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EFB"/>
  <w:body>
    <w:p w14:paraId="3E2A5B2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14:paraId="79F78C7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D5360F" w14:textId="77777777" w:rsidR="00000000" w:rsidRDefault="00CC78EA">
      <w:pPr>
        <w:pStyle w:val="c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16879C2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7ED25E" w14:textId="77777777" w:rsidR="00000000" w:rsidRDefault="00CC78EA">
      <w:pPr>
        <w:pStyle w:val="t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7B595B8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1A36B8" w14:textId="77777777" w:rsidR="00000000" w:rsidRDefault="00CC78EA">
      <w:pPr>
        <w:pStyle w:val="t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муниципальной службе в Российской Федерации</w:t>
      </w:r>
    </w:p>
    <w:p w14:paraId="3EB20C7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95AA24" w14:textId="77777777" w:rsidR="00000000" w:rsidRDefault="00CC78EA">
      <w:pPr>
        <w:pStyle w:val="i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7 февраля 2007 года</w:t>
      </w:r>
    </w:p>
    <w:p w14:paraId="3BAD10A7" w14:textId="77777777" w:rsidR="00000000" w:rsidRDefault="00CC78EA">
      <w:pPr>
        <w:pStyle w:val="i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21 </w:t>
      </w:r>
      <w:r>
        <w:rPr>
          <w:color w:val="333333"/>
          <w:sz w:val="27"/>
          <w:szCs w:val="27"/>
        </w:rPr>
        <w:t>февраля 2007 года</w:t>
      </w:r>
    </w:p>
    <w:p w14:paraId="7964ADE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6FA16D" w14:textId="77777777" w:rsidR="00000000" w:rsidRDefault="00CC78EA">
      <w:pPr>
        <w:pStyle w:val="c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23.07.2008 № 160-ФЗ, от 27.10.2008 № 181-ФЗ, от 27.10.2008 № 182-ФЗ, от 25.11.2008 № 219-ФЗ, от 22.12.2008 № 267-ФЗ, от 25.12.2008 № 280-ФЗ, от 17.07.2009 № 160-ФЗ, от 03.05.2011 № 92-ФЗ, от 21.10.2011</w:t>
      </w:r>
      <w:r>
        <w:rPr>
          <w:rStyle w:val="markx"/>
          <w:sz w:val="27"/>
          <w:szCs w:val="27"/>
        </w:rPr>
        <w:t> № 288-ФЗ, от 21.11.2011 № 329-ФЗ, от 03.12.2012 № 231-ФЗ, от 07.05.2013 № 99-ФЗ, от 02.07.2013 № 170-ФЗ, от 02.07.2013 № 185-ФЗ, от 22.10.2013 № 284-ФЗ, от 25.11.2013 № 317-ФЗ, от 04.03.2014 № 23-ФЗ, от 22.12.2014 № 431-ФЗ, от 30.03.2015 № 63-ФЗ, от 13.07</w:t>
      </w:r>
      <w:r>
        <w:rPr>
          <w:rStyle w:val="markx"/>
          <w:sz w:val="27"/>
          <w:szCs w:val="27"/>
        </w:rPr>
        <w:t>.2015 № 262-ФЗ, от 05.10.2015 № 285-ФЗ, от 28.11.2015 № 357-ФЗ, от 29.12.2015 № 395-ФЗ, от 15.02.2016 № 21-ФЗ, от 30.06.2016 № 224-ФЗ, от 03.04.2017 № 64-ФЗ, от 01.05.2017 № 90-ФЗ, от 01.07.2017 № 132-ФЗ, от 26.07.2017 № 192-ФЗ, от 29.07.2017 № 217-ФЗ, от </w:t>
      </w:r>
      <w:r>
        <w:rPr>
          <w:rStyle w:val="markx"/>
          <w:sz w:val="27"/>
          <w:szCs w:val="27"/>
        </w:rPr>
        <w:t>18.04.2018 № 83-ФЗ, от 03.08.2018 № 307-ФЗ, от 30.10.2018 № 382-ФЗ, от 27.12.2018 № 559-ФЗ, от 16.12.2019 № 432-ФЗ, от 08.06.2020 № 181-ФЗ, от 31.07.2020 № 268-ФЗ, от 27.10.2020 № 347-ФЗ, от 30.04.2021 № 116-ФЗ, от 26.05.2021 № 152-ФЗ, от 05.12.2022 № 498-</w:t>
      </w:r>
      <w:r>
        <w:rPr>
          <w:rStyle w:val="markx"/>
          <w:sz w:val="27"/>
          <w:szCs w:val="27"/>
        </w:rPr>
        <w:t>ФЗ, от 28.12.2022 № 569-ФЗ, от 13.06.2023 № 258-ФЗ, от 10.07.2023 № 286-ФЗ)</w:t>
      </w:r>
    </w:p>
    <w:p w14:paraId="2390A2D9" w14:textId="77777777" w:rsidR="00000000" w:rsidRDefault="00CC78EA">
      <w:pPr>
        <w:pStyle w:val="c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7EC426E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15AECE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14:paraId="48DFFFE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6956C6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Предмет регулирования настоящего Федерального закона</w:t>
      </w:r>
    </w:p>
    <w:p w14:paraId="6832CE8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2B1B9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Предметом регулирования настоящего Федерального закона являются отношения, связан</w:t>
      </w:r>
      <w:r>
        <w:rPr>
          <w:color w:val="333333"/>
          <w:sz w:val="27"/>
          <w:szCs w:val="27"/>
        </w:rPr>
        <w:t>ные с поступлением на муниципальную службу граждан Российской Федерации, граждан иностранных государств 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</w:t>
      </w:r>
      <w:r>
        <w:rPr>
          <w:color w:val="333333"/>
          <w:sz w:val="27"/>
          <w:szCs w:val="27"/>
        </w:rPr>
        <w:t xml:space="preserve"> (далее - граждане), прохождением и прекращением муниципальной службы, а также с определением правового положения (статуса) муниципальных служащих.</w:t>
      </w:r>
    </w:p>
    <w:p w14:paraId="10CF43C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Настоящим Федеральным законом не определяется статус депутатов, членов выборных органов местного самоупра</w:t>
      </w:r>
      <w:r>
        <w:rPr>
          <w:color w:val="333333"/>
          <w:sz w:val="27"/>
          <w:szCs w:val="27"/>
        </w:rPr>
        <w:t>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 (далее - избирательные комиссии муниципальных образований), с правом решающ</w:t>
      </w:r>
      <w:r>
        <w:rPr>
          <w:color w:val="333333"/>
          <w:sz w:val="27"/>
          <w:szCs w:val="27"/>
        </w:rPr>
        <w:t>его голоса, поскольку указанные лица (далее - лица, замещающие муниципальные должности) не являются муниципальными служащими.</w:t>
      </w:r>
    </w:p>
    <w:p w14:paraId="7A6913A5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C239909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Муниципальная служба</w:t>
      </w:r>
    </w:p>
    <w:p w14:paraId="6CB2B02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1BD53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Муниципальная служба - профессиональная деятельность граждан, которая осуществляется на пост</w:t>
      </w:r>
      <w:r>
        <w:rPr>
          <w:color w:val="333333"/>
          <w:sz w:val="27"/>
          <w:szCs w:val="27"/>
        </w:rPr>
        <w:t>оянной основе на должностях муниципальной службы, замещаемых путем заключения трудового договора (контракта).</w:t>
      </w:r>
    </w:p>
    <w:p w14:paraId="2CCFF9F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Нанимателем для муниципального служащего является муниципальное образование, от имени которого полномочия нанимателя осуществляет представитель</w:t>
      </w:r>
      <w:r>
        <w:rPr>
          <w:color w:val="333333"/>
          <w:sz w:val="27"/>
          <w:szCs w:val="27"/>
        </w:rPr>
        <w:t xml:space="preserve"> нанимателя (работодатель).</w:t>
      </w:r>
    </w:p>
    <w:p w14:paraId="41B6830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Представителем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</w:t>
      </w:r>
      <w:r>
        <w:rPr>
          <w:color w:val="333333"/>
          <w:sz w:val="27"/>
          <w:szCs w:val="27"/>
        </w:rPr>
        <w:lastRenderedPageBreak/>
        <w:t xml:space="preserve">лицо, уполномоченное </w:t>
      </w:r>
      <w:r>
        <w:rPr>
          <w:color w:val="333333"/>
          <w:sz w:val="27"/>
          <w:szCs w:val="27"/>
        </w:rPr>
        <w:t>исполнять обязанности представителя нанимателя (работодателя).</w:t>
      </w:r>
    </w:p>
    <w:p w14:paraId="11CC8F4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A0C545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Правовые основы муниципальной службы в Российской Федерации</w:t>
      </w:r>
    </w:p>
    <w:p w14:paraId="05BCD04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8F9A3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Правовые основы муниципальной службы в Российской Федерации составляют Конституция Российской Федерации, а также настоящий Федеральный закон и другие федеральные законы, иные нормативные правовые акты Российской Федерации, конституции (уставы), законы и ин</w:t>
      </w:r>
      <w:r>
        <w:rPr>
          <w:color w:val="333333"/>
          <w:sz w:val="27"/>
          <w:szCs w:val="27"/>
        </w:rPr>
        <w:t>ые нормативные правовые акты субъектов Российской Федерации (далее - законодательство о муниципальной службе), уставы муниципальных образований, решения, принятые на сходах граждан, и иные муниципальные правовые акты.</w:t>
      </w:r>
    </w:p>
    <w:p w14:paraId="1B1B5EE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муниципальных служащих распростр</w:t>
      </w:r>
      <w:r>
        <w:rPr>
          <w:color w:val="333333"/>
          <w:sz w:val="27"/>
          <w:szCs w:val="27"/>
        </w:rPr>
        <w:t>аняется действие трудового законодательства с особенностями, предусмотренными настоящим Федеральным законом.</w:t>
      </w:r>
    </w:p>
    <w:p w14:paraId="0414D5F5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60CC28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Основные принципы муниципальной службы</w:t>
      </w:r>
    </w:p>
    <w:p w14:paraId="5284DE3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E4CD87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муниципальной службы являются:</w:t>
      </w:r>
    </w:p>
    <w:p w14:paraId="75191ED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приоритет прав и свобод человека и граж</w:t>
      </w:r>
      <w:r>
        <w:rPr>
          <w:color w:val="333333"/>
          <w:sz w:val="27"/>
          <w:szCs w:val="27"/>
        </w:rPr>
        <w:t>данина;</w:t>
      </w:r>
    </w:p>
    <w:p w14:paraId="5FC07D6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</w:t>
      </w:r>
      <w:r>
        <w:rPr>
          <w:color w:val="333333"/>
          <w:sz w:val="27"/>
          <w:szCs w:val="27"/>
        </w:rPr>
        <w:t>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14:paraId="7699040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профессионализм и компетентность муниципальных служащих;</w:t>
      </w:r>
    </w:p>
    <w:p w14:paraId="673C98A5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color w:val="333333"/>
          <w:sz w:val="27"/>
          <w:szCs w:val="27"/>
        </w:rPr>
        <w:t> стабильность муниципальной службы;</w:t>
      </w:r>
    </w:p>
    <w:p w14:paraId="1AB8E7F5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доступность информации о деятельности муниципальных служащих;</w:t>
      </w:r>
    </w:p>
    <w:p w14:paraId="42A758B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взаимодействие с общественными объединениями и гражданами;</w:t>
      </w:r>
    </w:p>
    <w:p w14:paraId="2902BBC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единство основных требований к муниципальной службе, а также учет исторических и иных мест</w:t>
      </w:r>
      <w:r>
        <w:rPr>
          <w:color w:val="333333"/>
          <w:sz w:val="27"/>
          <w:szCs w:val="27"/>
        </w:rPr>
        <w:t>ных традиций при прохождении муниципальной службы;</w:t>
      </w:r>
    </w:p>
    <w:p w14:paraId="68EB42B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правовая и социальная защищенность муниципальных служащих;</w:t>
      </w:r>
    </w:p>
    <w:p w14:paraId="246C77B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ответственность муниципальных служащих за неисполнение или ненадлежащее исполнение своих должностных обязанностей;</w:t>
      </w:r>
    </w:p>
    <w:p w14:paraId="7039C1F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внепартийность муници</w:t>
      </w:r>
      <w:r>
        <w:rPr>
          <w:color w:val="333333"/>
          <w:sz w:val="27"/>
          <w:szCs w:val="27"/>
        </w:rPr>
        <w:t>пальной службы.</w:t>
      </w:r>
    </w:p>
    <w:p w14:paraId="72D3A8D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0197F9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Взаимосвязь муниципальной службы и государственной гражданской службы Российской Федерации</w:t>
      </w:r>
    </w:p>
    <w:p w14:paraId="0130112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C0E31D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Взаимосвязь муниципальной службы и государственной гражданской службы Российской Федерации (далее - государственная гражданская служба)</w:t>
      </w:r>
      <w:r>
        <w:rPr>
          <w:color w:val="333333"/>
          <w:sz w:val="27"/>
          <w:szCs w:val="27"/>
        </w:rPr>
        <w:t xml:space="preserve"> обеспечивается посредством:</w:t>
      </w:r>
    </w:p>
    <w:p w14:paraId="379B2C4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единства основных квалификационных требований для замещения должностей муниципальной службы и должностей государственной гражданской службы;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14:paraId="56FE419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единства ограничений и о</w:t>
      </w:r>
      <w:r>
        <w:rPr>
          <w:color w:val="333333"/>
          <w:sz w:val="27"/>
          <w:szCs w:val="27"/>
        </w:rPr>
        <w:t>бязательств при прохождении муниципальной службы и государственной гражданской службы;</w:t>
      </w:r>
    </w:p>
    <w:p w14:paraId="73285E2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единства требований к подготовке кадров для муниципальной и гражданской службы и дополнительному профессиональному образованию; </w:t>
      </w:r>
      <w:r>
        <w:rPr>
          <w:rStyle w:val="mark"/>
          <w:sz w:val="27"/>
          <w:szCs w:val="27"/>
        </w:rPr>
        <w:t>(В редакции Федерального закона от 02.</w:t>
      </w:r>
      <w:r>
        <w:rPr>
          <w:rStyle w:val="mark"/>
          <w:sz w:val="27"/>
          <w:szCs w:val="27"/>
        </w:rPr>
        <w:t>07.2013 № 185-ФЗ)</w:t>
      </w:r>
    </w:p>
    <w:p w14:paraId="6EB105D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14:paraId="183AC75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соотносительности основных условий оплаты труда и с</w:t>
      </w:r>
      <w:r>
        <w:rPr>
          <w:color w:val="333333"/>
          <w:sz w:val="27"/>
          <w:szCs w:val="27"/>
        </w:rPr>
        <w:t>оциальных гарантий муниципальных служащих и государственных гражданских служащих;</w:t>
      </w:r>
    </w:p>
    <w:p w14:paraId="21FDA57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соотносительности основных условий государственного пенсионного обеспечения граждан, проходивших муниципальную службу, и граждан, проходивших государственную гражданскую службу, а также членов их семей в случае потери кормильца.</w:t>
      </w:r>
    </w:p>
    <w:p w14:paraId="1AC2097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F30E40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Глава 2. Должности муници</w:t>
      </w:r>
      <w:r>
        <w:rPr>
          <w:color w:val="333333"/>
          <w:sz w:val="27"/>
          <w:szCs w:val="27"/>
        </w:rPr>
        <w:t>пальной службы</w:t>
      </w:r>
    </w:p>
    <w:p w14:paraId="2776812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46393F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Должности муниципальной службы</w:t>
      </w:r>
    </w:p>
    <w:p w14:paraId="090EEB9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C70170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Должность муниципальной службы -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</w:t>
      </w:r>
      <w:r>
        <w:rPr>
          <w:color w:val="333333"/>
          <w:sz w:val="27"/>
          <w:szCs w:val="27"/>
        </w:rPr>
        <w:t>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</w:t>
      </w:r>
    </w:p>
    <w:p w14:paraId="1330635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муниципальной службы уста</w:t>
      </w:r>
      <w:r>
        <w:rPr>
          <w:color w:val="333333"/>
          <w:sz w:val="27"/>
          <w:szCs w:val="27"/>
        </w:rPr>
        <w:t>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Российской Федерации.</w:t>
      </w:r>
    </w:p>
    <w:p w14:paraId="425F43B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При составлении и утверждении штатного расписания органа местного </w:t>
      </w:r>
      <w:r>
        <w:rPr>
          <w:color w:val="333333"/>
          <w:sz w:val="27"/>
          <w:szCs w:val="27"/>
        </w:rPr>
        <w:t>самоуправления, аппарата избирательной комиссии муниципального образования используются наименования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14:paraId="5BB49D4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02FE5E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Реестр должностей му</w:t>
      </w:r>
      <w:r>
        <w:rPr>
          <w:color w:val="333333"/>
          <w:sz w:val="27"/>
          <w:szCs w:val="27"/>
        </w:rPr>
        <w:t>ниципальной службы в субъекте Российской Федерации</w:t>
      </w:r>
    </w:p>
    <w:p w14:paraId="7CE537D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9CD95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Реестр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</w:t>
      </w:r>
      <w:r>
        <w:rPr>
          <w:color w:val="333333"/>
          <w:sz w:val="27"/>
          <w:szCs w:val="27"/>
        </w:rPr>
        <w:t>избирательным комиссиям муниципальных образований, группам и функциональным признакам должностей, определяемым с учетом исторических и иных местных традиций.</w:t>
      </w:r>
    </w:p>
    <w:p w14:paraId="1C4B10D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реестре должностей муниципальной службы в субъекте Российской Федерации могут быть предусмотр</w:t>
      </w:r>
      <w:r>
        <w:rPr>
          <w:color w:val="333333"/>
          <w:sz w:val="27"/>
          <w:szCs w:val="27"/>
        </w:rPr>
        <w:t xml:space="preserve">ены должности муниципальной службы, учреждаемые для непосредственного обеспечения исполнения полномочий лица, замещающего муниципальную должность. Такие должности </w:t>
      </w:r>
      <w:r>
        <w:rPr>
          <w:color w:val="333333"/>
          <w:sz w:val="27"/>
          <w:szCs w:val="27"/>
        </w:rPr>
        <w:lastRenderedPageBreak/>
        <w:t xml:space="preserve">муниципальной службы замещаются муниципальными служащими путем заключения трудового договора </w:t>
      </w:r>
      <w:r>
        <w:rPr>
          <w:color w:val="333333"/>
          <w:sz w:val="27"/>
          <w:szCs w:val="27"/>
        </w:rPr>
        <w:t>на срок полномочий указанного лица.</w:t>
      </w:r>
    </w:p>
    <w:p w14:paraId="06D2A67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49AADD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Классификация должностей муниципальной службы</w:t>
      </w:r>
    </w:p>
    <w:p w14:paraId="572CD13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63F75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Должности муниципальной службы подразделяются на следующие группы:</w:t>
      </w:r>
    </w:p>
    <w:p w14:paraId="2F157B5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высшие должности муниципальной службы;</w:t>
      </w:r>
    </w:p>
    <w:p w14:paraId="66294FE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главные должности муниципальной службы;</w:t>
      </w:r>
    </w:p>
    <w:p w14:paraId="59EB63E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ве</w:t>
      </w:r>
      <w:r>
        <w:rPr>
          <w:color w:val="333333"/>
          <w:sz w:val="27"/>
          <w:szCs w:val="27"/>
        </w:rPr>
        <w:t>дущие должности муниципальной службы;</w:t>
      </w:r>
    </w:p>
    <w:p w14:paraId="3665637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старшие должности муниципальной службы;</w:t>
      </w:r>
    </w:p>
    <w:p w14:paraId="6AA5F3C5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младшие должности муниципальной службы.</w:t>
      </w:r>
    </w:p>
    <w:p w14:paraId="7B85AC1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Соотношение должностей муниципальной службы и должностей государственной гражданской службы субъекта Российской Федерации с учето</w:t>
      </w:r>
      <w:r>
        <w:rPr>
          <w:color w:val="333333"/>
          <w:sz w:val="27"/>
          <w:szCs w:val="27"/>
        </w:rPr>
        <w:t>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14:paraId="52282BA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1E6C5E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Основные квалификационные требо</w:t>
      </w:r>
      <w:r>
        <w:rPr>
          <w:color w:val="333333"/>
          <w:sz w:val="27"/>
          <w:szCs w:val="27"/>
        </w:rPr>
        <w:t>вания для замещения должностей муниципальной службы</w:t>
      </w:r>
    </w:p>
    <w:p w14:paraId="2C304AC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3B1C56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</w:t>
      </w:r>
      <w:r>
        <w:rPr>
          <w:color w:val="333333"/>
          <w:sz w:val="27"/>
          <w:szCs w:val="27"/>
        </w:rPr>
        <w:t xml:space="preserve">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 - к специальности, направлению подготовки.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от 30.06.2016 № 224-ФЗ)</w:t>
      </w:r>
    </w:p>
    <w:p w14:paraId="65EFE09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</w:t>
      </w:r>
      <w:r>
        <w:rPr>
          <w:color w:val="333333"/>
          <w:sz w:val="27"/>
          <w:szCs w:val="27"/>
        </w:rPr>
        <w:lastRenderedPageBreak/>
        <w:t>правовыми ак</w:t>
      </w:r>
      <w:r>
        <w:rPr>
          <w:color w:val="333333"/>
          <w:sz w:val="27"/>
          <w:szCs w:val="27"/>
        </w:rPr>
        <w:t>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</w:t>
      </w:r>
      <w:r>
        <w:rPr>
          <w:color w:val="333333"/>
          <w:sz w:val="27"/>
          <w:szCs w:val="27"/>
        </w:rPr>
        <w:t xml:space="preserve">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</w:t>
      </w:r>
      <w:r>
        <w:rPr>
          <w:color w:val="333333"/>
          <w:sz w:val="27"/>
          <w:szCs w:val="27"/>
        </w:rPr>
        <w:t xml:space="preserve">служащего могут также предусматриваться квалификационные требования к специальности, направлению подготовки.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14:paraId="3E8782E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случае, если лицо назначается на должность главы местной администрации по контракту, у</w:t>
      </w:r>
      <w:r>
        <w:rPr>
          <w:rStyle w:val="ed"/>
          <w:color w:val="333333"/>
          <w:sz w:val="27"/>
          <w:szCs w:val="27"/>
        </w:rPr>
        <w:t>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</w:t>
      </w:r>
      <w:r>
        <w:rPr>
          <w:rStyle w:val="ed"/>
          <w:color w:val="333333"/>
          <w:sz w:val="27"/>
          <w:szCs w:val="27"/>
        </w:rPr>
        <w:t>а федерального значения - уставом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субъекта Российской Федерац</w:t>
      </w:r>
      <w:r>
        <w:rPr>
          <w:rStyle w:val="ed"/>
          <w:color w:val="333333"/>
          <w:sz w:val="27"/>
          <w:szCs w:val="27"/>
        </w:rPr>
        <w:t>ии могут быть установлены дополнительные требования к кандидатам на должность главы местной администрации.</w:t>
      </w:r>
      <w:r>
        <w:rPr>
          <w:rStyle w:val="mark"/>
          <w:sz w:val="27"/>
          <w:szCs w:val="27"/>
        </w:rPr>
        <w:t> (В редакции Федерального закона от 26.05.2021 № 152-ФЗ)</w:t>
      </w:r>
    </w:p>
    <w:p w14:paraId="6FB4C7E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65E4C7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Классные чины муниципальных служащих</w:t>
      </w:r>
    </w:p>
    <w:p w14:paraId="3106638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245B6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Законом субъекта Российской Федерации </w:t>
      </w:r>
      <w:r>
        <w:rPr>
          <w:color w:val="333333"/>
          <w:sz w:val="27"/>
          <w:szCs w:val="27"/>
        </w:rPr>
        <w:t>могут быть предусмотрены классные чины муниципальных служащих и установлен порядок их присвоения, а 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14:paraId="56D43F5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Классные </w:t>
      </w:r>
      <w:r>
        <w:rPr>
          <w:color w:val="333333"/>
          <w:sz w:val="27"/>
          <w:szCs w:val="27"/>
        </w:rPr>
        <w:t>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14:paraId="278E9EC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25.11.2008 № 219-ФЗ)</w:t>
      </w:r>
    </w:p>
    <w:p w14:paraId="256F398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36FDB639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Правовое положен</w:t>
      </w:r>
      <w:r>
        <w:rPr>
          <w:color w:val="333333"/>
          <w:sz w:val="27"/>
          <w:szCs w:val="27"/>
        </w:rPr>
        <w:t>ие (статус) муниципального служащего</w:t>
      </w:r>
    </w:p>
    <w:p w14:paraId="3E44709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9F2591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Муниципальный служащий</w:t>
      </w:r>
    </w:p>
    <w:p w14:paraId="0E71230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59F7A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</w:t>
      </w:r>
      <w:r>
        <w:rPr>
          <w:color w:val="333333"/>
          <w:sz w:val="27"/>
          <w:szCs w:val="27"/>
        </w:rPr>
        <w:t>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14:paraId="077F4E7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исполняющие обязанности по техническому обеспечению деятельности органов местного самоуправления, избирательных ком</w:t>
      </w:r>
      <w:r>
        <w:rPr>
          <w:color w:val="333333"/>
          <w:sz w:val="27"/>
          <w:szCs w:val="27"/>
        </w:rPr>
        <w:t>иссий муниципальных образований, не замещают должности муниципальной службы и не являются муниципальными служащими.</w:t>
      </w:r>
    </w:p>
    <w:p w14:paraId="39F0E71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DD62D8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Основные права муниципального служащего</w:t>
      </w:r>
    </w:p>
    <w:p w14:paraId="6D25F95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DB8EF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имеет право на:</w:t>
      </w:r>
    </w:p>
    <w:p w14:paraId="5609810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ознакомление с документами, устанавливаю</w:t>
      </w:r>
      <w:r>
        <w:rPr>
          <w:color w:val="333333"/>
          <w:sz w:val="27"/>
          <w:szCs w:val="27"/>
        </w:rPr>
        <w:t>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14:paraId="45A728A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обеспечение организационно-технических условий, необходимых для исполнения должн</w:t>
      </w:r>
      <w:r>
        <w:rPr>
          <w:color w:val="333333"/>
          <w:sz w:val="27"/>
          <w:szCs w:val="27"/>
        </w:rPr>
        <w:t>остных обязанностей;</w:t>
      </w:r>
    </w:p>
    <w:p w14:paraId="38CF8355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14:paraId="0BEE269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отдых, обеспечиваемый установлением нормальной продолжительности рабочего (слу</w:t>
      </w:r>
      <w:r>
        <w:rPr>
          <w:color w:val="333333"/>
          <w:sz w:val="27"/>
          <w:szCs w:val="27"/>
        </w:rPr>
        <w:t>жебного) времени, предоставлением выходных дней и нерабочих праздничных дней, а также ежегодного оплачиваемого отпуска;</w:t>
      </w:r>
    </w:p>
    <w:p w14:paraId="4A4BA9C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получение в установленном порядке информации и материалов, необходимых для исполнения должностных обязанностей, а также на внесение </w:t>
      </w:r>
      <w:r>
        <w:rPr>
          <w:color w:val="333333"/>
          <w:sz w:val="27"/>
          <w:szCs w:val="27"/>
        </w:rPr>
        <w:lastRenderedPageBreak/>
        <w:t>п</w:t>
      </w:r>
      <w:r>
        <w:rPr>
          <w:color w:val="333333"/>
          <w:sz w:val="27"/>
          <w:szCs w:val="27"/>
        </w:rPr>
        <w:t>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14:paraId="53BDFEB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участие по своей инициативе в конкурсе на замещение вакантной должности муниципальной службы;</w:t>
      </w:r>
    </w:p>
    <w:p w14:paraId="3AE21CE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получение дополнительного про</w:t>
      </w:r>
      <w:r>
        <w:rPr>
          <w:color w:val="333333"/>
          <w:sz w:val="27"/>
          <w:szCs w:val="27"/>
        </w:rPr>
        <w:t xml:space="preserve">фессионального образования в соответствии с муниципальным правовым актом за счет средств местного бюджета;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14:paraId="0F7CBDD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защиту своих персональных данных;</w:t>
      </w:r>
    </w:p>
    <w:p w14:paraId="3F8C943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ознакомление со всеми материалами своего личного дела,</w:t>
      </w:r>
      <w:r>
        <w:rPr>
          <w:color w:val="333333"/>
          <w:sz w:val="27"/>
          <w:szCs w:val="27"/>
        </w:rPr>
        <w:t xml:space="preserve">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14:paraId="0F1FB08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color w:val="333333"/>
          <w:sz w:val="27"/>
          <w:szCs w:val="27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14:paraId="4DC489C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рассмотрение индивидуальных трудовых споров в соответствии с трудовым законодательством, защиту своих прав и закон</w:t>
      </w:r>
      <w:r>
        <w:rPr>
          <w:color w:val="333333"/>
          <w:sz w:val="27"/>
          <w:szCs w:val="27"/>
        </w:rPr>
        <w:t>ных интересов на муниципальной службе, включая обжалование в суд их нарушений;</w:t>
      </w:r>
    </w:p>
    <w:p w14:paraId="07E77E5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пенсионное обеспечение в соответствии с законодательством Российской Федерации.</w:t>
      </w:r>
    </w:p>
    <w:p w14:paraId="56E7065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 исключением муниципального служащего, замещающего должность гла</w:t>
      </w:r>
      <w:r>
        <w:rPr>
          <w:color w:val="333333"/>
          <w:sz w:val="27"/>
          <w:szCs w:val="27"/>
        </w:rPr>
        <w:t>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</w:t>
      </w:r>
      <w:r>
        <w:rPr>
          <w:color w:val="333333"/>
          <w:sz w:val="27"/>
          <w:szCs w:val="27"/>
        </w:rPr>
        <w:t xml:space="preserve">ральным законом. </w:t>
      </w:r>
      <w:r>
        <w:rPr>
          <w:rStyle w:val="mark"/>
          <w:sz w:val="27"/>
          <w:szCs w:val="27"/>
        </w:rPr>
        <w:t>(В редакции Федерального закона от 22.12.2008 № 267-ФЗ)</w:t>
      </w:r>
    </w:p>
    <w:p w14:paraId="77EBABB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27A9CE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Основные обязанности муниципального служащего</w:t>
      </w:r>
    </w:p>
    <w:p w14:paraId="37AA1655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27943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обязан:</w:t>
      </w:r>
    </w:p>
    <w:p w14:paraId="706D096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соблюдать Конституцию Российской Федерации, федеральные конституционные законы, федер</w:t>
      </w:r>
      <w:r>
        <w:rPr>
          <w:color w:val="333333"/>
          <w:sz w:val="27"/>
          <w:szCs w:val="27"/>
        </w:rPr>
        <w:t xml:space="preserve">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</w:t>
      </w:r>
      <w:r>
        <w:rPr>
          <w:color w:val="333333"/>
          <w:sz w:val="27"/>
          <w:szCs w:val="27"/>
        </w:rPr>
        <w:lastRenderedPageBreak/>
        <w:t>муниципального образования и иные муниципальные правовые акты и обеспечивать их исполнен</w:t>
      </w:r>
      <w:r>
        <w:rPr>
          <w:color w:val="333333"/>
          <w:sz w:val="27"/>
          <w:szCs w:val="27"/>
        </w:rPr>
        <w:t>ие;</w:t>
      </w:r>
    </w:p>
    <w:p w14:paraId="220F441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исполнять должностные обязанности в соответствии с должностной инструкцией;</w:t>
      </w:r>
    </w:p>
    <w:p w14:paraId="3EB4B1E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</w:t>
      </w:r>
      <w:r>
        <w:rPr>
          <w:color w:val="333333"/>
          <w:sz w:val="27"/>
          <w:szCs w:val="27"/>
        </w:rPr>
        <w:t xml:space="preserve">и других обстоятельств, а также права и законные интересы организаций; </w:t>
      </w:r>
      <w:r>
        <w:rPr>
          <w:rStyle w:val="mark"/>
          <w:sz w:val="27"/>
          <w:szCs w:val="27"/>
        </w:rPr>
        <w:t>(В редакции Федерального закона от 22.10.2013 № 284-ФЗ)</w:t>
      </w:r>
    </w:p>
    <w:p w14:paraId="351A9D1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установленные в органе местного самоуправления, аппарате избирательной комиссии муниципального образования правила в</w:t>
      </w:r>
      <w:r>
        <w:rPr>
          <w:color w:val="333333"/>
          <w:sz w:val="27"/>
          <w:szCs w:val="27"/>
        </w:rPr>
        <w:t>нутреннего трудового распорядка, должностную инструкцию, порядок работы со служебной информацией;</w:t>
      </w:r>
    </w:p>
    <w:p w14:paraId="5908C2C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поддерживать уровень квалификации, необходимый для надлежащего исполнения должностных обязанностей;</w:t>
      </w:r>
    </w:p>
    <w:p w14:paraId="40256D8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 разглашать сведения, составляющие государственную</w:t>
      </w:r>
      <w:r>
        <w:rPr>
          <w:color w:val="333333"/>
          <w:sz w:val="27"/>
          <w:szCs w:val="27"/>
        </w:rPr>
        <w:t xml:space="preserve">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14:paraId="76E81CC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беречь г</w:t>
      </w:r>
      <w:r>
        <w:rPr>
          <w:color w:val="333333"/>
          <w:sz w:val="27"/>
          <w:szCs w:val="27"/>
        </w:rPr>
        <w:t>осударственное и муниципальное имущество, в том числе предоставленное ему для исполнения должностных обязанностей;</w:t>
      </w:r>
    </w:p>
    <w:p w14:paraId="41A4C95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представлять в установленном порядке предусмотренные законодательством Российской Федерации сведения о себе и членах своей семьи; </w:t>
      </w:r>
      <w:r>
        <w:rPr>
          <w:rStyle w:val="mark"/>
          <w:sz w:val="27"/>
          <w:szCs w:val="27"/>
        </w:rPr>
        <w:t>(В редак</w:t>
      </w:r>
      <w:r>
        <w:rPr>
          <w:rStyle w:val="mark"/>
          <w:sz w:val="27"/>
          <w:szCs w:val="27"/>
        </w:rPr>
        <w:t>ции Федерального закона от 21.11.2011 № 329-ФЗ)</w:t>
      </w:r>
    </w:p>
    <w:p w14:paraId="69CE1BA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 - участника международного договора</w:t>
      </w:r>
      <w:r>
        <w:rPr>
          <w:rStyle w:val="ed"/>
          <w:color w:val="333333"/>
          <w:sz w:val="27"/>
          <w:szCs w:val="27"/>
        </w:rPr>
        <w:t xml:space="preserve">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</w:t>
      </w:r>
      <w:r>
        <w:rPr>
          <w:rStyle w:val="ed"/>
          <w:color w:val="333333"/>
          <w:sz w:val="27"/>
          <w:szCs w:val="27"/>
        </w:rPr>
        <w:t xml:space="preserve">едерации либо гражданства (подданства) иностранного государства - участника международного договора Российской Федерации, в соответствии с которым </w:t>
      </w:r>
      <w:r>
        <w:rPr>
          <w:rStyle w:val="ed"/>
          <w:color w:val="333333"/>
          <w:sz w:val="27"/>
          <w:szCs w:val="27"/>
        </w:rPr>
        <w:lastRenderedPageBreak/>
        <w:t>иностранный гражданин имеет право находиться на муниципальной службе;</w:t>
      </w:r>
      <w:r>
        <w:rPr>
          <w:rStyle w:val="mark"/>
          <w:sz w:val="27"/>
          <w:szCs w:val="27"/>
        </w:rPr>
        <w:t> (В редакции Федерального закона от 30.0</w:t>
      </w:r>
      <w:r>
        <w:rPr>
          <w:rStyle w:val="mark"/>
          <w:sz w:val="27"/>
          <w:szCs w:val="27"/>
        </w:rPr>
        <w:t>4.2021 № 116-ФЗ)</w:t>
      </w:r>
    </w:p>
    <w:p w14:paraId="23079CD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</w:t>
      </w:r>
      <w:r>
        <w:rPr>
          <w:rStyle w:val="ed"/>
          <w:color w:val="333333"/>
          <w:sz w:val="27"/>
          <w:szCs w:val="27"/>
        </w:rPr>
        <w:t>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</w:t>
      </w:r>
      <w:r>
        <w:rPr>
          <w:rStyle w:val="ed"/>
          <w:color w:val="333333"/>
          <w:sz w:val="27"/>
          <w:szCs w:val="27"/>
        </w:rPr>
        <w:t>ого документа,  подтверждающего право на постоянное проживание гражданина на территории иностранного государства;</w:t>
      </w:r>
      <w:r>
        <w:rPr>
          <w:rStyle w:val="mark"/>
          <w:sz w:val="27"/>
          <w:szCs w:val="27"/>
        </w:rPr>
        <w:t> (Дополнение пунктом - Федеральный закон от 30.04.2021 № 116-ФЗ)</w:t>
      </w:r>
    </w:p>
    <w:p w14:paraId="7619201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соблюдать ограничения, выполнять обязательства, не нарушать запреты, котор</w:t>
      </w:r>
      <w:r>
        <w:rPr>
          <w:color w:val="333333"/>
          <w:sz w:val="27"/>
          <w:szCs w:val="27"/>
        </w:rPr>
        <w:t>ые установлены настоящим Федеральным законом и другими федеральными законами;</w:t>
      </w:r>
    </w:p>
    <w:p w14:paraId="3CF1552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</w:t>
      </w:r>
      <w:r>
        <w:rPr>
          <w:color w:val="333333"/>
          <w:sz w:val="27"/>
          <w:szCs w:val="27"/>
        </w:rPr>
        <w:t xml:space="preserve">интересов, и принимать меры по предотвращению подобного конфликта. </w:t>
      </w:r>
      <w:r>
        <w:rPr>
          <w:rStyle w:val="mark"/>
          <w:sz w:val="27"/>
          <w:szCs w:val="27"/>
        </w:rPr>
        <w:t>(В редакции федеральных законов от 21.11.2011 № 329-ФЗ; от 05.10.2015 № 285-ФЗ)</w:t>
      </w:r>
    </w:p>
    <w:p w14:paraId="115D36A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не вправе исполнять данное ему неправомерное поручение. При получении от соответств</w:t>
      </w:r>
      <w:r>
        <w:rPr>
          <w:color w:val="333333"/>
          <w:sz w:val="27"/>
          <w:szCs w:val="27"/>
        </w:rPr>
        <w:t>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</w:t>
      </w:r>
      <w:r>
        <w:rPr>
          <w:color w:val="333333"/>
          <w:sz w:val="27"/>
          <w:szCs w:val="27"/>
        </w:rPr>
        <w:t xml:space="preserve">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</w:t>
      </w:r>
      <w:r>
        <w:rPr>
          <w:color w:val="333333"/>
          <w:sz w:val="27"/>
          <w:szCs w:val="27"/>
        </w:rPr>
        <w:t>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</w:t>
      </w:r>
      <w:r>
        <w:rPr>
          <w:color w:val="333333"/>
          <w:sz w:val="27"/>
          <w:szCs w:val="27"/>
        </w:rPr>
        <w:t>твии с законодательством Российской Федерации.</w:t>
      </w:r>
    </w:p>
    <w:p w14:paraId="40066AF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41D4A7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Ограничения, связанные с муниципальной службой</w:t>
      </w:r>
    </w:p>
    <w:p w14:paraId="6587E57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297B7F3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14:paraId="01CC518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</w:t>
      </w:r>
      <w:r>
        <w:rPr>
          <w:color w:val="333333"/>
          <w:sz w:val="27"/>
          <w:szCs w:val="27"/>
        </w:rPr>
        <w:t>ния его недееспособным или ограниченно дееспособным решением суда, вступившим в законную силу;</w:t>
      </w:r>
    </w:p>
    <w:p w14:paraId="166054C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</w:t>
      </w:r>
      <w:r>
        <w:rPr>
          <w:color w:val="333333"/>
          <w:sz w:val="27"/>
          <w:szCs w:val="27"/>
        </w:rPr>
        <w:t>конную силу;</w:t>
      </w:r>
    </w:p>
    <w:p w14:paraId="08A11AA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</w:t>
      </w:r>
      <w:r>
        <w:rPr>
          <w:color w:val="333333"/>
          <w:sz w:val="27"/>
          <w:szCs w:val="27"/>
        </w:rPr>
        <w:t>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14:paraId="27877625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</w:t>
      </w:r>
      <w:r>
        <w:rPr>
          <w:color w:val="333333"/>
          <w:sz w:val="27"/>
          <w:szCs w:val="27"/>
        </w:rPr>
        <w:t xml:space="preserve">танавливаются уполномоченным Правительством Российской Федерации федеральным органом исполнительной власти; </w:t>
      </w:r>
      <w:r>
        <w:rPr>
          <w:rStyle w:val="mark"/>
          <w:sz w:val="27"/>
          <w:szCs w:val="27"/>
        </w:rPr>
        <w:t>(В редакции федеральных законов от 23.07.2008 № 160-ФЗ; от 25.11.2013 № 317-ФЗ)</w:t>
      </w:r>
    </w:p>
    <w:p w14:paraId="12CC334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близкого родства или свойства (родители, супруги, дети, братья, с</w:t>
      </w:r>
      <w:r>
        <w:rPr>
          <w:color w:val="333333"/>
          <w:sz w:val="27"/>
          <w:szCs w:val="27"/>
        </w:rPr>
        <w:t>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</w:t>
      </w:r>
      <w:r>
        <w:rPr>
          <w:color w:val="333333"/>
          <w:sz w:val="27"/>
          <w:szCs w:val="27"/>
        </w:rPr>
        <w:t xml:space="preserve">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 </w:t>
      </w:r>
      <w:r>
        <w:rPr>
          <w:rStyle w:val="mark"/>
          <w:sz w:val="27"/>
          <w:szCs w:val="27"/>
        </w:rPr>
        <w:t>(В редакции федеральных законов от 21.10.2011 № 288-ФЗ; от 21.</w:t>
      </w:r>
      <w:r>
        <w:rPr>
          <w:rStyle w:val="mark"/>
          <w:sz w:val="27"/>
          <w:szCs w:val="27"/>
        </w:rPr>
        <w:t>11.2011 № 329-ФЗ)</w:t>
      </w:r>
    </w:p>
    <w:p w14:paraId="3ED6CE8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прекращения гражданства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</w:t>
      </w:r>
      <w:r>
        <w:rPr>
          <w:rStyle w:val="ed"/>
          <w:color w:val="333333"/>
          <w:sz w:val="27"/>
          <w:szCs w:val="27"/>
        </w:rPr>
        <w:t>ципальной службе;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14:paraId="51BD03C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</w:t>
      </w:r>
      <w:r>
        <w:rPr>
          <w:rStyle w:val="ed"/>
          <w:color w:val="333333"/>
          <w:sz w:val="27"/>
          <w:szCs w:val="27"/>
        </w:rPr>
        <w:t>транного государства, если иное не предусмотрено международным договором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14:paraId="5B47C09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представления подложных документов или заведомо ложных сведений при поступлении на муниципальную служб</w:t>
      </w:r>
      <w:r>
        <w:rPr>
          <w:color w:val="333333"/>
          <w:sz w:val="27"/>
          <w:szCs w:val="27"/>
        </w:rPr>
        <w:t>у;</w:t>
      </w:r>
    </w:p>
    <w:p w14:paraId="6AB52B8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непредставления предусмотренных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 сведений или представления заведомо недостоверных или неполных сведений </w:t>
      </w:r>
      <w:r>
        <w:rPr>
          <w:color w:val="333333"/>
          <w:sz w:val="27"/>
          <w:szCs w:val="27"/>
        </w:rPr>
        <w:t xml:space="preserve">при поступлении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435330A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непредставления сведений, предусмотренных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14:paraId="697F793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</w:t>
      </w:r>
      <w:r>
        <w:rPr>
          <w:color w:val="333333"/>
          <w:sz w:val="27"/>
          <w:szCs w:val="27"/>
        </w:rPr>
        <w:t>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 - в течение 10 лет со дня истечения срока, установленного</w:t>
      </w:r>
      <w:r>
        <w:rPr>
          <w:color w:val="333333"/>
          <w:sz w:val="27"/>
          <w:szCs w:val="27"/>
        </w:rPr>
        <w:t xml:space="preserve">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</w:t>
      </w:r>
      <w:r>
        <w:rPr>
          <w:color w:val="333333"/>
          <w:sz w:val="27"/>
          <w:szCs w:val="27"/>
        </w:rPr>
        <w:t>ючение были обжалованы в суд, 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</w:t>
      </w:r>
      <w:r>
        <w:rPr>
          <w:color w:val="333333"/>
          <w:sz w:val="27"/>
          <w:szCs w:val="27"/>
        </w:rPr>
        <w:t xml:space="preserve"> жалобе гражданина на указанное заключение не были нарушены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(Дополнение пунктом - Федеральный закон от 02.07.2013 № 170-ФЗ) (В редакции Федерального закона от 26.07.2017 № 192-ФЗ)</w:t>
      </w:r>
    </w:p>
    <w:p w14:paraId="5A5A5CC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приобретения им статуса иностранного агента.</w:t>
      </w:r>
      <w:r>
        <w:rPr>
          <w:rStyle w:val="mark"/>
          <w:sz w:val="27"/>
          <w:szCs w:val="27"/>
        </w:rPr>
        <w:t> (Дополнение пунктом - Феде</w:t>
      </w:r>
      <w:r>
        <w:rPr>
          <w:rStyle w:val="mark"/>
          <w:sz w:val="27"/>
          <w:szCs w:val="27"/>
        </w:rPr>
        <w:t>ральный закон от 05.12.2022 № 498-ФЗ)</w:t>
      </w:r>
    </w:p>
    <w:p w14:paraId="57A5BBF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</w:t>
      </w:r>
      <w:r>
        <w:rPr>
          <w:color w:val="333333"/>
          <w:sz w:val="27"/>
          <w:szCs w:val="27"/>
        </w:rPr>
        <w:t xml:space="preserve">ойства (родители, супруги, дети, братья, сестры, а также братья, </w:t>
      </w:r>
      <w:r>
        <w:rPr>
          <w:color w:val="333333"/>
          <w:sz w:val="27"/>
          <w:szCs w:val="27"/>
        </w:rPr>
        <w:lastRenderedPageBreak/>
        <w:t xml:space="preserve">сестры, родители, дети супругов и супруги детей) с главой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21.10.2011 № 288-ФЗ) (В редакции Федерального закона от 04.03.2</w:t>
      </w:r>
      <w:r>
        <w:rPr>
          <w:rStyle w:val="mark"/>
          <w:sz w:val="27"/>
          <w:szCs w:val="27"/>
        </w:rPr>
        <w:t>014 № 23-ФЗ)</w:t>
      </w:r>
    </w:p>
    <w:p w14:paraId="0C29011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</w:t>
      </w:r>
      <w:r>
        <w:rPr>
          <w:color w:val="333333"/>
          <w:sz w:val="27"/>
          <w:szCs w:val="27"/>
        </w:rPr>
        <w:t xml:space="preserve">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</w:t>
      </w:r>
      <w:r>
        <w:rPr>
          <w:color w:val="333333"/>
          <w:sz w:val="27"/>
          <w:szCs w:val="27"/>
        </w:rPr>
        <w:t xml:space="preserve">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</w:t>
      </w:r>
      <w:r>
        <w:rPr>
          <w:rStyle w:val="mark"/>
          <w:sz w:val="27"/>
          <w:szCs w:val="27"/>
        </w:rPr>
        <w:t>он от 27.12.2018 № 559-ФЗ)</w:t>
      </w:r>
    </w:p>
    <w:p w14:paraId="1C1BD40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 не может быть принят на муниципальную службу после достижения им возраста 65 лет - предельного возраста, установленного для замещения должности муниципальной службы.</w:t>
      </w:r>
    </w:p>
    <w:p w14:paraId="72A2EAD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Муниципальный служащий, являющийся руководителе</w:t>
      </w:r>
      <w:r>
        <w:rPr>
          <w:rStyle w:val="ed"/>
          <w:color w:val="333333"/>
          <w:sz w:val="27"/>
          <w:szCs w:val="27"/>
        </w:rPr>
        <w:t>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</w:t>
      </w:r>
      <w:r>
        <w:rPr>
          <w:rStyle w:val="ed"/>
          <w:color w:val="333333"/>
          <w:sz w:val="27"/>
          <w:szCs w:val="27"/>
        </w:rPr>
        <w:t xml:space="preserve">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 </w:t>
      </w:r>
      <w:r>
        <w:rPr>
          <w:rStyle w:val="mark"/>
          <w:sz w:val="27"/>
          <w:szCs w:val="27"/>
        </w:rPr>
        <w:t>(Дополнение частью - Федеральный закон от 30.10.2018 № 382-ФЗ</w:t>
      </w:r>
      <w:r>
        <w:rPr>
          <w:rStyle w:val="mark"/>
          <w:sz w:val="27"/>
          <w:szCs w:val="27"/>
        </w:rPr>
        <w:t>) (В редакции Федерального закона от 27.10.2020 № 347-ФЗ)</w:t>
      </w:r>
    </w:p>
    <w:p w14:paraId="6F18E89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9FCDA3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Запреты, связанные с муниципальной службой</w:t>
      </w:r>
    </w:p>
    <w:p w14:paraId="72A0A58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FB188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связи с прохождением муниципальной службы муниципальному служащему запрещается:</w:t>
      </w:r>
    </w:p>
    <w:p w14:paraId="16E9409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rStyle w:val="mark"/>
          <w:sz w:val="27"/>
          <w:szCs w:val="27"/>
        </w:rPr>
        <w:t>(Пункт утратил силу - Федеральный закон от 22.12.201</w:t>
      </w:r>
      <w:r>
        <w:rPr>
          <w:rStyle w:val="mark"/>
          <w:sz w:val="27"/>
          <w:szCs w:val="27"/>
        </w:rPr>
        <w:t>4 № 431-ФЗ)</w:t>
      </w:r>
    </w:p>
    <w:p w14:paraId="0D5F041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замещать должность муниципальной службы в случае:</w:t>
      </w:r>
    </w:p>
    <w:p w14:paraId="112CEB8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</w:t>
      </w:r>
      <w:r>
        <w:rPr>
          <w:color w:val="333333"/>
          <w:sz w:val="27"/>
          <w:szCs w:val="27"/>
        </w:rPr>
        <w:t>твенной службы;</w:t>
      </w:r>
    </w:p>
    <w:p w14:paraId="0353851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избрания или назначения на муниципальную должность;</w:t>
      </w:r>
    </w:p>
    <w:p w14:paraId="362572F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</w:t>
      </w:r>
      <w:r>
        <w:rPr>
          <w:color w:val="333333"/>
          <w:sz w:val="27"/>
          <w:szCs w:val="27"/>
        </w:rPr>
        <w:t>ния, аппарате избирательной комиссии муниципального образования;</w:t>
      </w:r>
    </w:p>
    <w:p w14:paraId="55B721C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участвовать в управлении коммерческой или некоммерческой организацией, за исключением следующих случаев:</w:t>
      </w:r>
    </w:p>
    <w:p w14:paraId="6D97AFC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участие на безвозмездной основе в управлении политической партией, органом профе</w:t>
      </w:r>
      <w:r>
        <w:rPr>
          <w:rStyle w:val="ed"/>
          <w:color w:val="333333"/>
          <w:sz w:val="27"/>
          <w:szCs w:val="27"/>
        </w:rPr>
        <w:t xml:space="preserve">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</w:t>
      </w:r>
      <w:r>
        <w:rPr>
          <w:rStyle w:val="ed"/>
          <w:color w:val="333333"/>
          <w:sz w:val="27"/>
          <w:szCs w:val="27"/>
        </w:rPr>
        <w:t>организации, жилищного, жилищно-строительного, гаражного кооперативов, товарищества собственников недвижимости;</w:t>
      </w:r>
    </w:p>
    <w:p w14:paraId="6F40238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участие на безвозмездной основе в управлении некоммерческой организацией (кроме участия в управлении политической партией, органом профессион</w:t>
      </w:r>
      <w:r>
        <w:rPr>
          <w:rStyle w:val="ed"/>
          <w:color w:val="333333"/>
          <w:sz w:val="27"/>
          <w:szCs w:val="27"/>
        </w:rPr>
        <w:t>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</w:t>
      </w:r>
      <w:r>
        <w:rPr>
          <w:rStyle w:val="ed"/>
          <w:color w:val="333333"/>
          <w:sz w:val="27"/>
          <w:szCs w:val="27"/>
        </w:rPr>
        <w:t>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14:paraId="0A9F42E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представление на безвозмез</w:t>
      </w:r>
      <w:r>
        <w:rPr>
          <w:rStyle w:val="ed"/>
          <w:color w:val="333333"/>
          <w:sz w:val="27"/>
          <w:szCs w:val="27"/>
        </w:rPr>
        <w:t>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1AD6DB4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на безвозмездной основе интересов муниципально</w:t>
      </w:r>
      <w:r>
        <w:rPr>
          <w:rStyle w:val="ed"/>
          <w:color w:val="333333"/>
          <w:sz w:val="27"/>
          <w:szCs w:val="27"/>
        </w:rPr>
        <w:t xml:space="preserve">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</w:t>
      </w:r>
      <w:r>
        <w:rPr>
          <w:rStyle w:val="ed"/>
          <w:color w:val="333333"/>
          <w:sz w:val="27"/>
          <w:szCs w:val="27"/>
        </w:rPr>
        <w:lastRenderedPageBreak/>
        <w:t>определяющими порядок осуществления от имени муниципа</w:t>
      </w:r>
      <w:r>
        <w:rPr>
          <w:rStyle w:val="ed"/>
          <w:color w:val="333333"/>
          <w:sz w:val="27"/>
          <w:szCs w:val="27"/>
        </w:rPr>
        <w:t>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3FA63B0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иные случаи, предусмотренные федеральными законами;</w:t>
      </w:r>
    </w:p>
    <w:p w14:paraId="67347E3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16.12.2019 № 432-ФЗ)</w:t>
      </w:r>
    </w:p>
    <w:p w14:paraId="63DC21E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заниматься предпринимательской деятельностью лично или через доверенных лиц;</w:t>
      </w:r>
      <w:r>
        <w:rPr>
          <w:rStyle w:val="mark"/>
          <w:sz w:val="27"/>
          <w:szCs w:val="27"/>
        </w:rPr>
        <w:t> (Дополнение пунктом - Федеральный закон от 16.12.2019 № 432-ФЗ)</w:t>
      </w:r>
    </w:p>
    <w:p w14:paraId="0F0CC3A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быть поверенным или представителем по делам тр</w:t>
      </w:r>
      <w:r>
        <w:rPr>
          <w:color w:val="333333"/>
          <w:sz w:val="27"/>
          <w:szCs w:val="27"/>
        </w:rPr>
        <w:t>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</w:t>
      </w:r>
      <w:r>
        <w:rPr>
          <w:color w:val="333333"/>
          <w:sz w:val="27"/>
          <w:szCs w:val="27"/>
        </w:rPr>
        <w:t>ми;</w:t>
      </w:r>
    </w:p>
    <w:p w14:paraId="77B9B9D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</w:t>
      </w:r>
      <w:r>
        <w:rPr>
          <w:color w:val="333333"/>
          <w:sz w:val="27"/>
          <w:szCs w:val="27"/>
        </w:rPr>
        <w:t>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</w:t>
      </w:r>
      <w:r>
        <w:rPr>
          <w:color w:val="333333"/>
          <w:sz w:val="27"/>
          <w:szCs w:val="27"/>
        </w:rPr>
        <w:t xml:space="preserve">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</w:t>
      </w:r>
      <w:r>
        <w:rPr>
          <w:rStyle w:val="cmd"/>
          <w:color w:val="333333"/>
          <w:sz w:val="27"/>
          <w:szCs w:val="27"/>
        </w:rPr>
        <w:t>Гражданским кодексом Российской Федерации</w:t>
      </w:r>
      <w:r>
        <w:rPr>
          <w:color w:val="333333"/>
          <w:sz w:val="27"/>
          <w:szCs w:val="27"/>
        </w:rPr>
        <w:t>. Муниципальный служащий, сдавший подарок, по</w:t>
      </w:r>
      <w:r>
        <w:rPr>
          <w:color w:val="333333"/>
          <w:sz w:val="27"/>
          <w:szCs w:val="27"/>
        </w:rPr>
        <w:t xml:space="preserve">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 </w:t>
      </w:r>
      <w:r>
        <w:rPr>
          <w:rStyle w:val="mark"/>
          <w:sz w:val="27"/>
          <w:szCs w:val="27"/>
        </w:rPr>
        <w:t>(В редакции Федерального закона от 15.02.20</w:t>
      </w:r>
      <w:r>
        <w:rPr>
          <w:rStyle w:val="mark"/>
          <w:sz w:val="27"/>
          <w:szCs w:val="27"/>
        </w:rPr>
        <w:t>16 № 21-ФЗ)</w:t>
      </w:r>
    </w:p>
    <w:p w14:paraId="2B1C9DA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</w:t>
      </w:r>
      <w:r>
        <w:rPr>
          <w:color w:val="333333"/>
          <w:sz w:val="27"/>
          <w:szCs w:val="27"/>
        </w:rPr>
        <w:t xml:space="preserve">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</w:t>
      </w:r>
      <w:r>
        <w:rPr>
          <w:color w:val="333333"/>
          <w:sz w:val="27"/>
          <w:szCs w:val="27"/>
        </w:rPr>
        <w:lastRenderedPageBreak/>
        <w:t>иностранных государств, международными и иностранными некоммерческими организациями;</w:t>
      </w:r>
    </w:p>
    <w:p w14:paraId="03D9742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исп</w:t>
      </w:r>
      <w:r>
        <w:rPr>
          <w:color w:val="333333"/>
          <w:sz w:val="27"/>
          <w:szCs w:val="27"/>
        </w:rPr>
        <w:t>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14:paraId="4848C2A5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разглашать или использовать в целях, не связанных с муниципальной службой, сведен</w:t>
      </w:r>
      <w:r>
        <w:rPr>
          <w:color w:val="333333"/>
          <w:sz w:val="27"/>
          <w:szCs w:val="27"/>
        </w:rPr>
        <w:t>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14:paraId="2A6017A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допускать публичные высказывания, суждения и оценки, в том чи</w:t>
      </w:r>
      <w:r>
        <w:rPr>
          <w:color w:val="333333"/>
          <w:sz w:val="27"/>
          <w:szCs w:val="27"/>
        </w:rPr>
        <w:t>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14:paraId="4378F24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принимать без письменного разрешения г</w:t>
      </w:r>
      <w:r>
        <w:rPr>
          <w:color w:val="333333"/>
          <w:sz w:val="27"/>
          <w:szCs w:val="27"/>
        </w:rPr>
        <w:t>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</w:t>
      </w:r>
      <w:r>
        <w:rPr>
          <w:color w:val="333333"/>
          <w:sz w:val="27"/>
          <w:szCs w:val="27"/>
        </w:rPr>
        <w:t xml:space="preserve">е обязанности входит взаимодействие с указанными организациями и объединениями; </w:t>
      </w:r>
      <w:r>
        <w:rPr>
          <w:rStyle w:val="mark"/>
          <w:sz w:val="27"/>
          <w:szCs w:val="27"/>
        </w:rPr>
        <w:t>(В редакции Федерального закона от 03.05.2011 № 92-ФЗ)</w:t>
      </w:r>
    </w:p>
    <w:p w14:paraId="11F2A07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использовать преимущества должностного положения для предвыборной агитации, а также для агитации по вопросам референд</w:t>
      </w:r>
      <w:r>
        <w:rPr>
          <w:color w:val="333333"/>
          <w:sz w:val="27"/>
          <w:szCs w:val="27"/>
        </w:rPr>
        <w:t>ума;</w:t>
      </w:r>
    </w:p>
    <w:p w14:paraId="24031B4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14:paraId="263A13B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создавать в органах местн</w:t>
      </w:r>
      <w:r>
        <w:rPr>
          <w:color w:val="333333"/>
          <w:sz w:val="27"/>
          <w:szCs w:val="27"/>
        </w:rPr>
        <w:t>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</w:t>
      </w:r>
      <w:r>
        <w:rPr>
          <w:color w:val="333333"/>
          <w:sz w:val="27"/>
          <w:szCs w:val="27"/>
        </w:rPr>
        <w:t>ию указанных структур;</w:t>
      </w:r>
    </w:p>
    <w:p w14:paraId="1D1216D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прекращать исполнение должностных обязанностей в целях урегулирования трудового спора;</w:t>
      </w:r>
    </w:p>
    <w:p w14:paraId="5A01F52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входить в состав органов управления, попечительских или наблюдательных советов, иных органов иностранных некоммерческих </w:t>
      </w:r>
      <w:r>
        <w:rPr>
          <w:color w:val="333333"/>
          <w:sz w:val="27"/>
          <w:szCs w:val="27"/>
        </w:rPr>
        <w:lastRenderedPageBreak/>
        <w:t>неправительственны</w:t>
      </w:r>
      <w:r>
        <w:rPr>
          <w:color w:val="333333"/>
          <w:sz w:val="27"/>
          <w:szCs w:val="27"/>
        </w:rPr>
        <w:t>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182730A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заниматься без письменного разрешения предс</w:t>
      </w:r>
      <w:r>
        <w:rPr>
          <w:color w:val="333333"/>
          <w:sz w:val="27"/>
          <w:szCs w:val="27"/>
        </w:rPr>
        <w:t xml:space="preserve">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</w:t>
      </w:r>
      <w:r>
        <w:rPr>
          <w:color w:val="333333"/>
          <w:sz w:val="27"/>
          <w:szCs w:val="27"/>
        </w:rPr>
        <w:t>договором Российской Федерации или законодательством Российской Федерации.</w:t>
      </w:r>
    </w:p>
    <w:p w14:paraId="3282AC85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</w:t>
      </w:r>
      <w:r>
        <w:rPr>
          <w:color w:val="333333"/>
          <w:sz w:val="27"/>
          <w:szCs w:val="27"/>
        </w:rPr>
        <w:t>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</w:t>
      </w:r>
      <w:r>
        <w:rPr>
          <w:color w:val="333333"/>
          <w:sz w:val="27"/>
          <w:szCs w:val="27"/>
        </w:rPr>
        <w:t>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</w:t>
      </w:r>
      <w:r>
        <w:rPr>
          <w:color w:val="333333"/>
          <w:sz w:val="27"/>
          <w:szCs w:val="27"/>
        </w:rPr>
        <w:t>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</w:t>
      </w:r>
      <w:r>
        <w:rPr>
          <w:color w:val="333333"/>
          <w:sz w:val="27"/>
          <w:szCs w:val="27"/>
        </w:rPr>
        <w:t>ской Федерации или законодательством Российской Федерации.</w:t>
      </w:r>
    </w:p>
    <w:p w14:paraId="5A213E1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25.12.2008 № 280-ФЗ) (Утратила силу - Федеральный закон от 21.11.2011 № 329-ФЗ)</w:t>
      </w:r>
    </w:p>
    <w:p w14:paraId="4857AEA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Гражданин после увольнения с муниципальной службы не вправе разглаша</w:t>
      </w:r>
      <w:r>
        <w:rPr>
          <w:color w:val="333333"/>
          <w:sz w:val="27"/>
          <w:szCs w:val="27"/>
        </w:rPr>
        <w:t>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14:paraId="66D5172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Гражданин, замещавший должность муниципальной службы, в</w:t>
      </w:r>
      <w:r>
        <w:rPr>
          <w:color w:val="333333"/>
          <w:sz w:val="27"/>
          <w:szCs w:val="27"/>
        </w:rPr>
        <w:t>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</w:t>
      </w:r>
      <w:r>
        <w:rPr>
          <w:color w:val="333333"/>
          <w:sz w:val="27"/>
          <w:szCs w:val="27"/>
        </w:rPr>
        <w:t xml:space="preserve">ой организации работу на </w:t>
      </w:r>
      <w:r>
        <w:rPr>
          <w:color w:val="333333"/>
          <w:sz w:val="27"/>
          <w:szCs w:val="27"/>
        </w:rPr>
        <w:lastRenderedPageBreak/>
        <w:t>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</w:t>
      </w:r>
      <w:r>
        <w:rPr>
          <w:color w:val="333333"/>
          <w:sz w:val="27"/>
          <w:szCs w:val="27"/>
        </w:rPr>
        <w:t>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</w:t>
      </w:r>
      <w:r>
        <w:rPr>
          <w:color w:val="333333"/>
          <w:sz w:val="27"/>
          <w:szCs w:val="27"/>
        </w:rPr>
        <w:t xml:space="preserve">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17E56FF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04E677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Урегулирование конфликта интересов на муниципальной службе</w:t>
      </w:r>
    </w:p>
    <w:p w14:paraId="4F0A429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AA63A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целей настоящего Федерального закона используется понятие "конфликт интересов", установленное частью 1 стат</w:t>
      </w:r>
      <w:r>
        <w:rPr>
          <w:color w:val="333333"/>
          <w:sz w:val="27"/>
          <w:szCs w:val="27"/>
        </w:rPr>
        <w:t xml:space="preserve">ьи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14:paraId="3EBD65E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Федерального закона используется понятие "личная заинтересованность", установленное ча</w:t>
      </w:r>
      <w:r>
        <w:rPr>
          <w:color w:val="333333"/>
          <w:sz w:val="27"/>
          <w:szCs w:val="27"/>
        </w:rPr>
        <w:t xml:space="preserve">стью 2 статьи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14:paraId="02FBABF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Предотвращение или урегулирование конфликта интересов может состоять в изменении должностного и</w:t>
      </w:r>
      <w:r>
        <w:rPr>
          <w:color w:val="333333"/>
          <w:sz w:val="27"/>
          <w:szCs w:val="27"/>
        </w:rPr>
        <w:t>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</w:t>
      </w:r>
      <w:r>
        <w:rPr>
          <w:color w:val="333333"/>
          <w:sz w:val="27"/>
          <w:szCs w:val="27"/>
        </w:rPr>
        <w:t xml:space="preserve">я конфликта интересов.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0C00A9B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</w:t>
      </w:r>
      <w:r>
        <w:rPr>
          <w:color w:val="333333"/>
          <w:sz w:val="27"/>
          <w:szCs w:val="27"/>
        </w:rPr>
        <w:t>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</w:t>
      </w:r>
      <w:r>
        <w:rPr>
          <w:color w:val="333333"/>
          <w:sz w:val="27"/>
          <w:szCs w:val="27"/>
        </w:rPr>
        <w:t xml:space="preserve">ской Федерации. </w:t>
      </w:r>
      <w:r>
        <w:rPr>
          <w:rStyle w:val="mark"/>
          <w:sz w:val="27"/>
          <w:szCs w:val="27"/>
        </w:rPr>
        <w:t xml:space="preserve">(Дополнение частью - Федеральный </w:t>
      </w:r>
      <w:r>
        <w:rPr>
          <w:rStyle w:val="mark"/>
          <w:sz w:val="27"/>
          <w:szCs w:val="27"/>
        </w:rPr>
        <w:lastRenderedPageBreak/>
        <w:t>закон от 21.11.2011 № 329-ФЗ) (В редакции Федерального закона от 05.10.2015 № 285-ФЗ)</w:t>
      </w:r>
    </w:p>
    <w:p w14:paraId="107B0DC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. Непринятие муниципальным служащим, являющимся стороной конфликта интересов, мер по предотвращению или урегулированию </w:t>
      </w:r>
      <w:r>
        <w:rPr>
          <w:color w:val="333333"/>
          <w:sz w:val="27"/>
          <w:szCs w:val="27"/>
        </w:rPr>
        <w:t>конфликта интересов является правонарушением, влекущим увольнение муниципального служащего с муниципальной службы</w:t>
      </w:r>
      <w:r>
        <w:rPr>
          <w:rStyle w:val="edx"/>
          <w:color w:val="333333"/>
          <w:sz w:val="27"/>
          <w:szCs w:val="27"/>
        </w:rPr>
        <w:t>, 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  <w:r>
        <w:rPr>
          <w:rStyle w:val="markx"/>
          <w:sz w:val="27"/>
          <w:szCs w:val="27"/>
        </w:rPr>
        <w:t> (В редакции Федер</w:t>
      </w:r>
      <w:r>
        <w:rPr>
          <w:rStyle w:val="markx"/>
          <w:sz w:val="27"/>
          <w:szCs w:val="27"/>
        </w:rPr>
        <w:t>ального закона от 10.07.2023 № 286-ФЗ)</w:t>
      </w:r>
    </w:p>
    <w:p w14:paraId="5BCB416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</w:t>
      </w:r>
      <w:r>
        <w:rPr>
          <w:color w:val="333333"/>
          <w:sz w:val="27"/>
          <w:szCs w:val="27"/>
        </w:rPr>
        <w:t xml:space="preserve">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</w:t>
      </w:r>
      <w:r>
        <w:rPr>
          <w:color w:val="333333"/>
          <w:sz w:val="27"/>
          <w:szCs w:val="27"/>
        </w:rPr>
        <w:t>отстранения от замещаемой должности муниципальной службы.</w:t>
      </w:r>
    </w:p>
    <w:p w14:paraId="1F99D68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</w:t>
      </w:r>
      <w:r>
        <w:rPr>
          <w:color w:val="333333"/>
          <w:sz w:val="27"/>
          <w:szCs w:val="27"/>
        </w:rPr>
        <w:t>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</w:t>
      </w:r>
      <w:r>
        <w:rPr>
          <w:rStyle w:val="edx"/>
          <w:color w:val="333333"/>
          <w:sz w:val="27"/>
          <w:szCs w:val="27"/>
        </w:rPr>
        <w:t>, 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 xml:space="preserve">(Дополнение </w:t>
      </w:r>
      <w:r>
        <w:rPr>
          <w:rStyle w:val="mark"/>
          <w:sz w:val="27"/>
          <w:szCs w:val="27"/>
        </w:rPr>
        <w:t>частью - Федеральный закон от 21.11.2011 № 329-ФЗ)</w:t>
      </w:r>
      <w:r>
        <w:rPr>
          <w:rStyle w:val="markx"/>
          <w:sz w:val="27"/>
          <w:szCs w:val="27"/>
        </w:rPr>
        <w:t> (В редакции Федерального закона от 10.07.2023 № 286-ФЗ)</w:t>
      </w:r>
    </w:p>
    <w:p w14:paraId="6BC754E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Для обеспечения соблюдения муниципальными служащими общих принципов служебного поведения и урегулирования конфликта интересов в органе местного са</w:t>
      </w:r>
      <w:r>
        <w:rPr>
          <w:color w:val="333333"/>
          <w:sz w:val="27"/>
          <w:szCs w:val="27"/>
        </w:rPr>
        <w:t>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</w:t>
      </w:r>
      <w:r>
        <w:rPr>
          <w:color w:val="333333"/>
          <w:sz w:val="27"/>
          <w:szCs w:val="27"/>
        </w:rPr>
        <w:t xml:space="preserve"> поведению муниципальных служащих и урегулированию конфликтов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5911F32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статьей - Федеральный закон от 22.12.2008 № 267-ФЗ)</w:t>
      </w:r>
    </w:p>
    <w:p w14:paraId="20AAA83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E032509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Требования к служебному поведению муниципального служащего</w:t>
      </w:r>
    </w:p>
    <w:p w14:paraId="69B09DD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A322B5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обязан:</w:t>
      </w:r>
    </w:p>
    <w:p w14:paraId="0877540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исполнять должностные обязанности добросовестно, на высоком профессиональном уровне;</w:t>
      </w:r>
    </w:p>
    <w:p w14:paraId="64DFFF1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обеспечивать равное, беспристрастное отношение ко всем физическим и </w:t>
      </w:r>
      <w:r>
        <w:rPr>
          <w:color w:val="333333"/>
          <w:sz w:val="27"/>
          <w:szCs w:val="27"/>
        </w:rPr>
        <w:t>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</w:t>
      </w:r>
      <w:r>
        <w:rPr>
          <w:color w:val="333333"/>
          <w:sz w:val="27"/>
          <w:szCs w:val="27"/>
        </w:rPr>
        <w:t>й и граждан;</w:t>
      </w:r>
    </w:p>
    <w:p w14:paraId="004AE29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53E27EC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нейтральность, исключающую возможность влияния на с</w:t>
      </w:r>
      <w:r>
        <w:rPr>
          <w:color w:val="333333"/>
          <w:sz w:val="27"/>
          <w:szCs w:val="27"/>
        </w:rPr>
        <w:t>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14:paraId="3326C20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проявлять корректность в обращении с гражданами;</w:t>
      </w:r>
    </w:p>
    <w:p w14:paraId="70ED988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проявлять уважение к нравственным обычаям и традициям народов </w:t>
      </w:r>
      <w:r>
        <w:rPr>
          <w:color w:val="333333"/>
          <w:sz w:val="27"/>
          <w:szCs w:val="27"/>
        </w:rPr>
        <w:t>Российской Федерации;</w:t>
      </w:r>
    </w:p>
    <w:p w14:paraId="66021A2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учитывать культурные и иные особенности различных этнических и социальных групп, а также конфессий;</w:t>
      </w:r>
    </w:p>
    <w:p w14:paraId="79B3697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способствовать межнациональному и межконфессиональному согласию;</w:t>
      </w:r>
    </w:p>
    <w:p w14:paraId="72E3009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 допускать конфликтных ситуаций, способных нанести ущерб е</w:t>
      </w:r>
      <w:r>
        <w:rPr>
          <w:color w:val="333333"/>
          <w:sz w:val="27"/>
          <w:szCs w:val="27"/>
        </w:rPr>
        <w:t>го репутации или авторитету муниципального органа.</w:t>
      </w:r>
    </w:p>
    <w:p w14:paraId="099B21A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</w:t>
      </w:r>
      <w:r>
        <w:rPr>
          <w:color w:val="333333"/>
          <w:sz w:val="27"/>
          <w:szCs w:val="27"/>
        </w:rPr>
        <w:t>й.</w:t>
      </w:r>
    </w:p>
    <w:p w14:paraId="1F66304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 от 22.10.2013 № 284-ФЗ)</w:t>
      </w:r>
    </w:p>
    <w:p w14:paraId="2E56C0E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51331EBB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15. Представление сведений о доходах, расходах, об имуществе и обязательствах имущественного характера </w:t>
      </w:r>
    </w:p>
    <w:p w14:paraId="312ECA58" w14:textId="77777777" w:rsidR="00000000" w:rsidRDefault="00CC78EA">
      <w:pPr>
        <w:pStyle w:val="i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03.12.2012 № 231-ФЗ)</w:t>
      </w:r>
    </w:p>
    <w:p w14:paraId="6B1566B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123EA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</w:t>
      </w:r>
      <w:r>
        <w:rPr>
          <w:color w:val="333333"/>
          <w:sz w:val="27"/>
          <w:szCs w:val="27"/>
        </w:rPr>
        <w:t>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</w:t>
      </w:r>
      <w:r>
        <w:rPr>
          <w:color w:val="333333"/>
          <w:sz w:val="27"/>
          <w:szCs w:val="27"/>
        </w:rPr>
        <w:t xml:space="preserve">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</w:t>
      </w:r>
      <w:r>
        <w:rPr>
          <w:color w:val="333333"/>
          <w:sz w:val="27"/>
          <w:szCs w:val="27"/>
        </w:rPr>
        <w:t xml:space="preserve">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 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231-ФЗ)</w:t>
      </w:r>
    </w:p>
    <w:p w14:paraId="69FAE4F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</w:t>
      </w:r>
      <w:r>
        <w:rPr>
          <w:color w:val="333333"/>
          <w:sz w:val="27"/>
          <w:szCs w:val="27"/>
        </w:rPr>
        <w:t xml:space="preserve">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14:paraId="592F809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Федераль</w:t>
      </w:r>
      <w:r>
        <w:rPr>
          <w:color w:val="333333"/>
          <w:sz w:val="27"/>
          <w:szCs w:val="27"/>
        </w:rPr>
        <w:t xml:space="preserve">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</w:t>
      </w:r>
      <w:r>
        <w:rPr>
          <w:color w:val="333333"/>
          <w:sz w:val="27"/>
          <w:szCs w:val="27"/>
        </w:rPr>
        <w:t xml:space="preserve">ми субъектов Российской Федерации, муниципальными правовыми актами. </w:t>
      </w:r>
      <w:r>
        <w:rPr>
          <w:rStyle w:val="mark"/>
          <w:sz w:val="27"/>
          <w:szCs w:val="27"/>
        </w:rPr>
        <w:t xml:space="preserve">(Дополнение частью - </w:t>
      </w:r>
      <w:r>
        <w:rPr>
          <w:rStyle w:val="mark"/>
          <w:sz w:val="27"/>
          <w:szCs w:val="27"/>
        </w:rPr>
        <w:lastRenderedPageBreak/>
        <w:t>Федеральный закон от 03.12.2012 № 231-ФЗ) (В редакции Федерального закона от 03.04.2017 № 64-ФЗ)</w:t>
      </w:r>
    </w:p>
    <w:p w14:paraId="0E653A6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доходах, расходах,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</w:t>
      </w:r>
      <w:r>
        <w:rPr>
          <w:color w:val="333333"/>
          <w:sz w:val="27"/>
          <w:szCs w:val="27"/>
        </w:rPr>
        <w:t xml:space="preserve">и законами тайну.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14:paraId="5C7DA26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</w:t>
      </w:r>
      <w:r>
        <w:rPr>
          <w:color w:val="333333"/>
          <w:sz w:val="27"/>
          <w:szCs w:val="27"/>
        </w:rPr>
        <w:t xml:space="preserve">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 </w:t>
      </w:r>
      <w:r>
        <w:rPr>
          <w:rStyle w:val="mark"/>
          <w:sz w:val="27"/>
          <w:szCs w:val="27"/>
        </w:rPr>
        <w:t>(В редакции федеральных законов</w:t>
      </w:r>
      <w:r>
        <w:rPr>
          <w:rStyle w:val="mark"/>
          <w:sz w:val="27"/>
          <w:szCs w:val="27"/>
        </w:rPr>
        <w:t xml:space="preserve"> от 21.11.2011 № 329-ФЗ; от 03.12.2012 № 231-ФЗ)</w:t>
      </w:r>
    </w:p>
    <w:p w14:paraId="5ACC63B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</w:t>
      </w:r>
      <w:r>
        <w:rPr>
          <w:color w:val="333333"/>
          <w:sz w:val="27"/>
          <w:szCs w:val="27"/>
        </w:rPr>
        <w:t xml:space="preserve">одательством Российской Федерации, несут ответственность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14:paraId="6E197D6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</w:t>
      </w:r>
      <w:r>
        <w:rPr>
          <w:color w:val="333333"/>
          <w:sz w:val="27"/>
          <w:szCs w:val="27"/>
        </w:rPr>
        <w:t>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</w:t>
      </w:r>
      <w:r>
        <w:rPr>
          <w:rStyle w:val="edx"/>
          <w:color w:val="333333"/>
          <w:sz w:val="27"/>
          <w:szCs w:val="27"/>
        </w:rPr>
        <w:t>, за исключением случаев, установленных федеральны</w:t>
      </w:r>
      <w:r>
        <w:rPr>
          <w:rStyle w:val="edx"/>
          <w:color w:val="333333"/>
          <w:sz w:val="27"/>
          <w:szCs w:val="27"/>
        </w:rPr>
        <w:t>ми законами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  <w:r>
        <w:rPr>
          <w:rStyle w:val="markx"/>
          <w:sz w:val="27"/>
          <w:szCs w:val="27"/>
        </w:rPr>
        <w:t> (В редакции федеральных законов от 03.12.2012 № 231-ФЗ, от 10.07.2023 № 286-ФЗ)</w:t>
      </w:r>
    </w:p>
    <w:p w14:paraId="62EDAFA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Представление муниципальным служащим заведомо недостоверных сведений, указанных в части 5 настоя</w:t>
      </w:r>
      <w:r>
        <w:rPr>
          <w:rStyle w:val="edx"/>
          <w:color w:val="333333"/>
          <w:sz w:val="27"/>
          <w:szCs w:val="27"/>
        </w:rPr>
        <w:t>щей статьи, является правонарушением, влекущим увольнение муниципального служащего с муниципальной службы.</w:t>
      </w:r>
      <w:r>
        <w:rPr>
          <w:rStyle w:val="markx"/>
          <w:sz w:val="27"/>
          <w:szCs w:val="27"/>
        </w:rPr>
        <w:t> (Дополнение частью - Федеральный закон от 10.07.2023 № 286-ФЗ)</w:t>
      </w:r>
    </w:p>
    <w:p w14:paraId="5378EA5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6. Проверка достоверности и полноты сведений о доходах, об имуществе и обязательствах </w:t>
      </w:r>
      <w:r>
        <w:rPr>
          <w:color w:val="333333"/>
          <w:sz w:val="27"/>
          <w:szCs w:val="27"/>
        </w:rPr>
        <w:t>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</w:t>
      </w:r>
      <w:r>
        <w:rPr>
          <w:color w:val="333333"/>
          <w:sz w:val="27"/>
          <w:szCs w:val="27"/>
        </w:rPr>
        <w:t>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</w:t>
      </w:r>
      <w:r>
        <w:rPr>
          <w:color w:val="333333"/>
          <w:sz w:val="27"/>
          <w:szCs w:val="27"/>
        </w:rPr>
        <w:t xml:space="preserve">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</w:t>
      </w:r>
      <w:r>
        <w:rPr>
          <w:color w:val="333333"/>
          <w:sz w:val="27"/>
          <w:szCs w:val="27"/>
        </w:rPr>
        <w:t xml:space="preserve">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 (В редакции Федерального закона от 03</w:t>
      </w:r>
      <w:r>
        <w:rPr>
          <w:rStyle w:val="mark"/>
          <w:sz w:val="27"/>
          <w:szCs w:val="27"/>
        </w:rPr>
        <w:t>.12.2012 № 231-ФЗ)</w:t>
      </w:r>
    </w:p>
    <w:p w14:paraId="60C306C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оперативно-разыскных мероприятий в отношении граждан, претендующих на замещение д</w:t>
      </w:r>
      <w:r>
        <w:rPr>
          <w:color w:val="333333"/>
          <w:sz w:val="27"/>
          <w:szCs w:val="27"/>
        </w:rPr>
        <w:t>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</w:t>
      </w:r>
      <w:r>
        <w:rPr>
          <w:color w:val="333333"/>
          <w:sz w:val="27"/>
          <w:szCs w:val="27"/>
        </w:rPr>
        <w:t xml:space="preserve">я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</w:t>
      </w:r>
      <w:r>
        <w:rPr>
          <w:rStyle w:val="mark"/>
          <w:sz w:val="27"/>
          <w:szCs w:val="27"/>
        </w:rPr>
        <w:t> - Федеральный закон от 21.11.2011 № 329-ФЗ)</w:t>
      </w:r>
    </w:p>
    <w:p w14:paraId="34E83E8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</w:t>
      </w:r>
      <w:r>
        <w:rPr>
          <w:color w:val="333333"/>
          <w:sz w:val="27"/>
          <w:szCs w:val="27"/>
        </w:rPr>
        <w:t>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</w:t>
      </w:r>
      <w:r>
        <w:rPr>
          <w:color w:val="333333"/>
          <w:sz w:val="27"/>
          <w:szCs w:val="27"/>
        </w:rPr>
        <w:t xml:space="preserve">льного </w:t>
      </w:r>
      <w:r>
        <w:rPr>
          <w:color w:val="333333"/>
          <w:sz w:val="27"/>
          <w:szCs w:val="27"/>
        </w:rPr>
        <w:lastRenderedPageBreak/>
        <w:t xml:space="preserve">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14:paraId="4CB3EEB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Сведения о доходах, расходах, об имуществе и обязательствах</w:t>
      </w:r>
      <w:r>
        <w:rPr>
          <w:color w:val="333333"/>
          <w:sz w:val="27"/>
          <w:szCs w:val="27"/>
        </w:rPr>
        <w:t xml:space="preserve">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</w:t>
      </w:r>
      <w:r>
        <w:rPr>
          <w:color w:val="333333"/>
          <w:sz w:val="27"/>
          <w:szCs w:val="27"/>
        </w:rPr>
        <w:t xml:space="preserve">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14:paraId="2DDA310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Проверка достоверности и полноты сведений о доходах, расходах, об имуществе и обязательс</w:t>
      </w:r>
      <w:r>
        <w:rPr>
          <w:color w:val="333333"/>
          <w:sz w:val="27"/>
          <w:szCs w:val="27"/>
        </w:rPr>
        <w:t>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</w:t>
      </w:r>
      <w:r>
        <w:rPr>
          <w:color w:val="333333"/>
          <w:sz w:val="27"/>
          <w:szCs w:val="27"/>
        </w:rPr>
        <w:t xml:space="preserve">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14:paraId="2698DDF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 выявлении в результате проверки, осуществленной в соответствии с частью 10 настоящей статьи, фактов несоблю</w:t>
      </w:r>
      <w:r>
        <w:rPr>
          <w:color w:val="333333"/>
          <w:sz w:val="27"/>
          <w:szCs w:val="27"/>
        </w:rPr>
        <w:t xml:space="preserve">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</w:t>
      </w:r>
      <w:r>
        <w:rPr>
          <w:color w:val="333333"/>
          <w:sz w:val="27"/>
          <w:szCs w:val="27"/>
        </w:rPr>
        <w:t xml:space="preserve">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</w:t>
      </w:r>
      <w:r>
        <w:rPr>
          <w:color w:val="333333"/>
          <w:sz w:val="27"/>
          <w:szCs w:val="27"/>
        </w:rPr>
        <w:t>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</w:t>
      </w:r>
      <w:r>
        <w:rPr>
          <w:color w:val="333333"/>
          <w:sz w:val="27"/>
          <w:szCs w:val="27"/>
        </w:rPr>
        <w:t>ти субъекта Российской Федерации)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</w:t>
      </w:r>
      <w:r>
        <w:rPr>
          <w:color w:val="333333"/>
          <w:sz w:val="27"/>
          <w:szCs w:val="27"/>
        </w:rPr>
        <w:t xml:space="preserve">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14:paraId="518864E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7894151C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Представление сведений о размещении информации в информационно-телекоммуникационной сети "Интернет"</w:t>
      </w:r>
    </w:p>
    <w:p w14:paraId="63FAC48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52B53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об</w:t>
      </w:r>
      <w:r>
        <w:rPr>
          <w:color w:val="333333"/>
          <w:sz w:val="27"/>
          <w:szCs w:val="27"/>
        </w:rPr>
        <w:t xml:space="preserve">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</w:t>
      </w:r>
      <w:r>
        <w:rPr>
          <w:color w:val="333333"/>
          <w:sz w:val="27"/>
          <w:szCs w:val="27"/>
        </w:rPr>
        <w:t>щие их идентифицировать, представителю нанимателя представляют:</w:t>
      </w:r>
    </w:p>
    <w:p w14:paraId="4DFF5CC5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гражданин, претендующий на замещение должности муниципальной службы, - при поступлении на службу за три календарных года, предшествующих году поступления на муниципальную службу;</w:t>
      </w:r>
    </w:p>
    <w:p w14:paraId="5896BE3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муницип</w:t>
      </w:r>
      <w:r>
        <w:rPr>
          <w:color w:val="333333"/>
          <w:sz w:val="27"/>
          <w:szCs w:val="27"/>
        </w:rPr>
        <w:t>альный служащий 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14:paraId="2A0C3D3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Сведения, указанные </w:t>
      </w:r>
      <w:r>
        <w:rPr>
          <w:color w:val="333333"/>
          <w:sz w:val="27"/>
          <w:szCs w:val="27"/>
        </w:rPr>
        <w:t xml:space="preserve">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 - не позднее 1 апреля года, следующего за отчетным. Сведения, указанные в </w:t>
      </w:r>
      <w:r>
        <w:rPr>
          <w:color w:val="333333"/>
          <w:sz w:val="27"/>
          <w:szCs w:val="27"/>
        </w:rPr>
        <w:t>части 1 настоящей статьи, представляются по форме, установленной Правительством Российской Федерации.</w:t>
      </w:r>
    </w:p>
    <w:p w14:paraId="32953CC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</w:t>
      </w:r>
      <w:r>
        <w:rPr>
          <w:color w:val="333333"/>
          <w:sz w:val="27"/>
          <w:szCs w:val="27"/>
        </w:rPr>
        <w:t xml:space="preserve">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настоящей статьи.</w:t>
      </w:r>
    </w:p>
    <w:p w14:paraId="224950F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</w:t>
      </w:r>
      <w:r>
        <w:rPr>
          <w:rStyle w:val="mark"/>
          <w:sz w:val="27"/>
          <w:szCs w:val="27"/>
        </w:rPr>
        <w:t>кон от 30.06.2016 № 224-ФЗ)</w:t>
      </w:r>
    </w:p>
    <w:p w14:paraId="71B325A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B8A4C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954A5E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Порядок поступления на муниципальную службу, ее прохождения и прекращения</w:t>
      </w:r>
    </w:p>
    <w:p w14:paraId="6852D23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4C5753A8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Поступление на муниципальную службу</w:t>
      </w:r>
    </w:p>
    <w:p w14:paraId="4D313F6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5A376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муниципальную службу вправе поступать граждане, достигшие возраста 18 лет, владеющие</w:t>
      </w:r>
      <w:r>
        <w:rPr>
          <w:color w:val="333333"/>
          <w:sz w:val="27"/>
          <w:szCs w:val="27"/>
        </w:rPr>
        <w:t xml:space="preserve">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</w:t>
      </w:r>
      <w:r>
        <w:rPr>
          <w:color w:val="333333"/>
          <w:sz w:val="27"/>
          <w:szCs w:val="27"/>
        </w:rPr>
        <w:t>тоящего Федерального закона в качестве ограничений, связанных с муниципальной службой.</w:t>
      </w:r>
    </w:p>
    <w:p w14:paraId="210CFE6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</w:t>
      </w:r>
      <w:r>
        <w:rPr>
          <w:color w:val="333333"/>
          <w:sz w:val="27"/>
          <w:szCs w:val="27"/>
        </w:rPr>
        <w:t xml:space="preserve">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</w:t>
      </w:r>
      <w:r>
        <w:rPr>
          <w:color w:val="333333"/>
          <w:sz w:val="27"/>
          <w:szCs w:val="27"/>
        </w:rPr>
        <w:t>ыми и деловыми качествами муниципального служащего.</w:t>
      </w:r>
    </w:p>
    <w:p w14:paraId="0A87A87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поступлении на муниципальную службу гражданин представляет:</w:t>
      </w:r>
    </w:p>
    <w:p w14:paraId="115736F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заявление с просьбой о поступлении на муниципальную службу и замещении должности муниципальной службы;</w:t>
      </w:r>
    </w:p>
    <w:p w14:paraId="59E4C27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собственноручно заполненную </w:t>
      </w:r>
      <w:r>
        <w:rPr>
          <w:color w:val="333333"/>
          <w:sz w:val="27"/>
          <w:szCs w:val="27"/>
        </w:rPr>
        <w:t xml:space="preserve">и подписанную анкету по форме, установленной уполномоченным Правительством Российской Федерации федеральным органом исполнительной власти; </w:t>
      </w:r>
      <w:r>
        <w:rPr>
          <w:rStyle w:val="mark"/>
          <w:sz w:val="27"/>
          <w:szCs w:val="27"/>
        </w:rPr>
        <w:t>(В редакции Федерального закона от 23.07.2008 № 160-ФЗ)</w:t>
      </w:r>
    </w:p>
    <w:p w14:paraId="3804A75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паспорт;</w:t>
      </w:r>
    </w:p>
    <w:p w14:paraId="2595A91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трудовую книжку </w:t>
      </w:r>
      <w:r>
        <w:rPr>
          <w:rStyle w:val="ed"/>
          <w:color w:val="333333"/>
          <w:sz w:val="27"/>
          <w:szCs w:val="27"/>
        </w:rPr>
        <w:t>и (или) сведения о трудовой деятельности, оформленные в установленном законодательством порядке</w:t>
      </w:r>
      <w:r>
        <w:rPr>
          <w:color w:val="333333"/>
          <w:sz w:val="27"/>
          <w:szCs w:val="27"/>
        </w:rPr>
        <w:t>, за исключением случаев,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(В редакции Федерального закона от 31.07.2020 № 268-ФЗ)</w:t>
      </w:r>
    </w:p>
    <w:p w14:paraId="7984154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документ об образован</w:t>
      </w:r>
      <w:r>
        <w:rPr>
          <w:color w:val="333333"/>
          <w:sz w:val="27"/>
          <w:szCs w:val="27"/>
        </w:rPr>
        <w:t>ии;</w:t>
      </w:r>
    </w:p>
    <w:p w14:paraId="5B30C9F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ed"/>
          <w:color w:val="333333"/>
          <w:sz w:val="27"/>
          <w:szCs w:val="27"/>
        </w:rPr>
        <w:t>документ, подтверждающий регистрацию в системе индивидуального (персонифицированного) учета</w:t>
      </w:r>
      <w:r>
        <w:rPr>
          <w:color w:val="333333"/>
          <w:sz w:val="27"/>
          <w:szCs w:val="27"/>
        </w:rPr>
        <w:t>, за исключением случаев,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(В редакции Федерального закона от 08.06.2020 № 181-ФЗ)</w:t>
      </w:r>
    </w:p>
    <w:p w14:paraId="79C0D0B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</w:t>
      </w:r>
      <w:r>
        <w:rPr>
          <w:color w:val="333333"/>
          <w:sz w:val="27"/>
          <w:szCs w:val="27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7514AB7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документы воинского учета - для граждан, пребывающих в запасе, и лиц, подлежащих призыву на военную службу; </w:t>
      </w:r>
      <w:r>
        <w:rPr>
          <w:rStyle w:val="mark"/>
          <w:sz w:val="27"/>
          <w:szCs w:val="27"/>
        </w:rPr>
        <w:t>(В редакции Федера</w:t>
      </w:r>
      <w:r>
        <w:rPr>
          <w:rStyle w:val="mark"/>
          <w:sz w:val="27"/>
          <w:szCs w:val="27"/>
        </w:rPr>
        <w:t>льного закона от 02.07.2013 № 170-ФЗ)</w:t>
      </w:r>
    </w:p>
    <w:p w14:paraId="3503C98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заключение медицинской организации об отсутствии заболевания, препятствующего поступлению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14:paraId="6D57284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сведения о доходах за год, предшествующи</w:t>
      </w:r>
      <w:r>
        <w:rPr>
          <w:color w:val="333333"/>
          <w:sz w:val="27"/>
          <w:szCs w:val="27"/>
        </w:rPr>
        <w:t>й году поступления на муниципальную службу, об имуществе и обязательствах имущественного характера;</w:t>
      </w:r>
    </w:p>
    <w:p w14:paraId="43B0ABF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сведения, предусмотренные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14:paraId="6BC1247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иные документ</w:t>
      </w:r>
      <w:r>
        <w:rPr>
          <w:color w:val="333333"/>
          <w:sz w:val="27"/>
          <w:szCs w:val="27"/>
        </w:rPr>
        <w:t>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6BA133A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Сведения, представленные в соответствии с настоящим Федеральным законом гражданином при поступлении на муниципальную </w:t>
      </w:r>
      <w:r>
        <w:rPr>
          <w:color w:val="333333"/>
          <w:sz w:val="27"/>
          <w:szCs w:val="27"/>
        </w:rPr>
        <w:t xml:space="preserve">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</w:t>
      </w:r>
      <w:r>
        <w:rPr>
          <w:color w:val="333333"/>
          <w:sz w:val="27"/>
          <w:szCs w:val="27"/>
        </w:rPr>
        <w:t>на муниципальную службу.</w:t>
      </w:r>
    </w:p>
    <w:p w14:paraId="2248B8F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</w:t>
      </w:r>
      <w:r>
        <w:rPr>
          <w:color w:val="333333"/>
          <w:sz w:val="27"/>
          <w:szCs w:val="27"/>
        </w:rPr>
        <w:t>отказа в поступлении на муниципальную службу.</w:t>
      </w:r>
    </w:p>
    <w:p w14:paraId="5AED717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</w:t>
      </w:r>
      <w:r>
        <w:rPr>
          <w:color w:val="333333"/>
          <w:sz w:val="27"/>
          <w:szCs w:val="27"/>
        </w:rPr>
        <w:t>бенностей, предусмотренных настоящим Федеральным законом.</w:t>
      </w:r>
    </w:p>
    <w:p w14:paraId="6227AF5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</w:t>
      </w:r>
      <w:r>
        <w:rPr>
          <w:color w:val="333333"/>
          <w:sz w:val="27"/>
          <w:szCs w:val="27"/>
        </w:rPr>
        <w:t xml:space="preserve">ии по контракту и порядок заключения и расторжения контракта с лицом, </w:t>
      </w:r>
      <w:r>
        <w:rPr>
          <w:color w:val="333333"/>
          <w:sz w:val="27"/>
          <w:szCs w:val="27"/>
        </w:rPr>
        <w:lastRenderedPageBreak/>
        <w:t xml:space="preserve">назначаемым на указанную должность по контракту, определяются Федеральным законом </w:t>
      </w:r>
      <w:r>
        <w:rPr>
          <w:rStyle w:val="cmd"/>
          <w:color w:val="333333"/>
          <w:sz w:val="27"/>
          <w:szCs w:val="27"/>
        </w:rPr>
        <w:t>от 6 октября 2003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</w:t>
      </w:r>
      <w:r>
        <w:rPr>
          <w:color w:val="333333"/>
          <w:sz w:val="27"/>
          <w:szCs w:val="27"/>
        </w:rPr>
        <w:t>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14:paraId="277F4C4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Поступление гражданина на муниципальную службу оформляется актом представителя нанимателя (р</w:t>
      </w:r>
      <w:r>
        <w:rPr>
          <w:color w:val="333333"/>
          <w:sz w:val="27"/>
          <w:szCs w:val="27"/>
        </w:rPr>
        <w:t>аботодателя) о назначении на должность муниципальной службы.</w:t>
      </w:r>
    </w:p>
    <w:p w14:paraId="599E93F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14:paraId="33A03A5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EABE86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Конкурс на замещение должности муни</w:t>
      </w:r>
      <w:r>
        <w:rPr>
          <w:color w:val="333333"/>
          <w:sz w:val="27"/>
          <w:szCs w:val="27"/>
        </w:rPr>
        <w:t>ципальной службы</w:t>
      </w:r>
    </w:p>
    <w:p w14:paraId="5C9BE6E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F53B8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</w:t>
      </w:r>
      <w:r>
        <w:rPr>
          <w:color w:val="333333"/>
          <w:sz w:val="27"/>
          <w:szCs w:val="27"/>
        </w:rPr>
        <w:t>ниципальной службы, их соответствия установленным квалификационным требованиям к должности муниципальной службы.</w:t>
      </w:r>
    </w:p>
    <w:p w14:paraId="51F9723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проведения конкурса на замещение должности муниципальной службы устанавливается муниципальным правовым актом, принимаемым представит</w:t>
      </w:r>
      <w:r>
        <w:rPr>
          <w:color w:val="333333"/>
          <w:sz w:val="27"/>
          <w:szCs w:val="27"/>
        </w:rPr>
        <w:t>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</w:t>
      </w:r>
      <w:r>
        <w:rPr>
          <w:color w:val="333333"/>
          <w:sz w:val="27"/>
          <w:szCs w:val="27"/>
        </w:rPr>
        <w:t>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В случае проведения конкурса на замещение должности руководителя территориального органа ме</w:t>
      </w:r>
      <w:r>
        <w:rPr>
          <w:color w:val="333333"/>
          <w:sz w:val="27"/>
          <w:szCs w:val="27"/>
        </w:rPr>
        <w:t xml:space="preserve">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 или на межселенной территории, порядок формирования конкурсной</w:t>
      </w:r>
      <w:r>
        <w:rPr>
          <w:color w:val="333333"/>
          <w:sz w:val="27"/>
          <w:szCs w:val="27"/>
        </w:rPr>
        <w:t xml:space="preserve"> комиссии в муниципальном образовании должен </w:t>
      </w:r>
      <w:r>
        <w:rPr>
          <w:color w:val="333333"/>
          <w:sz w:val="27"/>
          <w:szCs w:val="27"/>
        </w:rPr>
        <w:lastRenderedPageBreak/>
        <w:t>предусматривать включение в число ее членов кандидатур, выдвинутых сходом граждан в каждом из этих сельских населенных пунктов.</w:t>
      </w:r>
      <w:r>
        <w:rPr>
          <w:rStyle w:val="mark"/>
          <w:sz w:val="27"/>
          <w:szCs w:val="27"/>
        </w:rPr>
        <w:t> (В редакции федеральных законов от 18.04.2018 № 83-ФЗ, от 26.05.2021 № 152-ФЗ)</w:t>
      </w:r>
    </w:p>
    <w:p w14:paraId="699EE54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</w:t>
      </w:r>
      <w:r>
        <w:rPr>
          <w:color w:val="333333"/>
          <w:sz w:val="27"/>
          <w:szCs w:val="27"/>
        </w:rPr>
        <w:t>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14:paraId="0FCF552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016F2A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Аттестац</w:t>
      </w:r>
      <w:r>
        <w:rPr>
          <w:color w:val="333333"/>
          <w:sz w:val="27"/>
          <w:szCs w:val="27"/>
        </w:rPr>
        <w:t>ия муниципальных служащих</w:t>
      </w:r>
    </w:p>
    <w:p w14:paraId="72125D1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8B575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14:paraId="0DA1650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Аттестации не подлежат след</w:t>
      </w:r>
      <w:r>
        <w:rPr>
          <w:color w:val="333333"/>
          <w:sz w:val="27"/>
          <w:szCs w:val="27"/>
        </w:rPr>
        <w:t>ующие муниципальные служащие:</w:t>
      </w:r>
    </w:p>
    <w:p w14:paraId="03AD12D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замещающие должности муниципальной службы менее одного года;</w:t>
      </w:r>
    </w:p>
    <w:p w14:paraId="21B8610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достигшие возраста 60 лет;</w:t>
      </w:r>
    </w:p>
    <w:p w14:paraId="39700A3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беременные женщины;</w:t>
      </w:r>
    </w:p>
    <w:p w14:paraId="1A4589D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14:paraId="78C517F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замещающие должности муниципал</w:t>
      </w:r>
      <w:r>
        <w:rPr>
          <w:color w:val="333333"/>
          <w:sz w:val="27"/>
          <w:szCs w:val="27"/>
        </w:rPr>
        <w:t>ьной службы на основании срочного трудового договора (контракта).</w:t>
      </w:r>
    </w:p>
    <w:p w14:paraId="3C34BD3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</w:t>
      </w:r>
      <w:r>
        <w:rPr>
          <w:color w:val="333333"/>
          <w:sz w:val="27"/>
          <w:szCs w:val="27"/>
        </w:rPr>
        <w:t>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</w:t>
      </w:r>
      <w:r>
        <w:rPr>
          <w:color w:val="333333"/>
          <w:sz w:val="27"/>
          <w:szCs w:val="27"/>
        </w:rPr>
        <w:t>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14:paraId="4E4C9FA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По результатам аттестации пред</w:t>
      </w:r>
      <w:r>
        <w:rPr>
          <w:color w:val="333333"/>
          <w:sz w:val="27"/>
          <w:szCs w:val="27"/>
        </w:rPr>
        <w:t>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</w:t>
      </w:r>
      <w:r>
        <w:rPr>
          <w:color w:val="333333"/>
          <w:sz w:val="27"/>
          <w:szCs w:val="27"/>
        </w:rPr>
        <w:t xml:space="preserve">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14:paraId="6C95C95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несогласия</w:t>
      </w:r>
      <w:r>
        <w:rPr>
          <w:color w:val="333333"/>
          <w:sz w:val="27"/>
          <w:szCs w:val="27"/>
        </w:rPr>
        <w:t xml:space="preserve">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</w:t>
      </w:r>
      <w:r>
        <w:rPr>
          <w:color w:val="333333"/>
          <w:sz w:val="27"/>
          <w:szCs w:val="27"/>
        </w:rPr>
        <w:t>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</w:t>
      </w:r>
      <w:r>
        <w:rPr>
          <w:color w:val="333333"/>
          <w:sz w:val="27"/>
          <w:szCs w:val="27"/>
        </w:rPr>
        <w:t>тации не допускается.</w:t>
      </w:r>
    </w:p>
    <w:p w14:paraId="495A229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Муниципальный служащий вправе обжаловать результаты аттестации в судебном порядке.</w:t>
      </w:r>
    </w:p>
    <w:p w14:paraId="21EDCAC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проведении аттестации муниципальных служащих утверждается муниципальным правовым актом в соответствии с типовым положением о проведен</w:t>
      </w:r>
      <w:r>
        <w:rPr>
          <w:color w:val="333333"/>
          <w:sz w:val="27"/>
          <w:szCs w:val="27"/>
        </w:rPr>
        <w:t>ии аттестации муниципальных служащих, утверждаемым законом субъекта Российской Федерации.</w:t>
      </w:r>
    </w:p>
    <w:p w14:paraId="3A8A136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175D10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Основания для расторжения трудового договора с муниципальным служащим</w:t>
      </w:r>
    </w:p>
    <w:p w14:paraId="415A185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63855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Помимо оснований для расторжения трудового договора, предусмотренных </w:t>
      </w:r>
      <w:r>
        <w:rPr>
          <w:rStyle w:val="cmd"/>
          <w:color w:val="333333"/>
          <w:sz w:val="27"/>
          <w:szCs w:val="27"/>
        </w:rPr>
        <w:t xml:space="preserve">Трудовым </w:t>
      </w:r>
      <w:r>
        <w:rPr>
          <w:rStyle w:val="cmd"/>
          <w:color w:val="333333"/>
          <w:sz w:val="27"/>
          <w:szCs w:val="27"/>
        </w:rPr>
        <w:t>кодексом Российской Федерации</w:t>
      </w:r>
      <w:r>
        <w:rPr>
          <w:color w:val="333333"/>
          <w:sz w:val="27"/>
          <w:szCs w:val="27"/>
        </w:rPr>
        <w:t>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14:paraId="5CFE162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достижения предельного возраста, установленного для замещения должности муниципальной сл</w:t>
      </w:r>
      <w:r>
        <w:rPr>
          <w:color w:val="333333"/>
          <w:sz w:val="27"/>
          <w:szCs w:val="27"/>
        </w:rPr>
        <w:t>ужбы;</w:t>
      </w:r>
    </w:p>
    <w:p w14:paraId="1AA4593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30.04.2021 № 116-ФЗ)</w:t>
      </w:r>
    </w:p>
    <w:p w14:paraId="2E00642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несоблюдения ограничений и запретов, связанных с муниципальной службой и установленных статьями 13, 14,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закона; 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21.11.2011 № 329-ФЗ)</w:t>
      </w:r>
    </w:p>
    <w:p w14:paraId="600F3B0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применения административного наказания в виде дисквалификации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(Дополнение пунктом - Федеральный закон от 17.07.2009 № 160-ФЗ)</w:t>
      </w:r>
    </w:p>
    <w:p w14:paraId="435970D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приобретения муниципальным служащим статуса иностранного агента.</w:t>
      </w:r>
      <w:r>
        <w:rPr>
          <w:rStyle w:val="mark"/>
          <w:sz w:val="27"/>
          <w:szCs w:val="27"/>
        </w:rPr>
        <w:t> (Дополнение пунктом - Федеральный зак</w:t>
      </w:r>
      <w:r>
        <w:rPr>
          <w:rStyle w:val="mark"/>
          <w:sz w:val="27"/>
          <w:szCs w:val="27"/>
        </w:rPr>
        <w:t>он от 05.12.2022 № 498-ФЗ)</w:t>
      </w:r>
    </w:p>
    <w:p w14:paraId="594A990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Однократное продление срока нахождения на муни</w:t>
      </w:r>
      <w:r>
        <w:rPr>
          <w:color w:val="333333"/>
          <w:sz w:val="27"/>
          <w:szCs w:val="27"/>
        </w:rPr>
        <w:t>ципальной службе муниципального служащего допускается не более чем на один год.</w:t>
      </w:r>
    </w:p>
    <w:p w14:paraId="1DDDB93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16A594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Рабочее (служебное) время и время отдыха</w:t>
      </w:r>
    </w:p>
    <w:p w14:paraId="25DB069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99ABCC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Рабочее (служебное) время</w:t>
      </w:r>
    </w:p>
    <w:p w14:paraId="4860872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2CC48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Рабочее (служебное) время муниципальных служащих регулируется в соответствии с труд</w:t>
      </w:r>
      <w:r>
        <w:rPr>
          <w:color w:val="333333"/>
          <w:sz w:val="27"/>
          <w:szCs w:val="27"/>
        </w:rPr>
        <w:t>овым законодательством.</w:t>
      </w:r>
    </w:p>
    <w:p w14:paraId="627CF43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EB2D001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Отпуск муниципального служащего</w:t>
      </w:r>
    </w:p>
    <w:p w14:paraId="5CE29C4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C91B7B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</w:t>
      </w:r>
      <w:r>
        <w:rPr>
          <w:color w:val="333333"/>
          <w:sz w:val="27"/>
          <w:szCs w:val="27"/>
        </w:rPr>
        <w:t>ты.</w:t>
      </w:r>
    </w:p>
    <w:p w14:paraId="7D42C21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14:paraId="051D1D6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Ежегодный основной оплачиваемый отпуск предоставляется муниципальному служащему продолжительностью 30 календ</w:t>
      </w:r>
      <w:r>
        <w:rPr>
          <w:color w:val="333333"/>
          <w:sz w:val="27"/>
          <w:szCs w:val="27"/>
        </w:rPr>
        <w:t xml:space="preserve">арных дней. </w:t>
      </w:r>
      <w:r>
        <w:rPr>
          <w:rStyle w:val="mark"/>
          <w:sz w:val="27"/>
          <w:szCs w:val="27"/>
        </w:rPr>
        <w:t>(В редакции федеральных законов от 27.10.2008 № 181-ФЗ; от 01.05.2017 № 90-ФЗ)</w:t>
      </w:r>
    </w:p>
    <w:p w14:paraId="48FE276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Ежегодные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</w:t>
      </w:r>
      <w:r>
        <w:rPr>
          <w:color w:val="333333"/>
          <w:sz w:val="27"/>
          <w:szCs w:val="27"/>
        </w:rPr>
        <w:t xml:space="preserve"> случаях, предусмотренных федеральными законами и законами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01.05.2017 № 90-ФЗ)</w:t>
      </w:r>
    </w:p>
    <w:p w14:paraId="59396CB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и условия предоставления муниципальному служащему ежегодного дополнительного оплачиваемого отпуска з</w:t>
      </w:r>
      <w:r>
        <w:rPr>
          <w:color w:val="333333"/>
          <w:sz w:val="27"/>
          <w:szCs w:val="27"/>
        </w:rPr>
        <w:t>а выслугу лет определяются законом субъекта Российской Федерации.</w:t>
      </w:r>
    </w:p>
    <w:p w14:paraId="0B0D407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</w:t>
      </w:r>
      <w:r>
        <w:rPr>
          <w:color w:val="333333"/>
          <w:sz w:val="27"/>
          <w:szCs w:val="27"/>
        </w:rPr>
        <w:t xml:space="preserve">ельностью три календарных дня. </w:t>
      </w:r>
      <w:r>
        <w:rPr>
          <w:rStyle w:val="mark"/>
          <w:sz w:val="27"/>
          <w:szCs w:val="27"/>
        </w:rPr>
        <w:t>(Дополнение частью - Федеральный закон от 01.05.2017 № 90-ФЗ)</w:t>
      </w:r>
    </w:p>
    <w:p w14:paraId="166FCD3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</w:t>
      </w:r>
      <w:r>
        <w:rPr>
          <w:color w:val="333333"/>
          <w:sz w:val="27"/>
          <w:szCs w:val="27"/>
        </w:rPr>
        <w:t>ержания продолжительностью не более одного года.</w:t>
      </w:r>
    </w:p>
    <w:p w14:paraId="5A2137C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14:paraId="4764F9D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D0E028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 Общие принципы оплаты труда муниципального служащего. Гаран</w:t>
      </w:r>
      <w:r>
        <w:rPr>
          <w:color w:val="333333"/>
          <w:sz w:val="27"/>
          <w:szCs w:val="27"/>
        </w:rPr>
        <w:t>тии, предоставляемые муниципальному служащему. Стаж муниципальной службы</w:t>
      </w:r>
    </w:p>
    <w:p w14:paraId="7334237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416A44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Общие принципы оплаты труда муниципального служащего</w:t>
      </w:r>
    </w:p>
    <w:p w14:paraId="12968B0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6104C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Оплата труда муниципального служащего производится в виде денежного содержания, которое состоит из должностного </w:t>
      </w:r>
      <w:r>
        <w:rPr>
          <w:color w:val="333333"/>
          <w:sz w:val="27"/>
          <w:szCs w:val="27"/>
        </w:rPr>
        <w:t>оклада муниципального служащего в соответствии с замещаемой им должностью муниципальной службы (далее - должностной оклад), а также из ежемесячных и иных дополнительных выплат, определяемых законом субъекта Российской Федерации.</w:t>
      </w:r>
    </w:p>
    <w:p w14:paraId="09003F3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</w:t>
      </w:r>
      <w:r>
        <w:rPr>
          <w:color w:val="333333"/>
          <w:sz w:val="27"/>
          <w:szCs w:val="27"/>
        </w:rPr>
        <w:t xml:space="preserve">вления самостоятельно определяют размер и условия оплаты труда муниципальных служащих. Размер должностного </w:t>
      </w:r>
      <w:r>
        <w:rPr>
          <w:color w:val="333333"/>
          <w:sz w:val="27"/>
          <w:szCs w:val="27"/>
        </w:rPr>
        <w:lastRenderedPageBreak/>
        <w:t>оклада, а также размер ежемесячных и иных дополнительных выплат и порядок их осуществления устанавливаются муниципальными правовыми актами, издаваемы</w:t>
      </w:r>
      <w:r>
        <w:rPr>
          <w:color w:val="333333"/>
          <w:sz w:val="27"/>
          <w:szCs w:val="27"/>
        </w:rPr>
        <w:t>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14:paraId="69854E4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 от 27.10.2008 № 182-ФЗ)</w:t>
      </w:r>
    </w:p>
    <w:p w14:paraId="3A1825C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6EEB8F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Гарантии, пр</w:t>
      </w:r>
      <w:r>
        <w:rPr>
          <w:color w:val="333333"/>
          <w:sz w:val="27"/>
          <w:szCs w:val="27"/>
        </w:rPr>
        <w:t>едоставляемые муниципальному служащему</w:t>
      </w:r>
    </w:p>
    <w:p w14:paraId="794FAEB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EF175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Муниципальному служащему гарантируются:</w:t>
      </w:r>
    </w:p>
    <w:p w14:paraId="6F5F7BE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условия работы, обеспечивающие исполнение им должностных обязанностей в соответствии с должностной инструкцией;</w:t>
      </w:r>
    </w:p>
    <w:p w14:paraId="3D20830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право на своевременное и в полном объеме получение ден</w:t>
      </w:r>
      <w:r>
        <w:rPr>
          <w:color w:val="333333"/>
          <w:sz w:val="27"/>
          <w:szCs w:val="27"/>
        </w:rPr>
        <w:t>ежного содержания;</w:t>
      </w:r>
    </w:p>
    <w:p w14:paraId="234FF84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4DF4162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медицинское обслуживание муниципа</w:t>
      </w:r>
      <w:r>
        <w:rPr>
          <w:color w:val="333333"/>
          <w:sz w:val="27"/>
          <w:szCs w:val="27"/>
        </w:rPr>
        <w:t>льного служащего и членов его семьи, в том числе после выхода муниципального служащего на пенсию;</w:t>
      </w:r>
    </w:p>
    <w:p w14:paraId="2803B58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</w:t>
      </w:r>
      <w:r>
        <w:rPr>
          <w:color w:val="333333"/>
          <w:sz w:val="27"/>
          <w:szCs w:val="27"/>
        </w:rPr>
        <w:t>наступившей в связи с исполнением им должностных обязанностей;</w:t>
      </w:r>
    </w:p>
    <w:p w14:paraId="31570B0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14:paraId="734FCED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обязательное государст</w:t>
      </w:r>
      <w:r>
        <w:rPr>
          <w:color w:val="333333"/>
          <w:sz w:val="27"/>
          <w:szCs w:val="27"/>
        </w:rPr>
        <w:t>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14:paraId="57BF9F4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защита муниципал</w:t>
      </w:r>
      <w:r>
        <w:rPr>
          <w:color w:val="333333"/>
          <w:sz w:val="27"/>
          <w:szCs w:val="27"/>
        </w:rPr>
        <w:t xml:space="preserve">ьного служащего и членов его семьи от насилия, угроз и других неправомерных действий в связи с исполнением им </w:t>
      </w:r>
      <w:r>
        <w:rPr>
          <w:color w:val="333333"/>
          <w:sz w:val="27"/>
          <w:szCs w:val="27"/>
        </w:rPr>
        <w:lastRenderedPageBreak/>
        <w:t>должностных обязанностей в случаях, порядке и на условиях, установленных федеральными законами.</w:t>
      </w:r>
    </w:p>
    <w:p w14:paraId="6D4EE44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При расторжении трудового договора с муниципальным служащим в связи с ликвидацией органа местного самоуправления, избирательной комиссии муниципального образования либо сокращением штата работников органа местного самоуправления, аппарата избирательной ком</w:t>
      </w:r>
      <w:r>
        <w:rPr>
          <w:color w:val="333333"/>
          <w:sz w:val="27"/>
          <w:szCs w:val="27"/>
        </w:rPr>
        <w:t>иссии муниципального образования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14:paraId="06983E1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Законами </w:t>
      </w:r>
      <w:r>
        <w:rPr>
          <w:color w:val="333333"/>
          <w:sz w:val="27"/>
          <w:szCs w:val="27"/>
        </w:rPr>
        <w:t>субъекта Российской Федерации и уставом муниципального образования муниципальным служащим могут быть предоставлены дополнительные гарантии.</w:t>
      </w:r>
    </w:p>
    <w:p w14:paraId="1992476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CB095A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Пенсионное обеспечение муниципального служащего и членов его семьи</w:t>
      </w:r>
    </w:p>
    <w:p w14:paraId="5732729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642F0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области пенсионного обеспечен</w:t>
      </w:r>
      <w:r>
        <w:rPr>
          <w:color w:val="333333"/>
          <w:sz w:val="27"/>
          <w:szCs w:val="27"/>
        </w:rPr>
        <w:t>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субъекта Российской Федерации.</w:t>
      </w:r>
    </w:p>
    <w:p w14:paraId="2F6DF82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Определение размера государственной пенсии муниципального служащ</w:t>
      </w:r>
      <w:r>
        <w:rPr>
          <w:color w:val="333333"/>
          <w:sz w:val="27"/>
          <w:szCs w:val="27"/>
        </w:rPr>
        <w:t>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Федерации. Максимальный размер государственной пенсии м</w:t>
      </w:r>
      <w:r>
        <w:rPr>
          <w:color w:val="333333"/>
          <w:sz w:val="27"/>
          <w:szCs w:val="27"/>
        </w:rPr>
        <w:t>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Федерации.</w:t>
      </w:r>
    </w:p>
    <w:p w14:paraId="28D53E9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</w:t>
      </w:r>
      <w:r>
        <w:rPr>
          <w:color w:val="333333"/>
          <w:sz w:val="27"/>
          <w:szCs w:val="27"/>
        </w:rPr>
        <w:t>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</w:t>
      </w:r>
      <w:r>
        <w:rPr>
          <w:color w:val="333333"/>
          <w:sz w:val="27"/>
          <w:szCs w:val="27"/>
        </w:rPr>
        <w:t>еделяемом федеральными законами.</w:t>
      </w:r>
    </w:p>
    <w:p w14:paraId="17CE111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5771DBEB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Стаж муниципальной службы</w:t>
      </w:r>
    </w:p>
    <w:p w14:paraId="460EB44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2766A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стаж (общую продолжительность) муниципальной службы включаются периоды замещения:</w:t>
      </w:r>
    </w:p>
    <w:p w14:paraId="2B990FF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должностей муниципальной службы;</w:t>
      </w:r>
    </w:p>
    <w:p w14:paraId="2A0682F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муниципальных должностей;</w:t>
      </w:r>
    </w:p>
    <w:p w14:paraId="56DC4BA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государственных должностей </w:t>
      </w:r>
      <w:r>
        <w:rPr>
          <w:color w:val="333333"/>
          <w:sz w:val="27"/>
          <w:szCs w:val="27"/>
        </w:rPr>
        <w:t>Российской Федерации и государственных должностей субъектов Российской Федерации;</w:t>
      </w:r>
    </w:p>
    <w:p w14:paraId="5C4FF9E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должностей государственной гражданской службы, воинских должностей и должностей федеральной государственной службы иных видов;</w:t>
      </w:r>
    </w:p>
    <w:p w14:paraId="0333B6E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иных должностей в соответствии с федераль</w:t>
      </w:r>
      <w:r>
        <w:rPr>
          <w:color w:val="333333"/>
          <w:sz w:val="27"/>
          <w:szCs w:val="27"/>
        </w:rPr>
        <w:t>ными законами.</w:t>
      </w:r>
    </w:p>
    <w:p w14:paraId="71FD033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</w:t>
      </w:r>
      <w:r>
        <w:rPr>
          <w:color w:val="333333"/>
          <w:sz w:val="27"/>
          <w:szCs w:val="27"/>
        </w:rPr>
        <w:t>ми, законами субъектов Российской Федерации и уставами муниципальных образований,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 стаж г</w:t>
      </w:r>
      <w:r>
        <w:rPr>
          <w:color w:val="333333"/>
          <w:sz w:val="27"/>
          <w:szCs w:val="27"/>
        </w:rPr>
        <w:t xml:space="preserve">осударственной гражданской службы в соответствии с частью 2 статьи 54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</w:p>
    <w:p w14:paraId="1271A835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стаж муниципальной службы для назначения пенсии за выслугу лет муниципа</w:t>
      </w:r>
      <w:r>
        <w:rPr>
          <w:color w:val="333333"/>
          <w:sz w:val="27"/>
          <w:szCs w:val="27"/>
        </w:rPr>
        <w:t>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14:paraId="2D4EC575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и</w:t>
      </w:r>
      <w:r>
        <w:rPr>
          <w:color w:val="333333"/>
          <w:sz w:val="27"/>
          <w:szCs w:val="27"/>
        </w:rPr>
        <w:t>счисления стажа муниципальной службы устанавливается законом субъекта Российской Федерации.</w:t>
      </w:r>
    </w:p>
    <w:p w14:paraId="41F9E8E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29.12.2015 № 395-ФЗ)</w:t>
      </w:r>
    </w:p>
    <w:p w14:paraId="2B69BA9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229162B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 Поощрение муниципального служащего. Дисциплинарная ответственность муниципального служащег</w:t>
      </w:r>
      <w:r>
        <w:rPr>
          <w:color w:val="333333"/>
          <w:sz w:val="27"/>
          <w:szCs w:val="27"/>
        </w:rPr>
        <w:t>о</w:t>
      </w:r>
    </w:p>
    <w:p w14:paraId="4D44302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F77140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26. Поощрение муниципального служащего</w:t>
      </w:r>
    </w:p>
    <w:p w14:paraId="6EC0897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66F65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14:paraId="6806677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BC08AF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Дисциплинарная ответственность муниципального служащего</w:t>
      </w:r>
    </w:p>
    <w:p w14:paraId="40A6143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62586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 совершение дисциплинарного проступка - неисполнение или ненадлежащее исполнение муниципальным служащим по его вине возложенных на него служебных обязанностей - представитель нанимат</w:t>
      </w:r>
      <w:r>
        <w:rPr>
          <w:color w:val="333333"/>
          <w:sz w:val="27"/>
          <w:szCs w:val="27"/>
        </w:rPr>
        <w:t>еля (работодатель) имеет право применить следующие дисциплинарные взыскания:</w:t>
      </w:r>
    </w:p>
    <w:p w14:paraId="5DE51EE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замечание;</w:t>
      </w:r>
    </w:p>
    <w:p w14:paraId="39DFA7C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выговор;</w:t>
      </w:r>
    </w:p>
    <w:p w14:paraId="5434AD6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увольнение с муниципальной службы по соответствующим основаниям.</w:t>
      </w:r>
    </w:p>
    <w:p w14:paraId="03EC102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Муниципальный служащий, допустивший дисциплинарный проступок, может быть временно </w:t>
      </w:r>
      <w:r>
        <w:rPr>
          <w:color w:val="333333"/>
          <w:sz w:val="27"/>
          <w:szCs w:val="27"/>
        </w:rPr>
        <w:t>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</w:t>
      </w:r>
      <w:r>
        <w:rPr>
          <w:color w:val="333333"/>
          <w:sz w:val="27"/>
          <w:szCs w:val="27"/>
        </w:rPr>
        <w:t>м случае производится муниципальным правовым актом.</w:t>
      </w:r>
    </w:p>
    <w:p w14:paraId="123528B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Порядок применения и снятия дисциплинарных взысканий определяется трудовым законодательством, за исключением случаев, предусмотренных настоящим Федеральным законом.</w:t>
      </w:r>
      <w:r>
        <w:rPr>
          <w:rStyle w:val="mark"/>
          <w:sz w:val="27"/>
          <w:szCs w:val="27"/>
        </w:rPr>
        <w:t> (В редакции Федерального закона от 1</w:t>
      </w:r>
      <w:r>
        <w:rPr>
          <w:rStyle w:val="mark"/>
          <w:sz w:val="27"/>
          <w:szCs w:val="27"/>
        </w:rPr>
        <w:t>6.12.2019 № 432-ФЗ)</w:t>
      </w:r>
    </w:p>
    <w:p w14:paraId="1C6818A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86712B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20B068C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B11C5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За несоблюдение муни</w:t>
      </w:r>
      <w:r>
        <w:rPr>
          <w:color w:val="333333"/>
          <w:sz w:val="27"/>
          <w:szCs w:val="27"/>
        </w:rPr>
        <w:t xml:space="preserve">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25 декабря 2</w:t>
      </w:r>
      <w:r>
        <w:rPr>
          <w:rStyle w:val="cmd"/>
          <w:color w:val="333333"/>
          <w:sz w:val="27"/>
          <w:szCs w:val="27"/>
        </w:rPr>
        <w:t>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налагаются взыскания, предусмотренные статьей 27 настоящего Федерального закона.</w:t>
      </w:r>
    </w:p>
    <w:p w14:paraId="67994BA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Муниципальный служащий освобождается от ответственности за несоблюдение ограничений и запр</w:t>
      </w:r>
      <w:r>
        <w:rPr>
          <w:rStyle w:val="edx"/>
          <w:color w:val="333333"/>
          <w:sz w:val="27"/>
          <w:szCs w:val="27"/>
        </w:rPr>
        <w:t>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</w:t>
      </w:r>
      <w:r>
        <w:rPr>
          <w:rStyle w:val="edx"/>
          <w:color w:val="333333"/>
          <w:sz w:val="27"/>
          <w:szCs w:val="27"/>
        </w:rPr>
        <w:t xml:space="preserve">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 статьи 13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rStyle w:val="edx"/>
          <w:color w:val="333333"/>
          <w:sz w:val="27"/>
          <w:szCs w:val="27"/>
        </w:rPr>
        <w:t xml:space="preserve"> "О противодействии корруп</w:t>
      </w:r>
      <w:r>
        <w:rPr>
          <w:rStyle w:val="edx"/>
          <w:color w:val="333333"/>
          <w:sz w:val="27"/>
          <w:szCs w:val="27"/>
        </w:rPr>
        <w:t>ции".</w:t>
      </w:r>
      <w:r>
        <w:rPr>
          <w:rStyle w:val="markx"/>
          <w:sz w:val="27"/>
          <w:szCs w:val="27"/>
        </w:rPr>
        <w:t> (Дополнение частью - Федеральный закон от 10.07.2023 № 286-ФЗ)</w:t>
      </w:r>
    </w:p>
    <w:p w14:paraId="7EF9721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</w:t>
      </w:r>
      <w:r>
        <w:rPr>
          <w:color w:val="333333"/>
          <w:sz w:val="27"/>
          <w:szCs w:val="27"/>
        </w:rPr>
        <w:t xml:space="preserve"> закона.</w:t>
      </w:r>
    </w:p>
    <w:p w14:paraId="429B677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Взыскания,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</w:t>
      </w:r>
      <w:r>
        <w:rPr>
          <w:color w:val="333333"/>
          <w:sz w:val="27"/>
          <w:szCs w:val="27"/>
        </w:rPr>
        <w:t>ормативными правовыми актами, на основании:</w:t>
      </w:r>
    </w:p>
    <w:p w14:paraId="5EDD7BE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 </w:t>
      </w:r>
      <w:r>
        <w:rPr>
          <w:rStyle w:val="ed"/>
          <w:color w:val="333333"/>
          <w:sz w:val="27"/>
          <w:szCs w:val="27"/>
        </w:rPr>
        <w:t>или в соответствии со статьей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 уполномоченным подразделением Администрации Президента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14:paraId="71E80D4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рекомендации комиссии по соблюдению т</w:t>
      </w:r>
      <w:r>
        <w:rPr>
          <w:color w:val="333333"/>
          <w:sz w:val="27"/>
          <w:szCs w:val="27"/>
        </w:rPr>
        <w:t>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6E53843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доклада подразделения кадровой службы соответствующего муниципального органа по профилакти</w:t>
      </w:r>
      <w:r>
        <w:rPr>
          <w:color w:val="333333"/>
          <w:sz w:val="27"/>
          <w:szCs w:val="27"/>
        </w:rPr>
        <w:t>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</w:t>
      </w:r>
      <w:r>
        <w:rPr>
          <w:color w:val="333333"/>
          <w:sz w:val="27"/>
          <w:szCs w:val="27"/>
        </w:rPr>
        <w:t xml:space="preserve">ршения коррупционного правонарушения (за исключением применения взыскания в виде увольнения в связи с утратой доверия); </w:t>
      </w:r>
      <w:r>
        <w:rPr>
          <w:rStyle w:val="mark"/>
          <w:sz w:val="27"/>
          <w:szCs w:val="27"/>
        </w:rPr>
        <w:t>(Дополнение пунктом - Федеральный закон от 03.08.2018 № 307-ФЗ)</w:t>
      </w:r>
    </w:p>
    <w:p w14:paraId="1503F6D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объяснений муниципального служащего;</w:t>
      </w:r>
    </w:p>
    <w:p w14:paraId="54216D3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иных материалов.</w:t>
      </w:r>
    </w:p>
    <w:p w14:paraId="2168ED3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приме</w:t>
      </w:r>
      <w:r>
        <w:rPr>
          <w:color w:val="333333"/>
          <w:sz w:val="27"/>
          <w:szCs w:val="27"/>
        </w:rPr>
        <w:t>нении взысканий, предусмотренных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, 15 и 27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</w:t>
      </w:r>
      <w:r>
        <w:rPr>
          <w:color w:val="333333"/>
          <w:sz w:val="27"/>
          <w:szCs w:val="27"/>
        </w:rPr>
        <w:t>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</w:t>
      </w:r>
      <w:r>
        <w:rPr>
          <w:color w:val="333333"/>
          <w:sz w:val="27"/>
          <w:szCs w:val="27"/>
        </w:rPr>
        <w:t xml:space="preserve"> своих должностных обязанностей.</w:t>
      </w:r>
    </w:p>
    <w:p w14:paraId="516237D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статьи.</w:t>
      </w:r>
    </w:p>
    <w:p w14:paraId="4004340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Взыскания, предусмотр</w:t>
      </w:r>
      <w:r>
        <w:rPr>
          <w:rStyle w:val="ed"/>
          <w:color w:val="333333"/>
          <w:sz w:val="27"/>
          <w:szCs w:val="27"/>
        </w:rPr>
        <w:t>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</w:t>
      </w:r>
      <w:r>
        <w:rPr>
          <w:rStyle w:val="ed"/>
          <w:color w:val="333333"/>
          <w:sz w:val="27"/>
          <w:szCs w:val="27"/>
        </w:rPr>
        <w:t xml:space="preserve">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Style w:val="mark"/>
          <w:sz w:val="27"/>
          <w:szCs w:val="27"/>
        </w:rPr>
        <w:t> (В редакции Федерального закона от 16.12.2019 № 432-ФЗ)</w:t>
      </w:r>
    </w:p>
    <w:p w14:paraId="7C4CC7F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о при</w:t>
      </w:r>
      <w:r>
        <w:rPr>
          <w:color w:val="333333"/>
          <w:sz w:val="27"/>
          <w:szCs w:val="27"/>
        </w:rPr>
        <w:t>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</w:t>
      </w:r>
      <w:r>
        <w:rPr>
          <w:color w:val="333333"/>
          <w:sz w:val="27"/>
          <w:szCs w:val="27"/>
        </w:rPr>
        <w:t xml:space="preserve">тренный статьей 15 Федерального закона </w:t>
      </w:r>
      <w:r>
        <w:rPr>
          <w:rStyle w:val="cmd"/>
          <w:color w:val="333333"/>
          <w:sz w:val="27"/>
          <w:szCs w:val="27"/>
        </w:rPr>
        <w:t xml:space="preserve">от 25 декабря 2008 года </w:t>
      </w:r>
      <w:r>
        <w:rPr>
          <w:rStyle w:val="cmd"/>
          <w:color w:val="333333"/>
          <w:sz w:val="27"/>
          <w:szCs w:val="27"/>
        </w:rPr>
        <w:lastRenderedPageBreak/>
        <w:t>№ 273-ФЗ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14:paraId="28A0E76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14:paraId="3FDA917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0B78C4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 Кадровая работа</w:t>
      </w:r>
      <w:r>
        <w:rPr>
          <w:color w:val="333333"/>
          <w:sz w:val="27"/>
          <w:szCs w:val="27"/>
        </w:rPr>
        <w:t xml:space="preserve"> в муниципальном образовании</w:t>
      </w:r>
    </w:p>
    <w:p w14:paraId="3624DEA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7F8D22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28. Кадровая работа в муниципальном образовании</w:t>
      </w:r>
    </w:p>
    <w:p w14:paraId="1B56159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87EDB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Кадровая работа в муниципальном образовании включает в себя:</w:t>
      </w:r>
    </w:p>
    <w:p w14:paraId="09B782D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формирование кадрового состава для замещения должностей муниципальной службы;</w:t>
      </w:r>
    </w:p>
    <w:p w14:paraId="6023212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14:paraId="3EBBFE6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организацию </w:t>
      </w:r>
      <w:r>
        <w:rPr>
          <w:color w:val="333333"/>
          <w:sz w:val="27"/>
          <w:szCs w:val="27"/>
        </w:rPr>
        <w:t>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</w:t>
      </w:r>
      <w:r>
        <w:rPr>
          <w:color w:val="333333"/>
          <w:sz w:val="27"/>
          <w:szCs w:val="27"/>
        </w:rPr>
        <w:t>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14:paraId="4D1CA85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ведение трудовых книжек муниципальных служащих </w:t>
      </w:r>
      <w:r>
        <w:rPr>
          <w:rStyle w:val="ed"/>
          <w:color w:val="333333"/>
          <w:sz w:val="27"/>
          <w:szCs w:val="27"/>
        </w:rPr>
        <w:t>(при наличии), формирование сведений о трудовой деятельности за пери</w:t>
      </w:r>
      <w:r>
        <w:rPr>
          <w:rStyle w:val="ed"/>
          <w:color w:val="333333"/>
          <w:sz w:val="27"/>
          <w:szCs w:val="27"/>
        </w:rPr>
        <w:t>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</w:t>
      </w:r>
      <w:r>
        <w:rPr>
          <w:rStyle w:val="ed"/>
          <w:color w:val="333333"/>
          <w:sz w:val="27"/>
          <w:szCs w:val="27"/>
        </w:rPr>
        <w:t>ля хранения в информационных ресурсах 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31.07.2020 № 268-ФЗ, от 28.12.2022 № 569-ФЗ)</w:t>
      </w:r>
    </w:p>
    <w:p w14:paraId="5F71E38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ведение личных дел муниципальных служащих;</w:t>
      </w:r>
    </w:p>
    <w:p w14:paraId="2F334D9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ведение реестра муницип</w:t>
      </w:r>
      <w:r>
        <w:rPr>
          <w:color w:val="333333"/>
          <w:sz w:val="27"/>
          <w:szCs w:val="27"/>
        </w:rPr>
        <w:t>альных служащих в муниципальном образовании;</w:t>
      </w:r>
    </w:p>
    <w:p w14:paraId="5E33C07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оформление и выдачу служебных удостоверений муниципальных служащих;</w:t>
      </w:r>
    </w:p>
    <w:p w14:paraId="026B7AB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14:paraId="704E632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прове</w:t>
      </w:r>
      <w:r>
        <w:rPr>
          <w:color w:val="333333"/>
          <w:sz w:val="27"/>
          <w:szCs w:val="27"/>
        </w:rPr>
        <w:t>дение аттестации муниципальных служащих;</w:t>
      </w:r>
    </w:p>
    <w:p w14:paraId="0A3F291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организацию работы с кадровым резервом и его эффективное использование;</w:t>
      </w:r>
    </w:p>
    <w:p w14:paraId="34171D7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организацию проверки достоверности представляемых гражданином персональных данных и иных сведений при поступлении на муниципальную служ</w:t>
      </w:r>
      <w:r>
        <w:rPr>
          <w:color w:val="333333"/>
          <w:sz w:val="27"/>
          <w:szCs w:val="27"/>
        </w:rPr>
        <w:t>бу, а также оформление допуска установленной формы к сведениям, составляющим государственную тайну;</w:t>
      </w:r>
    </w:p>
    <w:p w14:paraId="75D1F8C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</w:t>
      </w:r>
      <w:r>
        <w:rPr>
          <w:color w:val="333333"/>
          <w:sz w:val="27"/>
          <w:szCs w:val="27"/>
        </w:rPr>
        <w:t>униципальной службой ограничений, которые установлены статьей 13 настоящего Федерального закона и другими федеральными законами;</w:t>
      </w:r>
    </w:p>
    <w:p w14:paraId="1340E97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консультирование муниципальных служащих по правовым и иным вопросам муниципальной службы;</w:t>
      </w:r>
    </w:p>
    <w:p w14:paraId="3C4A577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решение иных вопросов кадрово</w:t>
      </w:r>
      <w:r>
        <w:rPr>
          <w:color w:val="333333"/>
          <w:sz w:val="27"/>
          <w:szCs w:val="27"/>
        </w:rPr>
        <w:t>й работы, определяемых трудовым законодательством и законом субъекта Российской Федерации.</w:t>
      </w:r>
    </w:p>
    <w:p w14:paraId="0B0A887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22DA7C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Подготовка кадров для муниципальной службы на договорной основе</w:t>
      </w:r>
    </w:p>
    <w:p w14:paraId="0A248DEF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65B6D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формирования высококвалифицированного кадрового состава муниципальной служ</w:t>
      </w:r>
      <w:r>
        <w:rPr>
          <w:color w:val="333333"/>
          <w:sz w:val="27"/>
          <w:szCs w:val="27"/>
        </w:rPr>
        <w:t>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закона.</w:t>
      </w:r>
    </w:p>
    <w:p w14:paraId="5424CFC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</w:t>
      </w:r>
      <w:r>
        <w:rPr>
          <w:color w:val="333333"/>
          <w:sz w:val="27"/>
          <w:szCs w:val="27"/>
        </w:rPr>
        <w:t> Договор о целевом обучении с обязательством последующего прохождения муниципальной службы (далее 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</w:t>
      </w:r>
      <w:r>
        <w:rPr>
          <w:color w:val="333333"/>
          <w:sz w:val="27"/>
          <w:szCs w:val="27"/>
        </w:rPr>
        <w:t xml:space="preserve">пальной </w:t>
      </w:r>
      <w:r>
        <w:rPr>
          <w:color w:val="333333"/>
          <w:sz w:val="27"/>
          <w:szCs w:val="27"/>
        </w:rPr>
        <w:lastRenderedPageBreak/>
        <w:t>службы в указанном органе местного самоуправления в течение установленного срока после окончания обучения.</w:t>
      </w:r>
    </w:p>
    <w:p w14:paraId="234374B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договора о целевом обучении осуществляется на конкурсной основе в порядке, установленном законом субъекта Российской Федерации.</w:t>
      </w:r>
      <w:r>
        <w:rPr>
          <w:color w:val="333333"/>
          <w:sz w:val="27"/>
          <w:szCs w:val="27"/>
        </w:rPr>
        <w:t xml:space="preserve">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</w:t>
      </w:r>
      <w:r>
        <w:rPr>
          <w:color w:val="333333"/>
          <w:sz w:val="27"/>
          <w:szCs w:val="27"/>
        </w:rPr>
        <w:t>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14:paraId="6DE224A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Право участвовать в конкурсе на заключение договора о целевом обучении имеют граждане, владеющие госу</w:t>
      </w:r>
      <w:r>
        <w:rPr>
          <w:color w:val="333333"/>
          <w:sz w:val="27"/>
          <w:szCs w:val="27"/>
        </w:rPr>
        <w:t>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 Гражданин, участвующий в указанном конкурсе, должен на мом</w:t>
      </w:r>
      <w:r>
        <w:rPr>
          <w:color w:val="333333"/>
          <w:sz w:val="27"/>
          <w:szCs w:val="27"/>
        </w:rPr>
        <w:t>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службы.</w:t>
      </w:r>
    </w:p>
    <w:p w14:paraId="17A57BD5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 обязательног</w:t>
      </w:r>
      <w:r>
        <w:rPr>
          <w:color w:val="333333"/>
          <w:sz w:val="27"/>
          <w:szCs w:val="27"/>
        </w:rPr>
        <w:t xml:space="preserve">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</w:t>
      </w:r>
      <w:r>
        <w:rPr>
          <w:color w:val="333333"/>
          <w:sz w:val="27"/>
          <w:szCs w:val="27"/>
        </w:rPr>
        <w:t>в соответствии с договором о целевом обучении, но не более пяти лет.</w:t>
      </w:r>
    </w:p>
    <w:p w14:paraId="428C476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14:paraId="1A9C675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Договор о це</w:t>
      </w:r>
      <w:r>
        <w:rPr>
          <w:color w:val="333333"/>
          <w:sz w:val="27"/>
          <w:szCs w:val="27"/>
        </w:rPr>
        <w:t>левом обучении может быть заключен с гражданином один раз.</w:t>
      </w:r>
    </w:p>
    <w:p w14:paraId="7D35CA3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Финансовое обеспечение расходов, предусмотренных договором о целевом обучении, осуществляется за счет средств местного бюджета.</w:t>
      </w:r>
    </w:p>
    <w:p w14:paraId="139BE77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30.03.2015 № </w:t>
      </w:r>
      <w:r>
        <w:rPr>
          <w:rStyle w:val="mark"/>
          <w:sz w:val="27"/>
          <w:szCs w:val="27"/>
        </w:rPr>
        <w:t>63-ФЗ)</w:t>
      </w:r>
    </w:p>
    <w:p w14:paraId="5F0AA1E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F2228A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 Персональные данные муниципального служащего</w:t>
      </w:r>
    </w:p>
    <w:p w14:paraId="2523D92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6B4DAE6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Персональные данные муниципального служащего - информация, необходимая представителю нанимателя (работодателю) в связи с исполнением муниципальным служащим обязанностей по замещаемой дол</w:t>
      </w:r>
      <w:r>
        <w:rPr>
          <w:color w:val="333333"/>
          <w:sz w:val="27"/>
          <w:szCs w:val="27"/>
        </w:rPr>
        <w:t>жности муниципальной службы и касающаяся конкретного муниципального служащего.</w:t>
      </w:r>
    </w:p>
    <w:p w14:paraId="1E27FF4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</w:t>
      </w:r>
      <w:r>
        <w:rPr>
          <w:color w:val="333333"/>
          <w:sz w:val="27"/>
          <w:szCs w:val="27"/>
        </w:rPr>
        <w:t xml:space="preserve">отренными главой 14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Федерального закона от 07.05.2013 № 99-ФЗ)</w:t>
      </w:r>
    </w:p>
    <w:p w14:paraId="7F79359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0A944F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 Порядок ведения личного дела муниципального служащего</w:t>
      </w:r>
    </w:p>
    <w:p w14:paraId="78E8979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E0CE74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муниципального служащего заводится личное дело, к которому приобща</w:t>
      </w:r>
      <w:r>
        <w:rPr>
          <w:color w:val="333333"/>
          <w:sz w:val="27"/>
          <w:szCs w:val="27"/>
        </w:rPr>
        <w:t>ются документы, связанные с его поступлением на муниципальную службу, ее прохождением и увольнением с муниципальной службы.</w:t>
      </w:r>
    </w:p>
    <w:p w14:paraId="20118435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Личное дело муниципального служащего хранится в течение 10 лет. При увольнении муниципального служащего с муниципальной службы ег</w:t>
      </w:r>
      <w:r>
        <w:rPr>
          <w:color w:val="333333"/>
          <w:sz w:val="27"/>
          <w:szCs w:val="27"/>
        </w:rPr>
        <w:t>о личное дело хранится в архиве органа местного самоуправления, избирательной комиссии муниципального образования по последнему месту муниципальной службы.</w:t>
      </w:r>
    </w:p>
    <w:p w14:paraId="5B09B0E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ликвидации органа местного самоуправления, избирательной комиссии муниципального образования,</w:t>
      </w:r>
      <w:r>
        <w:rPr>
          <w:color w:val="333333"/>
          <w:sz w:val="27"/>
          <w:szCs w:val="27"/>
        </w:rPr>
        <w:t xml:space="preserve"> в которых муниципальный служащий замещал должность муниципальной службы, его личное дело передается на хранение в орган местного самоуправления, избирательную комиссию муниципального образования, которым переданы функции ликвидированных органа местного са</w:t>
      </w:r>
      <w:r>
        <w:rPr>
          <w:color w:val="333333"/>
          <w:sz w:val="27"/>
          <w:szCs w:val="27"/>
        </w:rPr>
        <w:t>моуправления, избирательной комиссии муниципального образования, или их правопреемникам.</w:t>
      </w:r>
    </w:p>
    <w:p w14:paraId="1DD585D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14:paraId="237C216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1980BE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31.</w:t>
      </w:r>
      <w:r>
        <w:rPr>
          <w:color w:val="333333"/>
          <w:sz w:val="27"/>
          <w:szCs w:val="27"/>
        </w:rPr>
        <w:t xml:space="preserve"> Реестр муниципальных служащих в муниципальном образовании</w:t>
      </w:r>
    </w:p>
    <w:p w14:paraId="296CF88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88190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муниципальном образовании ведется реестр муниципальных служащих.</w:t>
      </w:r>
    </w:p>
    <w:p w14:paraId="0436142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уволенный с муниципальной службы, исключается из реестра муниципальных служащих в день увольнения.</w:t>
      </w:r>
    </w:p>
    <w:p w14:paraId="29AF6BB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</w:t>
      </w:r>
      <w:r>
        <w:rPr>
          <w:color w:val="333333"/>
          <w:sz w:val="27"/>
          <w:szCs w:val="27"/>
        </w:rPr>
        <w:t xml:space="preserve"> в день, следующий за днем смерти (гибели) или днем вступления в законную силу решения суда.</w:t>
      </w:r>
    </w:p>
    <w:p w14:paraId="49C32B2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ведения реестра муниципальных служащих утверждается муниципальным правовым актом.</w:t>
      </w:r>
    </w:p>
    <w:p w14:paraId="5F5A9C4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2A4355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 Приоритетные направления формирования кадрового состава м</w:t>
      </w:r>
      <w:r>
        <w:rPr>
          <w:color w:val="333333"/>
          <w:sz w:val="27"/>
          <w:szCs w:val="27"/>
        </w:rPr>
        <w:t>униципальной службы</w:t>
      </w:r>
    </w:p>
    <w:p w14:paraId="1A65F12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3E1B79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Приоритетными направлениями формирования кадрового состава муниципальной службы являются:</w:t>
      </w:r>
    </w:p>
    <w:p w14:paraId="154C115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14:paraId="2241098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</w:t>
      </w:r>
      <w:r>
        <w:rPr>
          <w:color w:val="333333"/>
          <w:sz w:val="27"/>
          <w:szCs w:val="27"/>
        </w:rPr>
        <w:t>одействие продвижению по службе муниципальных служащих;</w:t>
      </w:r>
    </w:p>
    <w:p w14:paraId="34171CE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подготовка кадров для муниципальной службы и дополнительное профессиональное образование муниципальных служащих;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14:paraId="75BC2E0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создание кадрового резерва</w:t>
      </w:r>
      <w:r>
        <w:rPr>
          <w:color w:val="333333"/>
          <w:sz w:val="27"/>
          <w:szCs w:val="27"/>
        </w:rPr>
        <w:t xml:space="preserve"> и его эффективное использование;</w:t>
      </w:r>
    </w:p>
    <w:p w14:paraId="4F3F465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оценка результатов работы муниципальных служащих посредством проведения аттестации;</w:t>
      </w:r>
    </w:p>
    <w:p w14:paraId="4979880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14:paraId="5664AFB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B5CF47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33. Кадровый резерв на муниципальной службе</w:t>
      </w:r>
    </w:p>
    <w:p w14:paraId="2CDDC1C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2604AE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муниципальных образованиях в соответствии с муниципальными прав</w:t>
      </w:r>
      <w:r>
        <w:rPr>
          <w:color w:val="333333"/>
          <w:sz w:val="27"/>
          <w:szCs w:val="27"/>
        </w:rPr>
        <w:t>овыми актами может создаваться кадровый резерв для замещения вакантных должностей муниципальной службы.</w:t>
      </w:r>
    </w:p>
    <w:p w14:paraId="53268F0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49FD34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 Финансирование и программы развития муниципальной службы</w:t>
      </w:r>
    </w:p>
    <w:p w14:paraId="7683587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E54C8F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 Финансирование муниципальной службы</w:t>
      </w:r>
    </w:p>
    <w:p w14:paraId="22B6CB8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AA37F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муниципальной служ</w:t>
      </w:r>
      <w:r>
        <w:rPr>
          <w:color w:val="333333"/>
          <w:sz w:val="27"/>
          <w:szCs w:val="27"/>
        </w:rPr>
        <w:t>бы осуществляется за счет средств местных бюджетов.</w:t>
      </w:r>
    </w:p>
    <w:p w14:paraId="723183E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9DFCD9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 Программы развития муниципальной службы</w:t>
      </w:r>
    </w:p>
    <w:p w14:paraId="77F9F90E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D4816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Развитие муниципальной службы обеспечивается муниципальными программами развития муниципальной службы и программами развития муниципальной службы </w:t>
      </w:r>
      <w:r>
        <w:rPr>
          <w:color w:val="333333"/>
          <w:sz w:val="27"/>
          <w:szCs w:val="27"/>
        </w:rPr>
        <w:t>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14:paraId="327514E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целях повышения эффективности деятельности органов местного самоуправления, избирательных комиссий муниципальных </w:t>
      </w:r>
      <w:r>
        <w:rPr>
          <w:color w:val="333333"/>
          <w:sz w:val="27"/>
          <w:szCs w:val="27"/>
        </w:rPr>
        <w:t>образований и муниципальных служащих в отдельных органах местного самоуправления, избирательных комиссиях муниципальных образований могут проводиться эксперименты. Порядок, условия и сроки проведения экспериментов в ходе реализации программ развития муници</w:t>
      </w:r>
      <w:r>
        <w:rPr>
          <w:color w:val="333333"/>
          <w:sz w:val="27"/>
          <w:szCs w:val="27"/>
        </w:rPr>
        <w:t>пальной службы, указанных в части 1 настоящей статьи, устанавливаются нормативными правовыми актами субъектов Российской Федерации и муниципальными правовыми актами.</w:t>
      </w:r>
    </w:p>
    <w:p w14:paraId="50AEA1A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7C5A0F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 Заключительные положения</w:t>
      </w:r>
    </w:p>
    <w:p w14:paraId="7B97DBD8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D9EAFA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36. Признание утратившими силу отдельных зак</w:t>
      </w:r>
      <w:r>
        <w:rPr>
          <w:color w:val="333333"/>
          <w:sz w:val="27"/>
          <w:szCs w:val="27"/>
        </w:rPr>
        <w:t>онодательных актов (положений законодательных актов) Российской Федерации</w:t>
      </w:r>
    </w:p>
    <w:p w14:paraId="421835E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D820B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утратившими силу со дня вступления в силу настоящего Федерального закона:</w:t>
      </w:r>
    </w:p>
    <w:p w14:paraId="3F6C628D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Федеральный закон </w:t>
      </w:r>
      <w:r>
        <w:rPr>
          <w:rStyle w:val="cmd"/>
          <w:color w:val="333333"/>
          <w:sz w:val="27"/>
          <w:szCs w:val="27"/>
        </w:rPr>
        <w:t>от 8 января 1998 года № 8-ФЗ</w:t>
      </w:r>
      <w:r>
        <w:rPr>
          <w:color w:val="333333"/>
          <w:sz w:val="27"/>
          <w:szCs w:val="27"/>
        </w:rPr>
        <w:t xml:space="preserve"> "Об основах муниципальной службы в Российской Ф</w:t>
      </w:r>
      <w:r>
        <w:rPr>
          <w:color w:val="333333"/>
          <w:sz w:val="27"/>
          <w:szCs w:val="27"/>
        </w:rPr>
        <w:t>едерации" (Собрание законодательства Российской Федерации, 1998, № 2, ст. 224);</w:t>
      </w:r>
    </w:p>
    <w:p w14:paraId="3C0D930A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Федеральный закон </w:t>
      </w:r>
      <w:r>
        <w:rPr>
          <w:rStyle w:val="cmd"/>
          <w:color w:val="333333"/>
          <w:sz w:val="27"/>
          <w:szCs w:val="27"/>
        </w:rPr>
        <w:t>от 13 апреля 1999 года № 75-ФЗ</w:t>
      </w:r>
      <w:r>
        <w:rPr>
          <w:color w:val="333333"/>
          <w:sz w:val="27"/>
          <w:szCs w:val="27"/>
        </w:rPr>
        <w:t xml:space="preserve"> "О внесении изменений и дополнений в Федеральный закон "Об основах муниципальной службы в Российской Федерации" (Собрание за</w:t>
      </w:r>
      <w:r>
        <w:rPr>
          <w:color w:val="333333"/>
          <w:sz w:val="27"/>
          <w:szCs w:val="27"/>
        </w:rPr>
        <w:t>конодательства Российской Федерации, 1999, № 16, ст. 1933);</w:t>
      </w:r>
    </w:p>
    <w:p w14:paraId="6FCEBBF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Федеральный закон </w:t>
      </w:r>
      <w:r>
        <w:rPr>
          <w:rStyle w:val="cmd"/>
          <w:color w:val="333333"/>
          <w:sz w:val="27"/>
          <w:szCs w:val="27"/>
        </w:rPr>
        <w:t>от 19 апреля 2002 года № 38-ФЗ</w:t>
      </w:r>
      <w:r>
        <w:rPr>
          <w:color w:val="333333"/>
          <w:sz w:val="27"/>
          <w:szCs w:val="27"/>
        </w:rPr>
        <w:t xml:space="preserve"> "О внесении дополнения в статью 8 Федерального закона "Об основах муниципальной службы в Российской Федерации" (Собрание законодательства Россий</w:t>
      </w:r>
      <w:r>
        <w:rPr>
          <w:color w:val="333333"/>
          <w:sz w:val="27"/>
          <w:szCs w:val="27"/>
        </w:rPr>
        <w:t>ской Федерации, 2002, № 16, ст. 1499);</w:t>
      </w:r>
    </w:p>
    <w:p w14:paraId="690E3B63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пункт 13 статьи 1 Федерального закона </w:t>
      </w:r>
      <w:r>
        <w:rPr>
          <w:rStyle w:val="cmd"/>
          <w:color w:val="333333"/>
          <w:sz w:val="27"/>
          <w:szCs w:val="27"/>
        </w:rPr>
        <w:t>от 25 июля 2002 года № 112-ФЗ</w:t>
      </w:r>
      <w:r>
        <w:rPr>
          <w:color w:val="333333"/>
          <w:sz w:val="27"/>
          <w:szCs w:val="27"/>
        </w:rPr>
        <w:t xml:space="preserve"> "О внесении изменений и дополнений в законодательные акты Российской Федерации в связи с принятием Федерального закона "О противодействии экстреми</w:t>
      </w:r>
      <w:r>
        <w:rPr>
          <w:color w:val="333333"/>
          <w:sz w:val="27"/>
          <w:szCs w:val="27"/>
        </w:rPr>
        <w:t>стской деятельности" (Собрание законодательства Российской Федерации, 2002, № 30, ст. 3029).</w:t>
      </w:r>
    </w:p>
    <w:p w14:paraId="62092F96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73798B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 Применение законов и иных нормативных правовых актов о муниципальной службе в связи с вступлением в силу настоящего Федерального закона</w:t>
      </w:r>
    </w:p>
    <w:p w14:paraId="0A0A7A21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EFBF30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Впредь до приведения федеральных законов и иных нормативных правовых актов Российской Федерации, законов и </w:t>
      </w:r>
      <w:r>
        <w:rPr>
          <w:color w:val="333333"/>
          <w:sz w:val="27"/>
          <w:szCs w:val="27"/>
        </w:rPr>
        <w:t>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 иные нормативные правовые акты субъектов</w:t>
      </w:r>
      <w:r>
        <w:rPr>
          <w:color w:val="333333"/>
          <w:sz w:val="27"/>
          <w:szCs w:val="27"/>
        </w:rPr>
        <w:t xml:space="preserve"> Российской Федерации о муниципальной службе применяются постольку, поскольку они не противоречат настоящему Федеральному закону.</w:t>
      </w:r>
    </w:p>
    <w:p w14:paraId="32A7C989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69EB4CC2" w14:textId="77777777" w:rsidR="00000000" w:rsidRDefault="00CC78EA">
      <w:pPr>
        <w:pStyle w:val="h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 Вступление в силу настоящего Федерального закона</w:t>
      </w:r>
    </w:p>
    <w:p w14:paraId="02EC8CF7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E89514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 1 июня 2007 года</w:t>
      </w:r>
      <w:r>
        <w:rPr>
          <w:color w:val="333333"/>
          <w:sz w:val="27"/>
          <w:szCs w:val="27"/>
        </w:rPr>
        <w:t>.</w:t>
      </w:r>
    </w:p>
    <w:p w14:paraId="40AC06B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89B0C2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4ED101" w14:textId="77777777" w:rsidR="00000000" w:rsidRDefault="00CC78EA">
      <w:pPr>
        <w:pStyle w:val="i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14:paraId="45B4D4A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4DDFFB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57968290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марта 2007 года</w:t>
      </w:r>
    </w:p>
    <w:p w14:paraId="441BBB1C" w14:textId="77777777" w:rsidR="00000000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25-ФЗ</w:t>
      </w:r>
    </w:p>
    <w:p w14:paraId="76E5F11E" w14:textId="77777777" w:rsidR="00CC78EA" w:rsidRDefault="00CC78EA">
      <w:pPr>
        <w:pStyle w:val="a3"/>
        <w:spacing w:line="300" w:lineRule="auto"/>
        <w:divId w:val="121905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C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30"/>
    <w:rsid w:val="009C5A30"/>
    <w:rsid w:val="00C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63FCF"/>
  <w15:chartTrackingRefBased/>
  <w15:docId w15:val="{880E75F6-96A4-44C3-9408-0890BC5C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56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13213</Words>
  <Characters>75317</Characters>
  <Application>Microsoft Office Word</Application>
  <DocSecurity>0</DocSecurity>
  <Lines>627</Lines>
  <Paragraphs>176</Paragraphs>
  <ScaleCrop>false</ScaleCrop>
  <Company/>
  <LinksUpToDate>false</LinksUpToDate>
  <CharactersWithSpaces>88354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Вадим Редькин</dc:creator>
  <cp:keywords/>
  <dc:description/>
  <cp:lastModifiedBy>Вадим Редькин</cp:lastModifiedBy>
  <cp:revision>2</cp:revision>
  <dcterms:created xsi:type="dcterms:W3CDTF">2024-02-02T05:14:00Z</dcterms:created>
  <dcterms:modified xsi:type="dcterms:W3CDTF">2024-02-02T05:14:00Z</dcterms:modified>
</cp:coreProperties>
</file>