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254EB" w14:textId="77777777" w:rsidR="002022CA" w:rsidRDefault="002022CA" w:rsidP="00507D39">
      <w:pPr>
        <w:pStyle w:val="a3"/>
        <w:rPr>
          <w:rFonts w:ascii="Times New Roman" w:hAnsi="Times New Roman"/>
          <w:b/>
          <w:sz w:val="28"/>
          <w:szCs w:val="28"/>
        </w:rPr>
      </w:pPr>
    </w:p>
    <w:p w14:paraId="08D06E40" w14:textId="77777777" w:rsidR="002022CA" w:rsidRDefault="00A62F19" w:rsidP="002347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14:paraId="3F224D8A" w14:textId="77777777" w:rsidR="00A62F19" w:rsidRDefault="00A62F1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220586A2" w14:textId="77777777" w:rsidR="00A62F19" w:rsidRDefault="00A62F1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490AA867" w14:textId="77777777" w:rsidR="00A62F19" w:rsidRDefault="00A62F1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38EB500F" w14:textId="74C1C5EE" w:rsidR="00A62F19" w:rsidRDefault="00B82156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48D3342C" w14:textId="77777777" w:rsidR="00507D39" w:rsidRDefault="00507D3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476C7572" w14:textId="684AB6EE" w:rsidR="002022CA" w:rsidRPr="00A62F19" w:rsidRDefault="001D7501" w:rsidP="00C106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10637">
        <w:rPr>
          <w:rFonts w:ascii="Times New Roman" w:hAnsi="Times New Roman"/>
          <w:sz w:val="28"/>
          <w:szCs w:val="28"/>
        </w:rPr>
        <w:t>.</w:t>
      </w:r>
      <w:r w:rsidR="00A62F19" w:rsidRPr="00A62F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="00A62F19" w:rsidRPr="00A62F19">
        <w:rPr>
          <w:rFonts w:ascii="Times New Roman" w:hAnsi="Times New Roman"/>
          <w:sz w:val="28"/>
          <w:szCs w:val="28"/>
        </w:rPr>
        <w:t xml:space="preserve">.2021                                                                                                    </w:t>
      </w:r>
      <w:r w:rsidR="00197CE2">
        <w:rPr>
          <w:rFonts w:ascii="Times New Roman" w:hAnsi="Times New Roman"/>
          <w:sz w:val="28"/>
          <w:szCs w:val="28"/>
        </w:rPr>
        <w:t xml:space="preserve"> </w:t>
      </w:r>
      <w:r w:rsidR="00A62F19" w:rsidRPr="00A62F1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</w:t>
      </w:r>
      <w:r w:rsidR="00C10637">
        <w:rPr>
          <w:rFonts w:ascii="Times New Roman" w:hAnsi="Times New Roman"/>
          <w:sz w:val="28"/>
          <w:szCs w:val="28"/>
        </w:rPr>
        <w:t>-мп</w:t>
      </w:r>
      <w:r w:rsidR="00A62F19" w:rsidRPr="00A62F1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26E25EA6" w14:textId="77777777" w:rsidR="00C57C86" w:rsidRDefault="00C57C86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5555BDAD" w14:textId="6C5E326F" w:rsidR="00C57C86" w:rsidRPr="00507D39" w:rsidRDefault="00507D39" w:rsidP="009008DA">
      <w:pPr>
        <w:pStyle w:val="a3"/>
        <w:ind w:left="360"/>
        <w:jc w:val="center"/>
        <w:rPr>
          <w:rFonts w:ascii="Times New Roman" w:hAnsi="Times New Roman"/>
          <w:bCs/>
          <w:sz w:val="28"/>
          <w:szCs w:val="28"/>
        </w:rPr>
      </w:pPr>
      <w:r w:rsidRPr="00507D39">
        <w:rPr>
          <w:rFonts w:ascii="Times New Roman" w:hAnsi="Times New Roman"/>
          <w:bCs/>
          <w:sz w:val="28"/>
          <w:szCs w:val="28"/>
        </w:rPr>
        <w:t>с. Ильинско-Подомское</w:t>
      </w:r>
    </w:p>
    <w:p w14:paraId="2E5E0702" w14:textId="77777777" w:rsidR="00507D39" w:rsidRDefault="00507D3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555A789A" w14:textId="77777777" w:rsidR="009008DA" w:rsidRDefault="00E33A17" w:rsidP="00966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3A17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14:paraId="21F9CFF3" w14:textId="43BA353A" w:rsidR="00966683" w:rsidRDefault="00E33A17" w:rsidP="00966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r w:rsidR="00966683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</w:p>
    <w:p w14:paraId="7EBC322A" w14:textId="0BEBAFA6" w:rsidR="00E33A17" w:rsidRPr="00E33A17" w:rsidRDefault="00E33A17" w:rsidP="00966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«Социальная поддержка гражда</w:t>
      </w:r>
      <w:r w:rsidR="00966683">
        <w:rPr>
          <w:rFonts w:ascii="Times New Roman" w:hAnsi="Times New Roman"/>
          <w:b/>
          <w:sz w:val="28"/>
          <w:szCs w:val="28"/>
        </w:rPr>
        <w:t xml:space="preserve">н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 Вилегодском муниципальном округе»</w:t>
      </w:r>
    </w:p>
    <w:p w14:paraId="14DD6A4C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0D43B4F6" w14:textId="77777777" w:rsidR="00E33A17" w:rsidRDefault="00E33A17" w:rsidP="009008DA">
      <w:pPr>
        <w:pStyle w:val="a3"/>
        <w:jc w:val="right"/>
        <w:rPr>
          <w:rFonts w:ascii="Times New Roman" w:hAnsi="Times New Roman"/>
        </w:rPr>
      </w:pPr>
    </w:p>
    <w:p w14:paraId="7982028D" w14:textId="5EC0BE80" w:rsidR="00E33A17" w:rsidRPr="0023479E" w:rsidRDefault="00E33A17" w:rsidP="00B82156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Pr="00E33A17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</w:t>
      </w:r>
      <w:r w:rsidRPr="00E33A17">
        <w:rPr>
          <w:rFonts w:ascii="Times New Roman" w:hAnsi="Times New Roman"/>
          <w:sz w:val="28"/>
          <w:szCs w:val="28"/>
        </w:rPr>
        <w:t>вии</w:t>
      </w:r>
      <w:r>
        <w:rPr>
          <w:rFonts w:ascii="Times New Roman" w:hAnsi="Times New Roman"/>
          <w:sz w:val="28"/>
          <w:szCs w:val="28"/>
        </w:rPr>
        <w:t xml:space="preserve"> со статьей 179 Бюджетного кодекса Российской Федерации</w:t>
      </w:r>
      <w:r w:rsidR="008E5860">
        <w:rPr>
          <w:rFonts w:ascii="Times New Roman" w:hAnsi="Times New Roman"/>
          <w:sz w:val="28"/>
          <w:szCs w:val="28"/>
        </w:rPr>
        <w:t xml:space="preserve">, на основании </w:t>
      </w:r>
      <w:r w:rsidR="00966683">
        <w:rPr>
          <w:rFonts w:ascii="Times New Roman" w:hAnsi="Times New Roman"/>
          <w:sz w:val="28"/>
          <w:szCs w:val="28"/>
        </w:rPr>
        <w:t>Порядка разработки</w:t>
      </w:r>
      <w:r w:rsidR="007A177A">
        <w:rPr>
          <w:rFonts w:ascii="Times New Roman" w:hAnsi="Times New Roman"/>
          <w:sz w:val="28"/>
          <w:szCs w:val="28"/>
        </w:rPr>
        <w:t>,</w:t>
      </w:r>
      <w:r w:rsidR="001D7501">
        <w:rPr>
          <w:rFonts w:ascii="Times New Roman" w:hAnsi="Times New Roman"/>
          <w:sz w:val="28"/>
          <w:szCs w:val="28"/>
        </w:rPr>
        <w:t xml:space="preserve">  </w:t>
      </w:r>
      <w:r w:rsidR="002E06A6">
        <w:rPr>
          <w:rFonts w:ascii="Times New Roman" w:hAnsi="Times New Roman"/>
          <w:sz w:val="28"/>
          <w:szCs w:val="28"/>
        </w:rPr>
        <w:t xml:space="preserve">реализации </w:t>
      </w:r>
      <w:r w:rsidR="007A177A">
        <w:rPr>
          <w:rFonts w:ascii="Times New Roman" w:hAnsi="Times New Roman"/>
          <w:sz w:val="28"/>
          <w:szCs w:val="28"/>
        </w:rPr>
        <w:t xml:space="preserve">и оценки эффективности </w:t>
      </w:r>
      <w:r w:rsidR="00966683">
        <w:rPr>
          <w:rFonts w:ascii="Times New Roman" w:hAnsi="Times New Roman"/>
          <w:sz w:val="28"/>
          <w:szCs w:val="28"/>
        </w:rPr>
        <w:t>муниципальны</w:t>
      </w:r>
      <w:r w:rsidR="002E06A6">
        <w:rPr>
          <w:rFonts w:ascii="Times New Roman" w:hAnsi="Times New Roman"/>
          <w:sz w:val="28"/>
          <w:szCs w:val="28"/>
        </w:rPr>
        <w:t>х</w:t>
      </w:r>
      <w:r w:rsidR="00966683">
        <w:rPr>
          <w:rFonts w:ascii="Times New Roman" w:hAnsi="Times New Roman"/>
          <w:sz w:val="28"/>
          <w:szCs w:val="28"/>
        </w:rPr>
        <w:t xml:space="preserve"> программ Вилегодского муниципального округа Архангельской области, утвержденного</w:t>
      </w:r>
      <w:r w:rsidR="00376F2E">
        <w:rPr>
          <w:rFonts w:ascii="Times New Roman" w:hAnsi="Times New Roman"/>
          <w:sz w:val="28"/>
          <w:szCs w:val="28"/>
        </w:rPr>
        <w:t xml:space="preserve"> </w:t>
      </w:r>
      <w:r w:rsidR="001D7501">
        <w:rPr>
          <w:rFonts w:ascii="Times New Roman" w:hAnsi="Times New Roman"/>
          <w:sz w:val="28"/>
          <w:szCs w:val="28"/>
        </w:rPr>
        <w:t>распоряжением</w:t>
      </w:r>
      <w:r w:rsidR="0046527D">
        <w:rPr>
          <w:rFonts w:ascii="Times New Roman" w:hAnsi="Times New Roman"/>
          <w:sz w:val="28"/>
          <w:szCs w:val="28"/>
        </w:rPr>
        <w:t xml:space="preserve"> </w:t>
      </w:r>
      <w:r w:rsidR="007A177A">
        <w:rPr>
          <w:rFonts w:ascii="Times New Roman" w:hAnsi="Times New Roman"/>
          <w:sz w:val="28"/>
          <w:szCs w:val="28"/>
        </w:rPr>
        <w:t>А</w:t>
      </w:r>
      <w:r w:rsidR="00966683">
        <w:rPr>
          <w:rFonts w:ascii="Times New Roman" w:hAnsi="Times New Roman"/>
          <w:sz w:val="28"/>
          <w:szCs w:val="28"/>
        </w:rPr>
        <w:t>дминистрации Вилегодского муниципального округа</w:t>
      </w:r>
      <w:r w:rsidR="00D67104">
        <w:rPr>
          <w:rFonts w:ascii="Times New Roman" w:hAnsi="Times New Roman"/>
          <w:sz w:val="28"/>
          <w:szCs w:val="28"/>
        </w:rPr>
        <w:t xml:space="preserve"> от 11.01.2021  </w:t>
      </w:r>
      <w:r w:rsidR="003214E9">
        <w:rPr>
          <w:rFonts w:ascii="Times New Roman" w:hAnsi="Times New Roman"/>
          <w:sz w:val="28"/>
          <w:szCs w:val="28"/>
        </w:rPr>
        <w:t xml:space="preserve"> </w:t>
      </w:r>
      <w:r w:rsidR="00D67104">
        <w:rPr>
          <w:rFonts w:ascii="Times New Roman" w:hAnsi="Times New Roman"/>
          <w:sz w:val="28"/>
          <w:szCs w:val="28"/>
        </w:rPr>
        <w:t>№1-р</w:t>
      </w:r>
      <w:r w:rsidR="00C60F4D">
        <w:rPr>
          <w:rFonts w:ascii="Times New Roman" w:hAnsi="Times New Roman"/>
          <w:sz w:val="28"/>
          <w:szCs w:val="28"/>
        </w:rPr>
        <w:t>,</w:t>
      </w:r>
      <w:r w:rsidR="007A177A">
        <w:rPr>
          <w:rFonts w:ascii="Times New Roman" w:hAnsi="Times New Roman"/>
          <w:sz w:val="28"/>
          <w:szCs w:val="28"/>
        </w:rPr>
        <w:t xml:space="preserve"> Администрация Вилегодского муниципального округа</w:t>
      </w:r>
      <w:r w:rsidR="00C10637">
        <w:rPr>
          <w:rFonts w:ascii="Times New Roman" w:hAnsi="Times New Roman"/>
          <w:sz w:val="28"/>
          <w:szCs w:val="28"/>
        </w:rPr>
        <w:t>,</w:t>
      </w:r>
      <w:r w:rsidR="00D67104">
        <w:rPr>
          <w:rFonts w:ascii="Times New Roman" w:hAnsi="Times New Roman"/>
          <w:sz w:val="28"/>
          <w:szCs w:val="28"/>
        </w:rPr>
        <w:t xml:space="preserve"> </w:t>
      </w:r>
      <w:r w:rsidR="008E5860" w:rsidRPr="0023479E">
        <w:rPr>
          <w:rFonts w:ascii="Times New Roman" w:hAnsi="Times New Roman"/>
          <w:b/>
          <w:spacing w:val="20"/>
          <w:sz w:val="28"/>
          <w:szCs w:val="28"/>
        </w:rPr>
        <w:t>постановля</w:t>
      </w:r>
      <w:r w:rsidR="007A177A">
        <w:rPr>
          <w:rFonts w:ascii="Times New Roman" w:hAnsi="Times New Roman"/>
          <w:b/>
          <w:spacing w:val="20"/>
          <w:sz w:val="28"/>
          <w:szCs w:val="28"/>
        </w:rPr>
        <w:t>ет</w:t>
      </w:r>
      <w:r w:rsidR="008E5860" w:rsidRPr="0023479E">
        <w:rPr>
          <w:rFonts w:ascii="Times New Roman" w:hAnsi="Times New Roman"/>
          <w:b/>
          <w:spacing w:val="20"/>
          <w:sz w:val="28"/>
          <w:szCs w:val="28"/>
        </w:rPr>
        <w:t>:</w:t>
      </w:r>
      <w:r w:rsidR="008E5860" w:rsidRPr="0023479E">
        <w:rPr>
          <w:rFonts w:ascii="Times New Roman" w:hAnsi="Times New Roman"/>
          <w:sz w:val="28"/>
          <w:szCs w:val="28"/>
        </w:rPr>
        <w:t xml:space="preserve">  </w:t>
      </w:r>
    </w:p>
    <w:p w14:paraId="0BA8DC7A" w14:textId="3BF1335C" w:rsidR="008E5860" w:rsidRDefault="0023479E" w:rsidP="002347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D7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прилагаемую муниципальную программу Вилегодского муниципального округа</w:t>
      </w:r>
      <w:r w:rsidR="00C02B3B">
        <w:rPr>
          <w:rFonts w:ascii="Times New Roman" w:hAnsi="Times New Roman"/>
          <w:sz w:val="28"/>
          <w:szCs w:val="28"/>
        </w:rPr>
        <w:t xml:space="preserve"> </w:t>
      </w:r>
      <w:r w:rsidR="00966683">
        <w:rPr>
          <w:rFonts w:ascii="Times New Roman" w:hAnsi="Times New Roman"/>
          <w:sz w:val="28"/>
          <w:szCs w:val="28"/>
        </w:rPr>
        <w:t xml:space="preserve">Архангельской области </w:t>
      </w:r>
      <w:r w:rsidR="00C02B3B">
        <w:rPr>
          <w:rFonts w:ascii="Times New Roman" w:hAnsi="Times New Roman"/>
          <w:sz w:val="28"/>
          <w:szCs w:val="28"/>
        </w:rPr>
        <w:t>«Социальная поддержка граждан в Вилегодском муниципальном округе».</w:t>
      </w:r>
    </w:p>
    <w:p w14:paraId="681EF488" w14:textId="3C42031B" w:rsidR="00C02B3B" w:rsidRDefault="00C02B3B" w:rsidP="002347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данного постановления возложить на заместителя главы администрации</w:t>
      </w:r>
      <w:r w:rsidR="00AA4052">
        <w:rPr>
          <w:rFonts w:ascii="Times New Roman" w:hAnsi="Times New Roman"/>
          <w:sz w:val="28"/>
          <w:szCs w:val="28"/>
        </w:rPr>
        <w:t xml:space="preserve">, начальника </w:t>
      </w:r>
      <w:r w:rsidR="001D7501">
        <w:rPr>
          <w:rFonts w:ascii="Times New Roman" w:hAnsi="Times New Roman"/>
          <w:sz w:val="28"/>
          <w:szCs w:val="28"/>
        </w:rPr>
        <w:t>У</w:t>
      </w:r>
      <w:r w:rsidR="00AA4052">
        <w:rPr>
          <w:rFonts w:ascii="Times New Roman" w:hAnsi="Times New Roman"/>
          <w:sz w:val="28"/>
          <w:szCs w:val="28"/>
        </w:rPr>
        <w:t xml:space="preserve">правления образования и культуры </w:t>
      </w:r>
      <w:r w:rsidR="00D91692">
        <w:rPr>
          <w:rFonts w:ascii="Times New Roman" w:hAnsi="Times New Roman"/>
          <w:sz w:val="28"/>
          <w:szCs w:val="28"/>
        </w:rPr>
        <w:t>Е.А. Шевелёву.</w:t>
      </w:r>
    </w:p>
    <w:p w14:paraId="0697F8CD" w14:textId="34C83C05" w:rsidR="00D91692" w:rsidRDefault="00D91692" w:rsidP="002347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D7501">
        <w:rPr>
          <w:rFonts w:ascii="Times New Roman" w:hAnsi="Times New Roman"/>
          <w:sz w:val="28"/>
          <w:szCs w:val="28"/>
        </w:rPr>
        <w:t>Опубликовать н</w:t>
      </w:r>
      <w:r>
        <w:rPr>
          <w:rFonts w:ascii="Times New Roman" w:hAnsi="Times New Roman"/>
          <w:sz w:val="28"/>
          <w:szCs w:val="28"/>
        </w:rPr>
        <w:t xml:space="preserve">астоящее постановление  в муниципальной газете Вилегодского муниципального </w:t>
      </w:r>
      <w:r w:rsidR="007A177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</w:t>
      </w:r>
      <w:r w:rsidR="007A17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</w:t>
      </w:r>
      <w:r w:rsidR="001D7501">
        <w:rPr>
          <w:rFonts w:ascii="Times New Roman" w:hAnsi="Times New Roman"/>
          <w:sz w:val="28"/>
          <w:szCs w:val="28"/>
        </w:rPr>
        <w:t xml:space="preserve"> Вилегодского муниципального округа</w:t>
      </w:r>
      <w:r w:rsidR="007A177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«Интернет».</w:t>
      </w:r>
    </w:p>
    <w:p w14:paraId="7A365365" w14:textId="77777777" w:rsidR="007A177A" w:rsidRDefault="007A177A" w:rsidP="00197CE2">
      <w:pPr>
        <w:pStyle w:val="a3"/>
        <w:rPr>
          <w:rFonts w:ascii="Times New Roman" w:hAnsi="Times New Roman"/>
          <w:sz w:val="28"/>
          <w:szCs w:val="28"/>
        </w:rPr>
      </w:pPr>
    </w:p>
    <w:p w14:paraId="1C4B0B89" w14:textId="77777777" w:rsidR="007A177A" w:rsidRDefault="007A177A" w:rsidP="00197CE2">
      <w:pPr>
        <w:pStyle w:val="a3"/>
        <w:rPr>
          <w:rFonts w:ascii="Times New Roman" w:hAnsi="Times New Roman"/>
          <w:sz w:val="28"/>
          <w:szCs w:val="28"/>
        </w:rPr>
      </w:pPr>
    </w:p>
    <w:p w14:paraId="1FD0BD77" w14:textId="77777777" w:rsidR="007A177A" w:rsidRDefault="007A177A" w:rsidP="00197CE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14:paraId="3BC5B84F" w14:textId="3E5AD81E" w:rsidR="00197CE2" w:rsidRPr="0023479E" w:rsidRDefault="007A177A" w:rsidP="00197CE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97CE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97CE2">
        <w:rPr>
          <w:rFonts w:ascii="Times New Roman" w:hAnsi="Times New Roman"/>
          <w:sz w:val="28"/>
          <w:szCs w:val="28"/>
        </w:rPr>
        <w:t xml:space="preserve"> Вилегодского муниципального округа                               А. Ю. Аксенов</w:t>
      </w:r>
    </w:p>
    <w:p w14:paraId="0F307976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51B0650E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7721A4F9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60C2CAF5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2BF1056D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5869FA11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74AB4559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5F23E376" w14:textId="24436FE6" w:rsidR="00197CE2" w:rsidRDefault="00197CE2" w:rsidP="00D91692">
      <w:pPr>
        <w:pStyle w:val="a3"/>
        <w:rPr>
          <w:rFonts w:ascii="Times New Roman" w:hAnsi="Times New Roman"/>
        </w:rPr>
      </w:pPr>
    </w:p>
    <w:p w14:paraId="4A289269" w14:textId="77777777" w:rsidR="00E00276" w:rsidRDefault="00E00276" w:rsidP="00D91692">
      <w:pPr>
        <w:pStyle w:val="a3"/>
        <w:rPr>
          <w:rFonts w:ascii="Times New Roman" w:hAnsi="Times New Roman"/>
          <w:sz w:val="20"/>
          <w:szCs w:val="20"/>
        </w:rPr>
      </w:pPr>
    </w:p>
    <w:p w14:paraId="174608D9" w14:textId="77777777" w:rsidR="00994B3B" w:rsidRDefault="00994B3B" w:rsidP="00A17596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14:paraId="06A19B44" w14:textId="77777777" w:rsidR="00507D39" w:rsidRDefault="00507D39" w:rsidP="00A17596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</w:p>
    <w:p w14:paraId="74CE1E48" w14:textId="1558B197" w:rsidR="009008DA" w:rsidRPr="004B1E57" w:rsidRDefault="009008DA" w:rsidP="00A17596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 w:rsidRPr="004B1E57">
        <w:rPr>
          <w:rFonts w:ascii="Times New Roman" w:hAnsi="Times New Roman"/>
          <w:sz w:val="24"/>
          <w:szCs w:val="24"/>
        </w:rPr>
        <w:lastRenderedPageBreak/>
        <w:t>У</w:t>
      </w:r>
      <w:r w:rsidR="00A82DBB">
        <w:rPr>
          <w:rFonts w:ascii="Times New Roman" w:hAnsi="Times New Roman"/>
          <w:sz w:val="24"/>
          <w:szCs w:val="24"/>
        </w:rPr>
        <w:t>ТВЕРЖДЕНА</w:t>
      </w:r>
    </w:p>
    <w:p w14:paraId="226CABDD" w14:textId="4FFE4478" w:rsidR="00811DB0" w:rsidRPr="004B1E57" w:rsidRDefault="00D67104" w:rsidP="00A17596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</w:t>
      </w:r>
      <w:r w:rsidR="004B1E57" w:rsidRPr="004B1E57">
        <w:rPr>
          <w:rFonts w:ascii="Times New Roman" w:hAnsi="Times New Roman"/>
          <w:sz w:val="24"/>
          <w:szCs w:val="24"/>
        </w:rPr>
        <w:t xml:space="preserve">  </w:t>
      </w:r>
      <w:r w:rsidR="0046527D">
        <w:rPr>
          <w:rFonts w:ascii="Times New Roman" w:hAnsi="Times New Roman"/>
          <w:sz w:val="24"/>
          <w:szCs w:val="24"/>
        </w:rPr>
        <w:t>А</w:t>
      </w:r>
      <w:r w:rsidR="004B1E57" w:rsidRPr="004B1E57">
        <w:rPr>
          <w:rFonts w:ascii="Times New Roman" w:hAnsi="Times New Roman"/>
          <w:sz w:val="24"/>
          <w:szCs w:val="24"/>
        </w:rPr>
        <w:t>дминистрации</w:t>
      </w:r>
    </w:p>
    <w:p w14:paraId="3E0A12EE" w14:textId="3E21CF64" w:rsidR="009008DA" w:rsidRDefault="00811DB0" w:rsidP="00A17596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 w:rsidRPr="004B1E57">
        <w:rPr>
          <w:rFonts w:ascii="Times New Roman" w:hAnsi="Times New Roman"/>
          <w:sz w:val="24"/>
          <w:szCs w:val="24"/>
        </w:rPr>
        <w:t>Вилегодского муниципального округа</w:t>
      </w:r>
    </w:p>
    <w:p w14:paraId="321DF6A9" w14:textId="30E43697" w:rsidR="007A177A" w:rsidRPr="004B1E57" w:rsidRDefault="007A177A" w:rsidP="00A17596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Архангельской области</w:t>
      </w:r>
    </w:p>
    <w:p w14:paraId="404C2B1F" w14:textId="67F38FAB" w:rsidR="009008DA" w:rsidRPr="004B1E57" w:rsidRDefault="00A17596" w:rsidP="00A17596">
      <w:pPr>
        <w:pStyle w:val="a3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1DD5" w:rsidRPr="004B1E57">
        <w:rPr>
          <w:rFonts w:ascii="Times New Roman" w:hAnsi="Times New Roman"/>
          <w:sz w:val="24"/>
          <w:szCs w:val="24"/>
        </w:rPr>
        <w:t xml:space="preserve">от </w:t>
      </w:r>
      <w:r w:rsidR="001D7501">
        <w:rPr>
          <w:rFonts w:ascii="Times New Roman" w:hAnsi="Times New Roman"/>
          <w:sz w:val="24"/>
          <w:szCs w:val="24"/>
        </w:rPr>
        <w:t>20</w:t>
      </w:r>
      <w:r w:rsidR="00D67104">
        <w:rPr>
          <w:rFonts w:ascii="Times New Roman" w:hAnsi="Times New Roman"/>
          <w:sz w:val="24"/>
          <w:szCs w:val="24"/>
        </w:rPr>
        <w:t>.0</w:t>
      </w:r>
      <w:r w:rsidR="001D7501">
        <w:rPr>
          <w:rFonts w:ascii="Times New Roman" w:hAnsi="Times New Roman"/>
          <w:sz w:val="24"/>
          <w:szCs w:val="24"/>
        </w:rPr>
        <w:t>1</w:t>
      </w:r>
      <w:r w:rsidR="00D67104">
        <w:rPr>
          <w:rFonts w:ascii="Times New Roman" w:hAnsi="Times New Roman"/>
          <w:sz w:val="24"/>
          <w:szCs w:val="24"/>
        </w:rPr>
        <w:t>.</w:t>
      </w:r>
      <w:r w:rsidR="00811DB0" w:rsidRPr="004B1E57">
        <w:rPr>
          <w:rFonts w:ascii="Times New Roman" w:hAnsi="Times New Roman"/>
          <w:sz w:val="24"/>
          <w:szCs w:val="24"/>
        </w:rPr>
        <w:t>2021</w:t>
      </w:r>
      <w:r w:rsidR="009008DA" w:rsidRPr="004B1E57">
        <w:rPr>
          <w:rFonts w:ascii="Times New Roman" w:hAnsi="Times New Roman"/>
          <w:sz w:val="24"/>
          <w:szCs w:val="24"/>
        </w:rPr>
        <w:t xml:space="preserve">  №</w:t>
      </w:r>
      <w:r w:rsidR="00811DB0" w:rsidRPr="004B1E57">
        <w:rPr>
          <w:rFonts w:ascii="Times New Roman" w:hAnsi="Times New Roman"/>
          <w:sz w:val="24"/>
          <w:szCs w:val="24"/>
        </w:rPr>
        <w:t xml:space="preserve"> </w:t>
      </w:r>
      <w:r w:rsidR="009008DA" w:rsidRPr="004B1E57">
        <w:rPr>
          <w:rFonts w:ascii="Times New Roman" w:hAnsi="Times New Roman"/>
          <w:sz w:val="24"/>
          <w:szCs w:val="24"/>
        </w:rPr>
        <w:t xml:space="preserve"> </w:t>
      </w:r>
      <w:r w:rsidR="001D7501">
        <w:rPr>
          <w:rFonts w:ascii="Times New Roman" w:hAnsi="Times New Roman"/>
          <w:sz w:val="24"/>
          <w:szCs w:val="24"/>
        </w:rPr>
        <w:t>9</w:t>
      </w:r>
      <w:r w:rsidR="009008DA" w:rsidRPr="004B1E57">
        <w:rPr>
          <w:rFonts w:ascii="Times New Roman" w:hAnsi="Times New Roman"/>
          <w:sz w:val="24"/>
          <w:szCs w:val="24"/>
        </w:rPr>
        <w:t>-</w:t>
      </w:r>
      <w:r w:rsidR="00D67104">
        <w:rPr>
          <w:rFonts w:ascii="Times New Roman" w:hAnsi="Times New Roman"/>
          <w:sz w:val="24"/>
          <w:szCs w:val="24"/>
        </w:rPr>
        <w:t>мп</w:t>
      </w:r>
    </w:p>
    <w:p w14:paraId="342CEC2B" w14:textId="77777777" w:rsidR="00D55A4D" w:rsidRDefault="00D55A4D" w:rsidP="00D55A4D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(в редакции постановлений </w:t>
      </w:r>
    </w:p>
    <w:p w14:paraId="3A6CF3D4" w14:textId="77777777" w:rsidR="00D55A4D" w:rsidRDefault="00D55A4D" w:rsidP="00D55A4D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от 20.01.2021 № 34-мп,</w:t>
      </w:r>
    </w:p>
    <w:p w14:paraId="00D2ED6D" w14:textId="77777777" w:rsidR="00D55A4D" w:rsidRDefault="00D55A4D" w:rsidP="00D55A4D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от 24.09.2021 № 39-мп,</w:t>
      </w:r>
    </w:p>
    <w:p w14:paraId="36EB272B" w14:textId="77777777" w:rsidR="00D55A4D" w:rsidRDefault="00D55A4D" w:rsidP="00D55A4D">
      <w:pPr>
        <w:pStyle w:val="a3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от 29.11.2021 № 60-мп)</w:t>
      </w:r>
    </w:p>
    <w:p w14:paraId="451F23DF" w14:textId="77777777" w:rsidR="009008DA" w:rsidRPr="004B1E57" w:rsidRDefault="009008DA" w:rsidP="004B1E5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56AFF328" w14:textId="77777777" w:rsidR="009008DA" w:rsidRPr="00EC4B2B" w:rsidRDefault="009008DA" w:rsidP="00580F6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7103ADF" w14:textId="77777777" w:rsidR="009008DA" w:rsidRPr="00BF46DA" w:rsidRDefault="00811DB0" w:rsidP="00811DB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14:paraId="04AF41BA" w14:textId="77777777" w:rsidR="009008DA" w:rsidRDefault="00811DB0" w:rsidP="00580F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52791F56" w14:textId="77777777" w:rsidR="00811DB0" w:rsidRPr="00BF46DA" w:rsidRDefault="00811DB0" w:rsidP="00580F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0BB40AE0" w14:textId="77777777" w:rsidR="009008DA" w:rsidRPr="00BF46DA" w:rsidRDefault="000461EE" w:rsidP="00046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«СОЦИАЛЬНАЯ ПОДДЕРЖКА ГРАЖДАН</w:t>
      </w:r>
      <w:r w:rsidR="00E33A17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В ВИЛЕГОДСКОМ МУНИЦИПАЛЬНОМ ОКРУГЕ</w:t>
      </w:r>
      <w:r w:rsidR="009E2F14">
        <w:rPr>
          <w:rFonts w:ascii="Times New Roman" w:hAnsi="Times New Roman"/>
          <w:b/>
          <w:sz w:val="28"/>
          <w:szCs w:val="28"/>
        </w:rPr>
        <w:t xml:space="preserve">» </w:t>
      </w:r>
    </w:p>
    <w:p w14:paraId="1511E4AE" w14:textId="77777777" w:rsidR="009008DA" w:rsidRPr="00BF46DA" w:rsidRDefault="009008DA" w:rsidP="00580F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A7EAE9E" w14:textId="66A663C1" w:rsidR="009008DA" w:rsidRDefault="009008DA" w:rsidP="00580F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18FDC136" w14:textId="77777777" w:rsidR="009008DA" w:rsidRPr="006F48A4" w:rsidRDefault="009008DA" w:rsidP="009008D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F48A4">
        <w:rPr>
          <w:rFonts w:ascii="Times New Roman" w:hAnsi="Times New Roman"/>
          <w:sz w:val="28"/>
          <w:szCs w:val="28"/>
        </w:rPr>
        <w:t>Паспорт</w:t>
      </w:r>
    </w:p>
    <w:p w14:paraId="7BF7500C" w14:textId="77777777" w:rsidR="00A17596" w:rsidRDefault="009008DA" w:rsidP="000461E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F48A4">
        <w:rPr>
          <w:rFonts w:ascii="Times New Roman" w:hAnsi="Times New Roman"/>
          <w:sz w:val="28"/>
          <w:szCs w:val="28"/>
        </w:rPr>
        <w:t>муниципальной програ</w:t>
      </w:r>
      <w:r w:rsidR="00811DB0">
        <w:rPr>
          <w:rFonts w:ascii="Times New Roman" w:hAnsi="Times New Roman"/>
          <w:sz w:val="28"/>
          <w:szCs w:val="28"/>
        </w:rPr>
        <w:t>ммы</w:t>
      </w:r>
    </w:p>
    <w:p w14:paraId="59E9F7FA" w14:textId="184DCE7D" w:rsidR="009008DA" w:rsidRPr="006F48A4" w:rsidRDefault="00811DB0" w:rsidP="000461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008DA" w:rsidRPr="006F48A4">
        <w:rPr>
          <w:rFonts w:ascii="Times New Roman" w:hAnsi="Times New Roman"/>
          <w:sz w:val="28"/>
          <w:szCs w:val="28"/>
        </w:rPr>
        <w:t>Вилегодс</w:t>
      </w:r>
      <w:r>
        <w:rPr>
          <w:rFonts w:ascii="Times New Roman" w:hAnsi="Times New Roman"/>
          <w:sz w:val="28"/>
          <w:szCs w:val="28"/>
        </w:rPr>
        <w:t>кого муниципального округа Архангельской области</w:t>
      </w:r>
      <w:r w:rsidR="009008DA" w:rsidRPr="006F48A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0461EE">
        <w:rPr>
          <w:rFonts w:ascii="Times New Roman" w:hAnsi="Times New Roman"/>
          <w:sz w:val="28"/>
          <w:szCs w:val="28"/>
        </w:rPr>
        <w:t xml:space="preserve">      «Социальная поддержка граждан в Вилегодском муниципальном округе</w:t>
      </w:r>
      <w:r w:rsidR="009008DA" w:rsidRPr="006F48A4">
        <w:rPr>
          <w:rFonts w:ascii="Times New Roman" w:hAnsi="Times New Roman"/>
          <w:sz w:val="28"/>
          <w:szCs w:val="28"/>
        </w:rPr>
        <w:t>»</w:t>
      </w:r>
    </w:p>
    <w:p w14:paraId="7FDB16F8" w14:textId="77777777" w:rsidR="009008DA" w:rsidRPr="006F48A4" w:rsidRDefault="009008DA" w:rsidP="009008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30D308B" w14:textId="77777777" w:rsidR="009008DA" w:rsidRDefault="009008DA" w:rsidP="009008DA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7"/>
        <w:gridCol w:w="6307"/>
      </w:tblGrid>
      <w:tr w:rsidR="009008DA" w:rsidRPr="006F48A4" w14:paraId="7C5E8A4F" w14:textId="77777777" w:rsidTr="00AE5000">
        <w:trPr>
          <w:trHeight w:val="113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0BEF21" w14:textId="77777777" w:rsidR="009008DA" w:rsidRPr="00AE5000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14:paraId="70E1AC63" w14:textId="77777777" w:rsidR="009008DA" w:rsidRPr="00AE5000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</w:p>
          <w:p w14:paraId="1C9F4548" w14:textId="77777777" w:rsidR="009008DA" w:rsidRPr="00AE5000" w:rsidRDefault="009008DA" w:rsidP="00BF46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31A39D" w14:textId="77777777" w:rsidR="009008DA" w:rsidRPr="00AE5000" w:rsidRDefault="000461EE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униципальная програ</w:t>
            </w:r>
            <w:r w:rsidR="00811DB0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мма Вилегодского муниципального округа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Архангельской области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«Социа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льная поддержка граждан в Вилегодском муниципальном округе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» (далее - муниципальная программа)</w:t>
            </w:r>
          </w:p>
        </w:tc>
      </w:tr>
      <w:tr w:rsidR="009008DA" w:rsidRPr="006F48A4" w14:paraId="035B5E26" w14:textId="77777777" w:rsidTr="00AE5000">
        <w:trPr>
          <w:trHeight w:val="795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F574" w14:textId="2E6D7FBC" w:rsidR="009008DA" w:rsidRPr="00AE5000" w:rsidRDefault="009008DA" w:rsidP="00AE5000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Основание для разработки муниципальной</w:t>
            </w:r>
            <w:r w:rsid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4D9E" w14:textId="4F73EB6A" w:rsidR="009008DA" w:rsidRPr="00AE5000" w:rsidRDefault="00ED64E3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распоряжение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0027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дми</w:t>
            </w:r>
            <w:r w:rsidR="00811DB0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нис</w:t>
            </w:r>
            <w:r w:rsidR="003104F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трации Вилегодского муниципального округа Архангельской области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 </w:t>
            </w:r>
            <w:r w:rsidR="003104F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 w:rsidR="003104F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.20</w:t>
            </w:r>
            <w:r w:rsidR="003104F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№ </w:t>
            </w:r>
            <w:r w:rsidR="003104F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1-р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«Об утверждении Порядка разработки</w:t>
            </w:r>
            <w:r w:rsid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реализации</w:t>
            </w:r>
            <w:r w:rsid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оценки эффективности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муниципальных программ</w:t>
            </w:r>
            <w:r w:rsid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Вилегодского муниципального округа Архангельской области»</w:t>
            </w:r>
          </w:p>
        </w:tc>
      </w:tr>
      <w:tr w:rsidR="009008DA" w:rsidRPr="006F48A4" w14:paraId="44E1C29B" w14:textId="77777777" w:rsidTr="00AE500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90AC" w14:textId="77777777" w:rsidR="009008DA" w:rsidRPr="00AE5000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(разработчик)</w:t>
            </w:r>
          </w:p>
          <w:p w14:paraId="65B61184" w14:textId="1846310A" w:rsidR="009008DA" w:rsidRPr="00AE5000" w:rsidRDefault="009008DA" w:rsidP="006F48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AD889" w14:textId="5F8D2BE0" w:rsidR="009008DA" w:rsidRPr="00AE5000" w:rsidRDefault="00D3797E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правление образования и культуры </w:t>
            </w:r>
            <w:r w:rsidR="007A177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0461E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Вилегодского муниципального округа</w:t>
            </w:r>
          </w:p>
        </w:tc>
      </w:tr>
      <w:tr w:rsidR="009008DA" w:rsidRPr="006F48A4" w14:paraId="2AD99910" w14:textId="77777777" w:rsidTr="00AE500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97ED" w14:textId="7CA771BC" w:rsidR="009008DA" w:rsidRPr="00AE5000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  <w:r w:rsidR="00ED6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  <w:p w14:paraId="57A82D66" w14:textId="77777777" w:rsidR="009008DA" w:rsidRPr="00AE5000" w:rsidRDefault="009008D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74C6" w14:textId="36054FE6" w:rsidR="009008DA" w:rsidRPr="00AE5000" w:rsidRDefault="00ED64E3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беспечение социальной поддержки малообеспеченных граждан, семей с детьми, инвалидов и других категорий населения района, особо н</w:t>
            </w:r>
            <w:r w:rsidR="00D3797E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уждающихся в заботе государства.</w:t>
            </w:r>
          </w:p>
          <w:p w14:paraId="2FA6BE27" w14:textId="77777777" w:rsidR="009008DA" w:rsidRPr="00AE5000" w:rsidRDefault="00D3797E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9008DA"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9008DA" w:rsidRPr="006F48A4" w14:paraId="61AB7D4E" w14:textId="77777777" w:rsidTr="00E33D5F">
        <w:trPr>
          <w:trHeight w:val="4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84AB9A" w14:textId="63D79624" w:rsidR="009008DA" w:rsidRPr="00BF46DA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Задачи</w:t>
            </w:r>
            <w:r w:rsidR="00E33D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  <w:p w14:paraId="33B7FFE6" w14:textId="77777777" w:rsidR="009008DA" w:rsidRPr="00BF46DA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4E0E2F0" w14:textId="77777777" w:rsidR="009008DA" w:rsidRPr="00BF46DA" w:rsidRDefault="009008D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6ED67F" w14:textId="22A79FC3" w:rsidR="009008DA" w:rsidRPr="00BF46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1 – оказание различных видов помощи малообеспеченным семьям и одиноко проживающим гражданам;</w:t>
            </w:r>
          </w:p>
          <w:p w14:paraId="5CCFCFAD" w14:textId="77777777" w:rsidR="00E33D5F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2 – осуществление социальной поддержки  отдельных категорий граждан, имеющих особые заслуги перед районом;</w:t>
            </w:r>
          </w:p>
          <w:p w14:paraId="484AEA54" w14:textId="74F9CDFA" w:rsidR="009008DA" w:rsidRPr="00BF46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3 – осуществление социальной защиты инвалидов;</w:t>
            </w:r>
          </w:p>
          <w:p w14:paraId="7D0C732D" w14:textId="70B97E00" w:rsidR="009008DA" w:rsidRPr="00BF46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4 – поддержка общественных организаций, деятельность которых направлена на социальную помощь различным группам населения</w:t>
            </w:r>
          </w:p>
        </w:tc>
      </w:tr>
      <w:tr w:rsidR="009008DA" w:rsidRPr="006F48A4" w14:paraId="3A67D76D" w14:textId="77777777" w:rsidTr="00E33D5F">
        <w:trPr>
          <w:trHeight w:val="846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31233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E17B" w14:textId="4A890E32" w:rsidR="009008DA" w:rsidRPr="00BF46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еречень целевых показателей муниципальной программы приведен в приложении № 1 к муниципальной программе</w:t>
            </w:r>
          </w:p>
          <w:p w14:paraId="718FF2F0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008DA" w:rsidRPr="006F48A4" w14:paraId="237244F1" w14:textId="77777777" w:rsidTr="00E33D5F">
        <w:trPr>
          <w:trHeight w:val="8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03C5A" w14:textId="77777777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Сроки и этапы                          </w:t>
            </w:r>
          </w:p>
          <w:p w14:paraId="35D814AC" w14:textId="77777777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реализации                                  </w:t>
            </w:r>
          </w:p>
          <w:p w14:paraId="3D9DEB5E" w14:textId="77777777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5B49AA" w14:textId="0DC33A89" w:rsidR="009008DA" w:rsidRDefault="001D784E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2021-2026</w:t>
            </w:r>
            <w:r w:rsidR="00A14B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</w:t>
            </w:r>
            <w:r w:rsidR="00E33D5F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14:paraId="2F11FC5C" w14:textId="55169F60" w:rsidR="00A14B78" w:rsidRPr="00BF46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реализуется в один этап</w:t>
            </w:r>
            <w:r w:rsidR="00A14B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600B1004" w14:textId="77777777" w:rsidR="009008DA" w:rsidRPr="00BF46DA" w:rsidRDefault="009008DA" w:rsidP="00E33D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008DA" w:rsidRPr="006F48A4" w14:paraId="06997F46" w14:textId="77777777" w:rsidTr="00E33D5F">
        <w:trPr>
          <w:trHeight w:val="842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CBA312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подпрограмм</w:t>
            </w:r>
          </w:p>
          <w:p w14:paraId="2C3BDB5B" w14:textId="77777777" w:rsidR="009008DA" w:rsidRPr="00BF46DA" w:rsidRDefault="009008DA" w:rsidP="00E33D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5B089B" w14:textId="6AF27E53" w:rsidR="009008DA" w:rsidRPr="00BF46DA" w:rsidRDefault="0046527D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D3797E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одпрограмма № 1 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«Обеспечение социально-значимых мероприятий и поддержка отдельных кате</w:t>
            </w:r>
            <w:r w:rsidR="00A14B78">
              <w:rPr>
                <w:rFonts w:ascii="Times New Roman" w:hAnsi="Times New Roman"/>
                <w:sz w:val="24"/>
                <w:szCs w:val="24"/>
                <w:lang w:eastAsia="en-US"/>
              </w:rPr>
              <w:t>горий граждан</w:t>
            </w:r>
            <w:r w:rsidR="00911DD5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3265CDEB" w14:textId="37F09A6F" w:rsidR="009008DA" w:rsidRPr="00BF46DA" w:rsidRDefault="0046527D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D3797E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одпрограмма № 2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«Доступная </w:t>
            </w:r>
            <w:r w:rsidR="00911DD5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среда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9008DA" w:rsidRPr="006F48A4" w14:paraId="744F0AE8" w14:textId="77777777" w:rsidTr="00E33D5F">
        <w:trPr>
          <w:trHeight w:val="840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B45E2C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 муниципальной 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3610C" w14:textId="4C6A11A0" w:rsidR="009008DA" w:rsidRPr="00BF46DA" w:rsidRDefault="0046527D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еречень основных мероприятий муниципальной программы приведен в приложении № 2 к муниципальной программе</w:t>
            </w:r>
          </w:p>
        </w:tc>
      </w:tr>
      <w:tr w:rsidR="009008DA" w:rsidRPr="006F48A4" w14:paraId="4495EBFF" w14:textId="77777777" w:rsidTr="00E33D5F">
        <w:trPr>
          <w:trHeight w:val="541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268BC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B0EA" w14:textId="659F306C" w:rsidR="009008DA" w:rsidRPr="00BF46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ет</w:t>
            </w:r>
          </w:p>
          <w:p w14:paraId="2687D8D3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008DA" w:rsidRPr="006F48A4" w14:paraId="3B4C57AB" w14:textId="77777777" w:rsidTr="00AE5000">
        <w:trPr>
          <w:trHeight w:val="69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8B6B34" w14:textId="6F2512E4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Объем</w:t>
            </w:r>
            <w:r w:rsidR="00E33D5F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источники финансирования </w:t>
            </w:r>
          </w:p>
          <w:p w14:paraId="6D9C945C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программы  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F491E6" w14:textId="43A6E9C5" w:rsidR="009008DA" w:rsidRDefault="00E33D5F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бщий объем финансирования муницип</w:t>
            </w:r>
            <w:r w:rsidR="00E25421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ал</w:t>
            </w:r>
            <w:r w:rsidR="00B82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ьной программы составляет </w:t>
            </w:r>
            <w:r w:rsidR="00D55A4D">
              <w:rPr>
                <w:rFonts w:ascii="Times New Roman" w:hAnsi="Times New Roman"/>
                <w:sz w:val="24"/>
                <w:szCs w:val="24"/>
                <w:lang w:eastAsia="en-US"/>
              </w:rPr>
              <w:t>5775,7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14:paraId="7562F15F" w14:textId="1C2DC9C0" w:rsidR="00D55A4D" w:rsidRPr="00BF46DA" w:rsidRDefault="00D55A4D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областного бюджета – 69,0 тыс. рублей;</w:t>
            </w:r>
          </w:p>
          <w:p w14:paraId="14C7426F" w14:textId="49846439" w:rsidR="009008DA" w:rsidRPr="00BF46DA" w:rsidRDefault="00E25421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  <w:r w:rsidR="00B82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едства местного бюджета – </w:t>
            </w:r>
            <w:r w:rsidR="00D55A4D">
              <w:rPr>
                <w:rFonts w:ascii="Times New Roman" w:hAnsi="Times New Roman"/>
                <w:sz w:val="24"/>
                <w:szCs w:val="24"/>
                <w:lang w:eastAsia="en-US"/>
              </w:rPr>
              <w:t>5706</w:t>
            </w:r>
            <w:r w:rsidR="00B82156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D55A4D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</w:t>
            </w:r>
          </w:p>
        </w:tc>
      </w:tr>
      <w:tr w:rsidR="009008DA" w:rsidRPr="006F48A4" w14:paraId="3525A1F6" w14:textId="77777777" w:rsidTr="00AE5000">
        <w:trPr>
          <w:trHeight w:val="1691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CC0F90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  <w:p w14:paraId="017DFC5B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6D80B" w14:textId="7ACEB725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2E06A6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редоставление материальной помощи</w:t>
            </w:r>
            <w:r w:rsidR="00E0027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онкологическим больным;</w:t>
            </w:r>
          </w:p>
          <w:p w14:paraId="0DDB058D" w14:textId="09D6F6A2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-формирование новогодних подарков детям из малообеспеченных семей;</w:t>
            </w:r>
          </w:p>
          <w:p w14:paraId="2670B237" w14:textId="77777777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 поддержка общественных организаций;</w:t>
            </w:r>
          </w:p>
          <w:p w14:paraId="4C71A01A" w14:textId="16C05436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-оказание мер социальной поддержки «Почетным вилежанам»;</w:t>
            </w:r>
          </w:p>
          <w:p w14:paraId="3E17E128" w14:textId="6B6B474C" w:rsidR="009008DA" w:rsidRPr="00BF46DA" w:rsidRDefault="009008DA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-проведение мероприятий для людей с ограниченными возможностями</w:t>
            </w:r>
          </w:p>
        </w:tc>
      </w:tr>
      <w:tr w:rsidR="009008DA" w:rsidRPr="006F48A4" w14:paraId="400CB032" w14:textId="77777777" w:rsidTr="00AE5000">
        <w:trPr>
          <w:trHeight w:val="660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1974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организации контроля за исполнением муниципальной программы</w:t>
            </w:r>
          </w:p>
          <w:p w14:paraId="7AB47518" w14:textId="77777777" w:rsidR="009008DA" w:rsidRPr="00BF46DA" w:rsidRDefault="009008DA" w:rsidP="00E33D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D0098" w14:textId="489E1500" w:rsidR="009008DA" w:rsidRPr="00BF46DA" w:rsidRDefault="0046527D" w:rsidP="00E33D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правление и контроль за реализацией муниципальной программы осуществляется в соответствии с п.24 </w:t>
            </w:r>
            <w:bookmarkStart w:id="0" w:name="_Hlk71892105"/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Порядка разработки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реализации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оценки эффе</w:t>
            </w:r>
            <w:r w:rsidR="00A82DBB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>тивности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муниципальных программ 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Вилегодского 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муниципального 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>округа Архангельской области,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утвержденного 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распоряжением 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0027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Вилегодского муниципального округа Архангельской области 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 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.20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9008DA"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№ </w:t>
            </w:r>
            <w:r w:rsidR="00E82A7A">
              <w:rPr>
                <w:rFonts w:ascii="Times New Roman" w:hAnsi="Times New Roman"/>
                <w:sz w:val="24"/>
                <w:szCs w:val="24"/>
                <w:lang w:eastAsia="en-US"/>
              </w:rPr>
              <w:t>1-р</w:t>
            </w:r>
            <w:bookmarkEnd w:id="0"/>
          </w:p>
        </w:tc>
      </w:tr>
    </w:tbl>
    <w:p w14:paraId="41D03413" w14:textId="77777777" w:rsidR="009008DA" w:rsidRPr="006F48A4" w:rsidRDefault="009008DA" w:rsidP="009008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B6A826F" w14:textId="77777777" w:rsidR="009008DA" w:rsidRPr="006F48A4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701ACBBD" w14:textId="77777777" w:rsidR="009008DA" w:rsidRPr="006F48A4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4F0715C2" w14:textId="77777777" w:rsidR="009008DA" w:rsidRPr="006F48A4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5DDA964E" w14:textId="77777777" w:rsidR="009008DA" w:rsidRPr="006F48A4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25C51E95" w14:textId="77777777" w:rsidR="009008DA" w:rsidRPr="006F48A4" w:rsidRDefault="009008DA" w:rsidP="009008DA">
      <w:pPr>
        <w:spacing w:after="0" w:line="240" w:lineRule="auto"/>
        <w:rPr>
          <w:rFonts w:ascii="Times New Roman" w:hAnsi="Times New Roman"/>
          <w:sz w:val="28"/>
          <w:szCs w:val="28"/>
        </w:rPr>
        <w:sectPr w:rsidR="009008DA" w:rsidRPr="006F48A4" w:rsidSect="00507D39">
          <w:pgSz w:w="11906" w:h="16838"/>
          <w:pgMar w:top="1134" w:right="851" w:bottom="1134" w:left="1701" w:header="709" w:footer="709" w:gutter="0"/>
          <w:cols w:space="720"/>
        </w:sectPr>
      </w:pPr>
    </w:p>
    <w:p w14:paraId="1632F15B" w14:textId="77777777" w:rsidR="009008DA" w:rsidRPr="006F48A4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3B61DE84" w14:textId="77777777" w:rsidR="009008DA" w:rsidRPr="00D3797E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34A2391B" w14:textId="77777777" w:rsidR="009008DA" w:rsidRPr="00D3797E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2D004647" w14:textId="77777777" w:rsidR="009008DA" w:rsidRPr="00D3797E" w:rsidRDefault="009008DA" w:rsidP="009008DA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9008DA" w:rsidRPr="00D3797E">
          <w:type w:val="continuous"/>
          <w:pgSz w:w="11906" w:h="16838"/>
          <w:pgMar w:top="426" w:right="850" w:bottom="284" w:left="1701" w:header="708" w:footer="708" w:gutter="0"/>
          <w:cols w:space="720"/>
        </w:sectPr>
      </w:pPr>
    </w:p>
    <w:p w14:paraId="2FE75122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  <w:lang w:val="en-US"/>
        </w:rPr>
        <w:lastRenderedPageBreak/>
        <w:t>I</w:t>
      </w:r>
      <w:r w:rsidRPr="0046527D">
        <w:rPr>
          <w:rFonts w:ascii="Times New Roman" w:hAnsi="Times New Roman"/>
          <w:sz w:val="24"/>
          <w:szCs w:val="24"/>
        </w:rPr>
        <w:t xml:space="preserve">  Приоритеты  в сфере реализации</w:t>
      </w:r>
    </w:p>
    <w:p w14:paraId="582042B7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муниципальной программы</w:t>
      </w:r>
    </w:p>
    <w:p w14:paraId="68AC5D9D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b/>
          <w:sz w:val="24"/>
          <w:szCs w:val="24"/>
        </w:rPr>
      </w:pPr>
    </w:p>
    <w:p w14:paraId="379048E5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В условиях ограниченных финансовых ресурсов задача повышения эффективности решения социальных проблем на уровне местного самоуправления приобретает все большую актуальность.</w:t>
      </w:r>
    </w:p>
    <w:p w14:paraId="35495282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 На ослабление социального напряжения направлены, проводимые в стране, области, социально-экономические реформы, которые требуют новых подходов в проведении как государственной, так и муниципальной политики,  активизацию жизненного потенциала семьи, оказание поддержки гражданам и семьям, нуждающимся в особой заботе. </w:t>
      </w:r>
    </w:p>
    <w:p w14:paraId="58EF0C7B" w14:textId="4548B711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Разработка муниципальной программы «Социально-значимые мероприятия в сфере социальной поли</w:t>
      </w:r>
      <w:r w:rsidR="00E25421" w:rsidRPr="0046527D">
        <w:rPr>
          <w:rFonts w:ascii="Times New Roman" w:hAnsi="Times New Roman"/>
          <w:sz w:val="24"/>
          <w:szCs w:val="24"/>
        </w:rPr>
        <w:t xml:space="preserve">тики Вилегодского </w:t>
      </w:r>
      <w:r w:rsidR="001D784E" w:rsidRPr="0046527D">
        <w:rPr>
          <w:rFonts w:ascii="Times New Roman" w:hAnsi="Times New Roman"/>
          <w:sz w:val="24"/>
          <w:szCs w:val="24"/>
        </w:rPr>
        <w:t>муниципального округа</w:t>
      </w:r>
      <w:r w:rsidR="00F401AE" w:rsidRPr="0046527D">
        <w:rPr>
          <w:rFonts w:ascii="Times New Roman" w:hAnsi="Times New Roman"/>
          <w:sz w:val="24"/>
          <w:szCs w:val="24"/>
        </w:rPr>
        <w:t>»</w:t>
      </w:r>
      <w:r w:rsidRPr="0046527D">
        <w:rPr>
          <w:rFonts w:ascii="Times New Roman" w:hAnsi="Times New Roman"/>
          <w:sz w:val="24"/>
          <w:szCs w:val="24"/>
        </w:rPr>
        <w:t xml:space="preserve"> является частью социальной политики, которая призвана обеспечить реализацию социально-значимых мероприятий, создание условий для доступной среды жизнедеятельности для инвалидов и других маломобильных групп населения, сохранение мер социальной поддержки «Почетным вилежанам», оказание методической и практической помощи общественным организациям: местной общественной организации – Вилегодской районной организации ветеранов (пенсионеров) войны и труда, вооруженных сил и правоохранительных органов; местной общественной организации - Вилегодская районная организация «Всероссийское общество инвалидов».</w:t>
      </w:r>
    </w:p>
    <w:p w14:paraId="65BEC0EB" w14:textId="1A77FFCD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В целях пропаганды семейных ценностей, </w:t>
      </w:r>
      <w:r w:rsidR="00E00276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дминистрация</w:t>
      </w:r>
      <w:r w:rsidR="007820E4" w:rsidRPr="0046527D">
        <w:rPr>
          <w:rFonts w:ascii="Times New Roman" w:hAnsi="Times New Roman"/>
          <w:sz w:val="24"/>
          <w:szCs w:val="24"/>
        </w:rPr>
        <w:t xml:space="preserve"> Вилегодского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 с</w:t>
      </w:r>
      <w:r w:rsidR="00883668">
        <w:rPr>
          <w:rFonts w:ascii="Times New Roman" w:hAnsi="Times New Roman"/>
          <w:sz w:val="24"/>
          <w:szCs w:val="24"/>
        </w:rPr>
        <w:t xml:space="preserve">  ГКУ АО «Архангельский областной центр социальной защиты населения»</w:t>
      </w:r>
      <w:r w:rsidRPr="0046527D">
        <w:rPr>
          <w:rFonts w:ascii="Times New Roman" w:hAnsi="Times New Roman"/>
          <w:sz w:val="24"/>
          <w:szCs w:val="24"/>
        </w:rPr>
        <w:t xml:space="preserve"> </w:t>
      </w:r>
      <w:r w:rsidR="001F0322" w:rsidRPr="001F0322">
        <w:rPr>
          <w:rFonts w:ascii="Times New Roman" w:hAnsi="Times New Roman"/>
          <w:sz w:val="24"/>
          <w:szCs w:val="24"/>
        </w:rPr>
        <w:t xml:space="preserve"> </w:t>
      </w:r>
      <w:r w:rsidR="001F0322">
        <w:rPr>
          <w:rFonts w:ascii="Times New Roman" w:hAnsi="Times New Roman"/>
          <w:sz w:val="24"/>
          <w:szCs w:val="24"/>
        </w:rPr>
        <w:t>ОСЗН по Вилегодскому району г</w:t>
      </w:r>
      <w:r w:rsidRPr="0046527D">
        <w:rPr>
          <w:rFonts w:ascii="Times New Roman" w:hAnsi="Times New Roman"/>
          <w:sz w:val="24"/>
          <w:szCs w:val="24"/>
        </w:rPr>
        <w:t>отовят  документы для  награждения дипломами «Признательность», медалью за «Любовь и верность» и др.</w:t>
      </w:r>
    </w:p>
    <w:p w14:paraId="61FBE956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 В ходе анализа социальной ситуации и обращаемости за различными видами социальной помощи определились следующие основные тенденции нуждаемости в:</w:t>
      </w:r>
    </w:p>
    <w:p w14:paraId="18336CA6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pacing w:val="-24"/>
          <w:sz w:val="24"/>
          <w:szCs w:val="24"/>
        </w:rPr>
        <w:t xml:space="preserve">- </w:t>
      </w:r>
      <w:r w:rsidRPr="0046527D">
        <w:rPr>
          <w:rFonts w:ascii="Times New Roman" w:hAnsi="Times New Roman"/>
          <w:sz w:val="24"/>
          <w:szCs w:val="24"/>
        </w:rPr>
        <w:t xml:space="preserve"> социальной (материальной, гуманитарной, организационной </w:t>
      </w:r>
      <w:r w:rsidRPr="0046527D">
        <w:rPr>
          <w:rFonts w:ascii="Times New Roman" w:hAnsi="Times New Roman"/>
          <w:spacing w:val="-2"/>
          <w:sz w:val="24"/>
          <w:szCs w:val="24"/>
        </w:rPr>
        <w:t>и иной) помощи;</w:t>
      </w:r>
    </w:p>
    <w:p w14:paraId="07DBDF12" w14:textId="1F10CBB4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pacing w:val="-14"/>
          <w:sz w:val="24"/>
          <w:szCs w:val="24"/>
        </w:rPr>
        <w:t>-</w:t>
      </w:r>
      <w:r w:rsidRPr="0046527D">
        <w:rPr>
          <w:rFonts w:ascii="Times New Roman" w:hAnsi="Times New Roman"/>
          <w:sz w:val="24"/>
          <w:szCs w:val="24"/>
        </w:rPr>
        <w:t xml:space="preserve"> материальной поддержке общественных объединений </w:t>
      </w:r>
      <w:r w:rsidRPr="0046527D">
        <w:rPr>
          <w:rFonts w:ascii="Times New Roman" w:hAnsi="Times New Roman"/>
          <w:spacing w:val="-1"/>
          <w:sz w:val="24"/>
          <w:szCs w:val="24"/>
        </w:rPr>
        <w:t xml:space="preserve">инвалидов, ветеранов (проведение культурных, спортивных, праздничных, </w:t>
      </w:r>
      <w:r w:rsidRPr="0046527D">
        <w:rPr>
          <w:rFonts w:ascii="Times New Roman" w:hAnsi="Times New Roman"/>
          <w:sz w:val="24"/>
          <w:szCs w:val="24"/>
        </w:rPr>
        <w:t xml:space="preserve">организационных мероприятий), а также поддержка инициатив общественных </w:t>
      </w:r>
      <w:r w:rsidRPr="0046527D">
        <w:rPr>
          <w:rFonts w:ascii="Times New Roman" w:hAnsi="Times New Roman"/>
          <w:spacing w:val="-1"/>
          <w:sz w:val="24"/>
          <w:szCs w:val="24"/>
        </w:rPr>
        <w:t xml:space="preserve">организаций, направленных на улучшение социального климата определенных групп </w:t>
      </w:r>
      <w:r w:rsidRPr="0046527D">
        <w:rPr>
          <w:rFonts w:ascii="Times New Roman" w:hAnsi="Times New Roman"/>
          <w:sz w:val="24"/>
          <w:szCs w:val="24"/>
        </w:rPr>
        <w:t>населения</w:t>
      </w:r>
      <w:r w:rsidR="007820E4" w:rsidRPr="0046527D">
        <w:rPr>
          <w:rFonts w:ascii="Times New Roman" w:hAnsi="Times New Roman"/>
          <w:sz w:val="24"/>
          <w:szCs w:val="24"/>
        </w:rPr>
        <w:t xml:space="preserve"> Вилегодского муниципального округа.</w:t>
      </w:r>
    </w:p>
    <w:p w14:paraId="190962F3" w14:textId="77777777" w:rsidR="009008DA" w:rsidRPr="0046527D" w:rsidRDefault="009008DA" w:rsidP="0046527D">
      <w:pPr>
        <w:pStyle w:val="a3"/>
        <w:ind w:left="900"/>
        <w:jc w:val="center"/>
        <w:rPr>
          <w:rFonts w:ascii="Times New Roman" w:hAnsi="Times New Roman"/>
          <w:sz w:val="24"/>
          <w:szCs w:val="24"/>
        </w:rPr>
      </w:pPr>
    </w:p>
    <w:p w14:paraId="3874A03E" w14:textId="4377E92D" w:rsidR="009008DA" w:rsidRPr="0046527D" w:rsidRDefault="00BA4D13" w:rsidP="0046527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. </w:t>
      </w:r>
      <w:r w:rsidR="009008DA" w:rsidRPr="0046527D">
        <w:rPr>
          <w:rFonts w:ascii="Times New Roman" w:hAnsi="Times New Roman"/>
          <w:sz w:val="24"/>
          <w:szCs w:val="24"/>
        </w:rPr>
        <w:t>Характеристика подпрограмм муниципальной программы</w:t>
      </w:r>
    </w:p>
    <w:p w14:paraId="6D3431A1" w14:textId="77777777" w:rsidR="009008DA" w:rsidRPr="0046527D" w:rsidRDefault="009008DA" w:rsidP="009008DA">
      <w:pPr>
        <w:pStyle w:val="a3"/>
        <w:ind w:left="900"/>
        <w:jc w:val="center"/>
        <w:rPr>
          <w:rFonts w:ascii="Times New Roman" w:hAnsi="Times New Roman"/>
          <w:sz w:val="24"/>
          <w:szCs w:val="24"/>
        </w:rPr>
      </w:pPr>
    </w:p>
    <w:p w14:paraId="0660D5CB" w14:textId="77777777" w:rsidR="00911DD5" w:rsidRPr="0046527D" w:rsidRDefault="00911DD5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448C635" w14:textId="77777777" w:rsidR="00130983" w:rsidRPr="0046527D" w:rsidRDefault="009008DA" w:rsidP="001309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  <w:lang w:val="en-US"/>
        </w:rPr>
        <w:t> </w:t>
      </w:r>
      <w:r w:rsidRPr="0046527D">
        <w:rPr>
          <w:rFonts w:ascii="Times New Roman" w:hAnsi="Times New Roman"/>
          <w:sz w:val="24"/>
          <w:szCs w:val="24"/>
        </w:rPr>
        <w:t>ПАСПОРТ</w:t>
      </w:r>
    </w:p>
    <w:p w14:paraId="488F3760" w14:textId="062C00C3" w:rsidR="009008DA" w:rsidRPr="0046527D" w:rsidRDefault="009008DA" w:rsidP="001309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подпрограммы № 1</w:t>
      </w:r>
      <w:r w:rsidR="00130983" w:rsidRPr="0046527D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 xml:space="preserve">«Обеспечение социально-значимых мероприятий и </w:t>
      </w:r>
      <w:r w:rsidR="00914679" w:rsidRPr="0046527D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46527D">
        <w:rPr>
          <w:rFonts w:ascii="Times New Roman" w:hAnsi="Times New Roman"/>
          <w:sz w:val="24"/>
          <w:szCs w:val="24"/>
        </w:rPr>
        <w:t>поддержка отдельных категор</w:t>
      </w:r>
      <w:r w:rsidR="00914679" w:rsidRPr="0046527D">
        <w:rPr>
          <w:rFonts w:ascii="Times New Roman" w:hAnsi="Times New Roman"/>
          <w:sz w:val="24"/>
          <w:szCs w:val="24"/>
        </w:rPr>
        <w:t>ий граждан»</w:t>
      </w:r>
    </w:p>
    <w:p w14:paraId="394C347E" w14:textId="77777777" w:rsidR="009008DA" w:rsidRPr="0046527D" w:rsidRDefault="009008DA" w:rsidP="009008DA">
      <w:pPr>
        <w:pStyle w:val="a3"/>
        <w:ind w:left="1305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394"/>
      </w:tblGrid>
      <w:tr w:rsidR="009008DA" w:rsidRPr="0046527D" w14:paraId="7234D174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69EB7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39D43" w14:textId="1BE25C36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</w:t>
            </w:r>
            <w:r w:rsidR="00A82DBB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1 «Обеспечение социально-значимых мероприятий и поддержка отдельных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категорий»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(далее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подпрограмма № 1)</w:t>
            </w:r>
          </w:p>
        </w:tc>
      </w:tr>
      <w:tr w:rsidR="009008DA" w:rsidRPr="0046527D" w14:paraId="4B1FE28D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43F3B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AB073" w14:textId="301E356C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образования и культуры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Вилегодского муниципального округа</w:t>
            </w:r>
            <w:r w:rsidR="00914679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Архангельской области</w:t>
            </w:r>
          </w:p>
        </w:tc>
      </w:tr>
      <w:tr w:rsidR="009008DA" w:rsidRPr="0046527D" w14:paraId="53E828CA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30C99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7071A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008DA" w:rsidRPr="0046527D" w14:paraId="57AAAC63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1BE01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2E011" w14:textId="1A7A962F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ГБУ СОН Архангельской области «Вилегодский КЦС</w:t>
            </w:r>
            <w:r w:rsidR="001F0322">
              <w:rPr>
                <w:rFonts w:ascii="Times New Roman" w:hAnsi="Times New Roman"/>
                <w:sz w:val="24"/>
                <w:szCs w:val="24"/>
                <w:lang w:eastAsia="en-US"/>
              </w:rPr>
              <w:t>О»,</w:t>
            </w:r>
            <w:r w:rsidR="008836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ГКУ АО «Архангельский областной центр социальной защиты населения»</w:t>
            </w:r>
            <w:r w:rsidR="001F03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ОСЗН по Вилегодскому району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комиссия по делам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несовершеннолетних и защиты их прав  </w:t>
            </w:r>
            <w:r w:rsidR="00E0027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>Вилегодского муниципального округа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отдел  культуры, спорта и молодежи, отдел образования, местная общественная организация – Вилегодская районная организация ветеранов (пенсионеров) войны и труда,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ооруженных сил и правоохранительных органов</w:t>
            </w:r>
          </w:p>
        </w:tc>
      </w:tr>
      <w:tr w:rsidR="009008DA" w:rsidRPr="0046527D" w14:paraId="78018CA0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4455B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Цель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9A69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на муниципальном уровне мер социальной поддержки многодетных, неполных семей, семей, имеющих детей-инвалидов</w:t>
            </w:r>
          </w:p>
        </w:tc>
      </w:tr>
      <w:tr w:rsidR="009008DA" w:rsidRPr="0046527D" w14:paraId="6AB4E9B5" w14:textId="77777777" w:rsidTr="009008DA">
        <w:trPr>
          <w:trHeight w:val="29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CD833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F02F4" w14:textId="16D5A77C" w:rsidR="009008DA" w:rsidRPr="0046527D" w:rsidRDefault="00EC43B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адача № 1 – оказание различных видов материальной помощи гражданам, малообеспеченным семьям;</w:t>
            </w:r>
          </w:p>
          <w:p w14:paraId="11A1302C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2 – поддержка общественных организаций, деятельность которых направлена на социальную помощь различным группам населения;</w:t>
            </w:r>
          </w:p>
          <w:p w14:paraId="6FC1C02E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3 – организация и проведение праздничных мероприятий для людей пожилого возраста; семей, представленных к награждению;</w:t>
            </w:r>
          </w:p>
          <w:p w14:paraId="76F68763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4 – осуществление социальной поддержки отдельных категорий граждан, имеющих особые заслуги перед районом</w:t>
            </w:r>
          </w:p>
        </w:tc>
      </w:tr>
      <w:tr w:rsidR="009008DA" w:rsidRPr="0046527D" w14:paraId="3C525A72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6B1A0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Сроки и этапы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91E0B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2021-2026 годы, подпрограмма реализуется в один этап</w:t>
            </w:r>
          </w:p>
        </w:tc>
      </w:tr>
      <w:tr w:rsidR="009008DA" w:rsidRPr="0046527D" w14:paraId="59D0E5A6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4A81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A084" w14:textId="24BDD158" w:rsidR="009008DA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Общий объе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финансирования составляет </w:t>
            </w:r>
            <w:r w:rsidR="00D55A4D">
              <w:rPr>
                <w:rFonts w:ascii="Times New Roman" w:hAnsi="Times New Roman"/>
                <w:sz w:val="24"/>
                <w:szCs w:val="24"/>
                <w:lang w:eastAsia="en-US"/>
              </w:rPr>
              <w:t>5559,7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14:paraId="2114F3E3" w14:textId="4FFB1E25" w:rsidR="00D55A4D" w:rsidRPr="0046527D" w:rsidRDefault="00D55A4D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областного бюджета – 69,0 тыс.рублей;</w:t>
            </w:r>
          </w:p>
          <w:p w14:paraId="4929AA58" w14:textId="289E4893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редства местного бюджета  - </w:t>
            </w:r>
            <w:r w:rsidR="00633F4B">
              <w:rPr>
                <w:rFonts w:ascii="Times New Roman" w:hAnsi="Times New Roman"/>
                <w:sz w:val="24"/>
                <w:szCs w:val="24"/>
                <w:lang w:eastAsia="en-US"/>
              </w:rPr>
              <w:t>5490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633F4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14:paraId="5E78C2AA" w14:textId="019C8D64" w:rsidR="00911DD5" w:rsidRPr="0046527D" w:rsidRDefault="00911DD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3E06EEBE" w14:textId="77777777" w:rsidR="009008DA" w:rsidRPr="0046527D" w:rsidRDefault="009008DA" w:rsidP="009008DA">
      <w:pPr>
        <w:pStyle w:val="a3"/>
        <w:ind w:left="1305"/>
        <w:rPr>
          <w:rFonts w:ascii="Times New Roman" w:hAnsi="Times New Roman"/>
          <w:sz w:val="24"/>
          <w:szCs w:val="24"/>
        </w:rPr>
      </w:pPr>
    </w:p>
    <w:p w14:paraId="2B01B5E8" w14:textId="1DE8E158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2.2.</w:t>
      </w:r>
      <w:r w:rsidR="008E3C9A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>Характеристика сферы реализации подпрограммы № 1,</w:t>
      </w:r>
    </w:p>
    <w:p w14:paraId="7BAC58AC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описание основных проблем</w:t>
      </w:r>
    </w:p>
    <w:p w14:paraId="1DD2C50F" w14:textId="77777777" w:rsidR="009008DA" w:rsidRPr="0046527D" w:rsidRDefault="009008DA" w:rsidP="009008DA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14:paraId="39DE8C9E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Разработка подпрограммы «Обеспечение социально-значимых  мероприятий и поддержка от</w:t>
      </w:r>
      <w:r w:rsidR="00B83E22" w:rsidRPr="0046527D">
        <w:rPr>
          <w:rFonts w:ascii="Times New Roman" w:hAnsi="Times New Roman"/>
          <w:sz w:val="24"/>
          <w:szCs w:val="24"/>
        </w:rPr>
        <w:t>дельных категорий граждан</w:t>
      </w:r>
      <w:r w:rsidRPr="0046527D">
        <w:rPr>
          <w:rFonts w:ascii="Times New Roman" w:hAnsi="Times New Roman"/>
          <w:sz w:val="24"/>
          <w:szCs w:val="24"/>
        </w:rPr>
        <w:t xml:space="preserve">» является частью социальной политики, которая призвана обеспечить реализацию дополнительных мер по социальной защите граждан, нацеленных на все сферы жизни. </w:t>
      </w:r>
    </w:p>
    <w:p w14:paraId="29C55DC5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В рамках реализации подпрограммы № 1: </w:t>
      </w:r>
    </w:p>
    <w:p w14:paraId="13AB1647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- оказываются меры социальной поддержки «Почетным вилежанам», ветеранам Великой Отечественной войны на проезд в общественном транспорте,  муниципальным служащим органов местного самоуправления в виде ежемесячной доплаты  к трудовой пенсии; </w:t>
      </w:r>
    </w:p>
    <w:p w14:paraId="25824EC0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- выделяется материальная помощь  онкологическим и туберкулезным больным и т.д.;</w:t>
      </w:r>
    </w:p>
    <w:p w14:paraId="1313F4FE" w14:textId="1269DCED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- осуществляется материальная поддержка  общественных формирований: местной общественной организации – Вилегодск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районн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организаци</w:t>
      </w:r>
      <w:r w:rsidR="008E3C9A">
        <w:rPr>
          <w:rFonts w:ascii="Times New Roman" w:hAnsi="Times New Roman"/>
          <w:sz w:val="24"/>
          <w:szCs w:val="24"/>
        </w:rPr>
        <w:t>я</w:t>
      </w:r>
      <w:r w:rsidRPr="0046527D">
        <w:rPr>
          <w:rFonts w:ascii="Times New Roman" w:hAnsi="Times New Roman"/>
          <w:sz w:val="24"/>
          <w:szCs w:val="24"/>
        </w:rPr>
        <w:t xml:space="preserve"> ветеранов (пенсионеров) войны и труда, </w:t>
      </w:r>
      <w:r w:rsidR="008E3C9A">
        <w:rPr>
          <w:rFonts w:ascii="Times New Roman" w:hAnsi="Times New Roman"/>
          <w:sz w:val="24"/>
          <w:szCs w:val="24"/>
        </w:rPr>
        <w:t>В</w:t>
      </w:r>
      <w:r w:rsidRPr="0046527D">
        <w:rPr>
          <w:rFonts w:ascii="Times New Roman" w:hAnsi="Times New Roman"/>
          <w:sz w:val="24"/>
          <w:szCs w:val="24"/>
        </w:rPr>
        <w:t>ооруженных сил и правоохранительных органов; местной общественной организации - Вилегодск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районн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организаци</w:t>
      </w:r>
      <w:r w:rsidR="008E3C9A">
        <w:rPr>
          <w:rFonts w:ascii="Times New Roman" w:hAnsi="Times New Roman"/>
          <w:sz w:val="24"/>
          <w:szCs w:val="24"/>
        </w:rPr>
        <w:t>я</w:t>
      </w:r>
      <w:r w:rsidRPr="0046527D">
        <w:rPr>
          <w:rFonts w:ascii="Times New Roman" w:hAnsi="Times New Roman"/>
          <w:sz w:val="24"/>
          <w:szCs w:val="24"/>
        </w:rPr>
        <w:t xml:space="preserve"> «Всероссийского общества инвалидов»;</w:t>
      </w:r>
    </w:p>
    <w:p w14:paraId="7FAA748F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- проводятся мероприятия, ориентированные на семейные пары, отметившие 25-летний юбилей совместной жизни, достойно воспитавших 3 и более детей;</w:t>
      </w:r>
    </w:p>
    <w:p w14:paraId="49468C4F" w14:textId="77777777" w:rsidR="009008DA" w:rsidRPr="0046527D" w:rsidRDefault="009008DA" w:rsidP="009008DA">
      <w:pPr>
        <w:pStyle w:val="a3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- организуются акции для  детей из неблагополучных семей.</w:t>
      </w:r>
    </w:p>
    <w:p w14:paraId="32817E01" w14:textId="66B92049" w:rsidR="009008DA" w:rsidRPr="0046527D" w:rsidRDefault="009008DA" w:rsidP="009008DA">
      <w:pPr>
        <w:pStyle w:val="a3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По основным направлениям подпрограммы Управление образования и культуры </w:t>
      </w:r>
      <w:r w:rsidR="008E3C9A">
        <w:rPr>
          <w:rFonts w:ascii="Times New Roman" w:hAnsi="Times New Roman"/>
          <w:sz w:val="24"/>
          <w:szCs w:val="24"/>
        </w:rPr>
        <w:t>а</w:t>
      </w:r>
      <w:r w:rsidR="007820E4" w:rsidRPr="0046527D">
        <w:rPr>
          <w:rFonts w:ascii="Times New Roman" w:hAnsi="Times New Roman"/>
          <w:sz w:val="24"/>
          <w:szCs w:val="24"/>
        </w:rPr>
        <w:t>дминистрации Вилегодского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 будет взаимодействовать с отделами </w:t>
      </w:r>
      <w:r w:rsidR="00E00276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дминистрации, а также государственными учреждениями социального обслуживания населения.</w:t>
      </w:r>
    </w:p>
    <w:p w14:paraId="2CCBB4E5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lastRenderedPageBreak/>
        <w:t>Определяющее значение в успехе решения социальных проблем  будет иметь адекватность финансовых ресурсов, предназначенных на эти цели.</w:t>
      </w:r>
    </w:p>
    <w:p w14:paraId="1DE78870" w14:textId="77777777" w:rsidR="009008DA" w:rsidRPr="0046527D" w:rsidRDefault="009008DA" w:rsidP="009008DA">
      <w:pPr>
        <w:pStyle w:val="a3"/>
        <w:ind w:left="-142" w:firstLine="850"/>
        <w:rPr>
          <w:rFonts w:ascii="Times New Roman" w:hAnsi="Times New Roman"/>
          <w:sz w:val="24"/>
          <w:szCs w:val="24"/>
        </w:rPr>
      </w:pPr>
    </w:p>
    <w:p w14:paraId="566A02F5" w14:textId="77777777" w:rsidR="00E25421" w:rsidRPr="0046527D" w:rsidRDefault="00E25421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2A243C3" w14:textId="521CB926" w:rsidR="009008DA" w:rsidRPr="0046527D" w:rsidRDefault="009008DA" w:rsidP="0046527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2.3.</w:t>
      </w:r>
      <w:r w:rsidR="002142A3" w:rsidRPr="0046527D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>Механизм реализации мероприятий подпрограммы № 1</w:t>
      </w:r>
    </w:p>
    <w:p w14:paraId="760E3FB7" w14:textId="77777777" w:rsidR="009008DA" w:rsidRPr="00911DD5" w:rsidRDefault="009008DA" w:rsidP="009008DA">
      <w:pPr>
        <w:pStyle w:val="a3"/>
        <w:ind w:left="1305"/>
        <w:jc w:val="center"/>
        <w:rPr>
          <w:rFonts w:ascii="Times New Roman" w:hAnsi="Times New Roman"/>
          <w:sz w:val="28"/>
          <w:szCs w:val="28"/>
        </w:rPr>
      </w:pPr>
    </w:p>
    <w:p w14:paraId="1BAF524F" w14:textId="4B52119E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911DD5">
        <w:rPr>
          <w:rFonts w:ascii="Times New Roman" w:hAnsi="Times New Roman"/>
          <w:sz w:val="28"/>
          <w:szCs w:val="28"/>
        </w:rPr>
        <w:tab/>
      </w:r>
      <w:r w:rsidRPr="00911DD5">
        <w:rPr>
          <w:rFonts w:ascii="Times New Roman" w:hAnsi="Times New Roman"/>
          <w:sz w:val="28"/>
          <w:szCs w:val="28"/>
        </w:rPr>
        <w:tab/>
      </w:r>
      <w:r w:rsidRPr="0046527D">
        <w:rPr>
          <w:rFonts w:ascii="Times New Roman" w:hAnsi="Times New Roman"/>
          <w:sz w:val="24"/>
          <w:szCs w:val="24"/>
        </w:rPr>
        <w:t xml:space="preserve">Реализацию мероприятий п.п. 1.1-1.2  п.1; п.п.2.1 п.2; п.п.4.1 п.4  перечня мероприятий подпрограммы № 1 (приложение № 2 к муниципальной программе) осуществляется 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культуры; п.п.1.3-1.4 п.1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  совместно  с </w:t>
      </w:r>
      <w:r w:rsidR="002142A3" w:rsidRPr="0046527D">
        <w:rPr>
          <w:rFonts w:ascii="Times New Roman" w:hAnsi="Times New Roman"/>
          <w:sz w:val="24"/>
          <w:szCs w:val="24"/>
        </w:rPr>
        <w:t>М</w:t>
      </w:r>
      <w:r w:rsidRPr="0046527D">
        <w:rPr>
          <w:rFonts w:ascii="Times New Roman" w:hAnsi="Times New Roman"/>
          <w:sz w:val="24"/>
          <w:szCs w:val="24"/>
        </w:rPr>
        <w:t>КДН и ЗП, ГБУ СОН Архангельской области «Вилегодский КЦСО»;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3.1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отделом культуры, спорта и молодежи;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3.2, 3.5-3.6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президиум</w:t>
      </w:r>
      <w:r w:rsidR="008E3C9A">
        <w:rPr>
          <w:rFonts w:ascii="Times New Roman" w:hAnsi="Times New Roman"/>
          <w:sz w:val="24"/>
          <w:szCs w:val="24"/>
        </w:rPr>
        <w:t>ом</w:t>
      </w:r>
      <w:r w:rsidRPr="0046527D">
        <w:rPr>
          <w:rFonts w:ascii="Times New Roman" w:hAnsi="Times New Roman"/>
          <w:sz w:val="24"/>
          <w:szCs w:val="24"/>
        </w:rPr>
        <w:t xml:space="preserve"> районного Совета ветеранов; 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3.3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отделом культуры, спорта и молодежи, президиумом районного Совета ветеранов;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3.5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ГКУ А</w:t>
      </w:r>
      <w:r w:rsidR="001F0322">
        <w:rPr>
          <w:rFonts w:ascii="Times New Roman" w:hAnsi="Times New Roman"/>
          <w:sz w:val="24"/>
          <w:szCs w:val="24"/>
        </w:rPr>
        <w:t>О «Архангельский областной центр социальной защиты населения»</w:t>
      </w:r>
      <w:r w:rsidRPr="0046527D">
        <w:rPr>
          <w:rFonts w:ascii="Times New Roman" w:hAnsi="Times New Roman"/>
          <w:sz w:val="24"/>
          <w:szCs w:val="24"/>
        </w:rPr>
        <w:t xml:space="preserve"> ОСЗН по Вилегодскому району;</w:t>
      </w:r>
      <w:r w:rsidR="00053275">
        <w:rPr>
          <w:rFonts w:ascii="Times New Roman" w:hAnsi="Times New Roman"/>
          <w:sz w:val="24"/>
          <w:szCs w:val="24"/>
        </w:rPr>
        <w:t xml:space="preserve"> п.п. 4.4. п.4 Управлением образования и культуры, территориальные отделы; п.</w:t>
      </w:r>
      <w:r w:rsidRPr="0046527D">
        <w:rPr>
          <w:rFonts w:ascii="Times New Roman" w:hAnsi="Times New Roman"/>
          <w:sz w:val="24"/>
          <w:szCs w:val="24"/>
        </w:rPr>
        <w:t>п.4.8</w:t>
      </w:r>
      <w:r w:rsidR="00053275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 xml:space="preserve"> п.4 </w:t>
      </w:r>
      <w:r w:rsidR="002142A3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</w:t>
      </w:r>
      <w:r w:rsidR="00B83E22" w:rsidRPr="0046527D">
        <w:rPr>
          <w:rFonts w:ascii="Times New Roman" w:hAnsi="Times New Roman"/>
          <w:sz w:val="24"/>
          <w:szCs w:val="24"/>
        </w:rPr>
        <w:t>истрацией Вилегодского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; </w:t>
      </w:r>
      <w:r w:rsidR="00053275">
        <w:rPr>
          <w:rFonts w:ascii="Times New Roman" w:hAnsi="Times New Roman"/>
          <w:sz w:val="24"/>
          <w:szCs w:val="24"/>
        </w:rPr>
        <w:t>п,</w:t>
      </w:r>
      <w:r w:rsidRPr="0046527D">
        <w:rPr>
          <w:rFonts w:ascii="Times New Roman" w:hAnsi="Times New Roman"/>
          <w:sz w:val="24"/>
          <w:szCs w:val="24"/>
        </w:rPr>
        <w:t xml:space="preserve">п.4.9 п.4 </w:t>
      </w:r>
      <w:r w:rsidR="002142A3" w:rsidRPr="0046527D">
        <w:rPr>
          <w:rFonts w:ascii="Times New Roman" w:hAnsi="Times New Roman"/>
          <w:sz w:val="24"/>
          <w:szCs w:val="24"/>
        </w:rPr>
        <w:t>Управление финансово-экономической деятельности и иму</w:t>
      </w:r>
      <w:r w:rsidR="008E3C9A">
        <w:rPr>
          <w:rFonts w:ascii="Times New Roman" w:hAnsi="Times New Roman"/>
          <w:sz w:val="24"/>
          <w:szCs w:val="24"/>
        </w:rPr>
        <w:t>щ</w:t>
      </w:r>
      <w:r w:rsidR="002142A3" w:rsidRPr="0046527D">
        <w:rPr>
          <w:rFonts w:ascii="Times New Roman" w:hAnsi="Times New Roman"/>
          <w:sz w:val="24"/>
          <w:szCs w:val="24"/>
        </w:rPr>
        <w:t xml:space="preserve">ественных </w:t>
      </w:r>
      <w:r w:rsidR="008E3C9A">
        <w:rPr>
          <w:rFonts w:ascii="Times New Roman" w:hAnsi="Times New Roman"/>
          <w:sz w:val="24"/>
          <w:szCs w:val="24"/>
        </w:rPr>
        <w:t xml:space="preserve">отношений </w:t>
      </w:r>
      <w:r w:rsidR="002142A3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</w:t>
      </w:r>
      <w:r w:rsidR="00B83E22" w:rsidRPr="0046527D">
        <w:rPr>
          <w:rFonts w:ascii="Times New Roman" w:hAnsi="Times New Roman"/>
          <w:sz w:val="24"/>
          <w:szCs w:val="24"/>
        </w:rPr>
        <w:t>истрации Вилегодского муниципального округа.</w:t>
      </w:r>
    </w:p>
    <w:p w14:paraId="69C22642" w14:textId="77777777" w:rsidR="00E00276" w:rsidRPr="0046527D" w:rsidRDefault="00E00276" w:rsidP="00E00276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Перечень мероприятий подпрограммы  № 1 представлен  в приложении № 2.</w:t>
      </w:r>
    </w:p>
    <w:p w14:paraId="2FF559DF" w14:textId="3DCFD8EF" w:rsidR="009008DA" w:rsidRPr="0046527D" w:rsidRDefault="009008DA" w:rsidP="00E00276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Ресурсное обеспечение реализации подпрограммы № 1 за счет средств местного бюджета представлено в приложении № 3 к муниципальной программе. </w:t>
      </w:r>
    </w:p>
    <w:p w14:paraId="72858A30" w14:textId="77777777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  <w:t>Подпрограмма № 1 подлежит приведению в соответствие с решением о бюджете не позднее трех месяцев со дня вступлении его в силу.</w:t>
      </w:r>
    </w:p>
    <w:p w14:paraId="08134CE6" w14:textId="0EE3211B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</w:p>
    <w:p w14:paraId="6779D7F6" w14:textId="77777777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</w:p>
    <w:p w14:paraId="485EF25A" w14:textId="77777777" w:rsidR="009008DA" w:rsidRPr="0046527D" w:rsidRDefault="009008DA" w:rsidP="009008DA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2.4. ПАСПОРТ</w:t>
      </w:r>
    </w:p>
    <w:p w14:paraId="54032C95" w14:textId="0EDC6140" w:rsidR="009008DA" w:rsidRPr="0046527D" w:rsidRDefault="009008DA" w:rsidP="00BE688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 подпрограммы № 2</w:t>
      </w:r>
      <w:r w:rsidR="00BE6882" w:rsidRPr="0046527D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>«Д</w:t>
      </w:r>
      <w:r w:rsidR="00911DD5" w:rsidRPr="0046527D">
        <w:rPr>
          <w:rFonts w:ascii="Times New Roman" w:hAnsi="Times New Roman"/>
          <w:sz w:val="24"/>
          <w:szCs w:val="24"/>
        </w:rPr>
        <w:t>оступная среда</w:t>
      </w:r>
      <w:r w:rsidRPr="0046527D">
        <w:rPr>
          <w:rFonts w:ascii="Times New Roman" w:hAnsi="Times New Roman"/>
          <w:sz w:val="24"/>
          <w:szCs w:val="24"/>
        </w:rPr>
        <w:t>»</w:t>
      </w:r>
    </w:p>
    <w:p w14:paraId="18D225C6" w14:textId="77777777" w:rsidR="009008DA" w:rsidRPr="0046527D" w:rsidRDefault="009008DA" w:rsidP="009008DA">
      <w:pPr>
        <w:pStyle w:val="a3"/>
        <w:ind w:left="1305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3"/>
        <w:gridCol w:w="7336"/>
      </w:tblGrid>
      <w:tr w:rsidR="009008DA" w:rsidRPr="0046527D" w14:paraId="01C84218" w14:textId="77777777" w:rsidTr="009008DA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FE80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6EB8" w14:textId="11A3F1CD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«Дос</w:t>
            </w:r>
            <w:r w:rsidR="00911DD5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тупная среда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(далее 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2)</w:t>
            </w:r>
          </w:p>
        </w:tc>
      </w:tr>
      <w:tr w:rsidR="009008DA" w:rsidRPr="0046527D" w14:paraId="5BC0AFE4" w14:textId="77777777" w:rsidTr="009008DA">
        <w:trPr>
          <w:trHeight w:val="446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C3D80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04CD7" w14:textId="7EBF426F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образования и культуры </w:t>
            </w:r>
            <w:r w:rsidR="008E3C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914679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Вилегодского муниципального 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округа</w:t>
            </w:r>
            <w:r w:rsidR="00914679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Архангельской области</w:t>
            </w:r>
          </w:p>
        </w:tc>
      </w:tr>
      <w:tr w:rsidR="009008DA" w:rsidRPr="0046527D" w14:paraId="350BD69A" w14:textId="77777777" w:rsidTr="009008DA">
        <w:trPr>
          <w:trHeight w:val="545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8AB3A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D8B0A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008DA" w:rsidRPr="0046527D" w14:paraId="65CE28E4" w14:textId="77777777" w:rsidTr="002142A3">
        <w:trPr>
          <w:trHeight w:val="416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48EDD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9819C" w14:textId="7969493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Местная общественная организация</w:t>
            </w:r>
            <w:r w:rsidR="008E3C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Вилегодская районная организация «Всероссийского общества инвалидов», </w:t>
            </w:r>
            <w:r w:rsidR="00A80539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инфраструктурного развития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отдел  культуры, спорта и молодежи, ГБУ СОН Архангельской области «Вилегодский КЦСО», </w:t>
            </w:r>
            <w:r w:rsidR="008E3C9A">
              <w:rPr>
                <w:rFonts w:ascii="Times New Roman" w:hAnsi="Times New Roman"/>
                <w:sz w:val="24"/>
                <w:szCs w:val="24"/>
                <w:lang w:eastAsia="en-US"/>
              </w:rPr>
              <w:t>сектор содействия занятости населения по Вилегодскому округу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 ГБУЗ Архангельской области «Ильинская ЦРБ»</w:t>
            </w:r>
          </w:p>
        </w:tc>
      </w:tr>
      <w:tr w:rsidR="009008DA" w:rsidRPr="0046527D" w14:paraId="57B3B833" w14:textId="77777777" w:rsidTr="009008DA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3B04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DB05C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для инвалидов и маломобильных групп населения доступной среды жизнедеятельности</w:t>
            </w:r>
          </w:p>
        </w:tc>
      </w:tr>
      <w:tr w:rsidR="009008DA" w:rsidRPr="0046527D" w14:paraId="35EAE7E0" w14:textId="77777777" w:rsidTr="009008DA">
        <w:trPr>
          <w:trHeight w:val="287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E634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28F93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1 – формирование позитивного общественного мнения в отношении проблем обеспечения доступной среды жизнедеятельности инвалидов</w:t>
            </w:r>
          </w:p>
        </w:tc>
      </w:tr>
      <w:tr w:rsidR="009008DA" w:rsidRPr="0046527D" w14:paraId="5FCCF224" w14:textId="77777777" w:rsidTr="009008DA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E3E51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Сроки и этапы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56E7" w14:textId="77777777" w:rsidR="009008DA" w:rsidRPr="0046527D" w:rsidRDefault="00B83E2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2021 – 2026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годы,</w:t>
            </w:r>
          </w:p>
          <w:p w14:paraId="10C7E5F0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реализуется в один этап</w:t>
            </w:r>
          </w:p>
        </w:tc>
      </w:tr>
      <w:tr w:rsidR="009008DA" w:rsidRPr="0046527D" w14:paraId="72E64D48" w14:textId="77777777" w:rsidTr="009008DA">
        <w:trPr>
          <w:trHeight w:val="1391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233A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9E8D" w14:textId="54E3643C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Общий об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ъем финансирования составляет 216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,0 тыс</w:t>
            </w:r>
            <w:r w:rsidR="00F401AE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рублей, в том числе:</w:t>
            </w:r>
          </w:p>
          <w:p w14:paraId="4CF1CA2F" w14:textId="0F1EBD25" w:rsidR="009008DA" w:rsidRPr="0046527D" w:rsidRDefault="00B82156" w:rsidP="0048094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местного бюджета – 216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,0 тыс.</w:t>
            </w:r>
            <w:r w:rsidR="0048094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r w:rsidR="002142A3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ублей</w:t>
            </w:r>
          </w:p>
        </w:tc>
      </w:tr>
    </w:tbl>
    <w:p w14:paraId="082FA5B1" w14:textId="77777777" w:rsidR="009008DA" w:rsidRPr="0046527D" w:rsidRDefault="009008DA" w:rsidP="009008DA">
      <w:pPr>
        <w:pStyle w:val="a3"/>
        <w:ind w:left="900"/>
        <w:rPr>
          <w:rFonts w:ascii="Times New Roman" w:hAnsi="Times New Roman"/>
          <w:sz w:val="24"/>
          <w:szCs w:val="24"/>
        </w:rPr>
      </w:pPr>
    </w:p>
    <w:p w14:paraId="26F42562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2.5. Характеристика сферы реализации подпрограммы № 2,</w:t>
      </w:r>
    </w:p>
    <w:p w14:paraId="7F4AEF46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описание основных проблем</w:t>
      </w:r>
    </w:p>
    <w:p w14:paraId="78CA45FD" w14:textId="77777777" w:rsidR="009008DA" w:rsidRPr="0046527D" w:rsidRDefault="009008DA" w:rsidP="009008DA">
      <w:pPr>
        <w:pStyle w:val="a3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</w:p>
    <w:p w14:paraId="02EBFAF7" w14:textId="77777777" w:rsidR="009008DA" w:rsidRPr="0046527D" w:rsidRDefault="009008DA" w:rsidP="009008DA">
      <w:pPr>
        <w:pStyle w:val="a3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</w:p>
    <w:p w14:paraId="3207998B" w14:textId="4A63475E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На территории </w:t>
      </w:r>
      <w:r w:rsidR="00BE6882" w:rsidRPr="0046527D">
        <w:rPr>
          <w:rFonts w:ascii="Times New Roman" w:hAnsi="Times New Roman"/>
          <w:sz w:val="24"/>
          <w:szCs w:val="24"/>
        </w:rPr>
        <w:t xml:space="preserve">Вилегодского </w:t>
      </w:r>
      <w:r w:rsidRPr="0046527D">
        <w:rPr>
          <w:rFonts w:ascii="Times New Roman" w:hAnsi="Times New Roman"/>
          <w:sz w:val="24"/>
          <w:szCs w:val="24"/>
        </w:rPr>
        <w:t>муниципального о</w:t>
      </w:r>
      <w:r w:rsidR="00BE6882" w:rsidRPr="0046527D">
        <w:rPr>
          <w:rFonts w:ascii="Times New Roman" w:hAnsi="Times New Roman"/>
          <w:sz w:val="24"/>
          <w:szCs w:val="24"/>
        </w:rPr>
        <w:t xml:space="preserve">круга </w:t>
      </w:r>
      <w:r w:rsidRPr="0046527D">
        <w:rPr>
          <w:rFonts w:ascii="Times New Roman" w:hAnsi="Times New Roman"/>
          <w:sz w:val="24"/>
          <w:szCs w:val="24"/>
        </w:rPr>
        <w:t xml:space="preserve"> проживает 819 инвалидов, из них 95% людей пожилого возраста, 39 детей-инвалидов. </w:t>
      </w:r>
    </w:p>
    <w:p w14:paraId="689A2BBC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Проблемы, касающиеся людей с ограниченными возможностями, актуальны и для Вилегодского</w:t>
      </w:r>
      <w:r w:rsidR="00B83E22" w:rsidRPr="0046527D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. К ним относятся следующие:  получение медицинской помощи,  трудоустройство,  негативные социальные установки  и стереотипы в отношении к инвалидам, затруднения в культурной жизни и занятиях спортом и т.д. Низкая доступность объектов формирует серьезные социально-экономические последствия и негативно отражается на качестве жизни инвалидов. </w:t>
      </w:r>
    </w:p>
    <w:p w14:paraId="7D8CABA7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Местная общественная организация «Вилегодская районная организация «Всероссийского общества инвалидов», первичные организации ВОИ работают по привлечению людей с ограниченными возможностями к участию в спортивных мероприятиях различного уровня и культурной жизни района. </w:t>
      </w:r>
    </w:p>
    <w:p w14:paraId="18A21623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Создание достойной среды требует серьезных финансовых затрат.</w:t>
      </w:r>
    </w:p>
    <w:p w14:paraId="20AD9779" w14:textId="170FA403" w:rsidR="00E25421" w:rsidRPr="0046527D" w:rsidRDefault="009008DA" w:rsidP="00EC4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Разработка мер социальной поддержки позволит смягчить наиболее острые моменты социально-экономического неравенства инвалидов, расширить возможности их функционирования.</w:t>
      </w:r>
    </w:p>
    <w:p w14:paraId="3E98BD79" w14:textId="77777777" w:rsidR="00E25421" w:rsidRPr="0046527D" w:rsidRDefault="00E25421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4A98D7F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2.6. Механизм реализации мероприятий подпрограммы № 2</w:t>
      </w:r>
    </w:p>
    <w:p w14:paraId="77A60000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65AE90D" w14:textId="77777777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</w:p>
    <w:p w14:paraId="041541EB" w14:textId="046701C6" w:rsidR="0046527D" w:rsidRDefault="009008DA" w:rsidP="0046527D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  <w:t xml:space="preserve">Реализация  мероприятий подпрограммы п.п.1.1, 1.3 п.1; п.п.2.2 п.2 перечня мероприятий подпрограммы № 2  (приложения № 2 к муниципальной программе) осуществляется </w:t>
      </w:r>
      <w:r w:rsidR="00A80539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 совместно с правлением РО ВОИ; п.п.1.2 п.1 </w:t>
      </w:r>
      <w:r w:rsidR="00A80539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культуры, правлением РО ВОИ, СМИ;  п.п.2.1 п.2 </w:t>
      </w:r>
      <w:r w:rsidR="00A80539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ГБУ СОН Архангельской области «Вилегодский КЦСО», отдел</w:t>
      </w:r>
      <w:r w:rsidR="002142A3" w:rsidRPr="0046527D">
        <w:rPr>
          <w:rFonts w:ascii="Times New Roman" w:hAnsi="Times New Roman"/>
          <w:sz w:val="24"/>
          <w:szCs w:val="24"/>
        </w:rPr>
        <w:t>ом</w:t>
      </w:r>
      <w:r w:rsidRPr="0046527D">
        <w:rPr>
          <w:rFonts w:ascii="Times New Roman" w:hAnsi="Times New Roman"/>
          <w:sz w:val="24"/>
          <w:szCs w:val="24"/>
        </w:rPr>
        <w:t xml:space="preserve"> культуры, спорта и молодежи; п.п.2.4 п.2 правление</w:t>
      </w:r>
      <w:r w:rsidR="002142A3" w:rsidRPr="0046527D">
        <w:rPr>
          <w:rFonts w:ascii="Times New Roman" w:hAnsi="Times New Roman"/>
          <w:sz w:val="24"/>
          <w:szCs w:val="24"/>
        </w:rPr>
        <w:t>м</w:t>
      </w:r>
      <w:r w:rsidRPr="0046527D">
        <w:rPr>
          <w:rFonts w:ascii="Times New Roman" w:hAnsi="Times New Roman"/>
          <w:sz w:val="24"/>
          <w:szCs w:val="24"/>
        </w:rPr>
        <w:t xml:space="preserve"> РО ВОИ, МБОУ ДО «Детско-юношеская спортивная школа  «Виледь»», отдел</w:t>
      </w:r>
      <w:r w:rsidR="002142A3" w:rsidRPr="0046527D">
        <w:rPr>
          <w:rFonts w:ascii="Times New Roman" w:hAnsi="Times New Roman"/>
          <w:sz w:val="24"/>
          <w:szCs w:val="24"/>
        </w:rPr>
        <w:t>ом</w:t>
      </w:r>
      <w:r w:rsidRPr="0046527D">
        <w:rPr>
          <w:rFonts w:ascii="Times New Roman" w:hAnsi="Times New Roman"/>
          <w:sz w:val="24"/>
          <w:szCs w:val="24"/>
        </w:rPr>
        <w:t xml:space="preserve"> культуры, спорта и молодежи; п.п.3.1 п.3 </w:t>
      </w:r>
      <w:r w:rsidR="00A80539">
        <w:rPr>
          <w:rFonts w:ascii="Times New Roman" w:hAnsi="Times New Roman"/>
          <w:sz w:val="24"/>
          <w:szCs w:val="24"/>
        </w:rPr>
        <w:t>сектором содействия занятости населения по Вилегодскому округу</w:t>
      </w:r>
      <w:r w:rsidRPr="0046527D">
        <w:rPr>
          <w:rFonts w:ascii="Times New Roman" w:hAnsi="Times New Roman"/>
          <w:sz w:val="24"/>
          <w:szCs w:val="24"/>
        </w:rPr>
        <w:t>; п.п.3.2-3.3 п.3 ГБУЗ Архангельской области «Ильинская ЦРБ»; п.п.4.1-4.2 п.4 правление</w:t>
      </w:r>
      <w:r w:rsidR="002142A3" w:rsidRPr="0046527D">
        <w:rPr>
          <w:rFonts w:ascii="Times New Roman" w:hAnsi="Times New Roman"/>
          <w:sz w:val="24"/>
          <w:szCs w:val="24"/>
        </w:rPr>
        <w:t>м</w:t>
      </w:r>
      <w:r w:rsidRPr="0046527D">
        <w:rPr>
          <w:rFonts w:ascii="Times New Roman" w:hAnsi="Times New Roman"/>
          <w:sz w:val="24"/>
          <w:szCs w:val="24"/>
        </w:rPr>
        <w:t xml:space="preserve"> РО ВОИ.</w:t>
      </w:r>
    </w:p>
    <w:p w14:paraId="0B598489" w14:textId="0FA33AD9" w:rsidR="002142A3" w:rsidRPr="0046527D" w:rsidRDefault="002142A3" w:rsidP="0046527D">
      <w:pPr>
        <w:pStyle w:val="a3"/>
        <w:ind w:left="-142"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Перечень мероприятий подпрограммы  № 2 представлен  в приложении № 2.</w:t>
      </w:r>
    </w:p>
    <w:p w14:paraId="4242093B" w14:textId="76BE8EB7" w:rsidR="009008DA" w:rsidRPr="0046527D" w:rsidRDefault="009008DA" w:rsidP="002142A3">
      <w:pPr>
        <w:pStyle w:val="a3"/>
        <w:ind w:left="-142"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Ресурсное обеспечение реализации подпрограммы № 2 за счет средств местного бюджета представлено в приложении № 3 к муниципальной программе. </w:t>
      </w:r>
    </w:p>
    <w:p w14:paraId="7A68E1BD" w14:textId="10807289" w:rsidR="009008DA" w:rsidRPr="0046527D" w:rsidRDefault="009008DA" w:rsidP="0046527D">
      <w:pPr>
        <w:pStyle w:val="a3"/>
        <w:ind w:left="-142"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Подпрограмма № 2 подлежит приведению в соответствие с решением о бюджете не позднее трех месяцев со дня вступлении его в силу.</w:t>
      </w:r>
    </w:p>
    <w:p w14:paraId="04EC41CC" w14:textId="7498F618" w:rsidR="009008DA" w:rsidRPr="0046527D" w:rsidRDefault="009008DA" w:rsidP="002142A3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</w:p>
    <w:p w14:paraId="76A4E368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F8AE425" w14:textId="77777777" w:rsidR="0046527D" w:rsidRPr="0046527D" w:rsidRDefault="0046527D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99D88DD" w14:textId="77777777" w:rsidR="0046527D" w:rsidRPr="0046527D" w:rsidRDefault="0046527D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43E68D0" w14:textId="77777777" w:rsidR="0046527D" w:rsidRPr="0046527D" w:rsidRDefault="0046527D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1FB7879" w14:textId="77777777" w:rsidR="00507D39" w:rsidRPr="00E319B8" w:rsidRDefault="00507D39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EB504BE" w14:textId="00CE3608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  <w:lang w:val="en-US"/>
        </w:rPr>
        <w:lastRenderedPageBreak/>
        <w:t>III</w:t>
      </w:r>
      <w:r w:rsidRPr="0046527D">
        <w:rPr>
          <w:rFonts w:ascii="Times New Roman" w:hAnsi="Times New Roman"/>
          <w:sz w:val="24"/>
          <w:szCs w:val="24"/>
        </w:rPr>
        <w:t>. Ожидаемые результаты реализации</w:t>
      </w:r>
    </w:p>
    <w:p w14:paraId="7183BF84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муниципальной программы</w:t>
      </w:r>
    </w:p>
    <w:p w14:paraId="66572AA1" w14:textId="77777777" w:rsidR="009008DA" w:rsidRPr="0046527D" w:rsidRDefault="009008DA" w:rsidP="009008DA">
      <w:pPr>
        <w:pStyle w:val="a3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</w:p>
    <w:p w14:paraId="390B501C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Реализация мероприятий муниципальной программы позволит:</w:t>
      </w:r>
    </w:p>
    <w:p w14:paraId="020D120D" w14:textId="64B1CB5C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оказывать материальную помощь малоимущим гражданам (онкологическим и туберкулезным больным)</w:t>
      </w:r>
      <w:r w:rsidR="002142A3" w:rsidRPr="0046527D">
        <w:rPr>
          <w:rFonts w:ascii="Times New Roman" w:hAnsi="Times New Roman"/>
          <w:sz w:val="24"/>
          <w:szCs w:val="24"/>
        </w:rPr>
        <w:t xml:space="preserve"> более 40 человек ежегодно;</w:t>
      </w:r>
    </w:p>
    <w:p w14:paraId="4A7A21F6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обеспечить проведение  мероприятий, направленных  на формирование доступной среды жизнедеятельности инвалидов; </w:t>
      </w:r>
    </w:p>
    <w:p w14:paraId="4A75BEC6" w14:textId="019DB1CD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сохранить меры социальной поддержки «Почетным вилежанам»</w:t>
      </w:r>
      <w:r w:rsidR="002142A3" w:rsidRPr="0046527D">
        <w:rPr>
          <w:rFonts w:ascii="Times New Roman" w:hAnsi="Times New Roman"/>
          <w:sz w:val="24"/>
          <w:szCs w:val="24"/>
        </w:rPr>
        <w:t xml:space="preserve"> 15 человекам, «Почетным жителям Ильинского сельского поселения 10 человекам;</w:t>
      </w:r>
    </w:p>
    <w:p w14:paraId="19BAAC4A" w14:textId="4498DF39" w:rsidR="00ED7C2B" w:rsidRPr="0046527D" w:rsidRDefault="00ED7C2B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увеличить количество мероприятий для граждан старшего поколения, организуемых учреждениями культуры от 20-23, что составит долю охвата от 30 до 36%;</w:t>
      </w:r>
    </w:p>
    <w:p w14:paraId="37B86885" w14:textId="6256DB11" w:rsidR="00ED7C2B" w:rsidRPr="0046527D" w:rsidRDefault="00ED7C2B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увеличить долю онкологических больных</w:t>
      </w:r>
      <w:r w:rsidR="00972B4C" w:rsidRPr="0046527D">
        <w:rPr>
          <w:rFonts w:ascii="Times New Roman" w:hAnsi="Times New Roman"/>
          <w:sz w:val="24"/>
          <w:szCs w:val="24"/>
        </w:rPr>
        <w:t>, получивших материальную помощь с 20 до 40 человек;</w:t>
      </w:r>
    </w:p>
    <w:p w14:paraId="37388200" w14:textId="77777777" w:rsidR="00852742" w:rsidRPr="0046527D" w:rsidRDefault="00972B4C" w:rsidP="0085274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увеличить долю получателей </w:t>
      </w:r>
      <w:r w:rsidR="00852742" w:rsidRPr="0046527D">
        <w:rPr>
          <w:rFonts w:ascii="Times New Roman" w:hAnsi="Times New Roman"/>
          <w:sz w:val="24"/>
          <w:szCs w:val="24"/>
        </w:rPr>
        <w:t>единовременной денежной выплаты до 100%;</w:t>
      </w:r>
    </w:p>
    <w:p w14:paraId="22248BB2" w14:textId="73F27327" w:rsidR="009008DA" w:rsidRPr="0046527D" w:rsidRDefault="009008DA" w:rsidP="0085274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оказывать поддержку общественным организациям</w:t>
      </w:r>
      <w:r w:rsidR="00ED7C2B" w:rsidRPr="0046527D">
        <w:rPr>
          <w:rFonts w:ascii="Times New Roman" w:hAnsi="Times New Roman"/>
          <w:sz w:val="24"/>
          <w:szCs w:val="24"/>
        </w:rPr>
        <w:t>;</w:t>
      </w:r>
    </w:p>
    <w:p w14:paraId="526B51A8" w14:textId="1C0CFF20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Оценка эффективности муниципальной программы осуществляется ответственным исполнителем муниципальной программы согласно </w:t>
      </w:r>
      <w:r w:rsidR="00852742" w:rsidRPr="0046527D">
        <w:rPr>
          <w:rFonts w:ascii="Times New Roman" w:hAnsi="Times New Roman"/>
          <w:sz w:val="24"/>
          <w:szCs w:val="24"/>
          <w:lang w:eastAsia="en-US"/>
        </w:rPr>
        <w:t>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 от 11.01.2021  № 1-р.</w:t>
      </w:r>
    </w:p>
    <w:p w14:paraId="7A288E3E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</w:p>
    <w:p w14:paraId="00E5D62A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C55C3A1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13EBE12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0EA1EC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F66DA1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7CA5C48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431684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C3900E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27A5B94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B180539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38D27F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943C4F0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7E71597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733F2A3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EF01435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B44098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2F26F7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7F682CF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051811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97907F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3343727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534762A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8A5D611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122C7A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40F47F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FF0A479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AF54E5F" w14:textId="632821FD" w:rsidR="000F14F3" w:rsidRDefault="009008DA" w:rsidP="009008DA">
      <w:r>
        <w:rPr>
          <w:rFonts w:ascii="Times New Roman" w:hAnsi="Times New Roman"/>
          <w:sz w:val="24"/>
          <w:szCs w:val="24"/>
        </w:rPr>
        <w:t xml:space="preserve"> </w:t>
      </w:r>
    </w:p>
    <w:sectPr w:rsidR="000F14F3" w:rsidSect="00BC6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82607"/>
    <w:multiLevelType w:val="hybridMultilevel"/>
    <w:tmpl w:val="56B0F94E"/>
    <w:lvl w:ilvl="0" w:tplc="5FF0E2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FD3264"/>
    <w:multiLevelType w:val="hybridMultilevel"/>
    <w:tmpl w:val="C6C05F1A"/>
    <w:lvl w:ilvl="0" w:tplc="421EE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9C62C87"/>
    <w:multiLevelType w:val="hybridMultilevel"/>
    <w:tmpl w:val="6742CF04"/>
    <w:lvl w:ilvl="0" w:tplc="7564F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71601F"/>
    <w:multiLevelType w:val="hybridMultilevel"/>
    <w:tmpl w:val="177AFA8A"/>
    <w:lvl w:ilvl="0" w:tplc="5C4407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DA"/>
    <w:rsid w:val="00005C70"/>
    <w:rsid w:val="00024432"/>
    <w:rsid w:val="000461EE"/>
    <w:rsid w:val="00051415"/>
    <w:rsid w:val="00053275"/>
    <w:rsid w:val="000A601F"/>
    <w:rsid w:val="000F0E33"/>
    <w:rsid w:val="001217BC"/>
    <w:rsid w:val="0012348B"/>
    <w:rsid w:val="00130983"/>
    <w:rsid w:val="00192E21"/>
    <w:rsid w:val="00197CE2"/>
    <w:rsid w:val="001B683B"/>
    <w:rsid w:val="001D7501"/>
    <w:rsid w:val="001D784E"/>
    <w:rsid w:val="001F0322"/>
    <w:rsid w:val="002022CA"/>
    <w:rsid w:val="002142A3"/>
    <w:rsid w:val="00233446"/>
    <w:rsid w:val="0023479E"/>
    <w:rsid w:val="002E06A6"/>
    <w:rsid w:val="002F6A53"/>
    <w:rsid w:val="003104FE"/>
    <w:rsid w:val="003214E9"/>
    <w:rsid w:val="00370DD4"/>
    <w:rsid w:val="00376F2E"/>
    <w:rsid w:val="00382297"/>
    <w:rsid w:val="0044084C"/>
    <w:rsid w:val="0046527D"/>
    <w:rsid w:val="0048094A"/>
    <w:rsid w:val="00490967"/>
    <w:rsid w:val="004B1E57"/>
    <w:rsid w:val="004C2F43"/>
    <w:rsid w:val="00507D39"/>
    <w:rsid w:val="00580F6C"/>
    <w:rsid w:val="00623D87"/>
    <w:rsid w:val="00633F4B"/>
    <w:rsid w:val="006757B5"/>
    <w:rsid w:val="006D1638"/>
    <w:rsid w:val="006E55E8"/>
    <w:rsid w:val="006F48A4"/>
    <w:rsid w:val="007820E4"/>
    <w:rsid w:val="007A177A"/>
    <w:rsid w:val="00811DB0"/>
    <w:rsid w:val="008440E4"/>
    <w:rsid w:val="00852742"/>
    <w:rsid w:val="00883668"/>
    <w:rsid w:val="008E3C9A"/>
    <w:rsid w:val="008E5860"/>
    <w:rsid w:val="009008DA"/>
    <w:rsid w:val="00911DD5"/>
    <w:rsid w:val="00914679"/>
    <w:rsid w:val="00922B88"/>
    <w:rsid w:val="00924894"/>
    <w:rsid w:val="00966683"/>
    <w:rsid w:val="00966C14"/>
    <w:rsid w:val="00972B4C"/>
    <w:rsid w:val="00994B3B"/>
    <w:rsid w:val="009E2F14"/>
    <w:rsid w:val="00A0335E"/>
    <w:rsid w:val="00A06685"/>
    <w:rsid w:val="00A14B78"/>
    <w:rsid w:val="00A17596"/>
    <w:rsid w:val="00A62F19"/>
    <w:rsid w:val="00A80539"/>
    <w:rsid w:val="00A82DBB"/>
    <w:rsid w:val="00AA4052"/>
    <w:rsid w:val="00AC2918"/>
    <w:rsid w:val="00AE5000"/>
    <w:rsid w:val="00AF1657"/>
    <w:rsid w:val="00B2559C"/>
    <w:rsid w:val="00B279FC"/>
    <w:rsid w:val="00B7590F"/>
    <w:rsid w:val="00B82156"/>
    <w:rsid w:val="00B83E22"/>
    <w:rsid w:val="00B87A6A"/>
    <w:rsid w:val="00BA4D13"/>
    <w:rsid w:val="00BC680B"/>
    <w:rsid w:val="00BE6882"/>
    <w:rsid w:val="00BF46DA"/>
    <w:rsid w:val="00BF5A2F"/>
    <w:rsid w:val="00C02B3B"/>
    <w:rsid w:val="00C10637"/>
    <w:rsid w:val="00C57C86"/>
    <w:rsid w:val="00C60F4D"/>
    <w:rsid w:val="00C651E2"/>
    <w:rsid w:val="00C84F56"/>
    <w:rsid w:val="00CE55D5"/>
    <w:rsid w:val="00CF5EFA"/>
    <w:rsid w:val="00D3797E"/>
    <w:rsid w:val="00D4235A"/>
    <w:rsid w:val="00D55A4D"/>
    <w:rsid w:val="00D67104"/>
    <w:rsid w:val="00D91692"/>
    <w:rsid w:val="00D9492A"/>
    <w:rsid w:val="00DB6DE9"/>
    <w:rsid w:val="00DE2BA9"/>
    <w:rsid w:val="00E00276"/>
    <w:rsid w:val="00E11553"/>
    <w:rsid w:val="00E25421"/>
    <w:rsid w:val="00E319B8"/>
    <w:rsid w:val="00E33A17"/>
    <w:rsid w:val="00E33D5F"/>
    <w:rsid w:val="00E472FF"/>
    <w:rsid w:val="00E82A7A"/>
    <w:rsid w:val="00EB1380"/>
    <w:rsid w:val="00EC43B2"/>
    <w:rsid w:val="00EC4B2B"/>
    <w:rsid w:val="00ED64E3"/>
    <w:rsid w:val="00ED7C2B"/>
    <w:rsid w:val="00F0426B"/>
    <w:rsid w:val="00F23134"/>
    <w:rsid w:val="00F305D8"/>
    <w:rsid w:val="00F4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1F83"/>
  <w15:docId w15:val="{D2760DA3-28F8-4DC2-9D7F-0F02F9AC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8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8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57C8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07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7D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1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6B213-F69B-435F-A0FB-BF415042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2637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и культуры</Company>
  <LinksUpToDate>false</LinksUpToDate>
  <CharactersWithSpaces>17633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Шевелева Елена Леонидовна</dc:creator>
  <cp:lastModifiedBy>Шевелева Елена Леонидовна</cp:lastModifiedBy>
  <cp:revision>10</cp:revision>
  <cp:lastPrinted>2021-08-23T05:23:00Z</cp:lastPrinted>
  <dcterms:created xsi:type="dcterms:W3CDTF">2021-05-24T11:05:00Z</dcterms:created>
  <dcterms:modified xsi:type="dcterms:W3CDTF">2021-11-30T13:09:00Z</dcterms:modified>
</cp:coreProperties>
</file>