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46" w:rsidRPr="00175819" w:rsidRDefault="00985F46" w:rsidP="00985F46">
      <w:pPr>
        <w:autoSpaceDE w:val="0"/>
        <w:autoSpaceDN w:val="0"/>
        <w:adjustRightInd w:val="0"/>
        <w:spacing w:before="360"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B4DE9"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ЗАЯВКА</w:t>
      </w:r>
    </w:p>
    <w:p w:rsidR="00985F46" w:rsidRDefault="00985F46" w:rsidP="00985F46">
      <w:pPr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Инициативный проект, выдвигаемый для получения финансовой поддержки за счет областного бюджета (да</w:t>
      </w:r>
      <w:r>
        <w:rPr>
          <w:rFonts w:eastAsia="Calibri"/>
          <w:color w:val="000000"/>
          <w:sz w:val="28"/>
          <w:szCs w:val="28"/>
          <w:lang w:eastAsia="en-US"/>
        </w:rPr>
        <w:t xml:space="preserve">лее – инициативный проект) </w:t>
      </w:r>
    </w:p>
    <w:p w:rsidR="00985F46" w:rsidRPr="00985F46" w:rsidRDefault="00985F46" w:rsidP="00985F46">
      <w:pPr>
        <w:jc w:val="center"/>
        <w:rPr>
          <w:b/>
          <w:sz w:val="28"/>
          <w:szCs w:val="28"/>
          <w:u w:val="single"/>
        </w:rPr>
      </w:pPr>
      <w:r w:rsidRPr="00985F46">
        <w:rPr>
          <w:b/>
          <w:sz w:val="28"/>
          <w:szCs w:val="28"/>
          <w:u w:val="single"/>
        </w:rPr>
        <w:t>МОСТ.  СВЯЗЬ С ПОСЕЛКОМ.</w:t>
      </w:r>
    </w:p>
    <w:p w:rsidR="00985F46" w:rsidRPr="00985F46" w:rsidRDefault="00985F46" w:rsidP="00985F46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предполагаемый к реализации на территории </w:t>
      </w:r>
      <w:r w:rsidRPr="00985F46">
        <w:rPr>
          <w:rFonts w:eastAsia="Calibri"/>
          <w:color w:val="000000"/>
          <w:sz w:val="28"/>
          <w:szCs w:val="28"/>
          <w:u w:val="single"/>
          <w:lang w:eastAsia="en-US"/>
        </w:rPr>
        <w:t>Селянского территориального отдела Администрации Вилегодского муниципального округа Архангельской области</w:t>
      </w:r>
    </w:p>
    <w:p w:rsidR="00985F46" w:rsidRDefault="00985F46" w:rsidP="004F406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</w:t>
      </w:r>
      <w:proofErr w:type="gramStart"/>
      <w:r w:rsidRPr="003F09EA">
        <w:rPr>
          <w:color w:val="000000"/>
          <w:sz w:val="28"/>
          <w:szCs w:val="28"/>
        </w:rPr>
        <w:t>данные)</w:t>
      </w:r>
      <w:r>
        <w:rPr>
          <w:color w:val="000000"/>
          <w:sz w:val="28"/>
          <w:szCs w:val="28"/>
        </w:rPr>
        <w:t xml:space="preserve"> </w:t>
      </w:r>
      <w:r w:rsidR="004F4068">
        <w:rPr>
          <w:color w:val="000000"/>
          <w:sz w:val="28"/>
          <w:szCs w:val="28"/>
        </w:rPr>
        <w:t xml:space="preserve"> Новикова</w:t>
      </w:r>
      <w:proofErr w:type="gramEnd"/>
      <w:r w:rsidR="004F4068">
        <w:rPr>
          <w:color w:val="000000"/>
          <w:sz w:val="28"/>
          <w:szCs w:val="28"/>
        </w:rPr>
        <w:t xml:space="preserve"> Марина Владимировна  тел. 89214909209, </w:t>
      </w:r>
    </w:p>
    <w:p w:rsidR="00985F46" w:rsidRDefault="00985F46" w:rsidP="00985F46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>
        <w:rPr>
          <w:color w:val="000000"/>
          <w:sz w:val="28"/>
          <w:szCs w:val="28"/>
        </w:rPr>
        <w:t xml:space="preserve"> </w:t>
      </w:r>
      <w:r w:rsidRPr="00985F46">
        <w:rPr>
          <w:color w:val="000000"/>
          <w:sz w:val="28"/>
          <w:szCs w:val="28"/>
          <w:u w:val="single"/>
        </w:rPr>
        <w:t xml:space="preserve">поселок </w:t>
      </w:r>
      <w:proofErr w:type="spellStart"/>
      <w:r w:rsidRPr="00985F46">
        <w:rPr>
          <w:color w:val="000000"/>
          <w:sz w:val="28"/>
          <w:szCs w:val="28"/>
          <w:u w:val="single"/>
        </w:rPr>
        <w:t>Сорово</w:t>
      </w:r>
      <w:proofErr w:type="spellEnd"/>
      <w:r w:rsidRPr="00985F46">
        <w:rPr>
          <w:color w:val="000000"/>
          <w:sz w:val="28"/>
          <w:szCs w:val="28"/>
          <w:u w:val="single"/>
        </w:rPr>
        <w:t>, Селянского территориального отдела</w:t>
      </w:r>
    </w:p>
    <w:p w:rsidR="00985F46" w:rsidRDefault="00985F46" w:rsidP="00985F46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 w:rsidRPr="00985F46">
        <w:rPr>
          <w:color w:val="000000"/>
          <w:sz w:val="28"/>
          <w:szCs w:val="28"/>
          <w:u w:val="single"/>
        </w:rPr>
        <w:t>благоустройство территории муниципального образования и ее озеленение</w:t>
      </w:r>
      <w:r>
        <w:rPr>
          <w:color w:val="000000"/>
          <w:sz w:val="28"/>
          <w:szCs w:val="28"/>
        </w:rPr>
        <w:t xml:space="preserve"> </w:t>
      </w:r>
    </w:p>
    <w:p w:rsidR="00985F46" w:rsidRDefault="00985F46" w:rsidP="00985F46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части:</w:t>
      </w:r>
      <w:r>
        <w:rPr>
          <w:color w:val="000000"/>
          <w:sz w:val="28"/>
          <w:szCs w:val="28"/>
        </w:rPr>
        <w:t xml:space="preserve"> </w:t>
      </w:r>
    </w:p>
    <w:p w:rsidR="00985F46" w:rsidRDefault="00985F46" w:rsidP="00985F46">
      <w:pPr>
        <w:ind w:firstLine="708"/>
        <w:jc w:val="both"/>
        <w:rPr>
          <w:sz w:val="28"/>
          <w:szCs w:val="28"/>
        </w:rPr>
      </w:pPr>
      <w:r w:rsidRPr="00B169DA">
        <w:rPr>
          <w:sz w:val="28"/>
          <w:szCs w:val="28"/>
        </w:rPr>
        <w:t xml:space="preserve">В 50 км. от с. </w:t>
      </w:r>
      <w:proofErr w:type="spellStart"/>
      <w:r w:rsidRPr="00B169DA">
        <w:rPr>
          <w:sz w:val="28"/>
          <w:szCs w:val="28"/>
        </w:rPr>
        <w:t>Ильинско-Подомкого</w:t>
      </w:r>
      <w:proofErr w:type="spellEnd"/>
      <w:r>
        <w:rPr>
          <w:sz w:val="28"/>
          <w:szCs w:val="28"/>
        </w:rPr>
        <w:t xml:space="preserve"> находиться п. </w:t>
      </w:r>
      <w:proofErr w:type="spellStart"/>
      <w:r>
        <w:rPr>
          <w:sz w:val="28"/>
          <w:szCs w:val="28"/>
        </w:rPr>
        <w:t>Сорово</w:t>
      </w:r>
      <w:proofErr w:type="spellEnd"/>
      <w:r>
        <w:rPr>
          <w:sz w:val="28"/>
          <w:szCs w:val="28"/>
        </w:rPr>
        <w:t xml:space="preserve">. В 70-80 годы шло активное строительство жилого фонда поселка. Так, в конце восьмидесятых, на окраине поселка, за ручьем </w:t>
      </w:r>
      <w:proofErr w:type="spellStart"/>
      <w:r>
        <w:rPr>
          <w:sz w:val="28"/>
          <w:szCs w:val="28"/>
        </w:rPr>
        <w:t>Огурцовка</w:t>
      </w:r>
      <w:proofErr w:type="spellEnd"/>
      <w:r>
        <w:rPr>
          <w:sz w:val="28"/>
          <w:szCs w:val="28"/>
        </w:rPr>
        <w:t xml:space="preserve">, появилась улица Новая.  На ней были выделены квартиры молодым </w:t>
      </w:r>
      <w:proofErr w:type="gramStart"/>
      <w:r>
        <w:rPr>
          <w:sz w:val="28"/>
          <w:szCs w:val="28"/>
        </w:rPr>
        <w:t>передовикам  Вилегодского</w:t>
      </w:r>
      <w:proofErr w:type="gramEnd"/>
      <w:r>
        <w:rPr>
          <w:sz w:val="28"/>
          <w:szCs w:val="28"/>
        </w:rPr>
        <w:t xml:space="preserve"> леспромхоза.</w:t>
      </w:r>
    </w:p>
    <w:p w:rsidR="00985F46" w:rsidRDefault="00985F46" w:rsidP="00985F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данный момент на улице проживает 16 семей, 33 человека. </w:t>
      </w:r>
    </w:p>
    <w:p w:rsidR="00985F46" w:rsidRDefault="00985F46" w:rsidP="00985F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них 14 семей – пенсионеры (55-65 лет).</w:t>
      </w:r>
    </w:p>
    <w:p w:rsidR="00C54A13" w:rsidRPr="004F4068" w:rsidRDefault="00985F46" w:rsidP="00C54A1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Проблема в том, что с поселком ее связывает мост через ручей. Мост</w:t>
      </w:r>
      <w:r w:rsidR="0017420F">
        <w:rPr>
          <w:sz w:val="28"/>
          <w:szCs w:val="28"/>
        </w:rPr>
        <w:t xml:space="preserve"> был построен в деревянном исполнении в 80-х годах прошлого столетия</w:t>
      </w:r>
      <w:r>
        <w:rPr>
          <w:sz w:val="28"/>
          <w:szCs w:val="28"/>
        </w:rPr>
        <w:t xml:space="preserve">, </w:t>
      </w:r>
      <w:r w:rsidRPr="004F4068">
        <w:rPr>
          <w:sz w:val="28"/>
          <w:szCs w:val="28"/>
        </w:rPr>
        <w:t xml:space="preserve">неоднократно ремонтировался, но деревянные опоры и перекрытия </w:t>
      </w:r>
      <w:r w:rsidR="0017420F" w:rsidRPr="004F4068">
        <w:rPr>
          <w:sz w:val="28"/>
          <w:szCs w:val="28"/>
        </w:rPr>
        <w:t xml:space="preserve">сегодня </w:t>
      </w:r>
      <w:r w:rsidRPr="004F4068">
        <w:rPr>
          <w:sz w:val="28"/>
          <w:szCs w:val="28"/>
        </w:rPr>
        <w:t xml:space="preserve">не выдерживают ту нагрузку транспорта, который по нему проходит ежедневно.  </w:t>
      </w:r>
      <w:r w:rsidR="0017420F" w:rsidRPr="004F4068">
        <w:rPr>
          <w:sz w:val="28"/>
          <w:szCs w:val="28"/>
        </w:rPr>
        <w:t xml:space="preserve">Данный мост </w:t>
      </w:r>
      <w:r w:rsidR="00C54A13" w:rsidRPr="004F4068">
        <w:rPr>
          <w:sz w:val="28"/>
          <w:szCs w:val="28"/>
        </w:rPr>
        <w:t>разрушается. Жителям улицы Новая</w:t>
      </w:r>
      <w:r w:rsidR="002042FE" w:rsidRPr="004F4068">
        <w:rPr>
          <w:sz w:val="28"/>
          <w:szCs w:val="28"/>
        </w:rPr>
        <w:t xml:space="preserve"> и близлежащих улиц</w:t>
      </w:r>
      <w:r w:rsidR="00C54A13" w:rsidRPr="004F4068">
        <w:rPr>
          <w:sz w:val="28"/>
          <w:szCs w:val="28"/>
        </w:rPr>
        <w:t xml:space="preserve"> он жизненно необходим, так, как только через этот мост можно добраться в центр поселка до школы, больницы, к магазинам, почте, ДК и библиотеке, остановке автобуса.</w:t>
      </w:r>
    </w:p>
    <w:p w:rsidR="00985F46" w:rsidRPr="00C54A13" w:rsidRDefault="00C54A13" w:rsidP="00C54A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Жители улицы Новой готовы принять активное участие в строительстве нового моста.</w:t>
      </w:r>
      <w:r w:rsidR="00985F46">
        <w:rPr>
          <w:sz w:val="28"/>
          <w:szCs w:val="28"/>
        </w:rPr>
        <w:tab/>
      </w:r>
    </w:p>
    <w:p w:rsidR="00985F46" w:rsidRDefault="00985F46" w:rsidP="00C54A1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:rsidR="00C54A13" w:rsidRPr="004F4068" w:rsidRDefault="00BE6DCC" w:rsidP="00BE6DCC">
      <w:pPr>
        <w:autoSpaceDE w:val="0"/>
        <w:autoSpaceDN w:val="0"/>
        <w:spacing w:before="60"/>
        <w:jc w:val="both"/>
        <w:rPr>
          <w:color w:val="000000"/>
          <w:sz w:val="28"/>
          <w:szCs w:val="28"/>
        </w:rPr>
      </w:pPr>
      <w:r w:rsidRPr="00BE6DCC">
        <w:rPr>
          <w:i/>
          <w:color w:val="000000"/>
          <w:sz w:val="28"/>
          <w:szCs w:val="28"/>
        </w:rPr>
        <w:t xml:space="preserve">        </w:t>
      </w:r>
      <w:r w:rsidR="002042FE" w:rsidRPr="004F4068">
        <w:rPr>
          <w:color w:val="000000"/>
          <w:sz w:val="28"/>
          <w:szCs w:val="28"/>
        </w:rPr>
        <w:t xml:space="preserve">Данным мостом пользуются все жители улицы Новая в п. </w:t>
      </w:r>
      <w:proofErr w:type="spellStart"/>
      <w:r w:rsidR="002042FE" w:rsidRPr="004F4068">
        <w:rPr>
          <w:color w:val="000000"/>
          <w:sz w:val="28"/>
          <w:szCs w:val="28"/>
        </w:rPr>
        <w:t>Сорово</w:t>
      </w:r>
      <w:proofErr w:type="spellEnd"/>
      <w:r w:rsidR="002042FE" w:rsidRPr="004F4068">
        <w:rPr>
          <w:color w:val="000000"/>
          <w:sz w:val="28"/>
          <w:szCs w:val="28"/>
        </w:rPr>
        <w:t xml:space="preserve"> и близлежащих улиц. </w:t>
      </w:r>
      <w:r w:rsidRPr="004F4068">
        <w:rPr>
          <w:color w:val="000000"/>
          <w:sz w:val="28"/>
          <w:szCs w:val="28"/>
        </w:rPr>
        <w:t xml:space="preserve"> </w:t>
      </w:r>
      <w:r w:rsidR="009451CD" w:rsidRPr="004F4068">
        <w:rPr>
          <w:color w:val="000000"/>
          <w:sz w:val="28"/>
          <w:szCs w:val="28"/>
        </w:rPr>
        <w:t>Настил данного</w:t>
      </w:r>
      <w:r w:rsidRPr="004F4068">
        <w:rPr>
          <w:color w:val="000000"/>
          <w:sz w:val="28"/>
          <w:szCs w:val="28"/>
        </w:rPr>
        <w:t xml:space="preserve"> мост</w:t>
      </w:r>
      <w:r w:rsidR="009451CD" w:rsidRPr="004F4068">
        <w:rPr>
          <w:color w:val="000000"/>
          <w:sz w:val="28"/>
          <w:szCs w:val="28"/>
        </w:rPr>
        <w:t xml:space="preserve">а местами провалился, деревянные опоры покосились. Передвигаться по такому мосту становится </w:t>
      </w:r>
      <w:proofErr w:type="gramStart"/>
      <w:r w:rsidR="009451CD" w:rsidRPr="004F4068">
        <w:rPr>
          <w:color w:val="000000"/>
          <w:sz w:val="28"/>
          <w:szCs w:val="28"/>
        </w:rPr>
        <w:t>небезопасно,  ремонтировать</w:t>
      </w:r>
      <w:proofErr w:type="gramEnd"/>
      <w:r w:rsidR="009451CD" w:rsidRPr="004F4068">
        <w:rPr>
          <w:color w:val="000000"/>
          <w:sz w:val="28"/>
          <w:szCs w:val="28"/>
        </w:rPr>
        <w:t xml:space="preserve"> нецелесообразно. Н</w:t>
      </w:r>
      <w:r w:rsidRPr="004F4068">
        <w:rPr>
          <w:color w:val="000000"/>
          <w:sz w:val="28"/>
          <w:szCs w:val="28"/>
        </w:rPr>
        <w:t>еобходимо построить новый мост с учетом современных технологий. Опоры моста</w:t>
      </w:r>
      <w:r w:rsidR="002042FE" w:rsidRPr="004F4068">
        <w:rPr>
          <w:color w:val="000000"/>
          <w:sz w:val="28"/>
          <w:szCs w:val="28"/>
        </w:rPr>
        <w:t xml:space="preserve">, протяженностью 6 </w:t>
      </w:r>
      <w:proofErr w:type="gramStart"/>
      <w:r w:rsidR="002042FE" w:rsidRPr="004F4068">
        <w:rPr>
          <w:color w:val="000000"/>
          <w:sz w:val="28"/>
          <w:szCs w:val="28"/>
        </w:rPr>
        <w:t xml:space="preserve">метров, </w:t>
      </w:r>
      <w:r w:rsidRPr="004F4068">
        <w:rPr>
          <w:color w:val="000000"/>
          <w:sz w:val="28"/>
          <w:szCs w:val="28"/>
        </w:rPr>
        <w:t xml:space="preserve"> предполагается</w:t>
      </w:r>
      <w:proofErr w:type="gramEnd"/>
      <w:r w:rsidRPr="004F4068">
        <w:rPr>
          <w:color w:val="000000"/>
          <w:sz w:val="28"/>
          <w:szCs w:val="28"/>
        </w:rPr>
        <w:t xml:space="preserve"> сделать железобетонные, настил деревянный, но пропитан </w:t>
      </w:r>
      <w:r w:rsidRPr="004F4068">
        <w:rPr>
          <w:color w:val="000000"/>
          <w:sz w:val="28"/>
          <w:szCs w:val="28"/>
        </w:rPr>
        <w:lastRenderedPageBreak/>
        <w:t>защитным средством, которое поможет ему прослужить дольше.</w:t>
      </w:r>
      <w:r w:rsidR="009451CD" w:rsidRPr="004F4068">
        <w:rPr>
          <w:color w:val="000000"/>
          <w:sz w:val="28"/>
          <w:szCs w:val="28"/>
        </w:rPr>
        <w:t xml:space="preserve"> Для безопасности пешеходов планируется сделать пешеходные дорожки и установить перила.</w:t>
      </w:r>
    </w:p>
    <w:p w:rsidR="009451CD" w:rsidRDefault="00985F46" w:rsidP="009451CD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:rsidR="002042FE" w:rsidRPr="004F4068" w:rsidRDefault="009451CD" w:rsidP="009451CD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4F4068">
        <w:rPr>
          <w:color w:val="000000"/>
          <w:sz w:val="28"/>
          <w:szCs w:val="28"/>
        </w:rPr>
        <w:t>В результате реализации проекта «Мост. Связь с поселком» будет налажено безопасное движение с ок</w:t>
      </w:r>
      <w:r w:rsidR="002042FE" w:rsidRPr="004F4068">
        <w:rPr>
          <w:color w:val="000000"/>
          <w:sz w:val="28"/>
          <w:szCs w:val="28"/>
        </w:rPr>
        <w:t xml:space="preserve">раины поселка, которое поможет жителям значительно сэкономить время на походы и поездки в центр поселка и за его пределы. </w:t>
      </w:r>
    </w:p>
    <w:p w:rsidR="002042FE" w:rsidRPr="004F4068" w:rsidRDefault="009451CD" w:rsidP="009451CD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4F4068">
        <w:rPr>
          <w:color w:val="000000"/>
          <w:sz w:val="28"/>
          <w:szCs w:val="28"/>
        </w:rPr>
        <w:t xml:space="preserve">Данный мост предполагается эксплуатировать неограниченный период времени с условием частичного своевременного ремонта деревянных конструкций моста. </w:t>
      </w:r>
    </w:p>
    <w:p w:rsidR="00985F46" w:rsidRDefault="00985F46" w:rsidP="002042FE">
      <w:pPr>
        <w:autoSpaceDE w:val="0"/>
        <w:autoSpaceDN w:val="0"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4F4068" w:rsidRDefault="004F4068" w:rsidP="002042FE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Смета проекта прилагается.</w:t>
      </w:r>
    </w:p>
    <w:p w:rsidR="004F4068" w:rsidRDefault="00985F46" w:rsidP="004F4068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  <w:r>
        <w:rPr>
          <w:color w:val="000000"/>
          <w:sz w:val="28"/>
          <w:szCs w:val="28"/>
        </w:rPr>
        <w:t xml:space="preserve"> </w:t>
      </w:r>
      <w:r w:rsidR="004F4068">
        <w:rPr>
          <w:color w:val="000000"/>
          <w:sz w:val="28"/>
          <w:szCs w:val="28"/>
        </w:rPr>
        <w:t>127 человек.</w:t>
      </w:r>
    </w:p>
    <w:p w:rsidR="00985F46" w:rsidRDefault="00985F46" w:rsidP="00985F46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985F46" w:rsidRDefault="00985F46" w:rsidP="00985F46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1"/>
        <w:gridCol w:w="5147"/>
        <w:gridCol w:w="1686"/>
        <w:gridCol w:w="2011"/>
      </w:tblGrid>
      <w:tr w:rsidR="00985F46" w:rsidRPr="007B4DE9" w:rsidTr="007645F0">
        <w:tc>
          <w:tcPr>
            <w:tcW w:w="268" w:type="pct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985F46" w:rsidRPr="007B4DE9" w:rsidTr="007645F0">
        <w:tc>
          <w:tcPr>
            <w:tcW w:w="268" w:type="pct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985F46" w:rsidRPr="007B4DE9" w:rsidTr="007645F0">
        <w:tc>
          <w:tcPr>
            <w:tcW w:w="268" w:type="pct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985F46" w:rsidRPr="007B4DE9" w:rsidRDefault="004F4068" w:rsidP="004F406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950000,00</w:t>
            </w:r>
          </w:p>
        </w:tc>
        <w:tc>
          <w:tcPr>
            <w:tcW w:w="1076" w:type="pct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985F46" w:rsidRPr="007B4DE9" w:rsidTr="007645F0">
        <w:tc>
          <w:tcPr>
            <w:tcW w:w="268" w:type="pct"/>
            <w:shd w:val="clear" w:color="auto" w:fill="auto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:rsidR="00985F46" w:rsidRPr="007B4DE9" w:rsidRDefault="004F4068" w:rsidP="004F406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50000,00</w:t>
            </w:r>
          </w:p>
        </w:tc>
        <w:tc>
          <w:tcPr>
            <w:tcW w:w="1076" w:type="pct"/>
            <w:shd w:val="clear" w:color="auto" w:fill="auto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985F46" w:rsidRPr="007B4DE9" w:rsidTr="007645F0">
        <w:tc>
          <w:tcPr>
            <w:tcW w:w="268" w:type="pct"/>
            <w:shd w:val="clear" w:color="auto" w:fill="auto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:rsidR="00985F46" w:rsidRPr="007B4DE9" w:rsidRDefault="00985F46" w:rsidP="004F406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985F46" w:rsidRPr="007B4DE9" w:rsidTr="007645F0">
        <w:tc>
          <w:tcPr>
            <w:tcW w:w="268" w:type="pct"/>
            <w:shd w:val="clear" w:color="auto" w:fill="auto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0" w:name="P398"/>
            <w:bookmarkEnd w:id="0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:rsidR="00985F46" w:rsidRPr="007B4DE9" w:rsidRDefault="004F4068" w:rsidP="004F406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200000,00</w:t>
            </w:r>
          </w:p>
        </w:tc>
        <w:tc>
          <w:tcPr>
            <w:tcW w:w="1076" w:type="pct"/>
            <w:shd w:val="clear" w:color="auto" w:fill="auto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985F46" w:rsidRPr="007B4DE9" w:rsidTr="007645F0">
        <w:tc>
          <w:tcPr>
            <w:tcW w:w="268" w:type="pct"/>
            <w:shd w:val="clear" w:color="auto" w:fill="auto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985F46" w:rsidRPr="007B4DE9" w:rsidTr="007645F0">
        <w:tc>
          <w:tcPr>
            <w:tcW w:w="3021" w:type="pct"/>
            <w:gridSpan w:val="2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985F46" w:rsidRPr="007B4DE9" w:rsidRDefault="004F4068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1200000,00</w:t>
            </w:r>
          </w:p>
        </w:tc>
        <w:tc>
          <w:tcPr>
            <w:tcW w:w="1076" w:type="pct"/>
          </w:tcPr>
          <w:p w:rsidR="00985F46" w:rsidRPr="007B4DE9" w:rsidRDefault="00985F46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</w:tbl>
    <w:p w:rsidR="00985F46" w:rsidRDefault="00985F46" w:rsidP="00985F46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:rsidR="002042FE" w:rsidRPr="003F09EA" w:rsidRDefault="002042FE" w:rsidP="00985F46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Май- август 2024 года.</w:t>
      </w:r>
    </w:p>
    <w:p w:rsidR="002042FE" w:rsidRDefault="00985F46" w:rsidP="00985F46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2042FE">
        <w:rPr>
          <w:sz w:val="28"/>
          <w:szCs w:val="28"/>
        </w:rPr>
        <w:t>33 человека.</w:t>
      </w:r>
      <w:r w:rsidR="002042FE" w:rsidRPr="003F09EA">
        <w:rPr>
          <w:color w:val="000000"/>
          <w:sz w:val="28"/>
          <w:szCs w:val="28"/>
        </w:rPr>
        <w:t xml:space="preserve"> </w:t>
      </w:r>
    </w:p>
    <w:p w:rsidR="004F4068" w:rsidRDefault="004F4068" w:rsidP="00985F46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</w:p>
    <w:p w:rsidR="004F4068" w:rsidRDefault="004F4068" w:rsidP="00985F46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</w:p>
    <w:p w:rsidR="004F4068" w:rsidRDefault="004F4068" w:rsidP="00985F46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</w:p>
    <w:p w:rsidR="004F4068" w:rsidRDefault="004F4068" w:rsidP="00985F46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</w:p>
    <w:p w:rsidR="00985F46" w:rsidRPr="003F09EA" w:rsidRDefault="00985F46" w:rsidP="00985F46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lastRenderedPageBreak/>
        <w:t>12. Дополнительная информация и комментарии (при необходимости).</w:t>
      </w:r>
    </w:p>
    <w:p w:rsidR="00985F46" w:rsidRDefault="00985F46" w:rsidP="00985F46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985F46" w:rsidRPr="003F09EA" w:rsidRDefault="00985F46" w:rsidP="00985F46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09EA">
        <w:rPr>
          <w:color w:val="000000"/>
          <w:sz w:val="28"/>
          <w:szCs w:val="28"/>
        </w:rPr>
        <w:t>__</w:t>
      </w:r>
      <w:proofErr w:type="gramStart"/>
      <w:r w:rsidRPr="003F09EA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»</w:t>
      </w:r>
      <w:r w:rsidRPr="003F09EA">
        <w:rPr>
          <w:color w:val="000000"/>
          <w:sz w:val="28"/>
          <w:szCs w:val="28"/>
        </w:rPr>
        <w:t>_</w:t>
      </w:r>
      <w:proofErr w:type="gramEnd"/>
      <w:r w:rsidRPr="003F09EA">
        <w:rPr>
          <w:color w:val="000000"/>
          <w:sz w:val="28"/>
          <w:szCs w:val="28"/>
        </w:rPr>
        <w:t>__________20__ г.</w:t>
      </w:r>
      <w:r>
        <w:rPr>
          <w:color w:val="000000"/>
          <w:sz w:val="28"/>
          <w:szCs w:val="28"/>
        </w:rPr>
        <w:tab/>
      </w:r>
      <w:r w:rsidR="004F4068">
        <w:rPr>
          <w:color w:val="000000"/>
          <w:sz w:val="28"/>
          <w:szCs w:val="28"/>
        </w:rPr>
        <w:t xml:space="preserve">__________ </w:t>
      </w:r>
      <w:proofErr w:type="gramStart"/>
      <w:r w:rsidR="004F4068">
        <w:rPr>
          <w:color w:val="000000"/>
          <w:sz w:val="28"/>
          <w:szCs w:val="28"/>
        </w:rPr>
        <w:t>Новикова  Марина</w:t>
      </w:r>
      <w:proofErr w:type="gramEnd"/>
      <w:r w:rsidR="004F4068">
        <w:rPr>
          <w:color w:val="000000"/>
          <w:sz w:val="28"/>
          <w:szCs w:val="28"/>
        </w:rPr>
        <w:t xml:space="preserve"> Владимировна</w:t>
      </w:r>
    </w:p>
    <w:p w:rsidR="00985F46" w:rsidRPr="007B4DE9" w:rsidRDefault="00985F46" w:rsidP="00985F46">
      <w:pPr>
        <w:spacing w:before="360"/>
        <w:ind w:firstLine="426"/>
        <w:jc w:val="both"/>
        <w:rPr>
          <w:rFonts w:eastAsia="Calibri"/>
          <w:color w:val="000000"/>
          <w:sz w:val="24"/>
          <w:szCs w:val="24"/>
        </w:rPr>
      </w:pPr>
      <w:r w:rsidRPr="007B4DE9">
        <w:rPr>
          <w:rFonts w:eastAsia="Calibri"/>
          <w:color w:val="000000"/>
          <w:sz w:val="24"/>
          <w:szCs w:val="24"/>
        </w:rPr>
        <w:t xml:space="preserve">Примечание: инициаторы проекта вправе использовать форму заявки, размещенной </w:t>
      </w:r>
      <w:r w:rsidRPr="007B4DE9">
        <w:rPr>
          <w:rFonts w:eastAsia="Calibri"/>
          <w:color w:val="000000"/>
          <w:spacing w:val="-4"/>
          <w:sz w:val="24"/>
          <w:szCs w:val="24"/>
        </w:rPr>
        <w:t>на сайте https://комфортноепоморье29.рф/#project в информационно-телекоммуникационной</w:t>
      </w:r>
      <w:r w:rsidRPr="007B4DE9">
        <w:rPr>
          <w:rFonts w:eastAsia="Calibri"/>
          <w:color w:val="000000"/>
          <w:sz w:val="24"/>
          <w:szCs w:val="24"/>
        </w:rPr>
        <w:t xml:space="preserve"> сети «Интернет», до дня вступления в силу постановления Правительства Архангельской области от</w:t>
      </w:r>
      <w:r>
        <w:rPr>
          <w:rFonts w:eastAsia="Calibri"/>
          <w:color w:val="000000"/>
          <w:sz w:val="24"/>
          <w:szCs w:val="24"/>
        </w:rPr>
        <w:t xml:space="preserve"> 24</w:t>
      </w:r>
      <w:r w:rsidRPr="007B4DE9">
        <w:rPr>
          <w:rFonts w:eastAsia="Calibri"/>
          <w:color w:val="000000"/>
          <w:sz w:val="24"/>
          <w:szCs w:val="24"/>
        </w:rPr>
        <w:t xml:space="preserve"> июля 2023 года № </w:t>
      </w:r>
      <w:r>
        <w:rPr>
          <w:rFonts w:eastAsia="Calibri"/>
          <w:color w:val="000000"/>
          <w:sz w:val="24"/>
          <w:szCs w:val="24"/>
        </w:rPr>
        <w:t>68</w:t>
      </w:r>
      <w:bookmarkStart w:id="1" w:name="_GoBack"/>
      <w:bookmarkEnd w:id="1"/>
      <w:r>
        <w:rPr>
          <w:rFonts w:eastAsia="Calibri"/>
          <w:color w:val="000000"/>
          <w:sz w:val="24"/>
          <w:szCs w:val="24"/>
        </w:rPr>
        <w:t>2</w:t>
      </w:r>
      <w:r w:rsidRPr="007B4DE9">
        <w:rPr>
          <w:rFonts w:eastAsia="Calibri"/>
          <w:color w:val="000000"/>
          <w:sz w:val="24"/>
          <w:szCs w:val="24"/>
        </w:rPr>
        <w:t>-пп «О внесении изменений в постановление Правительства Архангельской области от 10 октября 2019 года № 548-пп».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:rsidR="005301BF" w:rsidRDefault="005301BF"/>
    <w:sectPr w:rsidR="0053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46"/>
    <w:rsid w:val="0017420F"/>
    <w:rsid w:val="002042FE"/>
    <w:rsid w:val="00435786"/>
    <w:rsid w:val="004F4068"/>
    <w:rsid w:val="005301BF"/>
    <w:rsid w:val="00756170"/>
    <w:rsid w:val="009451CD"/>
    <w:rsid w:val="00985F46"/>
    <w:rsid w:val="00BE6DCC"/>
    <w:rsid w:val="00C54A13"/>
    <w:rsid w:val="00E906C2"/>
    <w:rsid w:val="00F7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C3F8"/>
  <w15:chartTrackingRefBased/>
  <w15:docId w15:val="{C83D7FF0-8E8D-4CDF-8E3E-579EEECB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6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6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budnikovati</dc:creator>
  <cp:keywords/>
  <dc:description/>
  <cp:lastModifiedBy>budnikovati</cp:lastModifiedBy>
  <cp:revision>2</cp:revision>
  <cp:lastPrinted>2023-08-30T12:57:00Z</cp:lastPrinted>
  <dcterms:created xsi:type="dcterms:W3CDTF">2023-08-24T06:18:00Z</dcterms:created>
  <dcterms:modified xsi:type="dcterms:W3CDTF">2023-08-30T13:05:00Z</dcterms:modified>
</cp:coreProperties>
</file>