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EFC3A" w14:textId="77777777" w:rsidR="000F675E" w:rsidRDefault="000F675E" w:rsidP="000F675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АДМИНИСТРАЦИЯ</w:t>
      </w:r>
      <w:r>
        <w:rPr>
          <w:rFonts w:ascii="Times New Roman" w:hAnsi="Times New Roman"/>
          <w:b/>
          <w:sz w:val="26"/>
          <w:szCs w:val="26"/>
          <w:lang w:eastAsia="ru-RU"/>
        </w:rPr>
        <w:br/>
        <w:t>ВИЛЕГОДСКОГО МУНИЦИПАЛЬНОГО ОКРУГА</w:t>
      </w:r>
      <w:r>
        <w:rPr>
          <w:rFonts w:ascii="Times New Roman" w:hAnsi="Times New Roman"/>
          <w:b/>
          <w:sz w:val="26"/>
          <w:szCs w:val="26"/>
          <w:lang w:eastAsia="ru-RU"/>
        </w:rPr>
        <w:br/>
        <w:t>АРХАНГЕЛЬСКОЙ ОБЛАСТИ</w:t>
      </w:r>
    </w:p>
    <w:p w14:paraId="0B9F2693" w14:textId="77777777" w:rsidR="000F675E" w:rsidRDefault="000F675E" w:rsidP="000F675E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3977F49" w14:textId="77777777" w:rsidR="000F675E" w:rsidRDefault="000F675E" w:rsidP="000F675E">
      <w:pPr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РАСПОРЯЖЕНИЕ</w:t>
      </w:r>
    </w:p>
    <w:p w14:paraId="15FB01F7" w14:textId="77777777" w:rsidR="000F675E" w:rsidRDefault="000F675E" w:rsidP="000F675E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98730AD" w14:textId="77777777" w:rsidR="000F675E" w:rsidRDefault="000F675E" w:rsidP="000F675E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11.10.2024                                                                                                            № 364-р</w:t>
      </w:r>
    </w:p>
    <w:p w14:paraId="326355C8" w14:textId="77777777" w:rsidR="000F675E" w:rsidRDefault="000F675E" w:rsidP="000F675E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7DEB9F1" w14:textId="77777777" w:rsidR="000F675E" w:rsidRDefault="000F675E" w:rsidP="000F675E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с. Ильинско-Подомское</w:t>
      </w:r>
    </w:p>
    <w:p w14:paraId="269015B0" w14:textId="77777777" w:rsidR="000F675E" w:rsidRDefault="000F675E" w:rsidP="000F675E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09CD131" w14:textId="77777777" w:rsidR="000F675E" w:rsidRDefault="000F675E" w:rsidP="000F675E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146007670"/>
      <w:r>
        <w:rPr>
          <w:rFonts w:ascii="Times New Roman" w:hAnsi="Times New Roman"/>
          <w:b/>
          <w:sz w:val="28"/>
          <w:szCs w:val="28"/>
        </w:rPr>
        <w:t>Об утверждении состава муниципальной комиссии</w:t>
      </w:r>
    </w:p>
    <w:p w14:paraId="1B11E685" w14:textId="77777777" w:rsidR="000F675E" w:rsidRDefault="000F675E" w:rsidP="000F675E">
      <w:pPr>
        <w:jc w:val="center"/>
        <w:rPr>
          <w:rFonts w:ascii="Times New Roman" w:hAnsi="Times New Roman"/>
          <w:b/>
          <w:sz w:val="28"/>
          <w:szCs w:val="28"/>
        </w:rPr>
      </w:pPr>
      <w:bookmarkStart w:id="1" w:name="_Hlk145946932"/>
      <w:r>
        <w:rPr>
          <w:rFonts w:ascii="Times New Roman" w:hAnsi="Times New Roman"/>
          <w:b/>
          <w:sz w:val="28"/>
          <w:szCs w:val="28"/>
        </w:rPr>
        <w:t xml:space="preserve">в целях оценки инициативных проектов, </w:t>
      </w:r>
      <w:bookmarkStart w:id="2" w:name="_Hlk145946805"/>
      <w:r>
        <w:rPr>
          <w:rFonts w:ascii="Times New Roman" w:hAnsi="Times New Roman"/>
          <w:b/>
          <w:sz w:val="28"/>
          <w:szCs w:val="28"/>
        </w:rPr>
        <w:t>выдвигаемых</w:t>
      </w:r>
    </w:p>
    <w:p w14:paraId="18C54C1E" w14:textId="77777777" w:rsidR="000F675E" w:rsidRDefault="000F675E" w:rsidP="000F675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получения финансовой поддержки из областного</w:t>
      </w:r>
    </w:p>
    <w:p w14:paraId="6405EB08" w14:textId="77777777" w:rsidR="000F675E" w:rsidRDefault="000F675E" w:rsidP="000F675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бюджета в рамках регионального проекта</w:t>
      </w:r>
    </w:p>
    <w:p w14:paraId="52168914" w14:textId="77777777" w:rsidR="000F675E" w:rsidRDefault="000F675E" w:rsidP="000F675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«Комфортное Поморье»</w:t>
      </w:r>
    </w:p>
    <w:bookmarkEnd w:id="0"/>
    <w:bookmarkEnd w:id="1"/>
    <w:bookmarkEnd w:id="2"/>
    <w:p w14:paraId="4595AD77" w14:textId="77777777" w:rsidR="000F675E" w:rsidRDefault="000F675E" w:rsidP="000F675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A2C88F9" w14:textId="77777777" w:rsidR="000F675E" w:rsidRDefault="000F675E" w:rsidP="000F675E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рамках реализации государственной программы Архангельской области «Совершенствование государственного управления и местного самоуправления, развитие институтов гражданского общества в Архангельской области» от 10 октября 2019 года № 548-пп, в соответствии с положением о порядке рассмотрения инициативных проектов, выдвигаемых для получения финансовой поддержки из областного бюджета в рамках регионального проекта  «Комфортное Поморье»:</w:t>
      </w:r>
    </w:p>
    <w:p w14:paraId="398F6AA9" w14:textId="77777777" w:rsidR="000F675E" w:rsidRDefault="000F675E" w:rsidP="000F675E">
      <w:pPr>
        <w:rPr>
          <w:rFonts w:ascii="Times New Roman" w:hAnsi="Times New Roman"/>
          <w:b/>
          <w:sz w:val="28"/>
          <w:szCs w:val="28"/>
        </w:rPr>
      </w:pPr>
    </w:p>
    <w:p w14:paraId="4DFBA3B2" w14:textId="77777777" w:rsidR="000F675E" w:rsidRDefault="000F675E" w:rsidP="000F675E">
      <w:pPr>
        <w:pStyle w:val="a7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Утвердить состав муниципальной комиссии в целях оценки инициативных проектов, выдвигаемых для получения финансовой поддержки из областного бюджета в рамках регионального проекта «Комфортное Поморье»:</w:t>
      </w:r>
    </w:p>
    <w:p w14:paraId="49C3B662" w14:textId="77777777" w:rsidR="000F675E" w:rsidRDefault="000F675E" w:rsidP="000F675E">
      <w:pPr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c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939"/>
      </w:tblGrid>
      <w:tr w:rsidR="000F675E" w14:paraId="2D56BFB4" w14:textId="77777777" w:rsidTr="000F675E">
        <w:tc>
          <w:tcPr>
            <w:tcW w:w="2547" w:type="dxa"/>
            <w:hideMark/>
          </w:tcPr>
          <w:p w14:paraId="7438BBD1" w14:textId="77777777" w:rsidR="000F675E" w:rsidRDefault="000F67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Аникиева Оксана Валерьевна</w:t>
            </w:r>
          </w:p>
        </w:tc>
        <w:tc>
          <w:tcPr>
            <w:tcW w:w="6939" w:type="dxa"/>
          </w:tcPr>
          <w:p w14:paraId="3F8A488C" w14:textId="77777777" w:rsidR="000F675E" w:rsidRDefault="000F675E">
            <w:pPr>
              <w:ind w:left="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глава Вилегодского муниципального округа, председатель комиссии;</w:t>
            </w:r>
          </w:p>
          <w:p w14:paraId="370DF402" w14:textId="77777777" w:rsidR="000F675E" w:rsidRDefault="000F675E">
            <w:pPr>
              <w:ind w:left="3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F675E" w14:paraId="01360994" w14:textId="77777777" w:rsidTr="000F675E">
        <w:tc>
          <w:tcPr>
            <w:tcW w:w="2547" w:type="dxa"/>
            <w:hideMark/>
          </w:tcPr>
          <w:p w14:paraId="74052119" w14:textId="77777777" w:rsidR="000F675E" w:rsidRDefault="000F67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Парухина Юлия Николаевна</w:t>
            </w:r>
          </w:p>
        </w:tc>
        <w:tc>
          <w:tcPr>
            <w:tcW w:w="6939" w:type="dxa"/>
          </w:tcPr>
          <w:p w14:paraId="03D3AB94" w14:textId="77777777" w:rsidR="000F675E" w:rsidRDefault="000F675E">
            <w:pPr>
              <w:ind w:left="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руководитель аппарата администрации, начальник Управления по организационной работе делам ГО и ЧС., заместитель председателя комиссии;</w:t>
            </w:r>
          </w:p>
          <w:p w14:paraId="6A6A0B07" w14:textId="77777777" w:rsidR="000F675E" w:rsidRDefault="000F675E">
            <w:pPr>
              <w:ind w:left="3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F675E" w14:paraId="5830A3F3" w14:textId="77777777" w:rsidTr="000F675E">
        <w:trPr>
          <w:trHeight w:val="945"/>
        </w:trPr>
        <w:tc>
          <w:tcPr>
            <w:tcW w:w="2547" w:type="dxa"/>
            <w:hideMark/>
          </w:tcPr>
          <w:p w14:paraId="111A13D0" w14:textId="77777777" w:rsidR="000F675E" w:rsidRDefault="000F67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Гурьева Елена Николаевна</w:t>
            </w:r>
          </w:p>
        </w:tc>
        <w:tc>
          <w:tcPr>
            <w:tcW w:w="6939" w:type="dxa"/>
            <w:hideMark/>
          </w:tcPr>
          <w:p w14:paraId="3076CA03" w14:textId="77777777" w:rsidR="000F675E" w:rsidRDefault="000F675E">
            <w:pPr>
              <w:ind w:left="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специалист отдела организационной работы и местного самоуправления, Управления по организационной работе, делам ГО и ЧС, секретарь.</w:t>
            </w:r>
          </w:p>
        </w:tc>
      </w:tr>
      <w:tr w:rsidR="000F675E" w14:paraId="667D3D72" w14:textId="77777777" w:rsidTr="000F675E">
        <w:trPr>
          <w:trHeight w:val="330"/>
        </w:trPr>
        <w:tc>
          <w:tcPr>
            <w:tcW w:w="2547" w:type="dxa"/>
          </w:tcPr>
          <w:p w14:paraId="5D0E9514" w14:textId="77777777" w:rsidR="000F675E" w:rsidRDefault="000F67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9" w:type="dxa"/>
          </w:tcPr>
          <w:p w14:paraId="137A02B9" w14:textId="77777777" w:rsidR="000F675E" w:rsidRDefault="000F675E">
            <w:pPr>
              <w:ind w:left="315" w:hanging="28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AC7409C" w14:textId="77777777" w:rsidR="000F675E" w:rsidRDefault="000F675E">
            <w:pPr>
              <w:ind w:left="315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14:paraId="59066C80" w14:textId="77777777" w:rsidR="000F675E" w:rsidRDefault="000F675E">
            <w:pPr>
              <w:ind w:left="315" w:hanging="28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F675E" w14:paraId="2FAD94A6" w14:textId="77777777" w:rsidTr="000F675E">
        <w:trPr>
          <w:trHeight w:val="825"/>
        </w:trPr>
        <w:tc>
          <w:tcPr>
            <w:tcW w:w="2547" w:type="dxa"/>
          </w:tcPr>
          <w:p w14:paraId="6DAB1B2C" w14:textId="77777777" w:rsidR="000F675E" w:rsidRDefault="000F67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Гомзякова Ольга Николаевна </w:t>
            </w:r>
          </w:p>
          <w:p w14:paraId="583E623E" w14:textId="77777777" w:rsidR="000F675E" w:rsidRDefault="000F67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9" w:type="dxa"/>
            <w:hideMark/>
          </w:tcPr>
          <w:p w14:paraId="6C4BB6B8" w14:textId="77777777" w:rsidR="000F675E" w:rsidRDefault="000F67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общественный представитель Губернатора Архангельской области в Вилегодском муниципальном округе Архангельской области;</w:t>
            </w:r>
          </w:p>
        </w:tc>
      </w:tr>
      <w:tr w:rsidR="000F675E" w14:paraId="41F09F93" w14:textId="77777777" w:rsidTr="000F675E">
        <w:trPr>
          <w:trHeight w:val="465"/>
        </w:trPr>
        <w:tc>
          <w:tcPr>
            <w:tcW w:w="2547" w:type="dxa"/>
          </w:tcPr>
          <w:p w14:paraId="312C7C0C" w14:textId="77777777" w:rsidR="000F675E" w:rsidRDefault="000F67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Елезова Людмила Витальевна </w:t>
            </w:r>
          </w:p>
          <w:p w14:paraId="129FA6BD" w14:textId="77777777" w:rsidR="000F675E" w:rsidRDefault="000F67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9" w:type="dxa"/>
          </w:tcPr>
          <w:p w14:paraId="11CC53FD" w14:textId="77777777" w:rsidR="000F675E" w:rsidRDefault="000F67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начальника Управления финансово-экономической деятельности и имущественных отношений, начальник финансового отдела;</w:t>
            </w:r>
          </w:p>
          <w:p w14:paraId="66BED4A5" w14:textId="77777777" w:rsidR="000F675E" w:rsidRDefault="000F67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675E" w14:paraId="11292F5C" w14:textId="77777777" w:rsidTr="000F675E">
        <w:trPr>
          <w:trHeight w:val="225"/>
        </w:trPr>
        <w:tc>
          <w:tcPr>
            <w:tcW w:w="2547" w:type="dxa"/>
            <w:hideMark/>
          </w:tcPr>
          <w:p w14:paraId="472697E1" w14:textId="77777777" w:rsidR="000F675E" w:rsidRDefault="000F67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Захаров Андрей Владимирович</w:t>
            </w:r>
          </w:p>
        </w:tc>
        <w:tc>
          <w:tcPr>
            <w:tcW w:w="6939" w:type="dxa"/>
          </w:tcPr>
          <w:p w14:paraId="2E9D6589" w14:textId="77777777" w:rsidR="000F675E" w:rsidRDefault="000F67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главы администрации, начальник Управления инфраструктурного развития;</w:t>
            </w:r>
          </w:p>
          <w:p w14:paraId="674D0798" w14:textId="77777777" w:rsidR="000F675E" w:rsidRDefault="000F67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675E" w14:paraId="48B3340D" w14:textId="77777777" w:rsidTr="000F675E">
        <w:trPr>
          <w:trHeight w:val="195"/>
        </w:trPr>
        <w:tc>
          <w:tcPr>
            <w:tcW w:w="2547" w:type="dxa"/>
            <w:hideMark/>
          </w:tcPr>
          <w:p w14:paraId="740A876E" w14:textId="77777777" w:rsidR="000F675E" w:rsidRDefault="000F67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Захарова Виктория Владимировна</w:t>
            </w:r>
          </w:p>
        </w:tc>
        <w:tc>
          <w:tcPr>
            <w:tcW w:w="6939" w:type="dxa"/>
          </w:tcPr>
          <w:p w14:paraId="52FA6AD7" w14:textId="77777777" w:rsidR="000F675E" w:rsidRDefault="000F67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представитель Молодежного парламента первого созыва при Архангельском собрании депутатов;</w:t>
            </w:r>
          </w:p>
          <w:p w14:paraId="6BE198E3" w14:textId="77777777" w:rsidR="000F675E" w:rsidRDefault="000F67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675E" w14:paraId="6D22A512" w14:textId="77777777" w:rsidTr="000F675E">
        <w:trPr>
          <w:trHeight w:val="150"/>
        </w:trPr>
        <w:tc>
          <w:tcPr>
            <w:tcW w:w="2547" w:type="dxa"/>
          </w:tcPr>
          <w:p w14:paraId="1DE0ACAB" w14:textId="77777777" w:rsidR="000F675E" w:rsidRDefault="000F67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Никишин Иван Николаевич</w:t>
            </w:r>
          </w:p>
          <w:p w14:paraId="4F4CDCB5" w14:textId="77777777" w:rsidR="000F675E" w:rsidRDefault="000F67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9" w:type="dxa"/>
          </w:tcPr>
          <w:p w14:paraId="52BBFB9F" w14:textId="77777777" w:rsidR="000F675E" w:rsidRDefault="000F67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руководитель кадрового центра по Вилегодскому району ГКУ АО "Архангельский областной центр занятости";</w:t>
            </w:r>
          </w:p>
          <w:p w14:paraId="10B0E3DF" w14:textId="77777777" w:rsidR="000F675E" w:rsidRDefault="000F67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675E" w14:paraId="09117549" w14:textId="77777777" w:rsidTr="000F675E">
        <w:trPr>
          <w:trHeight w:val="701"/>
        </w:trPr>
        <w:tc>
          <w:tcPr>
            <w:tcW w:w="2547" w:type="dxa"/>
            <w:hideMark/>
          </w:tcPr>
          <w:p w14:paraId="6523932E" w14:textId="77777777" w:rsidR="000F675E" w:rsidRDefault="000F675E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 Николай Владимирович</w:t>
            </w:r>
          </w:p>
        </w:tc>
        <w:tc>
          <w:tcPr>
            <w:tcW w:w="6939" w:type="dxa"/>
          </w:tcPr>
          <w:p w14:paraId="20D23E6E" w14:textId="77777777" w:rsidR="000F675E" w:rsidRDefault="000F67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Общественного Совета Вилегодского муниципального округа;</w:t>
            </w:r>
          </w:p>
          <w:p w14:paraId="3CB1B8F5" w14:textId="77777777" w:rsidR="000F675E" w:rsidRDefault="000F67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675E" w14:paraId="1C08562B" w14:textId="77777777" w:rsidTr="000F675E">
        <w:tc>
          <w:tcPr>
            <w:tcW w:w="2547" w:type="dxa"/>
            <w:hideMark/>
          </w:tcPr>
          <w:p w14:paraId="7DCD22AB" w14:textId="77777777" w:rsidR="000F675E" w:rsidRDefault="000F67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Софронова Ирина Владимировна</w:t>
            </w:r>
          </w:p>
        </w:tc>
        <w:tc>
          <w:tcPr>
            <w:tcW w:w="6939" w:type="dxa"/>
          </w:tcPr>
          <w:p w14:paraId="41B80051" w14:textId="77777777" w:rsidR="000F675E" w:rsidRDefault="000F67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директора департамента-начальник отдела по реализации внутренней политики департамента по внутренней политике и местному самоуправлению администрации Губернатора Архангельской области и Правительства Архангельской области;</w:t>
            </w:r>
          </w:p>
          <w:p w14:paraId="4AF1098D" w14:textId="77777777" w:rsidR="000F675E" w:rsidRDefault="000F67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675E" w14:paraId="68C21D37" w14:textId="77777777" w:rsidTr="000F675E">
        <w:tc>
          <w:tcPr>
            <w:tcW w:w="2547" w:type="dxa"/>
          </w:tcPr>
          <w:p w14:paraId="06DE7156" w14:textId="77777777" w:rsidR="000F675E" w:rsidRDefault="000F67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Устюженко Сергей Александрович</w:t>
            </w:r>
          </w:p>
          <w:p w14:paraId="1EAEAF2F" w14:textId="77777777" w:rsidR="000F675E" w:rsidRDefault="000F67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9" w:type="dxa"/>
          </w:tcPr>
          <w:p w14:paraId="2E8367BB" w14:textId="77777777" w:rsidR="000F675E" w:rsidRDefault="000F67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Собрания депутатов Вилегодского муниципального округа;</w:t>
            </w:r>
          </w:p>
          <w:p w14:paraId="022F399E" w14:textId="77777777" w:rsidR="000F675E" w:rsidRDefault="000F67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675E" w14:paraId="5157D54B" w14:textId="77777777" w:rsidTr="000F675E">
        <w:tc>
          <w:tcPr>
            <w:tcW w:w="2547" w:type="dxa"/>
            <w:hideMark/>
          </w:tcPr>
          <w:p w14:paraId="79E7B75F" w14:textId="77777777" w:rsidR="000F675E" w:rsidRDefault="000F675E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Чесноков Игорь Александрович</w:t>
            </w:r>
          </w:p>
        </w:tc>
        <w:tc>
          <w:tcPr>
            <w:tcW w:w="6939" w:type="dxa"/>
            <w:hideMark/>
          </w:tcPr>
          <w:p w14:paraId="4972BA09" w14:textId="77777777" w:rsidR="000F675E" w:rsidRDefault="000F67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Правления Архангельской региональной ассоциации территориального общественного самоуправления;</w:t>
            </w:r>
          </w:p>
        </w:tc>
      </w:tr>
      <w:tr w:rsidR="000F675E" w14:paraId="4BAE73B8" w14:textId="77777777" w:rsidTr="000F675E">
        <w:trPr>
          <w:trHeight w:val="741"/>
        </w:trPr>
        <w:tc>
          <w:tcPr>
            <w:tcW w:w="2547" w:type="dxa"/>
          </w:tcPr>
          <w:p w14:paraId="319E78E9" w14:textId="77777777" w:rsidR="000F675E" w:rsidRDefault="000F67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91543E" w14:textId="77777777" w:rsidR="000F675E" w:rsidRDefault="000F675E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Шевелева Елена Леонидовна</w:t>
            </w:r>
          </w:p>
        </w:tc>
        <w:tc>
          <w:tcPr>
            <w:tcW w:w="6939" w:type="dxa"/>
          </w:tcPr>
          <w:p w14:paraId="0D59A0F3" w14:textId="77777777" w:rsidR="000F675E" w:rsidRDefault="000F67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803643" w14:textId="77777777" w:rsidR="000F675E" w:rsidRDefault="000F67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представитель уполномоченного по правам человека в Архангельской области по Вилегодскому муниципальному округу;</w:t>
            </w:r>
          </w:p>
        </w:tc>
      </w:tr>
      <w:tr w:rsidR="000F675E" w14:paraId="29B2B085" w14:textId="77777777" w:rsidTr="000F675E">
        <w:trPr>
          <w:trHeight w:val="630"/>
        </w:trPr>
        <w:tc>
          <w:tcPr>
            <w:tcW w:w="2547" w:type="dxa"/>
          </w:tcPr>
          <w:p w14:paraId="7E9A2957" w14:textId="77777777" w:rsidR="000F675E" w:rsidRDefault="000F67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30E417" w14:textId="77777777" w:rsidR="000F675E" w:rsidRDefault="000F675E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Шевелева Наталья Викторовна </w:t>
            </w:r>
          </w:p>
        </w:tc>
        <w:tc>
          <w:tcPr>
            <w:tcW w:w="6939" w:type="dxa"/>
          </w:tcPr>
          <w:p w14:paraId="1DAB3F5E" w14:textId="77777777" w:rsidR="000F675E" w:rsidRDefault="000F67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DAABA1C" w14:textId="77777777" w:rsidR="000F675E" w:rsidRDefault="000F67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председателя Общественного Совета Вилегодского муниципального округа.</w:t>
            </w:r>
          </w:p>
        </w:tc>
      </w:tr>
    </w:tbl>
    <w:p w14:paraId="472AAAD1" w14:textId="77777777" w:rsidR="000F675E" w:rsidRDefault="000F675E" w:rsidP="000F675E">
      <w:pPr>
        <w:ind w:left="-142"/>
        <w:rPr>
          <w:rFonts w:ascii="Times New Roman" w:hAnsi="Times New Roman"/>
          <w:sz w:val="28"/>
          <w:szCs w:val="28"/>
          <w:lang w:eastAsia="ru-RU"/>
        </w:rPr>
      </w:pPr>
    </w:p>
    <w:p w14:paraId="4AE7FF39" w14:textId="77777777" w:rsidR="000F675E" w:rsidRDefault="000F675E" w:rsidP="000F675E">
      <w:pPr>
        <w:ind w:left="-142"/>
        <w:rPr>
          <w:rFonts w:ascii="Times New Roman" w:hAnsi="Times New Roman"/>
          <w:sz w:val="28"/>
          <w:szCs w:val="28"/>
          <w:lang w:eastAsia="ru-RU"/>
        </w:rPr>
      </w:pPr>
    </w:p>
    <w:p w14:paraId="41370BBE" w14:textId="77777777" w:rsidR="000F675E" w:rsidRDefault="000F675E" w:rsidP="000F675E">
      <w:pPr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Исполняющий обязанности</w:t>
      </w:r>
    </w:p>
    <w:p w14:paraId="77CA5049" w14:textId="77777777" w:rsidR="000F675E" w:rsidRDefault="000F675E" w:rsidP="000F675E">
      <w:pPr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главы Вилегодского муниципального округа                              Ю.Н. Парухина</w:t>
      </w:r>
    </w:p>
    <w:p w14:paraId="2776FFAD" w14:textId="77777777" w:rsidR="000F675E" w:rsidRDefault="000F675E" w:rsidP="000F675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3B4CC4" w14:textId="77777777" w:rsidR="000F675E" w:rsidRDefault="000F675E" w:rsidP="000F675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FCC887" w14:textId="77777777" w:rsidR="000F675E" w:rsidRDefault="000F675E" w:rsidP="000F675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E5EA84" w14:textId="77777777" w:rsidR="004926AD" w:rsidRDefault="004926AD"/>
    <w:sectPr w:rsidR="00492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22217"/>
    <w:multiLevelType w:val="hybridMultilevel"/>
    <w:tmpl w:val="15D86AFE"/>
    <w:lvl w:ilvl="0" w:tplc="DAC2C910">
      <w:start w:val="1"/>
      <w:numFmt w:val="decimal"/>
      <w:lvlText w:val="%1."/>
      <w:lvlJc w:val="left"/>
      <w:pPr>
        <w:ind w:left="1068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7844195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5E"/>
    <w:rsid w:val="000F675E"/>
    <w:rsid w:val="004926AD"/>
    <w:rsid w:val="00572D84"/>
    <w:rsid w:val="00C96D35"/>
    <w:rsid w:val="00F7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F0782"/>
  <w15:chartTrackingRefBased/>
  <w15:docId w15:val="{2B7E5DBE-D500-4A26-943B-F42B8705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75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F67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7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7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7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7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7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7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7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7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67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67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675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675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675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675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675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67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67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F6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7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67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6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675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675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675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67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675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F675E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0F675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7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2024-10-15T13:27:00Z</dcterms:created>
  <dcterms:modified xsi:type="dcterms:W3CDTF">2024-10-15T13:27:00Z</dcterms:modified>
</cp:coreProperties>
</file>