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073" w:rsidRDefault="00D70073" w:rsidP="00D70073">
      <w:pPr>
        <w:autoSpaceDE w:val="0"/>
        <w:autoSpaceDN w:val="0"/>
        <w:adjustRightInd w:val="0"/>
        <w:spacing w:after="0" w:line="240" w:lineRule="auto"/>
        <w:jc w:val="both"/>
        <w:outlineLvl w:val="0"/>
        <w:rPr>
          <w:rFonts w:ascii="Arial" w:hAnsi="Arial" w:cs="Arial"/>
          <w:sz w:val="20"/>
          <w:szCs w:val="20"/>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D70073">
        <w:tc>
          <w:tcPr>
            <w:tcW w:w="5103" w:type="dxa"/>
          </w:tcPr>
          <w:p w:rsidR="00D70073" w:rsidRDefault="00D7007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17 декабря 2012 года</w:t>
            </w:r>
          </w:p>
        </w:tc>
        <w:tc>
          <w:tcPr>
            <w:tcW w:w="5103" w:type="dxa"/>
          </w:tcPr>
          <w:p w:rsidR="00D70073" w:rsidRDefault="00D70073">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N 591-36-ОЗ</w:t>
            </w:r>
          </w:p>
        </w:tc>
      </w:tr>
    </w:tbl>
    <w:p w:rsidR="00D70073" w:rsidRDefault="00D70073" w:rsidP="00D70073">
      <w:pPr>
        <w:pBdr>
          <w:top w:val="single" w:sz="6" w:space="0" w:color="auto"/>
        </w:pBdr>
        <w:autoSpaceDE w:val="0"/>
        <w:autoSpaceDN w:val="0"/>
        <w:adjustRightInd w:val="0"/>
        <w:spacing w:before="100" w:after="100" w:line="240" w:lineRule="auto"/>
        <w:jc w:val="both"/>
        <w:rPr>
          <w:rFonts w:ascii="Arial" w:hAnsi="Arial" w:cs="Arial"/>
          <w:sz w:val="2"/>
          <w:szCs w:val="2"/>
        </w:rPr>
      </w:pPr>
    </w:p>
    <w:p w:rsidR="00D70073" w:rsidRDefault="00D70073" w:rsidP="00D70073">
      <w:pPr>
        <w:autoSpaceDE w:val="0"/>
        <w:autoSpaceDN w:val="0"/>
        <w:adjustRightInd w:val="0"/>
        <w:spacing w:after="0" w:line="240" w:lineRule="auto"/>
        <w:jc w:val="both"/>
        <w:rPr>
          <w:rFonts w:ascii="Arial" w:hAnsi="Arial" w:cs="Arial"/>
          <w:sz w:val="20"/>
          <w:szCs w:val="20"/>
        </w:rPr>
      </w:pPr>
    </w:p>
    <w:p w:rsidR="00D70073" w:rsidRDefault="00D70073" w:rsidP="00D700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АРХАНГЕЛЬСКАЯ ОБЛАСТЬ</w:t>
      </w:r>
    </w:p>
    <w:p w:rsidR="00D70073" w:rsidRDefault="00D70073" w:rsidP="00D700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D70073" w:rsidRDefault="00D70073" w:rsidP="00D700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ОБЛАСТНОЙ ЗАКОН</w:t>
      </w:r>
    </w:p>
    <w:p w:rsidR="00D70073" w:rsidRDefault="00D70073" w:rsidP="00D700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D70073" w:rsidRDefault="00D70073" w:rsidP="00D700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СОЦИАЛЬНОЙ ПОДДЕРЖКЕ ДЕТЕЙ-СИРОТ И ДЕТЕЙ, ОСТАВШИХСЯ</w:t>
      </w:r>
    </w:p>
    <w:p w:rsidR="00D70073" w:rsidRDefault="00D70073" w:rsidP="00D700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БЕЗ ПОПЕЧЕНИЯ РОДИТЕЛЕЙ, ЛИЦ ИЗ ЧИСЛА ДЕТЕЙ-СИРОТ И ДЕТЕЙ,</w:t>
      </w:r>
    </w:p>
    <w:p w:rsidR="00D70073" w:rsidRDefault="00D70073" w:rsidP="00D700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ОСТАВШИХСЯ БЕЗ ПОПЕЧЕНИЯ РОДИТЕЛЕЙ, В АРХАНГЕЛЬСКОЙ ОБЛАСТИ</w:t>
      </w:r>
    </w:p>
    <w:p w:rsidR="00D70073" w:rsidRDefault="00D70073" w:rsidP="00D70073">
      <w:pPr>
        <w:autoSpaceDE w:val="0"/>
        <w:autoSpaceDN w:val="0"/>
        <w:adjustRightInd w:val="0"/>
        <w:spacing w:after="0" w:line="240" w:lineRule="auto"/>
        <w:jc w:val="both"/>
        <w:rPr>
          <w:rFonts w:ascii="Arial" w:hAnsi="Arial" w:cs="Arial"/>
          <w:sz w:val="20"/>
          <w:szCs w:val="20"/>
        </w:rPr>
      </w:pPr>
    </w:p>
    <w:p w:rsidR="00D70073" w:rsidRDefault="00D70073" w:rsidP="00D700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D70073" w:rsidRDefault="00D70073" w:rsidP="00D700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Архангельским областным</w:t>
      </w:r>
    </w:p>
    <w:p w:rsidR="00D70073" w:rsidRDefault="00D70073" w:rsidP="00D700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Собранием депутатов</w:t>
      </w:r>
    </w:p>
    <w:p w:rsidR="00D70073" w:rsidRDefault="00D70073" w:rsidP="00D700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w:t>
      </w:r>
      <w:hyperlink r:id="rId4" w:history="1">
        <w:r>
          <w:rPr>
            <w:rFonts w:ascii="Arial" w:hAnsi="Arial" w:cs="Arial"/>
            <w:color w:val="0000FF"/>
            <w:sz w:val="20"/>
            <w:szCs w:val="20"/>
          </w:rPr>
          <w:t>Постановление</w:t>
        </w:r>
      </w:hyperlink>
      <w:r>
        <w:rPr>
          <w:rFonts w:ascii="Arial" w:hAnsi="Arial" w:cs="Arial"/>
          <w:sz w:val="20"/>
          <w:szCs w:val="20"/>
        </w:rPr>
        <w:t xml:space="preserve"> от 11 декабря 2012 года N 1661)</w:t>
      </w:r>
    </w:p>
    <w:p w:rsidR="00D70073" w:rsidRDefault="00D70073" w:rsidP="00D70073">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D70073">
        <w:trPr>
          <w:jc w:val="center"/>
        </w:trPr>
        <w:tc>
          <w:tcPr>
            <w:tcW w:w="5000" w:type="pct"/>
            <w:tcBorders>
              <w:left w:val="single" w:sz="24" w:space="0" w:color="CED3F1"/>
              <w:right w:val="single" w:sz="24" w:space="0" w:color="F4F3F8"/>
            </w:tcBorders>
            <w:shd w:val="clear" w:color="auto" w:fill="F4F3F8"/>
          </w:tcPr>
          <w:p w:rsidR="00D70073" w:rsidRDefault="00D7007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D70073" w:rsidRDefault="00D7007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законов Архангельской области от 18.03.2013 </w:t>
            </w:r>
            <w:hyperlink r:id="rId5" w:history="1">
              <w:r>
                <w:rPr>
                  <w:rFonts w:ascii="Arial" w:hAnsi="Arial" w:cs="Arial"/>
                  <w:color w:val="0000FF"/>
                  <w:sz w:val="20"/>
                  <w:szCs w:val="20"/>
                </w:rPr>
                <w:t>N 646-38-ОЗ</w:t>
              </w:r>
            </w:hyperlink>
            <w:r>
              <w:rPr>
                <w:rFonts w:ascii="Arial" w:hAnsi="Arial" w:cs="Arial"/>
                <w:color w:val="392C69"/>
                <w:sz w:val="20"/>
                <w:szCs w:val="20"/>
              </w:rPr>
              <w:t>,</w:t>
            </w:r>
          </w:p>
          <w:p w:rsidR="00D70073" w:rsidRDefault="00D7007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02.07.2013 </w:t>
            </w:r>
            <w:hyperlink r:id="rId6" w:history="1">
              <w:r>
                <w:rPr>
                  <w:rFonts w:ascii="Arial" w:hAnsi="Arial" w:cs="Arial"/>
                  <w:color w:val="0000FF"/>
                  <w:sz w:val="20"/>
                  <w:szCs w:val="20"/>
                </w:rPr>
                <w:t>N 713-41-ОЗ</w:t>
              </w:r>
            </w:hyperlink>
            <w:r>
              <w:rPr>
                <w:rFonts w:ascii="Arial" w:hAnsi="Arial" w:cs="Arial"/>
                <w:color w:val="392C69"/>
                <w:sz w:val="20"/>
                <w:szCs w:val="20"/>
              </w:rPr>
              <w:t xml:space="preserve">, от 17.10.2013 </w:t>
            </w:r>
            <w:hyperlink r:id="rId7" w:history="1">
              <w:r>
                <w:rPr>
                  <w:rFonts w:ascii="Arial" w:hAnsi="Arial" w:cs="Arial"/>
                  <w:color w:val="0000FF"/>
                  <w:sz w:val="20"/>
                  <w:szCs w:val="20"/>
                </w:rPr>
                <w:t>N 13-2-ОЗ</w:t>
              </w:r>
            </w:hyperlink>
            <w:r>
              <w:rPr>
                <w:rFonts w:ascii="Arial" w:hAnsi="Arial" w:cs="Arial"/>
                <w:color w:val="392C69"/>
                <w:sz w:val="20"/>
                <w:szCs w:val="20"/>
              </w:rPr>
              <w:t>,</w:t>
            </w:r>
          </w:p>
          <w:p w:rsidR="00D70073" w:rsidRDefault="00D7007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22.11.2013 </w:t>
            </w:r>
            <w:hyperlink r:id="rId8" w:history="1">
              <w:r>
                <w:rPr>
                  <w:rFonts w:ascii="Arial" w:hAnsi="Arial" w:cs="Arial"/>
                  <w:color w:val="0000FF"/>
                  <w:sz w:val="20"/>
                  <w:szCs w:val="20"/>
                </w:rPr>
                <w:t>N 39-3-ОЗ</w:t>
              </w:r>
            </w:hyperlink>
            <w:r>
              <w:rPr>
                <w:rFonts w:ascii="Arial" w:hAnsi="Arial" w:cs="Arial"/>
                <w:color w:val="392C69"/>
                <w:sz w:val="20"/>
                <w:szCs w:val="20"/>
              </w:rPr>
              <w:t xml:space="preserve">, от 19.12.2013 </w:t>
            </w:r>
            <w:hyperlink r:id="rId9" w:history="1">
              <w:r>
                <w:rPr>
                  <w:rFonts w:ascii="Arial" w:hAnsi="Arial" w:cs="Arial"/>
                  <w:color w:val="0000FF"/>
                  <w:sz w:val="20"/>
                  <w:szCs w:val="20"/>
                </w:rPr>
                <w:t>N 77-4-ОЗ</w:t>
              </w:r>
            </w:hyperlink>
            <w:r>
              <w:rPr>
                <w:rFonts w:ascii="Arial" w:hAnsi="Arial" w:cs="Arial"/>
                <w:color w:val="392C69"/>
                <w:sz w:val="20"/>
                <w:szCs w:val="20"/>
              </w:rPr>
              <w:t xml:space="preserve">, от 24.03.2014 </w:t>
            </w:r>
            <w:hyperlink r:id="rId10" w:history="1">
              <w:r>
                <w:rPr>
                  <w:rFonts w:ascii="Arial" w:hAnsi="Arial" w:cs="Arial"/>
                  <w:color w:val="0000FF"/>
                  <w:sz w:val="20"/>
                  <w:szCs w:val="20"/>
                </w:rPr>
                <w:t>N 97-6-ОЗ</w:t>
              </w:r>
            </w:hyperlink>
            <w:r>
              <w:rPr>
                <w:rFonts w:ascii="Arial" w:hAnsi="Arial" w:cs="Arial"/>
                <w:color w:val="392C69"/>
                <w:sz w:val="20"/>
                <w:szCs w:val="20"/>
              </w:rPr>
              <w:t>,</w:t>
            </w:r>
          </w:p>
          <w:p w:rsidR="00D70073" w:rsidRDefault="00D7007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21.04.2014 </w:t>
            </w:r>
            <w:hyperlink r:id="rId11" w:history="1">
              <w:r>
                <w:rPr>
                  <w:rFonts w:ascii="Arial" w:hAnsi="Arial" w:cs="Arial"/>
                  <w:color w:val="0000FF"/>
                  <w:sz w:val="20"/>
                  <w:szCs w:val="20"/>
                </w:rPr>
                <w:t>N 118-7-ОЗ</w:t>
              </w:r>
            </w:hyperlink>
            <w:r>
              <w:rPr>
                <w:rFonts w:ascii="Arial" w:hAnsi="Arial" w:cs="Arial"/>
                <w:color w:val="392C69"/>
                <w:sz w:val="20"/>
                <w:szCs w:val="20"/>
              </w:rPr>
              <w:t xml:space="preserve">, от 24.02.2015 </w:t>
            </w:r>
            <w:hyperlink r:id="rId12" w:history="1">
              <w:r>
                <w:rPr>
                  <w:rFonts w:ascii="Arial" w:hAnsi="Arial" w:cs="Arial"/>
                  <w:color w:val="0000FF"/>
                  <w:sz w:val="20"/>
                  <w:szCs w:val="20"/>
                </w:rPr>
                <w:t>N 240-14-ОЗ</w:t>
              </w:r>
            </w:hyperlink>
            <w:r>
              <w:rPr>
                <w:rFonts w:ascii="Arial" w:hAnsi="Arial" w:cs="Arial"/>
                <w:color w:val="392C69"/>
                <w:sz w:val="20"/>
                <w:szCs w:val="20"/>
              </w:rPr>
              <w:t>,</w:t>
            </w:r>
          </w:p>
          <w:p w:rsidR="00D70073" w:rsidRDefault="00D7007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24.02.2015 </w:t>
            </w:r>
            <w:hyperlink r:id="rId13" w:history="1">
              <w:r>
                <w:rPr>
                  <w:rFonts w:ascii="Arial" w:hAnsi="Arial" w:cs="Arial"/>
                  <w:color w:val="0000FF"/>
                  <w:sz w:val="20"/>
                  <w:szCs w:val="20"/>
                </w:rPr>
                <w:t>N 247-14-ОЗ</w:t>
              </w:r>
            </w:hyperlink>
            <w:r>
              <w:rPr>
                <w:rFonts w:ascii="Arial" w:hAnsi="Arial" w:cs="Arial"/>
                <w:color w:val="392C69"/>
                <w:sz w:val="20"/>
                <w:szCs w:val="20"/>
              </w:rPr>
              <w:t xml:space="preserve">, от 24.02.2015 </w:t>
            </w:r>
            <w:hyperlink r:id="rId14" w:history="1">
              <w:r>
                <w:rPr>
                  <w:rFonts w:ascii="Arial" w:hAnsi="Arial" w:cs="Arial"/>
                  <w:color w:val="0000FF"/>
                  <w:sz w:val="20"/>
                  <w:szCs w:val="20"/>
                </w:rPr>
                <w:t>N 251-14-ОЗ</w:t>
              </w:r>
            </w:hyperlink>
            <w:r>
              <w:rPr>
                <w:rFonts w:ascii="Arial" w:hAnsi="Arial" w:cs="Arial"/>
                <w:color w:val="392C69"/>
                <w:sz w:val="20"/>
                <w:szCs w:val="20"/>
              </w:rPr>
              <w:t>,</w:t>
            </w:r>
          </w:p>
          <w:p w:rsidR="00D70073" w:rsidRDefault="00D7007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29.04.2015 </w:t>
            </w:r>
            <w:hyperlink r:id="rId15" w:history="1">
              <w:r>
                <w:rPr>
                  <w:rFonts w:ascii="Arial" w:hAnsi="Arial" w:cs="Arial"/>
                  <w:color w:val="0000FF"/>
                  <w:sz w:val="20"/>
                  <w:szCs w:val="20"/>
                </w:rPr>
                <w:t>N 279-16-ОЗ</w:t>
              </w:r>
            </w:hyperlink>
            <w:r>
              <w:rPr>
                <w:rFonts w:ascii="Arial" w:hAnsi="Arial" w:cs="Arial"/>
                <w:color w:val="392C69"/>
                <w:sz w:val="20"/>
                <w:szCs w:val="20"/>
              </w:rPr>
              <w:t xml:space="preserve">, от 27.11.2015 </w:t>
            </w:r>
            <w:hyperlink r:id="rId16" w:history="1">
              <w:r>
                <w:rPr>
                  <w:rFonts w:ascii="Arial" w:hAnsi="Arial" w:cs="Arial"/>
                  <w:color w:val="0000FF"/>
                  <w:sz w:val="20"/>
                  <w:szCs w:val="20"/>
                </w:rPr>
                <w:t>N 357-21-ОЗ</w:t>
              </w:r>
            </w:hyperlink>
            <w:r>
              <w:rPr>
                <w:rFonts w:ascii="Arial" w:hAnsi="Arial" w:cs="Arial"/>
                <w:color w:val="392C69"/>
                <w:sz w:val="20"/>
                <w:szCs w:val="20"/>
              </w:rPr>
              <w:t>,</w:t>
            </w:r>
          </w:p>
          <w:p w:rsidR="00D70073" w:rsidRDefault="00D7007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25.03.2016 </w:t>
            </w:r>
            <w:hyperlink r:id="rId17" w:history="1">
              <w:r>
                <w:rPr>
                  <w:rFonts w:ascii="Arial" w:hAnsi="Arial" w:cs="Arial"/>
                  <w:color w:val="0000FF"/>
                  <w:sz w:val="20"/>
                  <w:szCs w:val="20"/>
                </w:rPr>
                <w:t>N 402-24-ОЗ</w:t>
              </w:r>
            </w:hyperlink>
            <w:r>
              <w:rPr>
                <w:rFonts w:ascii="Arial" w:hAnsi="Arial" w:cs="Arial"/>
                <w:color w:val="392C69"/>
                <w:sz w:val="20"/>
                <w:szCs w:val="20"/>
              </w:rPr>
              <w:t xml:space="preserve">, от 28.10.2016 </w:t>
            </w:r>
            <w:hyperlink r:id="rId18" w:history="1">
              <w:r>
                <w:rPr>
                  <w:rFonts w:ascii="Arial" w:hAnsi="Arial" w:cs="Arial"/>
                  <w:color w:val="0000FF"/>
                  <w:sz w:val="20"/>
                  <w:szCs w:val="20"/>
                </w:rPr>
                <w:t>N 469-29-ОЗ</w:t>
              </w:r>
            </w:hyperlink>
            <w:r>
              <w:rPr>
                <w:rFonts w:ascii="Arial" w:hAnsi="Arial" w:cs="Arial"/>
                <w:color w:val="392C69"/>
                <w:sz w:val="20"/>
                <w:szCs w:val="20"/>
              </w:rPr>
              <w:t>,</w:t>
            </w:r>
          </w:p>
          <w:p w:rsidR="00D70073" w:rsidRDefault="00D7007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23.12.2016 </w:t>
            </w:r>
            <w:hyperlink r:id="rId19" w:history="1">
              <w:r>
                <w:rPr>
                  <w:rFonts w:ascii="Arial" w:hAnsi="Arial" w:cs="Arial"/>
                  <w:color w:val="0000FF"/>
                  <w:sz w:val="20"/>
                  <w:szCs w:val="20"/>
                </w:rPr>
                <w:t>N 506-31-ОЗ</w:t>
              </w:r>
            </w:hyperlink>
            <w:r>
              <w:rPr>
                <w:rFonts w:ascii="Arial" w:hAnsi="Arial" w:cs="Arial"/>
                <w:color w:val="392C69"/>
                <w:sz w:val="20"/>
                <w:szCs w:val="20"/>
              </w:rPr>
              <w:t xml:space="preserve">, от 23.12.2016 </w:t>
            </w:r>
            <w:hyperlink r:id="rId20" w:history="1">
              <w:r>
                <w:rPr>
                  <w:rFonts w:ascii="Arial" w:hAnsi="Arial" w:cs="Arial"/>
                  <w:color w:val="0000FF"/>
                  <w:sz w:val="20"/>
                  <w:szCs w:val="20"/>
                </w:rPr>
                <w:t>N 508-31-ОЗ</w:t>
              </w:r>
            </w:hyperlink>
            <w:r>
              <w:rPr>
                <w:rFonts w:ascii="Arial" w:hAnsi="Arial" w:cs="Arial"/>
                <w:color w:val="392C69"/>
                <w:sz w:val="20"/>
                <w:szCs w:val="20"/>
              </w:rPr>
              <w:t>,</w:t>
            </w:r>
          </w:p>
          <w:p w:rsidR="00D70073" w:rsidRDefault="00D7007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24.04.2017 </w:t>
            </w:r>
            <w:hyperlink r:id="rId21" w:history="1">
              <w:r>
                <w:rPr>
                  <w:rFonts w:ascii="Arial" w:hAnsi="Arial" w:cs="Arial"/>
                  <w:color w:val="0000FF"/>
                  <w:sz w:val="20"/>
                  <w:szCs w:val="20"/>
                </w:rPr>
                <w:t>N 522-34-ОЗ</w:t>
              </w:r>
            </w:hyperlink>
            <w:r>
              <w:rPr>
                <w:rFonts w:ascii="Arial" w:hAnsi="Arial" w:cs="Arial"/>
                <w:color w:val="392C69"/>
                <w:sz w:val="20"/>
                <w:szCs w:val="20"/>
              </w:rPr>
              <w:t xml:space="preserve">, от 24.04.2017 </w:t>
            </w:r>
            <w:hyperlink r:id="rId22" w:history="1">
              <w:r>
                <w:rPr>
                  <w:rFonts w:ascii="Arial" w:hAnsi="Arial" w:cs="Arial"/>
                  <w:color w:val="0000FF"/>
                  <w:sz w:val="20"/>
                  <w:szCs w:val="20"/>
                </w:rPr>
                <w:t>N 523-34-ОЗ</w:t>
              </w:r>
            </w:hyperlink>
            <w:r>
              <w:rPr>
                <w:rFonts w:ascii="Arial" w:hAnsi="Arial" w:cs="Arial"/>
                <w:color w:val="392C69"/>
                <w:sz w:val="20"/>
                <w:szCs w:val="20"/>
              </w:rPr>
              <w:t>,</w:t>
            </w:r>
          </w:p>
          <w:p w:rsidR="00D70073" w:rsidRDefault="00D7007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10.07.2017 </w:t>
            </w:r>
            <w:hyperlink r:id="rId23" w:history="1">
              <w:r>
                <w:rPr>
                  <w:rFonts w:ascii="Arial" w:hAnsi="Arial" w:cs="Arial"/>
                  <w:color w:val="0000FF"/>
                  <w:sz w:val="20"/>
                  <w:szCs w:val="20"/>
                </w:rPr>
                <w:t>N 539-36-ОЗ</w:t>
              </w:r>
            </w:hyperlink>
            <w:r>
              <w:rPr>
                <w:rFonts w:ascii="Arial" w:hAnsi="Arial" w:cs="Arial"/>
                <w:color w:val="392C69"/>
                <w:sz w:val="20"/>
                <w:szCs w:val="20"/>
              </w:rPr>
              <w:t xml:space="preserve">, от 07.11.2017 </w:t>
            </w:r>
            <w:hyperlink r:id="rId24" w:history="1">
              <w:r>
                <w:rPr>
                  <w:rFonts w:ascii="Arial" w:hAnsi="Arial" w:cs="Arial"/>
                  <w:color w:val="0000FF"/>
                  <w:sz w:val="20"/>
                  <w:szCs w:val="20"/>
                </w:rPr>
                <w:t>N 569-38-ОЗ</w:t>
              </w:r>
            </w:hyperlink>
            <w:r>
              <w:rPr>
                <w:rFonts w:ascii="Arial" w:hAnsi="Arial" w:cs="Arial"/>
                <w:color w:val="392C69"/>
                <w:sz w:val="20"/>
                <w:szCs w:val="20"/>
              </w:rPr>
              <w:t xml:space="preserve"> (ред. 30.09.2019),</w:t>
            </w:r>
          </w:p>
          <w:p w:rsidR="00D70073" w:rsidRDefault="00D7007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20.12.2017 </w:t>
            </w:r>
            <w:hyperlink r:id="rId25" w:history="1">
              <w:r>
                <w:rPr>
                  <w:rFonts w:ascii="Arial" w:hAnsi="Arial" w:cs="Arial"/>
                  <w:color w:val="0000FF"/>
                  <w:sz w:val="20"/>
                  <w:szCs w:val="20"/>
                </w:rPr>
                <w:t>N 590-40-ОЗ</w:t>
              </w:r>
            </w:hyperlink>
            <w:r>
              <w:rPr>
                <w:rFonts w:ascii="Arial" w:hAnsi="Arial" w:cs="Arial"/>
                <w:color w:val="392C69"/>
                <w:sz w:val="20"/>
                <w:szCs w:val="20"/>
              </w:rPr>
              <w:t xml:space="preserve">, от 02.07.2018 </w:t>
            </w:r>
            <w:hyperlink r:id="rId26" w:history="1">
              <w:r>
                <w:rPr>
                  <w:rFonts w:ascii="Arial" w:hAnsi="Arial" w:cs="Arial"/>
                  <w:color w:val="0000FF"/>
                  <w:sz w:val="20"/>
                  <w:szCs w:val="20"/>
                </w:rPr>
                <w:t>N 647-45-ОЗ</w:t>
              </w:r>
            </w:hyperlink>
            <w:r>
              <w:rPr>
                <w:rFonts w:ascii="Arial" w:hAnsi="Arial" w:cs="Arial"/>
                <w:color w:val="392C69"/>
                <w:sz w:val="20"/>
                <w:szCs w:val="20"/>
              </w:rPr>
              <w:t>,</w:t>
            </w:r>
          </w:p>
          <w:p w:rsidR="00D70073" w:rsidRDefault="00D7007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19.11.2018 </w:t>
            </w:r>
            <w:hyperlink r:id="rId27" w:history="1">
              <w:r>
                <w:rPr>
                  <w:rFonts w:ascii="Arial" w:hAnsi="Arial" w:cs="Arial"/>
                  <w:color w:val="0000FF"/>
                  <w:sz w:val="20"/>
                  <w:szCs w:val="20"/>
                </w:rPr>
                <w:t>N 27-3-ОЗ</w:t>
              </w:r>
            </w:hyperlink>
            <w:r>
              <w:rPr>
                <w:rFonts w:ascii="Arial" w:hAnsi="Arial" w:cs="Arial"/>
                <w:color w:val="392C69"/>
                <w:sz w:val="20"/>
                <w:szCs w:val="20"/>
              </w:rPr>
              <w:t xml:space="preserve">, от 01.04.2019 </w:t>
            </w:r>
            <w:hyperlink r:id="rId28" w:history="1">
              <w:r>
                <w:rPr>
                  <w:rFonts w:ascii="Arial" w:hAnsi="Arial" w:cs="Arial"/>
                  <w:color w:val="0000FF"/>
                  <w:sz w:val="20"/>
                  <w:szCs w:val="20"/>
                </w:rPr>
                <w:t>N 64-6-ОЗ</w:t>
              </w:r>
            </w:hyperlink>
            <w:r>
              <w:rPr>
                <w:rFonts w:ascii="Arial" w:hAnsi="Arial" w:cs="Arial"/>
                <w:color w:val="392C69"/>
                <w:sz w:val="20"/>
                <w:szCs w:val="20"/>
              </w:rPr>
              <w:t>,</w:t>
            </w:r>
          </w:p>
          <w:p w:rsidR="00D70073" w:rsidRDefault="00D7007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02.07.2019 </w:t>
            </w:r>
            <w:hyperlink r:id="rId29" w:history="1">
              <w:r>
                <w:rPr>
                  <w:rFonts w:ascii="Arial" w:hAnsi="Arial" w:cs="Arial"/>
                  <w:color w:val="0000FF"/>
                  <w:sz w:val="20"/>
                  <w:szCs w:val="20"/>
                </w:rPr>
                <w:t>N 106-9-ОЗ</w:t>
              </w:r>
            </w:hyperlink>
            <w:r>
              <w:rPr>
                <w:rFonts w:ascii="Arial" w:hAnsi="Arial" w:cs="Arial"/>
                <w:color w:val="392C69"/>
                <w:sz w:val="20"/>
                <w:szCs w:val="20"/>
              </w:rPr>
              <w:t xml:space="preserve">, от 30.09.2019 </w:t>
            </w:r>
            <w:hyperlink r:id="rId30" w:history="1">
              <w:r>
                <w:rPr>
                  <w:rFonts w:ascii="Arial" w:hAnsi="Arial" w:cs="Arial"/>
                  <w:color w:val="0000FF"/>
                  <w:sz w:val="20"/>
                  <w:szCs w:val="20"/>
                </w:rPr>
                <w:t>N 130-10-ОЗ</w:t>
              </w:r>
            </w:hyperlink>
            <w:r>
              <w:rPr>
                <w:rFonts w:ascii="Arial" w:hAnsi="Arial" w:cs="Arial"/>
                <w:color w:val="392C69"/>
                <w:sz w:val="20"/>
                <w:szCs w:val="20"/>
              </w:rPr>
              <w:t>,</w:t>
            </w:r>
          </w:p>
          <w:p w:rsidR="00D70073" w:rsidRDefault="00D7007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19.11.2019 </w:t>
            </w:r>
            <w:hyperlink r:id="rId31" w:history="1">
              <w:r>
                <w:rPr>
                  <w:rFonts w:ascii="Arial" w:hAnsi="Arial" w:cs="Arial"/>
                  <w:color w:val="0000FF"/>
                  <w:sz w:val="20"/>
                  <w:szCs w:val="20"/>
                </w:rPr>
                <w:t>N 174-12-ОЗ</w:t>
              </w:r>
            </w:hyperlink>
            <w:r>
              <w:rPr>
                <w:rFonts w:ascii="Arial" w:hAnsi="Arial" w:cs="Arial"/>
                <w:color w:val="392C69"/>
                <w:sz w:val="20"/>
                <w:szCs w:val="20"/>
              </w:rPr>
              <w:t xml:space="preserve">, от 28.10.2019 </w:t>
            </w:r>
            <w:hyperlink r:id="rId32" w:history="1">
              <w:r>
                <w:rPr>
                  <w:rFonts w:ascii="Arial" w:hAnsi="Arial" w:cs="Arial"/>
                  <w:color w:val="0000FF"/>
                  <w:sz w:val="20"/>
                  <w:szCs w:val="20"/>
                </w:rPr>
                <w:t>N 154-11-ОЗ</w:t>
              </w:r>
            </w:hyperlink>
            <w:r>
              <w:rPr>
                <w:rFonts w:ascii="Arial" w:hAnsi="Arial" w:cs="Arial"/>
                <w:color w:val="392C69"/>
                <w:sz w:val="20"/>
                <w:szCs w:val="20"/>
              </w:rPr>
              <w:t>,</w:t>
            </w:r>
          </w:p>
          <w:p w:rsidR="00D70073" w:rsidRDefault="00D7007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27.04.2020 </w:t>
            </w:r>
            <w:hyperlink r:id="rId33" w:history="1">
              <w:r>
                <w:rPr>
                  <w:rFonts w:ascii="Arial" w:hAnsi="Arial" w:cs="Arial"/>
                  <w:color w:val="0000FF"/>
                  <w:sz w:val="20"/>
                  <w:szCs w:val="20"/>
                </w:rPr>
                <w:t>N 240-16-ОЗ</w:t>
              </w:r>
            </w:hyperlink>
            <w:r>
              <w:rPr>
                <w:rFonts w:ascii="Arial" w:hAnsi="Arial" w:cs="Arial"/>
                <w:color w:val="392C69"/>
                <w:sz w:val="20"/>
                <w:szCs w:val="20"/>
              </w:rPr>
              <w:t xml:space="preserve"> от 29.09.2020 </w:t>
            </w:r>
            <w:hyperlink r:id="rId34" w:history="1">
              <w:r>
                <w:rPr>
                  <w:rFonts w:ascii="Arial" w:hAnsi="Arial" w:cs="Arial"/>
                  <w:color w:val="0000FF"/>
                  <w:sz w:val="20"/>
                  <w:szCs w:val="20"/>
                </w:rPr>
                <w:t>N 296-19-ОЗ</w:t>
              </w:r>
            </w:hyperlink>
            <w:r>
              <w:rPr>
                <w:rFonts w:ascii="Arial" w:hAnsi="Arial" w:cs="Arial"/>
                <w:color w:val="392C69"/>
                <w:sz w:val="20"/>
                <w:szCs w:val="20"/>
              </w:rPr>
              <w:t>,</w:t>
            </w:r>
          </w:p>
          <w:p w:rsidR="00D70073" w:rsidRDefault="00D7007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02.11.2020 </w:t>
            </w:r>
            <w:hyperlink r:id="rId35" w:history="1">
              <w:r>
                <w:rPr>
                  <w:rFonts w:ascii="Arial" w:hAnsi="Arial" w:cs="Arial"/>
                  <w:color w:val="0000FF"/>
                  <w:sz w:val="20"/>
                  <w:szCs w:val="20"/>
                </w:rPr>
                <w:t>N 322-20-ОЗ</w:t>
              </w:r>
            </w:hyperlink>
            <w:r>
              <w:rPr>
                <w:rFonts w:ascii="Arial" w:hAnsi="Arial" w:cs="Arial"/>
                <w:color w:val="392C69"/>
                <w:sz w:val="20"/>
                <w:szCs w:val="20"/>
              </w:rPr>
              <w:t xml:space="preserve">, от 02.11.2020 </w:t>
            </w:r>
            <w:hyperlink r:id="rId36" w:history="1">
              <w:r>
                <w:rPr>
                  <w:rFonts w:ascii="Arial" w:hAnsi="Arial" w:cs="Arial"/>
                  <w:color w:val="0000FF"/>
                  <w:sz w:val="20"/>
                  <w:szCs w:val="20"/>
                </w:rPr>
                <w:t>N 324-20-ОЗ</w:t>
              </w:r>
            </w:hyperlink>
            <w:r>
              <w:rPr>
                <w:rFonts w:ascii="Arial" w:hAnsi="Arial" w:cs="Arial"/>
                <w:color w:val="392C69"/>
                <w:sz w:val="20"/>
                <w:szCs w:val="20"/>
              </w:rPr>
              <w:t>,</w:t>
            </w:r>
          </w:p>
          <w:p w:rsidR="00D70073" w:rsidRDefault="00D7007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21.12.2020 </w:t>
            </w:r>
            <w:hyperlink r:id="rId37" w:history="1">
              <w:r>
                <w:rPr>
                  <w:rFonts w:ascii="Arial" w:hAnsi="Arial" w:cs="Arial"/>
                  <w:color w:val="0000FF"/>
                  <w:sz w:val="20"/>
                  <w:szCs w:val="20"/>
                </w:rPr>
                <w:t>N 356-22-ОЗ</w:t>
              </w:r>
            </w:hyperlink>
            <w:r>
              <w:rPr>
                <w:rFonts w:ascii="Arial" w:hAnsi="Arial" w:cs="Arial"/>
                <w:color w:val="392C69"/>
                <w:sz w:val="20"/>
                <w:szCs w:val="20"/>
              </w:rPr>
              <w:t>,</w:t>
            </w:r>
          </w:p>
          <w:p w:rsidR="00D70073" w:rsidRDefault="00D7007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с изм., внесенными </w:t>
            </w:r>
            <w:hyperlink r:id="rId38" w:history="1">
              <w:r>
                <w:rPr>
                  <w:rFonts w:ascii="Arial" w:hAnsi="Arial" w:cs="Arial"/>
                  <w:color w:val="0000FF"/>
                  <w:sz w:val="20"/>
                  <w:szCs w:val="20"/>
                </w:rPr>
                <w:t>законом</w:t>
              </w:r>
            </w:hyperlink>
            <w:r>
              <w:rPr>
                <w:rFonts w:ascii="Arial" w:hAnsi="Arial" w:cs="Arial"/>
                <w:color w:val="392C69"/>
                <w:sz w:val="20"/>
                <w:szCs w:val="20"/>
              </w:rPr>
              <w:t xml:space="preserve"> Архангельской области</w:t>
            </w:r>
          </w:p>
          <w:p w:rsidR="00D70073" w:rsidRDefault="00D7007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24.10.2014 N 188-11-ОЗ (ред. 02.11.2020))</w:t>
            </w:r>
          </w:p>
        </w:tc>
      </w:tr>
    </w:tbl>
    <w:p w:rsidR="00D70073" w:rsidRDefault="00D70073" w:rsidP="00D70073">
      <w:pPr>
        <w:autoSpaceDE w:val="0"/>
        <w:autoSpaceDN w:val="0"/>
        <w:adjustRightInd w:val="0"/>
        <w:spacing w:after="0" w:line="240" w:lineRule="auto"/>
        <w:jc w:val="both"/>
        <w:rPr>
          <w:rFonts w:ascii="Arial" w:hAnsi="Arial" w:cs="Arial"/>
          <w:sz w:val="20"/>
          <w:szCs w:val="20"/>
        </w:rPr>
      </w:pPr>
    </w:p>
    <w:p w:rsidR="00D70073" w:rsidRDefault="00D70073" w:rsidP="00D700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I. ОБЩИЕ ПОЛОЖЕНИЯ</w:t>
      </w:r>
    </w:p>
    <w:p w:rsidR="00D70073" w:rsidRDefault="00D70073" w:rsidP="00D70073">
      <w:pPr>
        <w:autoSpaceDE w:val="0"/>
        <w:autoSpaceDN w:val="0"/>
        <w:adjustRightInd w:val="0"/>
        <w:spacing w:after="0" w:line="240" w:lineRule="auto"/>
        <w:jc w:val="both"/>
        <w:rPr>
          <w:rFonts w:ascii="Arial" w:hAnsi="Arial" w:cs="Arial"/>
          <w:sz w:val="20"/>
          <w:szCs w:val="20"/>
        </w:rPr>
      </w:pPr>
    </w:p>
    <w:p w:rsidR="00D70073" w:rsidRDefault="00D70073" w:rsidP="00D7007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 Предмет правового регулирования настоящего закона</w:t>
      </w:r>
    </w:p>
    <w:p w:rsidR="00D70073" w:rsidRDefault="00D70073" w:rsidP="00D70073">
      <w:pPr>
        <w:autoSpaceDE w:val="0"/>
        <w:autoSpaceDN w:val="0"/>
        <w:adjustRightInd w:val="0"/>
        <w:spacing w:after="0" w:line="240" w:lineRule="auto"/>
        <w:jc w:val="both"/>
        <w:rPr>
          <w:rFonts w:ascii="Arial" w:hAnsi="Arial" w:cs="Arial"/>
          <w:sz w:val="20"/>
          <w:szCs w:val="20"/>
        </w:rPr>
      </w:pPr>
    </w:p>
    <w:p w:rsidR="00D70073" w:rsidRDefault="00D70073" w:rsidP="00D700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закон регулирует отношения, связанные с установлением мер социальной поддержки детей-сирот и детей, оставшихся без попечения родителей, лиц из числа детей-сирот и детей, оставшихся без попечения родителей (далее - лица из их числа), а также лиц, потерявших в период обучения обоих родителей или единственного родителя, в Архангельской области, и закрепляет полномочия органов государственной власти Архангельской области и органов местного самоуправления муниципальных образований Архангельской области (далее - органы местного самоуправления) по обеспечению жилищных, имущественных и других прав детей-сирот и детей, оставшихся без попечения родителей, лиц из их числа.</w:t>
      </w:r>
    </w:p>
    <w:p w:rsidR="00D70073" w:rsidRDefault="00D70073" w:rsidP="00D70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9" w:history="1">
        <w:r>
          <w:rPr>
            <w:rFonts w:ascii="Arial" w:hAnsi="Arial" w:cs="Arial"/>
            <w:color w:val="0000FF"/>
            <w:sz w:val="20"/>
            <w:szCs w:val="20"/>
          </w:rPr>
          <w:t>закона</w:t>
        </w:r>
      </w:hyperlink>
      <w:r>
        <w:rPr>
          <w:rFonts w:ascii="Arial" w:hAnsi="Arial" w:cs="Arial"/>
          <w:sz w:val="20"/>
          <w:szCs w:val="20"/>
        </w:rPr>
        <w:t xml:space="preserve"> Архангельской области от 28.10.2016 N 469-29-ОЗ)</w:t>
      </w:r>
    </w:p>
    <w:p w:rsidR="00D70073" w:rsidRDefault="00D70073" w:rsidP="00D70073">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D70073">
        <w:trPr>
          <w:jc w:val="center"/>
        </w:trPr>
        <w:tc>
          <w:tcPr>
            <w:tcW w:w="5000" w:type="pct"/>
            <w:tcBorders>
              <w:left w:val="single" w:sz="24" w:space="0" w:color="CED3F1"/>
              <w:right w:val="single" w:sz="24" w:space="0" w:color="F4F3F8"/>
            </w:tcBorders>
            <w:shd w:val="clear" w:color="auto" w:fill="F4F3F8"/>
          </w:tcPr>
          <w:p w:rsidR="00D70073" w:rsidRDefault="00D7007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абз. 2 ст. 1 приостановлено с 01.01.2015 до 31.12.2025 </w:t>
            </w:r>
            <w:hyperlink r:id="rId40" w:history="1">
              <w:r>
                <w:rPr>
                  <w:rFonts w:ascii="Arial" w:hAnsi="Arial" w:cs="Arial"/>
                  <w:color w:val="0000FF"/>
                  <w:sz w:val="20"/>
                  <w:szCs w:val="20"/>
                </w:rPr>
                <w:t>законом</w:t>
              </w:r>
            </w:hyperlink>
            <w:r>
              <w:rPr>
                <w:rFonts w:ascii="Arial" w:hAnsi="Arial" w:cs="Arial"/>
                <w:color w:val="392C69"/>
                <w:sz w:val="20"/>
                <w:szCs w:val="20"/>
              </w:rPr>
              <w:t xml:space="preserve"> Архангельской области от 24.10.2014 N 188-11-ОЗ (ред. 02.11.2020).</w:t>
            </w:r>
          </w:p>
        </w:tc>
      </w:tr>
    </w:tbl>
    <w:p w:rsidR="00D70073" w:rsidRDefault="00D70073" w:rsidP="00D7007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При осуществлении органами государственной власти Архангельской области полномочий на территории Ненецкого автономного округа положения настоящего закона (в пределах указанных полномочий) применяются, если иное не установлено федеральным законом об отношениях между органами государственной власти Ненецкого автономного округа и органами государственной власти Архангельской </w:t>
      </w:r>
      <w:r>
        <w:rPr>
          <w:rFonts w:ascii="Arial" w:hAnsi="Arial" w:cs="Arial"/>
          <w:sz w:val="20"/>
          <w:szCs w:val="20"/>
        </w:rPr>
        <w:lastRenderedPageBreak/>
        <w:t>области и договором между органами государственной власти Ненецкого автономного округа и органами государственной власти Архангельской области.</w:t>
      </w:r>
    </w:p>
    <w:p w:rsidR="00D70073" w:rsidRDefault="00D70073" w:rsidP="00D70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1" w:history="1">
        <w:r>
          <w:rPr>
            <w:rFonts w:ascii="Arial" w:hAnsi="Arial" w:cs="Arial"/>
            <w:color w:val="0000FF"/>
            <w:sz w:val="20"/>
            <w:szCs w:val="20"/>
          </w:rPr>
          <w:t>законом</w:t>
        </w:r>
      </w:hyperlink>
      <w:r>
        <w:rPr>
          <w:rFonts w:ascii="Arial" w:hAnsi="Arial" w:cs="Arial"/>
          <w:sz w:val="20"/>
          <w:szCs w:val="20"/>
        </w:rPr>
        <w:t xml:space="preserve"> Архангельской области от 19.12.2013 N 77-4-ОЗ)</w:t>
      </w:r>
    </w:p>
    <w:p w:rsidR="00D70073" w:rsidRDefault="00D70073" w:rsidP="00D70073">
      <w:pPr>
        <w:autoSpaceDE w:val="0"/>
        <w:autoSpaceDN w:val="0"/>
        <w:adjustRightInd w:val="0"/>
        <w:spacing w:after="0" w:line="240" w:lineRule="auto"/>
        <w:jc w:val="both"/>
        <w:rPr>
          <w:rFonts w:ascii="Arial" w:hAnsi="Arial" w:cs="Arial"/>
          <w:sz w:val="20"/>
          <w:szCs w:val="20"/>
        </w:rPr>
      </w:pPr>
    </w:p>
    <w:p w:rsidR="00D70073" w:rsidRDefault="00D70073" w:rsidP="00D7007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 Правовая основа предоставления мер социальной поддержки детям-сиротам и детям, оставшимся без попечения родителей, лицам из их числа, а также лицам, потерявшим в период обучения обоих родителей или единственного родителя</w:t>
      </w:r>
    </w:p>
    <w:p w:rsidR="00CE3BAA" w:rsidRDefault="00CE3BAA">
      <w:bookmarkStart w:id="0" w:name="_GoBack"/>
      <w:bookmarkEnd w:id="0"/>
    </w:p>
    <w:sectPr w:rsidR="00CE3BAA" w:rsidSect="00274D84">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073"/>
    <w:rsid w:val="00CE3BAA"/>
    <w:rsid w:val="00D70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E4778-933A-43FD-A05F-78F5ED84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EA9AE026AC571C8A88C5454367749DE1E8B8AC99E108D7296F35057F4321274EC7F7E9E4E9F702F37336B1598CA08B69C586040919FF8B41E98CL0s0H" TargetMode="External"/><Relationship Id="rId13" Type="http://schemas.openxmlformats.org/officeDocument/2006/relationships/hyperlink" Target="consultantplus://offline/ref=CFEA9AE026AC571C8A88C5454367749DE1E8B8AC9AEF0FD32F6F35057F4321274EC7F7E9E4E9F702F37332B1598CA08B69C586040919FF8B41E98CL0s0H" TargetMode="External"/><Relationship Id="rId18" Type="http://schemas.openxmlformats.org/officeDocument/2006/relationships/hyperlink" Target="consultantplus://offline/ref=CFEA9AE026AC571C8A88C5454367749DE1E8B8AC94E903D42F6F35057F4321274EC7F7E9E4E9F702F37333BB598CA08B69C586040919FF8B41E98CL0s0H" TargetMode="External"/><Relationship Id="rId26" Type="http://schemas.openxmlformats.org/officeDocument/2006/relationships/hyperlink" Target="consultantplus://offline/ref=CFEA9AE026AC571C8A88C5454367749DE1E8B8AC95EC0DD4276F35057F4321274EC7F7E9E4E9F702F37336B0598CA08B69C586040919FF8B41E98CL0s0H" TargetMode="External"/><Relationship Id="rId39" Type="http://schemas.openxmlformats.org/officeDocument/2006/relationships/hyperlink" Target="consultantplus://offline/ref=CFEA9AE026AC571C8A88C5454367749DE1E8B8AC94E903D42F6F35057F4321274EC7F7E9E4E9F702F37333BA598CA08B69C586040919FF8B41E98CL0s0H" TargetMode="External"/><Relationship Id="rId3" Type="http://schemas.openxmlformats.org/officeDocument/2006/relationships/webSettings" Target="webSettings.xml"/><Relationship Id="rId21" Type="http://schemas.openxmlformats.org/officeDocument/2006/relationships/hyperlink" Target="consultantplus://offline/ref=CFEA9AE026AC571C8A88C5454367749DE1E8B8AC94ED0EDE276F35057F4321274EC7F7E9E4E9F702F37333BB598CA08B69C586040919FF8B41E98CL0s0H" TargetMode="External"/><Relationship Id="rId34" Type="http://schemas.openxmlformats.org/officeDocument/2006/relationships/hyperlink" Target="consultantplus://offline/ref=CFEA9AE026AC571C8A88C5454367749DE1E8B8AC9DE909D72864680F771A2D2549C8A8FEE3A0FB03F37334B454D3A59E789D8B001307F9935DEB8E03L0s8H" TargetMode="External"/><Relationship Id="rId42" Type="http://schemas.openxmlformats.org/officeDocument/2006/relationships/fontTable" Target="fontTable.xml"/><Relationship Id="rId7" Type="http://schemas.openxmlformats.org/officeDocument/2006/relationships/hyperlink" Target="consultantplus://offline/ref=CFEA9AE026AC571C8A88C5454367749DE1E8B8AC99E00DDF2F6F35057F4321274EC7F7E9E4E9F702F3713BBB598CA08B69C586040919FF8B41E98CL0s0H" TargetMode="External"/><Relationship Id="rId12" Type="http://schemas.openxmlformats.org/officeDocument/2006/relationships/hyperlink" Target="consultantplus://offline/ref=CFEA9AE026AC571C8A88C5454367749DE1E8B8AC9AEF0FD42C6F35057F4321274EC7F7E9E4E9F702F37333BB598CA08B69C586040919FF8B41E98CL0s0H" TargetMode="External"/><Relationship Id="rId17" Type="http://schemas.openxmlformats.org/officeDocument/2006/relationships/hyperlink" Target="consultantplus://offline/ref=CFEA9AE026AC571C8A88C5454367749DE1E8B8AC9BEE02D32F6F35057F4321274EC7F7E9E4E9F702F37336B2598CA08B69C586040919FF8B41E98CL0s0H" TargetMode="External"/><Relationship Id="rId25" Type="http://schemas.openxmlformats.org/officeDocument/2006/relationships/hyperlink" Target="consultantplus://offline/ref=CFEA9AE026AC571C8A88C5454367749DE1E8B8AC95E80FD52D6F35057F4321274EC7F7E9E4E9F702F37331B0598CA08B69C586040919FF8B41E98CL0s0H" TargetMode="External"/><Relationship Id="rId33" Type="http://schemas.openxmlformats.org/officeDocument/2006/relationships/hyperlink" Target="consultantplus://offline/ref=CFEA9AE026AC571C8A88C5454367749DE1E8B8AC9DE802D12D67680F771A2D2549C8A8FEE3A0FB03F37333B252D3A59E789D8B001307F9935DEB8E03L0s8H" TargetMode="External"/><Relationship Id="rId38" Type="http://schemas.openxmlformats.org/officeDocument/2006/relationships/hyperlink" Target="consultantplus://offline/ref=CFEA9AE026AC571C8A88C5454367749DE1E8B8AC9DE908D22764680F771A2D2549C8A8FEE3A0FB03F37331B450D3A59E789D8B001307F9935DEB8E03L0s8H" TargetMode="External"/><Relationship Id="rId2" Type="http://schemas.openxmlformats.org/officeDocument/2006/relationships/settings" Target="settings.xml"/><Relationship Id="rId16" Type="http://schemas.openxmlformats.org/officeDocument/2006/relationships/hyperlink" Target="consultantplus://offline/ref=CFEA9AE026AC571C8A88C5454367749DE1E8B8AC9BEC08D12D6F35057F4321274EC7F7E9E4E9F702F37333BB598CA08B69C586040919FF8B41E98CL0s0H" TargetMode="External"/><Relationship Id="rId20" Type="http://schemas.openxmlformats.org/officeDocument/2006/relationships/hyperlink" Target="consultantplus://offline/ref=CFEA9AE026AC571C8A88C5454367749DE1E8B8AC94EB09D22E6F35057F4321274EC7F7E9E4E9F702F37333BB598CA08B69C586040919FF8B41E98CL0s0H" TargetMode="External"/><Relationship Id="rId29" Type="http://schemas.openxmlformats.org/officeDocument/2006/relationships/hyperlink" Target="consultantplus://offline/ref=CFEA9AE026AC571C8A88C5454367749DE1E8B8AC9DE808D6296D680F771A2D2549C8A8FEE3A0FB03F37333B556D3A59E789D8B001307F9935DEB8E03L0s8H" TargetMode="External"/><Relationship Id="rId41" Type="http://schemas.openxmlformats.org/officeDocument/2006/relationships/hyperlink" Target="consultantplus://offline/ref=CFEA9AE026AC571C8A88C5454367749DE1E8B8AC99E103DE276F35057F4321274EC7F7E9E4E9F702F37233B7598CA08B69C586040919FF8B41E98CL0s0H" TargetMode="External"/><Relationship Id="rId1" Type="http://schemas.openxmlformats.org/officeDocument/2006/relationships/styles" Target="styles.xml"/><Relationship Id="rId6" Type="http://schemas.openxmlformats.org/officeDocument/2006/relationships/hyperlink" Target="consultantplus://offline/ref=CFEA9AE026AC571C8A88C5454367749DE1E8B8AC99ED0EDE2A6F35057F4321274EC7F7E9E4E9F702F3773AB2598CA08B69C586040919FF8B41E98CL0s0H" TargetMode="External"/><Relationship Id="rId11" Type="http://schemas.openxmlformats.org/officeDocument/2006/relationships/hyperlink" Target="consultantplus://offline/ref=CFEA9AE026AC571C8A88C5454367749DE1E8B8AC9AEA0AD5296F35057F4321274EC7F7E9E4E9F702F37233B5598CA08B69C586040919FF8B41E98CL0s0H" TargetMode="External"/><Relationship Id="rId24" Type="http://schemas.openxmlformats.org/officeDocument/2006/relationships/hyperlink" Target="consultantplus://offline/ref=CFEA9AE026AC571C8A88C5454367749DE1E8B8AC9DE80ED6276C680F771A2D2549C8A8FEE3A0FB03F37333B657D3A59E789D8B001307F9935DEB8E03L0s8H" TargetMode="External"/><Relationship Id="rId32" Type="http://schemas.openxmlformats.org/officeDocument/2006/relationships/hyperlink" Target="consultantplus://offline/ref=CFEA9AE026AC571C8A88C5454367749DE1E8B8AC9DE80ED32C63680F771A2D2549C8A8FEE3A0FB03F37333B153D3A59E789D8B001307F9935DEB8E03L0s8H" TargetMode="External"/><Relationship Id="rId37" Type="http://schemas.openxmlformats.org/officeDocument/2006/relationships/hyperlink" Target="consultantplus://offline/ref=CFEA9AE026AC571C8A88C5454367749DE1E8B8AC9DE90FD4276D680F771A2D2549C8A8FEE3A0FB03F37333B252D3A59E789D8B001307F9935DEB8E03L0s8H" TargetMode="External"/><Relationship Id="rId40" Type="http://schemas.openxmlformats.org/officeDocument/2006/relationships/hyperlink" Target="consultantplus://offline/ref=CFEA9AE026AC571C8A88C5454367749DE1E8B8AC9DE908D22764680F771A2D2549C8A8FEE3A0FB03F37331B450D3A59E789D8B001307F9935DEB8E03L0s8H" TargetMode="External"/><Relationship Id="rId5" Type="http://schemas.openxmlformats.org/officeDocument/2006/relationships/hyperlink" Target="consultantplus://offline/ref=CFEA9AE026AC571C8A88C5454367749DE1E8B8AC99EB0ED32D6F35057F4321274EC7F7E9E4E9F702F37333BB598CA08B69C586040919FF8B41E98CL0s0H" TargetMode="External"/><Relationship Id="rId15" Type="http://schemas.openxmlformats.org/officeDocument/2006/relationships/hyperlink" Target="consultantplus://offline/ref=CFEA9AE026AC571C8A88C5454367749DE1E8B8AC9AE00CD12E6F35057F4321274EC7F7E9E4E9F702F37332BA598CA08B69C586040919FF8B41E98CL0s0H" TargetMode="External"/><Relationship Id="rId23" Type="http://schemas.openxmlformats.org/officeDocument/2006/relationships/hyperlink" Target="consultantplus://offline/ref=CFEA9AE026AC571C8A88C5454367749DE1E8B8AC94EF09D4276F35057F4321274EC7F7E9E4E9F702F37335B0598CA08B69C586040919FF8B41E98CL0s0H" TargetMode="External"/><Relationship Id="rId28" Type="http://schemas.openxmlformats.org/officeDocument/2006/relationships/hyperlink" Target="consultantplus://offline/ref=CFEA9AE026AC571C8A88C5454367749DE1E8B8AC9DE80AD4266C680F771A2D2549C8A8FEE3A0FB03F37333B155D3A59E789D8B001307F9935DEB8E03L0s8H" TargetMode="External"/><Relationship Id="rId36" Type="http://schemas.openxmlformats.org/officeDocument/2006/relationships/hyperlink" Target="consultantplus://offline/ref=CFEA9AE026AC571C8A88C5454367749DE1E8B8AC9DE908D72763680F771A2D2549C8A8FEE3A0FB03F37333B252D3A59E789D8B001307F9935DEB8E03L0s8H" TargetMode="External"/><Relationship Id="rId10" Type="http://schemas.openxmlformats.org/officeDocument/2006/relationships/hyperlink" Target="consultantplus://offline/ref=CFEA9AE026AC571C8A88C5454367749DE1E8B8AC9AE90DD22D6F35057F4321274EC7F7E9E4E9F702F37332B3598CA08B69C586040919FF8B41E98CL0s0H" TargetMode="External"/><Relationship Id="rId19" Type="http://schemas.openxmlformats.org/officeDocument/2006/relationships/hyperlink" Target="consultantplus://offline/ref=CFEA9AE026AC571C8A88C5454367749DE1E8B8AC94EB09D3266F35057F4321274EC7F7E9E4E9F702F37233B3598CA08B69C586040919FF8B41E98CL0s0H" TargetMode="External"/><Relationship Id="rId31" Type="http://schemas.openxmlformats.org/officeDocument/2006/relationships/hyperlink" Target="consultantplus://offline/ref=CFEA9AE026AC571C8A88C5454367749DE1E8B8AC9DE80EDE2E64680F771A2D2549C8A8FEE3A0FB03F37333B35AD3A59E789D8B001307F9935DEB8E03L0s8H" TargetMode="External"/><Relationship Id="rId4" Type="http://schemas.openxmlformats.org/officeDocument/2006/relationships/hyperlink" Target="consultantplus://offline/ref=CFEA9AE026AC571C8A88C5454367749DE1E8B8AC99E902D52B6F35057F4321274EC7F7FBE4B1FB02F76D33B54CDAF1CDL3sDH" TargetMode="External"/><Relationship Id="rId9" Type="http://schemas.openxmlformats.org/officeDocument/2006/relationships/hyperlink" Target="consultantplus://offline/ref=CFEA9AE026AC571C8A88C5454367749DE1E8B8AC99E103DE276F35057F4321274EC7F7E9E4E9F702F37233B7598CA08B69C586040919FF8B41E98CL0s0H" TargetMode="External"/><Relationship Id="rId14" Type="http://schemas.openxmlformats.org/officeDocument/2006/relationships/hyperlink" Target="consultantplus://offline/ref=CFEA9AE026AC571C8A88C5454367749DE1E8B8AC9AEF0FD32C6F35057F4321274EC7F7E9E4E9F702F3733AB0598CA08B69C586040919FF8B41E98CL0s0H" TargetMode="External"/><Relationship Id="rId22" Type="http://schemas.openxmlformats.org/officeDocument/2006/relationships/hyperlink" Target="consultantplus://offline/ref=CFEA9AE026AC571C8A88C5454367749DE1E8B8AC94ED0EDE266F35057F4321274EC7F7E9E4E9F702F3733BB2598CA08B69C586040919FF8B41E98CL0s0H" TargetMode="External"/><Relationship Id="rId27" Type="http://schemas.openxmlformats.org/officeDocument/2006/relationships/hyperlink" Target="consultantplus://offline/ref=CFEA9AE026AC571C8A88C5454367749DE1E8B8AC95EF0CD2286F35057F4321274EC7F7E9E4E9F702F37331B4598CA08B69C586040919FF8B41E98CL0s0H" TargetMode="External"/><Relationship Id="rId30" Type="http://schemas.openxmlformats.org/officeDocument/2006/relationships/hyperlink" Target="consultantplus://offline/ref=CFEA9AE026AC571C8A88C5454367749DE1E8B8AC9DE80FDE2C64680F771A2D2549C8A8FEE3A0FB03F37333B35AD3A59E789D8B001307F9935DEB8E03L0s8H" TargetMode="External"/><Relationship Id="rId35" Type="http://schemas.openxmlformats.org/officeDocument/2006/relationships/hyperlink" Target="consultantplus://offline/ref=CFEA9AE026AC571C8A88C5454367749DE1E8B8AC9DE908D72761680F771A2D2549C8A8FEE3A0FB03F37333B152D3A59E789D8B001307F9935DEB8E03L0s8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1425</Words>
  <Characters>8127</Characters>
  <Application>Microsoft Office Word</Application>
  <DocSecurity>0</DocSecurity>
  <Lines>67</Lines>
  <Paragraphs>19</Paragraphs>
  <ScaleCrop>false</ScaleCrop>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Герасимова Светлана Сергеевна</dc:creator>
  <cp:keywords/>
  <dc:description/>
  <cp:lastModifiedBy>Герасимова Светлана Сергеевна</cp:lastModifiedBy>
  <cp:revision>1</cp:revision>
  <dcterms:created xsi:type="dcterms:W3CDTF">2021-06-04T07:44:00Z</dcterms:created>
  <dcterms:modified xsi:type="dcterms:W3CDTF">2021-06-04T07:44:00Z</dcterms:modified>
</cp:coreProperties>
</file>