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75" w:rsidRPr="00877F75" w:rsidRDefault="00877F75" w:rsidP="00877F75">
      <w:pP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877F75"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  <w:shd w:val="clear" w:color="auto" w:fill="FFFFFF"/>
        </w:rPr>
        <w:t>УСЫНОВЛЕНИЕ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FF0000"/>
          <w:sz w:val="30"/>
          <w:szCs w:val="30"/>
          <w:bdr w:val="none" w:sz="0" w:space="0" w:color="auto" w:frame="1"/>
          <w:shd w:val="clear" w:color="auto" w:fill="FFFFFF"/>
        </w:rPr>
        <w:t xml:space="preserve">Усыновление </w:t>
      </w: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– это принятие в семью ребёнка на правах кровного со всеми вытекающими отсюда правами и обязанностями. Является приоритетной формой устройства детей. Для родителей это - высшая степень ответственности за судьбу ребенка и его полноценное развитие.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Style w:val="bbcode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Плюсы: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Усыновление позволяет ребёнку чувствовать себя полноценным членом семьи.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Усыновленным ребенком приобретаются все отношения и права наследования, в том числе по достижению совершеннолетия.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Для семей, усыновивших детей, государством предусмотрено: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 xml:space="preserve">- выплата единовременного пособия при передаче ребенка на воспитание в семью </w:t>
      </w: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(ребенка-инвалида, ребенка, старше 7 лет, а также братьев и (или) сестер);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- выдача государственного сертификата на материнский капитал женщинам, усыновившим второго и третьего ребенка, после достижения ребенком трехлетнего возраста;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- предоставления послеродового отпуска и выплат в связи с рождением ребёнка в том случае, если ребенок в возрасте до 3-х месяцев;</w:t>
      </w:r>
      <w:r w:rsidRPr="00877F75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- ежемесячные выплаты по уходу за ребенком в возрасте до полутора лет;</w:t>
      </w:r>
      <w:r w:rsidRPr="00877F75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- иные гарантии, предусмотренные законодательством Российской Федерации для семей, имеющих несовершеннолетних детей.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Если до усыновления ребенку была назначена пенсия по потере кормильца, выплата ее продолжается и после усыновления в установленном порядке.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Усыновление позволяет присвоить ребёнку фамилию усыновителя, поменять имя, отчество и, в некоторых случаях, дату рождения. 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Style w:val="bbcode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Особенности:</w:t>
      </w:r>
      <w:r w:rsidRPr="00877F75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877F75" w:rsidRPr="00877F75" w:rsidRDefault="00877F75" w:rsidP="00877F75">
      <w:pPr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Устанавливается в судебном порядке по месту нахождения ребенка. </w:t>
      </w:r>
      <w:r w:rsidRPr="00877F75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A823C0" w:rsidRPr="00877F75" w:rsidRDefault="00877F75" w:rsidP="00877F75">
      <w:pPr>
        <w:jc w:val="both"/>
        <w:rPr>
          <w:sz w:val="30"/>
          <w:szCs w:val="30"/>
        </w:rPr>
      </w:pPr>
      <w:r w:rsidRPr="00877F75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</w:rPr>
        <w:t>• Законодательством установлена обязательность сохранения тайны усыновления всеми должностными лицами, принимающими участие в процессе усыновления.</w:t>
      </w:r>
    </w:p>
    <w:sectPr w:rsidR="00A823C0" w:rsidRPr="0087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5"/>
    <w:rsid w:val="00877F75"/>
    <w:rsid w:val="00A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212"/>
  <w15:chartTrackingRefBased/>
  <w15:docId w15:val="{A0E776A9-1FC5-4D75-B14B-118F7405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7F75"/>
    <w:rPr>
      <w:b/>
      <w:bCs/>
    </w:rPr>
  </w:style>
  <w:style w:type="character" w:customStyle="1" w:styleId="bbcode">
    <w:name w:val="bbcode"/>
    <w:basedOn w:val="a0"/>
    <w:rsid w:val="0087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Сергеевна</dc:creator>
  <cp:keywords/>
  <dc:description/>
  <cp:lastModifiedBy>Герасимова Светлана Сергеевна</cp:lastModifiedBy>
  <cp:revision>1</cp:revision>
  <dcterms:created xsi:type="dcterms:W3CDTF">2021-06-23T05:49:00Z</dcterms:created>
  <dcterms:modified xsi:type="dcterms:W3CDTF">2021-06-23T05:54:00Z</dcterms:modified>
</cp:coreProperties>
</file>