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4F239" w14:textId="77777777" w:rsidR="00A52E35" w:rsidRPr="007978BD" w:rsidRDefault="00A52E35" w:rsidP="00A52E35">
      <w:pPr>
        <w:tabs>
          <w:tab w:val="left" w:pos="6624"/>
        </w:tabs>
        <w:jc w:val="center"/>
        <w:rPr>
          <w:b/>
          <w:sz w:val="28"/>
          <w:szCs w:val="28"/>
        </w:rPr>
      </w:pPr>
      <w:r w:rsidRPr="007978BD">
        <w:rPr>
          <w:b/>
          <w:sz w:val="28"/>
          <w:szCs w:val="28"/>
        </w:rPr>
        <w:t>АДМИНИСТРАЦИЯ</w:t>
      </w:r>
    </w:p>
    <w:p w14:paraId="4C2D63C0" w14:textId="77777777" w:rsidR="00A52E35" w:rsidRPr="007978BD" w:rsidRDefault="00A52E35" w:rsidP="00A52E35">
      <w:pPr>
        <w:pStyle w:val="a4"/>
        <w:jc w:val="center"/>
        <w:rPr>
          <w:b/>
          <w:sz w:val="28"/>
          <w:szCs w:val="28"/>
        </w:rPr>
      </w:pPr>
      <w:r w:rsidRPr="007978BD">
        <w:rPr>
          <w:b/>
          <w:sz w:val="28"/>
          <w:szCs w:val="28"/>
        </w:rPr>
        <w:t>ВИЛЕГОДСКОГО МУНИЦИПАЛЬНОГО ОКРУГА</w:t>
      </w:r>
    </w:p>
    <w:p w14:paraId="04589DF0" w14:textId="77777777" w:rsidR="00A52E35" w:rsidRPr="007978BD" w:rsidRDefault="00A52E35" w:rsidP="00A52E35">
      <w:pPr>
        <w:pStyle w:val="a4"/>
        <w:jc w:val="center"/>
        <w:rPr>
          <w:b/>
          <w:sz w:val="28"/>
          <w:szCs w:val="28"/>
        </w:rPr>
      </w:pPr>
      <w:r w:rsidRPr="007978BD">
        <w:rPr>
          <w:b/>
          <w:sz w:val="28"/>
          <w:szCs w:val="28"/>
        </w:rPr>
        <w:t>АРХАНГЕЛЬСКОЙ ОБЛАСТИ</w:t>
      </w:r>
    </w:p>
    <w:p w14:paraId="56AFA3DA" w14:textId="77777777" w:rsidR="00A52E35" w:rsidRPr="007978BD" w:rsidRDefault="00A52E35" w:rsidP="00A52E35">
      <w:pPr>
        <w:pStyle w:val="a4"/>
        <w:jc w:val="center"/>
        <w:rPr>
          <w:b/>
          <w:sz w:val="28"/>
          <w:szCs w:val="28"/>
        </w:rPr>
      </w:pPr>
    </w:p>
    <w:p w14:paraId="2B2DCDB8" w14:textId="77777777" w:rsidR="00A52E35" w:rsidRPr="007978BD" w:rsidRDefault="00290FE4" w:rsidP="00A52E35">
      <w:pPr>
        <w:pStyle w:val="a4"/>
        <w:jc w:val="center"/>
        <w:rPr>
          <w:b/>
          <w:sz w:val="28"/>
          <w:szCs w:val="28"/>
        </w:rPr>
      </w:pPr>
      <w:r w:rsidRPr="007978BD">
        <w:rPr>
          <w:b/>
          <w:sz w:val="28"/>
          <w:szCs w:val="28"/>
        </w:rPr>
        <w:t>ПОСТАНОВЛЕНИЕ</w:t>
      </w:r>
    </w:p>
    <w:p w14:paraId="1739D86C" w14:textId="49DF42A8" w:rsidR="00A52E35" w:rsidRDefault="00A52E35" w:rsidP="00A52E35">
      <w:pPr>
        <w:pStyle w:val="a4"/>
        <w:jc w:val="center"/>
        <w:rPr>
          <w:b/>
          <w:sz w:val="28"/>
          <w:szCs w:val="28"/>
        </w:rPr>
      </w:pPr>
    </w:p>
    <w:p w14:paraId="150CF077" w14:textId="2D78DCD9" w:rsidR="005664F8" w:rsidRPr="005664F8" w:rsidRDefault="005664F8" w:rsidP="00A52E35">
      <w:pPr>
        <w:pStyle w:val="a4"/>
        <w:jc w:val="center"/>
        <w:rPr>
          <w:bCs/>
          <w:sz w:val="28"/>
          <w:szCs w:val="28"/>
        </w:rPr>
      </w:pPr>
      <w:r w:rsidRPr="005664F8">
        <w:rPr>
          <w:bCs/>
          <w:sz w:val="28"/>
          <w:szCs w:val="28"/>
        </w:rPr>
        <w:t xml:space="preserve">23.03.2021 </w:t>
      </w:r>
      <w:r>
        <w:rPr>
          <w:bCs/>
          <w:sz w:val="28"/>
          <w:szCs w:val="28"/>
        </w:rPr>
        <w:t xml:space="preserve">                                                                                                     </w:t>
      </w:r>
      <w:r w:rsidRPr="005664F8">
        <w:rPr>
          <w:bCs/>
          <w:sz w:val="28"/>
          <w:szCs w:val="28"/>
        </w:rPr>
        <w:t>№46-нп</w:t>
      </w:r>
    </w:p>
    <w:p w14:paraId="09A49731" w14:textId="77777777" w:rsidR="005664F8" w:rsidRPr="007978BD" w:rsidRDefault="005664F8" w:rsidP="00A52E35">
      <w:pPr>
        <w:pStyle w:val="a4"/>
        <w:jc w:val="center"/>
        <w:rPr>
          <w:b/>
          <w:sz w:val="28"/>
          <w:szCs w:val="28"/>
        </w:rPr>
      </w:pPr>
    </w:p>
    <w:p w14:paraId="21307324" w14:textId="77777777" w:rsidR="00A52E35" w:rsidRPr="007978BD" w:rsidRDefault="00A52E35" w:rsidP="00A52E35">
      <w:pPr>
        <w:pStyle w:val="a4"/>
        <w:jc w:val="center"/>
        <w:rPr>
          <w:sz w:val="28"/>
          <w:szCs w:val="28"/>
        </w:rPr>
      </w:pPr>
      <w:r w:rsidRPr="007978BD">
        <w:rPr>
          <w:sz w:val="28"/>
          <w:szCs w:val="28"/>
        </w:rPr>
        <w:t xml:space="preserve">с. </w:t>
      </w:r>
      <w:proofErr w:type="spellStart"/>
      <w:r w:rsidRPr="007978BD">
        <w:rPr>
          <w:sz w:val="28"/>
          <w:szCs w:val="28"/>
        </w:rPr>
        <w:t>Ильинско-Подомское</w:t>
      </w:r>
      <w:proofErr w:type="spellEnd"/>
    </w:p>
    <w:p w14:paraId="5ABDDFA1" w14:textId="77777777" w:rsidR="007978BD" w:rsidRPr="007978BD" w:rsidRDefault="007978BD" w:rsidP="00A52E35">
      <w:pPr>
        <w:pStyle w:val="a4"/>
        <w:jc w:val="center"/>
        <w:rPr>
          <w:sz w:val="28"/>
          <w:szCs w:val="28"/>
        </w:rPr>
      </w:pPr>
    </w:p>
    <w:p w14:paraId="4138FC21" w14:textId="77777777" w:rsidR="0009129B" w:rsidRPr="007978BD" w:rsidRDefault="004806D3" w:rsidP="007F3898">
      <w:pPr>
        <w:jc w:val="center"/>
        <w:rPr>
          <w:b/>
          <w:sz w:val="28"/>
          <w:szCs w:val="28"/>
        </w:rPr>
      </w:pPr>
      <w:r w:rsidRPr="007978BD">
        <w:rPr>
          <w:b/>
          <w:bCs/>
          <w:sz w:val="28"/>
          <w:szCs w:val="28"/>
        </w:rPr>
        <w:t>Об утверждении административного регламента</w:t>
      </w:r>
      <w:r w:rsidR="003A277E" w:rsidRPr="007978BD">
        <w:rPr>
          <w:b/>
          <w:bCs/>
          <w:sz w:val="28"/>
          <w:szCs w:val="28"/>
        </w:rPr>
        <w:t xml:space="preserve"> предоставления</w:t>
      </w:r>
      <w:r w:rsidRPr="007978BD">
        <w:rPr>
          <w:b/>
          <w:bCs/>
          <w:sz w:val="28"/>
          <w:szCs w:val="28"/>
        </w:rPr>
        <w:t xml:space="preserve"> муниципальной услуги </w:t>
      </w:r>
      <w:r w:rsidR="006758BF" w:rsidRPr="007978BD">
        <w:rPr>
          <w:b/>
          <w:bCs/>
          <w:sz w:val="28"/>
          <w:szCs w:val="28"/>
        </w:rPr>
        <w:t>«</w:t>
      </w:r>
      <w:r w:rsidR="003E2D29" w:rsidRPr="007978BD">
        <w:rPr>
          <w:b/>
          <w:sz w:val="28"/>
          <w:szCs w:val="28"/>
        </w:rPr>
        <w:t xml:space="preserve">Утверждение схемы расположения земельного участка или земельных участков на кадастровом плане территории из земель, расположенных </w:t>
      </w:r>
      <w:r w:rsidR="003A277E" w:rsidRPr="007978BD">
        <w:rPr>
          <w:b/>
          <w:sz w:val="28"/>
          <w:szCs w:val="28"/>
        </w:rPr>
        <w:t>на территории Вилегодского муниципального округа</w:t>
      </w:r>
      <w:r w:rsidR="007F3898" w:rsidRPr="007978BD">
        <w:rPr>
          <w:b/>
          <w:sz w:val="28"/>
          <w:szCs w:val="28"/>
        </w:rPr>
        <w:t>»</w:t>
      </w:r>
    </w:p>
    <w:p w14:paraId="422D5342" w14:textId="77777777" w:rsidR="00ED59C5" w:rsidRPr="007978BD" w:rsidRDefault="00ED59C5" w:rsidP="00290FE4">
      <w:pPr>
        <w:widowControl w:val="0"/>
        <w:autoSpaceDE w:val="0"/>
        <w:autoSpaceDN w:val="0"/>
        <w:adjustRightInd w:val="0"/>
        <w:rPr>
          <w:b/>
          <w:bCs/>
          <w:sz w:val="28"/>
          <w:szCs w:val="28"/>
        </w:rPr>
      </w:pPr>
    </w:p>
    <w:p w14:paraId="5FDFD993" w14:textId="77777777" w:rsidR="0009129B" w:rsidRPr="007978BD" w:rsidRDefault="00B45508" w:rsidP="003841B1">
      <w:pPr>
        <w:tabs>
          <w:tab w:val="left" w:pos="993"/>
          <w:tab w:val="left" w:pos="1134"/>
        </w:tabs>
        <w:autoSpaceDE w:val="0"/>
        <w:autoSpaceDN w:val="0"/>
        <w:adjustRightInd w:val="0"/>
        <w:ind w:firstLine="709"/>
        <w:jc w:val="both"/>
        <w:rPr>
          <w:sz w:val="28"/>
          <w:szCs w:val="28"/>
        </w:rPr>
      </w:pPr>
      <w:r w:rsidRPr="007978BD">
        <w:rPr>
          <w:sz w:val="28"/>
          <w:szCs w:val="28"/>
        </w:rPr>
        <w:tab/>
      </w:r>
      <w:r w:rsidR="006758BF" w:rsidRPr="007978BD">
        <w:rPr>
          <w:sz w:val="28"/>
          <w:szCs w:val="28"/>
        </w:rPr>
        <w:t xml:space="preserve">В соответствии со статьей 13 Федерального закона от 27 июля 2010 года № 210-ФЗ «Об организации предоставления государственных </w:t>
      </w:r>
      <w:r w:rsidR="003841B1" w:rsidRPr="007978BD">
        <w:rPr>
          <w:sz w:val="28"/>
          <w:szCs w:val="28"/>
        </w:rPr>
        <w:br/>
      </w:r>
      <w:r w:rsidR="006758BF" w:rsidRPr="007978BD">
        <w:rPr>
          <w:sz w:val="28"/>
          <w:szCs w:val="28"/>
        </w:rPr>
        <w:t xml:space="preserve">и муниципальных услуг», подпунктом 4 пункта 2 статьи 7 областного закона </w:t>
      </w:r>
      <w:r w:rsidR="005D0A98" w:rsidRPr="007978BD">
        <w:rPr>
          <w:sz w:val="28"/>
          <w:szCs w:val="28"/>
        </w:rPr>
        <w:br/>
      </w:r>
      <w:r w:rsidR="006758BF" w:rsidRPr="007978BD">
        <w:rPr>
          <w:sz w:val="28"/>
          <w:szCs w:val="28"/>
        </w:rPr>
        <w:t>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w:t>
      </w:r>
      <w:r w:rsidR="004B0B48" w:rsidRPr="007978BD">
        <w:rPr>
          <w:sz w:val="28"/>
          <w:szCs w:val="28"/>
        </w:rPr>
        <w:t> </w:t>
      </w:r>
      <w:r w:rsidR="006758BF" w:rsidRPr="007978BD">
        <w:rPr>
          <w:sz w:val="28"/>
          <w:szCs w:val="28"/>
        </w:rPr>
        <w:t xml:space="preserve">236 </w:t>
      </w:r>
      <w:r w:rsidR="005D0A98" w:rsidRPr="007978BD">
        <w:rPr>
          <w:sz w:val="28"/>
          <w:szCs w:val="28"/>
        </w:rPr>
        <w:br/>
      </w:r>
      <w:r w:rsidR="006758BF" w:rsidRPr="007978BD">
        <w:rPr>
          <w:sz w:val="28"/>
          <w:szCs w:val="28"/>
        </w:rPr>
        <w:t xml:space="preserve">«О требованиях к предоставлению в электронной форме государственных </w:t>
      </w:r>
      <w:r w:rsidR="003841B1" w:rsidRPr="007978BD">
        <w:rPr>
          <w:sz w:val="28"/>
          <w:szCs w:val="28"/>
        </w:rPr>
        <w:br/>
      </w:r>
      <w:r w:rsidR="006758BF" w:rsidRPr="007978BD">
        <w:rPr>
          <w:sz w:val="28"/>
          <w:szCs w:val="28"/>
        </w:rPr>
        <w:t>и муниципальных услуг»,</w:t>
      </w:r>
      <w:r w:rsidR="006E7942" w:rsidRPr="007978BD">
        <w:rPr>
          <w:sz w:val="28"/>
          <w:szCs w:val="28"/>
        </w:rPr>
        <w:t xml:space="preserve"> Администрация Вилегодского муниципального ок</w:t>
      </w:r>
      <w:r w:rsidR="00270E2A" w:rsidRPr="007978BD">
        <w:rPr>
          <w:sz w:val="28"/>
          <w:szCs w:val="28"/>
        </w:rPr>
        <w:t>руга</w:t>
      </w:r>
      <w:r w:rsidR="006758BF" w:rsidRPr="007978BD">
        <w:rPr>
          <w:sz w:val="28"/>
          <w:szCs w:val="28"/>
        </w:rPr>
        <w:t xml:space="preserve"> </w:t>
      </w:r>
      <w:r w:rsidR="006758BF" w:rsidRPr="007978BD">
        <w:rPr>
          <w:b/>
          <w:sz w:val="28"/>
          <w:szCs w:val="28"/>
        </w:rPr>
        <w:t>п</w:t>
      </w:r>
      <w:r w:rsidR="00270E2A" w:rsidRPr="007978BD">
        <w:rPr>
          <w:b/>
          <w:sz w:val="28"/>
          <w:szCs w:val="28"/>
        </w:rPr>
        <w:t xml:space="preserve"> </w:t>
      </w:r>
      <w:r w:rsidR="006758BF" w:rsidRPr="007978BD">
        <w:rPr>
          <w:b/>
          <w:sz w:val="28"/>
          <w:szCs w:val="28"/>
        </w:rPr>
        <w:t>о</w:t>
      </w:r>
      <w:r w:rsidR="00270E2A" w:rsidRPr="007978BD">
        <w:rPr>
          <w:b/>
          <w:sz w:val="28"/>
          <w:szCs w:val="28"/>
        </w:rPr>
        <w:t xml:space="preserve"> </w:t>
      </w:r>
      <w:r w:rsidR="006758BF" w:rsidRPr="007978BD">
        <w:rPr>
          <w:b/>
          <w:sz w:val="28"/>
          <w:szCs w:val="28"/>
        </w:rPr>
        <w:t>с</w:t>
      </w:r>
      <w:r w:rsidR="00270E2A" w:rsidRPr="007978BD">
        <w:rPr>
          <w:b/>
          <w:sz w:val="28"/>
          <w:szCs w:val="28"/>
        </w:rPr>
        <w:t xml:space="preserve"> </w:t>
      </w:r>
      <w:r w:rsidR="006758BF" w:rsidRPr="007978BD">
        <w:rPr>
          <w:b/>
          <w:sz w:val="28"/>
          <w:szCs w:val="28"/>
        </w:rPr>
        <w:t>т</w:t>
      </w:r>
      <w:r w:rsidR="00270E2A" w:rsidRPr="007978BD">
        <w:rPr>
          <w:b/>
          <w:sz w:val="28"/>
          <w:szCs w:val="28"/>
        </w:rPr>
        <w:t xml:space="preserve"> </w:t>
      </w:r>
      <w:r w:rsidR="006758BF" w:rsidRPr="007978BD">
        <w:rPr>
          <w:b/>
          <w:sz w:val="28"/>
          <w:szCs w:val="28"/>
        </w:rPr>
        <w:t>а</w:t>
      </w:r>
      <w:r w:rsidR="00270E2A" w:rsidRPr="007978BD">
        <w:rPr>
          <w:b/>
          <w:sz w:val="28"/>
          <w:szCs w:val="28"/>
        </w:rPr>
        <w:t xml:space="preserve"> </w:t>
      </w:r>
      <w:r w:rsidR="006758BF" w:rsidRPr="007978BD">
        <w:rPr>
          <w:b/>
          <w:sz w:val="28"/>
          <w:szCs w:val="28"/>
        </w:rPr>
        <w:t>н</w:t>
      </w:r>
      <w:r w:rsidR="00270E2A" w:rsidRPr="007978BD">
        <w:rPr>
          <w:b/>
          <w:sz w:val="28"/>
          <w:szCs w:val="28"/>
        </w:rPr>
        <w:t xml:space="preserve"> </w:t>
      </w:r>
      <w:r w:rsidR="006758BF" w:rsidRPr="007978BD">
        <w:rPr>
          <w:b/>
          <w:sz w:val="28"/>
          <w:szCs w:val="28"/>
        </w:rPr>
        <w:t>о</w:t>
      </w:r>
      <w:r w:rsidR="00270E2A" w:rsidRPr="007978BD">
        <w:rPr>
          <w:b/>
          <w:sz w:val="28"/>
          <w:szCs w:val="28"/>
        </w:rPr>
        <w:t xml:space="preserve"> </w:t>
      </w:r>
      <w:r w:rsidR="006758BF" w:rsidRPr="007978BD">
        <w:rPr>
          <w:b/>
          <w:sz w:val="28"/>
          <w:szCs w:val="28"/>
        </w:rPr>
        <w:t>в</w:t>
      </w:r>
      <w:r w:rsidR="00270E2A" w:rsidRPr="007978BD">
        <w:rPr>
          <w:b/>
          <w:sz w:val="28"/>
          <w:szCs w:val="28"/>
        </w:rPr>
        <w:t xml:space="preserve"> </w:t>
      </w:r>
      <w:r w:rsidR="006758BF" w:rsidRPr="007978BD">
        <w:rPr>
          <w:b/>
          <w:sz w:val="28"/>
          <w:szCs w:val="28"/>
        </w:rPr>
        <w:t>л</w:t>
      </w:r>
      <w:r w:rsidR="00270E2A" w:rsidRPr="007978BD">
        <w:rPr>
          <w:b/>
          <w:sz w:val="28"/>
          <w:szCs w:val="28"/>
        </w:rPr>
        <w:t xml:space="preserve"> </w:t>
      </w:r>
      <w:r w:rsidR="006758BF" w:rsidRPr="007978BD">
        <w:rPr>
          <w:b/>
          <w:sz w:val="28"/>
          <w:szCs w:val="28"/>
        </w:rPr>
        <w:t>я</w:t>
      </w:r>
      <w:r w:rsidR="00270E2A" w:rsidRPr="007978BD">
        <w:rPr>
          <w:b/>
          <w:sz w:val="28"/>
          <w:szCs w:val="28"/>
        </w:rPr>
        <w:t xml:space="preserve"> е т</w:t>
      </w:r>
      <w:r w:rsidR="006758BF" w:rsidRPr="007978BD">
        <w:rPr>
          <w:sz w:val="28"/>
          <w:szCs w:val="28"/>
        </w:rPr>
        <w:t>:</w:t>
      </w:r>
    </w:p>
    <w:p w14:paraId="29AACB00" w14:textId="77777777" w:rsidR="0009129B" w:rsidRPr="007978BD" w:rsidRDefault="0009129B" w:rsidP="007F3898">
      <w:pPr>
        <w:pStyle w:val="a3"/>
        <w:numPr>
          <w:ilvl w:val="0"/>
          <w:numId w:val="3"/>
        </w:numPr>
        <w:tabs>
          <w:tab w:val="left" w:pos="0"/>
          <w:tab w:val="left" w:pos="993"/>
        </w:tabs>
        <w:ind w:left="0" w:firstLine="705"/>
        <w:jc w:val="both"/>
        <w:rPr>
          <w:sz w:val="28"/>
          <w:szCs w:val="28"/>
        </w:rPr>
      </w:pPr>
      <w:r w:rsidRPr="007978BD">
        <w:rPr>
          <w:sz w:val="28"/>
          <w:szCs w:val="28"/>
        </w:rPr>
        <w:t>Утвердить прилагаемый административный регламент предоставления муниципальной услуги «</w:t>
      </w:r>
      <w:r w:rsidR="003E2D29" w:rsidRPr="007978BD">
        <w:rPr>
          <w:sz w:val="28"/>
          <w:szCs w:val="28"/>
        </w:rPr>
        <w:t>Утверждение схемы расположения земельного участка или земельных участков на кадастровом плане территории из земель, расположенных на территории Вилегодского муниципального округа</w:t>
      </w:r>
      <w:r w:rsidR="003A277E" w:rsidRPr="007978BD">
        <w:rPr>
          <w:sz w:val="28"/>
          <w:szCs w:val="28"/>
        </w:rPr>
        <w:t>».</w:t>
      </w:r>
    </w:p>
    <w:p w14:paraId="183A7660" w14:textId="77777777" w:rsidR="004C3395" w:rsidRPr="007978BD" w:rsidRDefault="004C3395" w:rsidP="004C3395">
      <w:pPr>
        <w:autoSpaceDE w:val="0"/>
        <w:autoSpaceDN w:val="0"/>
        <w:adjustRightInd w:val="0"/>
        <w:ind w:firstLine="705"/>
        <w:jc w:val="both"/>
        <w:rPr>
          <w:sz w:val="28"/>
          <w:szCs w:val="28"/>
        </w:rPr>
      </w:pPr>
      <w:r w:rsidRPr="007978BD">
        <w:rPr>
          <w:sz w:val="28"/>
          <w:szCs w:val="28"/>
        </w:rPr>
        <w:t xml:space="preserve">2. Установить, что положение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sidR="003841B1" w:rsidRPr="007978BD">
        <w:rPr>
          <w:sz w:val="28"/>
          <w:szCs w:val="28"/>
        </w:rPr>
        <w:br/>
      </w:r>
      <w:r w:rsidRPr="007978BD">
        <w:rPr>
          <w:sz w:val="28"/>
          <w:szCs w:val="28"/>
        </w:rPr>
        <w:t xml:space="preserve">и муниципальных услуг и (или) привлекаемые им организации, применяются со дня вступления в силу соглашения о взаимодействии между </w:t>
      </w:r>
      <w:r w:rsidRPr="007978BD">
        <w:rPr>
          <w:color w:val="000000"/>
          <w:sz w:val="28"/>
          <w:szCs w:val="28"/>
        </w:rPr>
        <w:t>Администрацией Вилегодского муниципального округа Архангельской области</w:t>
      </w:r>
      <w:r w:rsidRPr="007978BD">
        <w:rPr>
          <w:sz w:val="28"/>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
    <w:p w14:paraId="15DBFD45" w14:textId="77777777" w:rsidR="004C3395" w:rsidRPr="007978BD" w:rsidRDefault="004C3395" w:rsidP="004C3395">
      <w:pPr>
        <w:autoSpaceDE w:val="0"/>
        <w:autoSpaceDN w:val="0"/>
        <w:adjustRightInd w:val="0"/>
        <w:ind w:firstLine="705"/>
        <w:jc w:val="both"/>
        <w:rPr>
          <w:sz w:val="28"/>
          <w:szCs w:val="28"/>
        </w:rPr>
      </w:pPr>
      <w:r w:rsidRPr="007978BD">
        <w:rPr>
          <w:sz w:val="28"/>
          <w:szCs w:val="28"/>
        </w:rPr>
        <w:t xml:space="preserve">Установить, что в случаях, предусмотренных соглашением </w:t>
      </w:r>
      <w:r w:rsidR="003841B1" w:rsidRPr="007978BD">
        <w:rPr>
          <w:sz w:val="28"/>
          <w:szCs w:val="28"/>
        </w:rPr>
        <w:br/>
      </w:r>
      <w:r w:rsidRPr="007978BD">
        <w:rPr>
          <w:sz w:val="28"/>
          <w:szCs w:val="28"/>
        </w:rPr>
        <w:t xml:space="preserve">о взаимодействии между </w:t>
      </w:r>
      <w:r w:rsidRPr="007978BD">
        <w:rPr>
          <w:color w:val="000000"/>
          <w:sz w:val="28"/>
          <w:szCs w:val="28"/>
        </w:rPr>
        <w:t xml:space="preserve">Администрацией Вилегодского муниципального округа </w:t>
      </w:r>
      <w:r w:rsidRPr="007978BD">
        <w:rPr>
          <w:sz w:val="28"/>
          <w:szCs w:val="28"/>
        </w:rPr>
        <w:t xml:space="preserve">и многофункциональным центром предоставления государственных </w:t>
      </w:r>
      <w:r w:rsidR="003841B1" w:rsidRPr="007978BD">
        <w:rPr>
          <w:sz w:val="28"/>
          <w:szCs w:val="28"/>
        </w:rPr>
        <w:br/>
      </w:r>
      <w:r w:rsidRPr="007978BD">
        <w:rPr>
          <w:sz w:val="28"/>
          <w:szCs w:val="28"/>
        </w:rPr>
        <w:t xml:space="preserve">и муниципальных услуг, административные действия, связанные </w:t>
      </w:r>
      <w:r w:rsidR="003841B1" w:rsidRPr="007978BD">
        <w:rPr>
          <w:sz w:val="28"/>
          <w:szCs w:val="28"/>
        </w:rPr>
        <w:br/>
      </w:r>
      <w:r w:rsidRPr="007978BD">
        <w:rPr>
          <w:sz w:val="28"/>
          <w:szCs w:val="28"/>
        </w:rPr>
        <w:t xml:space="preserve">с межведомственным информационным взаимодействием, предусмотренные административным регламентом, осуществляются уполномоченными </w:t>
      </w:r>
      <w:r w:rsidRPr="007978BD">
        <w:rPr>
          <w:sz w:val="28"/>
          <w:szCs w:val="28"/>
        </w:rPr>
        <w:lastRenderedPageBreak/>
        <w:t xml:space="preserve">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w:t>
      </w:r>
      <w:r w:rsidRPr="007978BD">
        <w:rPr>
          <w:color w:val="000000"/>
          <w:sz w:val="28"/>
          <w:szCs w:val="28"/>
        </w:rPr>
        <w:t xml:space="preserve">Администрации Вилегодского муниципального округа </w:t>
      </w:r>
      <w:r w:rsidRPr="007978BD">
        <w:rPr>
          <w:sz w:val="28"/>
          <w:szCs w:val="28"/>
        </w:rPr>
        <w:t>не осуществляются.</w:t>
      </w:r>
    </w:p>
    <w:p w14:paraId="339002FA" w14:textId="77777777" w:rsidR="004C3395" w:rsidRPr="007978BD" w:rsidRDefault="004C3395" w:rsidP="004C3395">
      <w:pPr>
        <w:tabs>
          <w:tab w:val="num" w:pos="0"/>
        </w:tabs>
        <w:jc w:val="both"/>
        <w:rPr>
          <w:sz w:val="28"/>
          <w:szCs w:val="28"/>
        </w:rPr>
      </w:pPr>
      <w:r w:rsidRPr="007978BD">
        <w:rPr>
          <w:sz w:val="28"/>
          <w:szCs w:val="28"/>
        </w:rPr>
        <w:tab/>
        <w:t xml:space="preserve">3. Установить, что положение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w:t>
      </w:r>
      <w:r w:rsidR="003841B1" w:rsidRPr="007978BD">
        <w:rPr>
          <w:sz w:val="28"/>
          <w:szCs w:val="28"/>
        </w:rPr>
        <w:br/>
      </w:r>
      <w:r w:rsidRPr="007978BD">
        <w:rPr>
          <w:sz w:val="28"/>
          <w:szCs w:val="28"/>
        </w:rPr>
        <w:t xml:space="preserve">со дня вступления в силу соглашения об информационном взаимодействии между </w:t>
      </w:r>
      <w:r w:rsidRPr="007978BD">
        <w:rPr>
          <w:color w:val="000000"/>
          <w:sz w:val="28"/>
          <w:szCs w:val="28"/>
        </w:rPr>
        <w:t xml:space="preserve">Администрацией Вилегодского муниципального округа </w:t>
      </w:r>
      <w:r w:rsidR="003841B1" w:rsidRPr="007978BD">
        <w:rPr>
          <w:color w:val="000000"/>
          <w:sz w:val="28"/>
          <w:szCs w:val="28"/>
        </w:rPr>
        <w:br/>
      </w:r>
      <w:r w:rsidRPr="007978BD">
        <w:rPr>
          <w:sz w:val="28"/>
          <w:szCs w:val="28"/>
        </w:rPr>
        <w:t>и администрацией Губернатора Архангельской области и Правительства Архангельской области и в течение срока действия такого соглашения.</w:t>
      </w:r>
    </w:p>
    <w:p w14:paraId="36CF1287" w14:textId="77777777" w:rsidR="006758BF" w:rsidRPr="007978BD" w:rsidRDefault="004C3395" w:rsidP="004C3395">
      <w:pPr>
        <w:tabs>
          <w:tab w:val="left" w:pos="709"/>
          <w:tab w:val="left" w:pos="993"/>
        </w:tabs>
        <w:autoSpaceDE w:val="0"/>
        <w:autoSpaceDN w:val="0"/>
        <w:adjustRightInd w:val="0"/>
        <w:jc w:val="both"/>
        <w:rPr>
          <w:bCs/>
          <w:sz w:val="28"/>
          <w:szCs w:val="28"/>
        </w:rPr>
      </w:pPr>
      <w:r w:rsidRPr="007978BD">
        <w:rPr>
          <w:sz w:val="28"/>
          <w:szCs w:val="28"/>
        </w:rPr>
        <w:tab/>
        <w:t>4.</w:t>
      </w:r>
      <w:r w:rsidR="0009129B" w:rsidRPr="007978BD">
        <w:rPr>
          <w:sz w:val="28"/>
          <w:szCs w:val="28"/>
        </w:rPr>
        <w:t xml:space="preserve"> </w:t>
      </w:r>
      <w:r w:rsidR="00604B22" w:rsidRPr="007978BD">
        <w:rPr>
          <w:sz w:val="28"/>
          <w:szCs w:val="28"/>
        </w:rPr>
        <w:t xml:space="preserve">Настоящее постановление опубликовать в муниципальной газете «Вестник Виледи» и разместить на официальном сайте </w:t>
      </w:r>
      <w:r w:rsidR="00604B22" w:rsidRPr="007978BD">
        <w:rPr>
          <w:color w:val="000000"/>
          <w:sz w:val="28"/>
          <w:szCs w:val="28"/>
        </w:rPr>
        <w:t>Администрации Вилегодского муниципального округа в разделе «Муниципальные услуги»</w:t>
      </w:r>
      <w:r w:rsidR="00657C43" w:rsidRPr="007978BD">
        <w:rPr>
          <w:sz w:val="28"/>
          <w:szCs w:val="28"/>
        </w:rPr>
        <w:t>.</w:t>
      </w:r>
    </w:p>
    <w:p w14:paraId="4106997D" w14:textId="77777777" w:rsidR="00657C43" w:rsidRPr="007978BD" w:rsidRDefault="00657C43" w:rsidP="00657C43">
      <w:pPr>
        <w:tabs>
          <w:tab w:val="left" w:pos="709"/>
          <w:tab w:val="left" w:pos="993"/>
        </w:tabs>
        <w:jc w:val="both"/>
        <w:rPr>
          <w:sz w:val="28"/>
          <w:szCs w:val="28"/>
        </w:rPr>
      </w:pPr>
      <w:r w:rsidRPr="007978BD">
        <w:rPr>
          <w:sz w:val="28"/>
          <w:szCs w:val="28"/>
        </w:rPr>
        <w:tab/>
      </w:r>
      <w:r w:rsidR="004C3395" w:rsidRPr="007978BD">
        <w:rPr>
          <w:sz w:val="28"/>
          <w:szCs w:val="28"/>
        </w:rPr>
        <w:t>5</w:t>
      </w:r>
      <w:r w:rsidRPr="007978BD">
        <w:rPr>
          <w:sz w:val="28"/>
          <w:szCs w:val="28"/>
        </w:rPr>
        <w:t xml:space="preserve">. Настоящее </w:t>
      </w:r>
      <w:r w:rsidR="00290FE4" w:rsidRPr="007978BD">
        <w:rPr>
          <w:sz w:val="28"/>
          <w:szCs w:val="28"/>
        </w:rPr>
        <w:t>постановление</w:t>
      </w:r>
      <w:r w:rsidRPr="007978BD">
        <w:rPr>
          <w:sz w:val="28"/>
          <w:szCs w:val="28"/>
        </w:rPr>
        <w:t xml:space="preserve"> вступает в силу с</w:t>
      </w:r>
      <w:r w:rsidR="00604B22" w:rsidRPr="007978BD">
        <w:rPr>
          <w:sz w:val="28"/>
          <w:szCs w:val="28"/>
        </w:rPr>
        <w:t>о</w:t>
      </w:r>
      <w:r w:rsidRPr="007978BD">
        <w:rPr>
          <w:sz w:val="28"/>
          <w:szCs w:val="28"/>
        </w:rPr>
        <w:t xml:space="preserve"> </w:t>
      </w:r>
      <w:r w:rsidR="00604B22" w:rsidRPr="007978BD">
        <w:rPr>
          <w:sz w:val="28"/>
          <w:szCs w:val="28"/>
        </w:rPr>
        <w:t>дня его</w:t>
      </w:r>
      <w:r w:rsidRPr="007978BD">
        <w:rPr>
          <w:sz w:val="28"/>
          <w:szCs w:val="28"/>
        </w:rPr>
        <w:t xml:space="preserve"> </w:t>
      </w:r>
      <w:r w:rsidR="002A4AA4" w:rsidRPr="007978BD">
        <w:rPr>
          <w:sz w:val="28"/>
          <w:szCs w:val="28"/>
        </w:rPr>
        <w:t>официального опубликования</w:t>
      </w:r>
      <w:r w:rsidRPr="007978BD">
        <w:rPr>
          <w:sz w:val="28"/>
          <w:szCs w:val="28"/>
        </w:rPr>
        <w:t>.</w:t>
      </w:r>
    </w:p>
    <w:p w14:paraId="353B1F16" w14:textId="77777777" w:rsidR="00013AAF" w:rsidRPr="007978BD" w:rsidRDefault="004C3395" w:rsidP="00013AAF">
      <w:pPr>
        <w:tabs>
          <w:tab w:val="left" w:pos="709"/>
          <w:tab w:val="left" w:pos="993"/>
        </w:tabs>
        <w:jc w:val="both"/>
        <w:rPr>
          <w:sz w:val="28"/>
          <w:szCs w:val="28"/>
        </w:rPr>
      </w:pPr>
      <w:r w:rsidRPr="007978BD">
        <w:rPr>
          <w:sz w:val="28"/>
          <w:szCs w:val="28"/>
        </w:rPr>
        <w:tab/>
        <w:t xml:space="preserve">6. </w:t>
      </w:r>
      <w:r w:rsidR="00013AAF" w:rsidRPr="007978BD">
        <w:rPr>
          <w:sz w:val="28"/>
          <w:szCs w:val="28"/>
        </w:rPr>
        <w:t>Контроль за исполнением постановления возложить на заместителя главы администрации, начальника Управления финансово-экономической деятельности и имущественных отношений администрации Вилегодского муниципального округа.</w:t>
      </w:r>
    </w:p>
    <w:p w14:paraId="38245E31" w14:textId="77777777" w:rsidR="004C3395" w:rsidRPr="007978BD" w:rsidRDefault="004C3395" w:rsidP="00657C43">
      <w:pPr>
        <w:tabs>
          <w:tab w:val="left" w:pos="709"/>
          <w:tab w:val="left" w:pos="993"/>
        </w:tabs>
        <w:jc w:val="both"/>
        <w:rPr>
          <w:sz w:val="28"/>
          <w:szCs w:val="28"/>
        </w:rPr>
      </w:pPr>
    </w:p>
    <w:p w14:paraId="663E576A" w14:textId="77777777" w:rsidR="00BD2C7E" w:rsidRPr="007978BD" w:rsidRDefault="00BD2C7E" w:rsidP="001F4726">
      <w:pPr>
        <w:tabs>
          <w:tab w:val="left" w:pos="709"/>
          <w:tab w:val="left" w:pos="993"/>
        </w:tabs>
        <w:jc w:val="both"/>
        <w:rPr>
          <w:sz w:val="28"/>
          <w:szCs w:val="28"/>
        </w:rPr>
      </w:pPr>
    </w:p>
    <w:p w14:paraId="00AC60A4" w14:textId="77777777" w:rsidR="00BD2C7E" w:rsidRPr="007978BD" w:rsidRDefault="00BD2C7E" w:rsidP="00BD2C7E">
      <w:pPr>
        <w:pStyle w:val="a3"/>
        <w:tabs>
          <w:tab w:val="left" w:pos="0"/>
          <w:tab w:val="left" w:pos="993"/>
        </w:tabs>
        <w:ind w:left="0"/>
        <w:jc w:val="both"/>
        <w:rPr>
          <w:sz w:val="28"/>
          <w:szCs w:val="28"/>
        </w:rPr>
      </w:pPr>
      <w:r w:rsidRPr="007978BD">
        <w:rPr>
          <w:sz w:val="28"/>
          <w:szCs w:val="28"/>
        </w:rPr>
        <w:t xml:space="preserve">Глава </w:t>
      </w:r>
      <w:r w:rsidR="00F2338C" w:rsidRPr="007978BD">
        <w:rPr>
          <w:sz w:val="28"/>
          <w:szCs w:val="28"/>
        </w:rPr>
        <w:t xml:space="preserve">Вилегодского муниципального округа </w:t>
      </w:r>
      <w:r w:rsidR="00F2338C" w:rsidRPr="007978BD">
        <w:rPr>
          <w:sz w:val="28"/>
          <w:szCs w:val="28"/>
        </w:rPr>
        <w:tab/>
      </w:r>
      <w:r w:rsidR="00F2338C" w:rsidRPr="007978BD">
        <w:rPr>
          <w:sz w:val="28"/>
          <w:szCs w:val="28"/>
        </w:rPr>
        <w:tab/>
      </w:r>
      <w:r w:rsidR="00F2338C" w:rsidRPr="007978BD">
        <w:rPr>
          <w:sz w:val="28"/>
          <w:szCs w:val="28"/>
        </w:rPr>
        <w:tab/>
        <w:t xml:space="preserve">     </w:t>
      </w:r>
      <w:r w:rsidRPr="007978BD">
        <w:rPr>
          <w:sz w:val="28"/>
          <w:szCs w:val="28"/>
        </w:rPr>
        <w:t>А. Ю. Аксенов</w:t>
      </w:r>
    </w:p>
    <w:p w14:paraId="700432F7" w14:textId="77777777" w:rsidR="001F4726" w:rsidRPr="007978BD" w:rsidRDefault="001F4726" w:rsidP="00BD2C7E">
      <w:pPr>
        <w:pStyle w:val="a3"/>
        <w:tabs>
          <w:tab w:val="left" w:pos="0"/>
          <w:tab w:val="left" w:pos="993"/>
        </w:tabs>
        <w:ind w:left="0"/>
        <w:jc w:val="both"/>
        <w:rPr>
          <w:sz w:val="28"/>
          <w:szCs w:val="28"/>
        </w:rPr>
      </w:pPr>
    </w:p>
    <w:p w14:paraId="6C242132" w14:textId="77777777" w:rsidR="001F4726" w:rsidRPr="007978BD" w:rsidRDefault="001F4726" w:rsidP="00BD2C7E">
      <w:pPr>
        <w:pStyle w:val="a3"/>
        <w:tabs>
          <w:tab w:val="left" w:pos="0"/>
          <w:tab w:val="left" w:pos="993"/>
        </w:tabs>
        <w:ind w:left="0"/>
        <w:jc w:val="both"/>
        <w:rPr>
          <w:sz w:val="28"/>
          <w:szCs w:val="28"/>
        </w:rPr>
      </w:pPr>
    </w:p>
    <w:p w14:paraId="411A5D18" w14:textId="77777777" w:rsidR="00D25794" w:rsidRPr="007978BD" w:rsidRDefault="00D25794" w:rsidP="00BD2C7E">
      <w:pPr>
        <w:pStyle w:val="a3"/>
        <w:tabs>
          <w:tab w:val="left" w:pos="0"/>
          <w:tab w:val="left" w:pos="993"/>
        </w:tabs>
        <w:ind w:left="0"/>
        <w:jc w:val="both"/>
        <w:rPr>
          <w:sz w:val="28"/>
          <w:szCs w:val="28"/>
        </w:rPr>
      </w:pPr>
    </w:p>
    <w:p w14:paraId="2B724B25" w14:textId="77777777" w:rsidR="00D25794" w:rsidRPr="007978BD" w:rsidRDefault="00D25794" w:rsidP="00BD2C7E">
      <w:pPr>
        <w:pStyle w:val="a3"/>
        <w:tabs>
          <w:tab w:val="left" w:pos="0"/>
          <w:tab w:val="left" w:pos="993"/>
        </w:tabs>
        <w:ind w:left="0"/>
        <w:jc w:val="both"/>
        <w:rPr>
          <w:sz w:val="28"/>
          <w:szCs w:val="28"/>
        </w:rPr>
      </w:pPr>
    </w:p>
    <w:p w14:paraId="5AB993B8" w14:textId="77777777" w:rsidR="00D25794" w:rsidRPr="007978BD" w:rsidRDefault="00D25794" w:rsidP="00BD2C7E">
      <w:pPr>
        <w:pStyle w:val="a3"/>
        <w:tabs>
          <w:tab w:val="left" w:pos="0"/>
          <w:tab w:val="left" w:pos="993"/>
        </w:tabs>
        <w:ind w:left="0"/>
        <w:jc w:val="both"/>
        <w:rPr>
          <w:sz w:val="28"/>
          <w:szCs w:val="28"/>
        </w:rPr>
      </w:pPr>
    </w:p>
    <w:p w14:paraId="1C64EC69" w14:textId="77777777" w:rsidR="00D25794" w:rsidRPr="007978BD" w:rsidRDefault="00D25794" w:rsidP="00BD2C7E">
      <w:pPr>
        <w:pStyle w:val="a3"/>
        <w:tabs>
          <w:tab w:val="left" w:pos="0"/>
          <w:tab w:val="left" w:pos="993"/>
        </w:tabs>
        <w:ind w:left="0"/>
        <w:jc w:val="both"/>
        <w:rPr>
          <w:sz w:val="28"/>
          <w:szCs w:val="28"/>
        </w:rPr>
      </w:pPr>
    </w:p>
    <w:p w14:paraId="66CE4791" w14:textId="77777777" w:rsidR="00D25794" w:rsidRPr="007978BD" w:rsidRDefault="00D25794" w:rsidP="00BD2C7E">
      <w:pPr>
        <w:pStyle w:val="a3"/>
        <w:tabs>
          <w:tab w:val="left" w:pos="0"/>
          <w:tab w:val="left" w:pos="993"/>
        </w:tabs>
        <w:ind w:left="0"/>
        <w:jc w:val="both"/>
        <w:rPr>
          <w:sz w:val="28"/>
          <w:szCs w:val="28"/>
        </w:rPr>
      </w:pPr>
    </w:p>
    <w:p w14:paraId="129C7433" w14:textId="77777777" w:rsidR="00D25794" w:rsidRPr="007978BD" w:rsidRDefault="00D25794" w:rsidP="00BD2C7E">
      <w:pPr>
        <w:pStyle w:val="a3"/>
        <w:tabs>
          <w:tab w:val="left" w:pos="0"/>
          <w:tab w:val="left" w:pos="993"/>
        </w:tabs>
        <w:ind w:left="0"/>
        <w:jc w:val="both"/>
        <w:rPr>
          <w:sz w:val="28"/>
          <w:szCs w:val="28"/>
        </w:rPr>
      </w:pPr>
    </w:p>
    <w:p w14:paraId="172278EF" w14:textId="77777777" w:rsidR="00D25794" w:rsidRPr="007978BD" w:rsidRDefault="00D25794" w:rsidP="00BD2C7E">
      <w:pPr>
        <w:pStyle w:val="a3"/>
        <w:tabs>
          <w:tab w:val="left" w:pos="0"/>
          <w:tab w:val="left" w:pos="993"/>
        </w:tabs>
        <w:ind w:left="0"/>
        <w:jc w:val="both"/>
        <w:rPr>
          <w:sz w:val="28"/>
          <w:szCs w:val="28"/>
        </w:rPr>
      </w:pPr>
    </w:p>
    <w:p w14:paraId="20862957" w14:textId="77777777" w:rsidR="00D25794" w:rsidRPr="007978BD" w:rsidRDefault="00D25794" w:rsidP="00BD2C7E">
      <w:pPr>
        <w:pStyle w:val="a3"/>
        <w:tabs>
          <w:tab w:val="left" w:pos="0"/>
          <w:tab w:val="left" w:pos="993"/>
        </w:tabs>
        <w:ind w:left="0"/>
        <w:jc w:val="both"/>
        <w:rPr>
          <w:sz w:val="28"/>
          <w:szCs w:val="28"/>
        </w:rPr>
      </w:pPr>
    </w:p>
    <w:p w14:paraId="55ECB124" w14:textId="77777777" w:rsidR="00D25794" w:rsidRPr="007978BD" w:rsidRDefault="00D25794" w:rsidP="00BD2C7E">
      <w:pPr>
        <w:pStyle w:val="a3"/>
        <w:tabs>
          <w:tab w:val="left" w:pos="0"/>
          <w:tab w:val="left" w:pos="993"/>
        </w:tabs>
        <w:ind w:left="0"/>
        <w:jc w:val="both"/>
        <w:rPr>
          <w:sz w:val="28"/>
          <w:szCs w:val="28"/>
        </w:rPr>
      </w:pPr>
    </w:p>
    <w:p w14:paraId="7454974E" w14:textId="77777777" w:rsidR="00D25794" w:rsidRPr="007978BD" w:rsidRDefault="00D25794" w:rsidP="00BD2C7E">
      <w:pPr>
        <w:pStyle w:val="a3"/>
        <w:tabs>
          <w:tab w:val="left" w:pos="0"/>
          <w:tab w:val="left" w:pos="993"/>
        </w:tabs>
        <w:ind w:left="0"/>
        <w:jc w:val="both"/>
        <w:rPr>
          <w:sz w:val="28"/>
          <w:szCs w:val="28"/>
        </w:rPr>
      </w:pPr>
    </w:p>
    <w:p w14:paraId="6C3D7462" w14:textId="77777777" w:rsidR="00D25794" w:rsidRPr="007978BD" w:rsidRDefault="00D25794" w:rsidP="00BD2C7E">
      <w:pPr>
        <w:pStyle w:val="a3"/>
        <w:tabs>
          <w:tab w:val="left" w:pos="0"/>
          <w:tab w:val="left" w:pos="993"/>
        </w:tabs>
        <w:ind w:left="0"/>
        <w:jc w:val="both"/>
        <w:rPr>
          <w:sz w:val="28"/>
          <w:szCs w:val="28"/>
        </w:rPr>
      </w:pPr>
    </w:p>
    <w:p w14:paraId="0CA6C6EB" w14:textId="77777777" w:rsidR="00D25794" w:rsidRPr="007978BD" w:rsidRDefault="00D25794" w:rsidP="00BD2C7E">
      <w:pPr>
        <w:pStyle w:val="a3"/>
        <w:tabs>
          <w:tab w:val="left" w:pos="0"/>
          <w:tab w:val="left" w:pos="993"/>
        </w:tabs>
        <w:ind w:left="0"/>
        <w:jc w:val="both"/>
        <w:rPr>
          <w:sz w:val="28"/>
          <w:szCs w:val="28"/>
        </w:rPr>
      </w:pPr>
    </w:p>
    <w:p w14:paraId="7529EDD3" w14:textId="77777777" w:rsidR="00D25794" w:rsidRPr="007978BD" w:rsidRDefault="00D25794" w:rsidP="00BD2C7E">
      <w:pPr>
        <w:pStyle w:val="a3"/>
        <w:tabs>
          <w:tab w:val="left" w:pos="0"/>
          <w:tab w:val="left" w:pos="993"/>
        </w:tabs>
        <w:ind w:left="0"/>
        <w:jc w:val="both"/>
        <w:rPr>
          <w:sz w:val="28"/>
          <w:szCs w:val="28"/>
        </w:rPr>
      </w:pPr>
    </w:p>
    <w:p w14:paraId="6495AA4A" w14:textId="77777777" w:rsidR="00D25794" w:rsidRPr="007978BD" w:rsidRDefault="00D25794" w:rsidP="00BD2C7E">
      <w:pPr>
        <w:pStyle w:val="a3"/>
        <w:tabs>
          <w:tab w:val="left" w:pos="0"/>
          <w:tab w:val="left" w:pos="993"/>
        </w:tabs>
        <w:ind w:left="0"/>
        <w:jc w:val="both"/>
        <w:rPr>
          <w:sz w:val="28"/>
          <w:szCs w:val="28"/>
        </w:rPr>
      </w:pPr>
    </w:p>
    <w:p w14:paraId="5CB2D5C9" w14:textId="77777777" w:rsidR="00D25794" w:rsidRPr="007978BD" w:rsidRDefault="00D25794" w:rsidP="00BD2C7E">
      <w:pPr>
        <w:pStyle w:val="a3"/>
        <w:tabs>
          <w:tab w:val="left" w:pos="0"/>
          <w:tab w:val="left" w:pos="993"/>
        </w:tabs>
        <w:ind w:left="0"/>
        <w:jc w:val="both"/>
        <w:rPr>
          <w:sz w:val="28"/>
          <w:szCs w:val="28"/>
        </w:rPr>
      </w:pPr>
    </w:p>
    <w:p w14:paraId="53C0785A" w14:textId="77777777" w:rsidR="00D25794" w:rsidRPr="007978BD" w:rsidRDefault="00D25794" w:rsidP="00BD2C7E">
      <w:pPr>
        <w:pStyle w:val="a3"/>
        <w:tabs>
          <w:tab w:val="left" w:pos="0"/>
          <w:tab w:val="left" w:pos="993"/>
        </w:tabs>
        <w:ind w:left="0"/>
        <w:jc w:val="both"/>
        <w:rPr>
          <w:sz w:val="28"/>
          <w:szCs w:val="28"/>
        </w:rPr>
      </w:pPr>
    </w:p>
    <w:p w14:paraId="19D609F6" w14:textId="77777777" w:rsidR="003841B1" w:rsidRPr="007978BD" w:rsidRDefault="003841B1" w:rsidP="00BD2C7E">
      <w:pPr>
        <w:pStyle w:val="a3"/>
        <w:tabs>
          <w:tab w:val="left" w:pos="0"/>
          <w:tab w:val="left" w:pos="993"/>
        </w:tabs>
        <w:ind w:left="0"/>
        <w:jc w:val="both"/>
        <w:rPr>
          <w:sz w:val="28"/>
          <w:szCs w:val="28"/>
        </w:rPr>
      </w:pPr>
    </w:p>
    <w:p w14:paraId="4348E01C" w14:textId="77777777" w:rsidR="00D25794" w:rsidRPr="007978BD" w:rsidRDefault="00D25794" w:rsidP="00BD2C7E">
      <w:pPr>
        <w:pStyle w:val="a3"/>
        <w:tabs>
          <w:tab w:val="left" w:pos="0"/>
          <w:tab w:val="left" w:pos="993"/>
        </w:tabs>
        <w:ind w:left="0"/>
        <w:jc w:val="both"/>
        <w:rPr>
          <w:sz w:val="28"/>
          <w:szCs w:val="28"/>
        </w:rPr>
      </w:pPr>
    </w:p>
    <w:p w14:paraId="5DCA5F6C" w14:textId="6ECA88E4" w:rsidR="00734D5F" w:rsidRPr="007978BD" w:rsidRDefault="00734D5F" w:rsidP="00734D5F">
      <w:pPr>
        <w:widowControl w:val="0"/>
        <w:autoSpaceDE w:val="0"/>
        <w:autoSpaceDN w:val="0"/>
        <w:adjustRightInd w:val="0"/>
        <w:spacing w:line="276" w:lineRule="auto"/>
        <w:ind w:left="5529"/>
        <w:jc w:val="center"/>
        <w:rPr>
          <w:bCs/>
        </w:rPr>
      </w:pPr>
      <w:r w:rsidRPr="007978BD">
        <w:rPr>
          <w:bCs/>
        </w:rPr>
        <w:t>УТВЕРЖДЕН</w:t>
      </w:r>
      <w:r w:rsidRPr="007978BD">
        <w:rPr>
          <w:bCs/>
        </w:rPr>
        <w:br/>
      </w:r>
      <w:r w:rsidRPr="007978BD">
        <w:t>постановлением</w:t>
      </w:r>
      <w:r w:rsidRPr="007978BD">
        <w:rPr>
          <w:bCs/>
        </w:rPr>
        <w:t xml:space="preserve"> Администрации Вилегодского муниципального округа от</w:t>
      </w:r>
      <w:r w:rsidR="005664F8">
        <w:rPr>
          <w:bCs/>
        </w:rPr>
        <w:t xml:space="preserve"> 23.03.2021</w:t>
      </w:r>
      <w:r w:rsidR="007978BD" w:rsidRPr="007978BD">
        <w:rPr>
          <w:bCs/>
        </w:rPr>
        <w:t xml:space="preserve"> </w:t>
      </w:r>
      <w:r w:rsidRPr="007978BD">
        <w:rPr>
          <w:bCs/>
        </w:rPr>
        <w:t xml:space="preserve">№ </w:t>
      </w:r>
      <w:r w:rsidR="005664F8">
        <w:rPr>
          <w:bCs/>
        </w:rPr>
        <w:t>46-нп</w:t>
      </w:r>
    </w:p>
    <w:p w14:paraId="37BB967D" w14:textId="77777777" w:rsidR="00734D5F" w:rsidRPr="007978BD" w:rsidRDefault="00734D5F" w:rsidP="00734D5F">
      <w:pPr>
        <w:widowControl w:val="0"/>
        <w:autoSpaceDE w:val="0"/>
        <w:autoSpaceDN w:val="0"/>
        <w:adjustRightInd w:val="0"/>
        <w:spacing w:line="276" w:lineRule="auto"/>
        <w:ind w:left="5529"/>
        <w:jc w:val="center"/>
        <w:rPr>
          <w:sz w:val="28"/>
          <w:szCs w:val="28"/>
        </w:rPr>
      </w:pPr>
    </w:p>
    <w:p w14:paraId="32891499" w14:textId="77777777" w:rsidR="00734D5F" w:rsidRPr="007978BD" w:rsidRDefault="00734D5F" w:rsidP="00734D5F">
      <w:pPr>
        <w:pStyle w:val="ac"/>
        <w:rPr>
          <w:szCs w:val="28"/>
        </w:rPr>
      </w:pPr>
      <w:r w:rsidRPr="007978BD">
        <w:rPr>
          <w:szCs w:val="28"/>
        </w:rPr>
        <w:t xml:space="preserve">АДМИНИСТРАТИВНЫЙ РЕГЛАМЕНТ </w:t>
      </w:r>
    </w:p>
    <w:p w14:paraId="4FE80D98" w14:textId="77777777" w:rsidR="00734D5F" w:rsidRPr="007978BD" w:rsidRDefault="00734D5F" w:rsidP="00734D5F">
      <w:pPr>
        <w:tabs>
          <w:tab w:val="left" w:pos="709"/>
        </w:tabs>
        <w:jc w:val="center"/>
        <w:rPr>
          <w:b/>
          <w:sz w:val="28"/>
          <w:szCs w:val="28"/>
        </w:rPr>
      </w:pPr>
      <w:r w:rsidRPr="007978BD">
        <w:rPr>
          <w:b/>
          <w:sz w:val="28"/>
          <w:szCs w:val="28"/>
        </w:rPr>
        <w:t xml:space="preserve">предоставления муниципальной услуги </w:t>
      </w:r>
    </w:p>
    <w:p w14:paraId="145E5C29" w14:textId="77777777" w:rsidR="00734D5F" w:rsidRPr="007978BD" w:rsidRDefault="00734D5F" w:rsidP="00734D5F">
      <w:pPr>
        <w:tabs>
          <w:tab w:val="left" w:pos="709"/>
        </w:tabs>
        <w:jc w:val="center"/>
        <w:rPr>
          <w:b/>
          <w:sz w:val="28"/>
          <w:szCs w:val="28"/>
        </w:rPr>
      </w:pPr>
      <w:r w:rsidRPr="007978BD">
        <w:rPr>
          <w:b/>
          <w:sz w:val="28"/>
          <w:szCs w:val="28"/>
        </w:rPr>
        <w:t xml:space="preserve">«Утверждение схемы расположения земельного участка или земельных участков на кадастровом плане территории из земель, расположенных на территории Вилегодского муниципального округа» </w:t>
      </w:r>
    </w:p>
    <w:p w14:paraId="03023F81" w14:textId="77777777" w:rsidR="00734D5F" w:rsidRPr="007978BD" w:rsidRDefault="00734D5F" w:rsidP="00734D5F">
      <w:pPr>
        <w:rPr>
          <w:b/>
          <w:sz w:val="28"/>
          <w:szCs w:val="28"/>
        </w:rPr>
      </w:pPr>
    </w:p>
    <w:p w14:paraId="084AEA98" w14:textId="77777777" w:rsidR="00734D5F" w:rsidRPr="007978BD" w:rsidRDefault="00734D5F" w:rsidP="00734D5F">
      <w:pPr>
        <w:jc w:val="center"/>
        <w:rPr>
          <w:b/>
          <w:sz w:val="28"/>
          <w:szCs w:val="28"/>
        </w:rPr>
      </w:pPr>
      <w:r w:rsidRPr="007978BD">
        <w:rPr>
          <w:b/>
          <w:sz w:val="28"/>
          <w:szCs w:val="28"/>
          <w:lang w:val="en-US"/>
        </w:rPr>
        <w:t>I</w:t>
      </w:r>
      <w:r w:rsidRPr="007978BD">
        <w:rPr>
          <w:b/>
          <w:sz w:val="28"/>
          <w:szCs w:val="28"/>
        </w:rPr>
        <w:t>. Общие положения</w:t>
      </w:r>
    </w:p>
    <w:p w14:paraId="3D167B93" w14:textId="77777777" w:rsidR="00734D5F" w:rsidRPr="007978BD" w:rsidRDefault="00734D5F" w:rsidP="00734D5F">
      <w:pPr>
        <w:rPr>
          <w:sz w:val="28"/>
          <w:szCs w:val="28"/>
        </w:rPr>
      </w:pPr>
    </w:p>
    <w:p w14:paraId="228F8346" w14:textId="77777777" w:rsidR="00734D5F" w:rsidRPr="007978BD" w:rsidRDefault="00734D5F" w:rsidP="00734D5F">
      <w:pPr>
        <w:jc w:val="center"/>
        <w:rPr>
          <w:b/>
          <w:bCs/>
          <w:sz w:val="28"/>
          <w:szCs w:val="28"/>
        </w:rPr>
      </w:pPr>
      <w:r w:rsidRPr="007978BD">
        <w:rPr>
          <w:b/>
          <w:bCs/>
          <w:sz w:val="28"/>
          <w:szCs w:val="28"/>
        </w:rPr>
        <w:t>1.1. Предмет регулирования административного регламента</w:t>
      </w:r>
    </w:p>
    <w:p w14:paraId="76ABC68E" w14:textId="77777777" w:rsidR="00734D5F" w:rsidRPr="007978BD" w:rsidRDefault="00734D5F" w:rsidP="00734D5F">
      <w:pPr>
        <w:rPr>
          <w:sz w:val="28"/>
          <w:szCs w:val="28"/>
        </w:rPr>
      </w:pPr>
    </w:p>
    <w:p w14:paraId="36ED2348" w14:textId="77777777" w:rsidR="00734D5F" w:rsidRPr="007978BD" w:rsidRDefault="00734D5F" w:rsidP="00734D5F">
      <w:pPr>
        <w:tabs>
          <w:tab w:val="left" w:pos="709"/>
        </w:tabs>
        <w:ind w:firstLine="709"/>
        <w:jc w:val="both"/>
        <w:rPr>
          <w:b/>
          <w:sz w:val="28"/>
          <w:szCs w:val="28"/>
        </w:rPr>
      </w:pPr>
      <w:r w:rsidRPr="007978BD">
        <w:rPr>
          <w:sz w:val="28"/>
          <w:szCs w:val="28"/>
        </w:rPr>
        <w:t xml:space="preserve">1. Настоящий административный регламент устанавливает порядок предоставления муниципальной услуги «Утверждение схемы расположения земельного участка или земельных участков на кадастровом плане территории из земель, расположенных на территории Вилегодского муниципального округа»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sidR="007978BD">
        <w:rPr>
          <w:sz w:val="28"/>
          <w:szCs w:val="28"/>
        </w:rPr>
        <w:t>А</w:t>
      </w:r>
      <w:r w:rsidRPr="007978BD">
        <w:rPr>
          <w:sz w:val="28"/>
          <w:szCs w:val="28"/>
        </w:rPr>
        <w:t>дминистрации Вилегодского муниципального округа в лице отдела земельных отношений Управления финансово-экономической деятельности и имущественных отношений администрации Вилегодского муниципального округа (далее – Администрация) при осуществлении полномочий по предоставлению муниципальной услуги.</w:t>
      </w:r>
    </w:p>
    <w:p w14:paraId="426F5800" w14:textId="77777777" w:rsidR="00734D5F" w:rsidRPr="007978BD" w:rsidRDefault="00734D5F" w:rsidP="00734D5F">
      <w:pPr>
        <w:ind w:firstLine="720"/>
        <w:jc w:val="both"/>
        <w:rPr>
          <w:sz w:val="28"/>
          <w:szCs w:val="28"/>
        </w:rPr>
      </w:pPr>
      <w:r w:rsidRPr="007978BD">
        <w:rPr>
          <w:sz w:val="28"/>
          <w:szCs w:val="28"/>
        </w:rPr>
        <w:t>2. Предоставление муниципальной услуги включает в себя следующие административные процедуры:</w:t>
      </w:r>
    </w:p>
    <w:p w14:paraId="448FBF7B" w14:textId="77777777" w:rsidR="00734D5F" w:rsidRPr="007978BD" w:rsidRDefault="00734D5F" w:rsidP="00734D5F">
      <w:pPr>
        <w:ind w:firstLine="720"/>
        <w:jc w:val="both"/>
        <w:rPr>
          <w:sz w:val="28"/>
          <w:szCs w:val="28"/>
        </w:rPr>
      </w:pPr>
      <w:r w:rsidRPr="007978BD">
        <w:rPr>
          <w:sz w:val="28"/>
          <w:szCs w:val="28"/>
        </w:rPr>
        <w:t>1) регистрация запроса заявителя о предоставлении муниципальной услуги;</w:t>
      </w:r>
    </w:p>
    <w:p w14:paraId="59B1B676" w14:textId="77777777" w:rsidR="00734D5F" w:rsidRPr="007978BD" w:rsidRDefault="00734D5F" w:rsidP="00734D5F">
      <w:pPr>
        <w:ind w:firstLine="720"/>
        <w:jc w:val="both"/>
        <w:rPr>
          <w:sz w:val="28"/>
          <w:szCs w:val="28"/>
        </w:rPr>
      </w:pPr>
      <w:r w:rsidRPr="007978BD">
        <w:rPr>
          <w:sz w:val="28"/>
          <w:szCs w:val="28"/>
        </w:rPr>
        <w:t>2) рассмотрение вопроса об утверждении схемы расположения земельного участка или земельных участков на кадастровом плане территории;</w:t>
      </w:r>
    </w:p>
    <w:p w14:paraId="11B1B279" w14:textId="77777777" w:rsidR="00734D5F" w:rsidRPr="007978BD" w:rsidRDefault="00734D5F" w:rsidP="00734D5F">
      <w:pPr>
        <w:ind w:firstLine="720"/>
        <w:jc w:val="both"/>
        <w:rPr>
          <w:sz w:val="28"/>
          <w:szCs w:val="28"/>
        </w:rPr>
      </w:pPr>
      <w:r w:rsidRPr="007978BD">
        <w:rPr>
          <w:sz w:val="28"/>
          <w:szCs w:val="28"/>
        </w:rPr>
        <w:t>3) выдача заявителю результата предоставления муниципальной услуги.</w:t>
      </w:r>
    </w:p>
    <w:p w14:paraId="69188B1F" w14:textId="77777777" w:rsidR="00734D5F" w:rsidRPr="007978BD" w:rsidRDefault="00734D5F" w:rsidP="00734D5F">
      <w:pPr>
        <w:ind w:firstLine="720"/>
        <w:jc w:val="both"/>
        <w:rPr>
          <w:sz w:val="28"/>
          <w:szCs w:val="28"/>
        </w:rPr>
      </w:pPr>
      <w:r w:rsidRPr="007978BD">
        <w:rPr>
          <w:sz w:val="28"/>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6D9E02D2" w14:textId="77777777" w:rsidR="007978BD" w:rsidRDefault="00734D5F" w:rsidP="00734D5F">
      <w:pPr>
        <w:widowControl w:val="0"/>
        <w:numPr>
          <w:ilvl w:val="0"/>
          <w:numId w:val="5"/>
        </w:numPr>
        <w:autoSpaceDE w:val="0"/>
        <w:autoSpaceDN w:val="0"/>
        <w:adjustRightInd w:val="0"/>
        <w:jc w:val="both"/>
        <w:rPr>
          <w:sz w:val="28"/>
          <w:szCs w:val="28"/>
        </w:rPr>
      </w:pPr>
      <w:r w:rsidRPr="007978BD">
        <w:rPr>
          <w:sz w:val="28"/>
          <w:szCs w:val="28"/>
        </w:rPr>
        <w:t>прием заявления и документов</w:t>
      </w:r>
      <w:r w:rsidR="007978BD">
        <w:rPr>
          <w:sz w:val="28"/>
          <w:szCs w:val="28"/>
        </w:rPr>
        <w:t>;</w:t>
      </w:r>
    </w:p>
    <w:p w14:paraId="61DF14F8" w14:textId="77777777" w:rsidR="00734D5F" w:rsidRPr="007978BD" w:rsidRDefault="007978BD" w:rsidP="00734D5F">
      <w:pPr>
        <w:widowControl w:val="0"/>
        <w:numPr>
          <w:ilvl w:val="0"/>
          <w:numId w:val="5"/>
        </w:numPr>
        <w:autoSpaceDE w:val="0"/>
        <w:autoSpaceDN w:val="0"/>
        <w:adjustRightInd w:val="0"/>
        <w:jc w:val="both"/>
        <w:rPr>
          <w:sz w:val="28"/>
          <w:szCs w:val="28"/>
        </w:rPr>
      </w:pPr>
      <w:r w:rsidRPr="00F8596A">
        <w:rPr>
          <w:sz w:val="28"/>
          <w:szCs w:val="28"/>
        </w:rPr>
        <w:t>направление комплекта документов в Администрацию</w:t>
      </w:r>
      <w:r>
        <w:rPr>
          <w:sz w:val="28"/>
          <w:szCs w:val="28"/>
        </w:rPr>
        <w:t>;</w:t>
      </w:r>
      <w:r w:rsidR="00734D5F" w:rsidRPr="007978BD">
        <w:rPr>
          <w:sz w:val="28"/>
          <w:szCs w:val="28"/>
        </w:rPr>
        <w:t xml:space="preserve"> </w:t>
      </w:r>
    </w:p>
    <w:p w14:paraId="46345079" w14:textId="77777777" w:rsidR="00734D5F" w:rsidRPr="007978BD" w:rsidRDefault="00734D5F" w:rsidP="00734D5F">
      <w:pPr>
        <w:widowControl w:val="0"/>
        <w:numPr>
          <w:ilvl w:val="0"/>
          <w:numId w:val="5"/>
        </w:numPr>
        <w:autoSpaceDE w:val="0"/>
        <w:autoSpaceDN w:val="0"/>
        <w:adjustRightInd w:val="0"/>
        <w:jc w:val="both"/>
        <w:rPr>
          <w:sz w:val="28"/>
          <w:szCs w:val="28"/>
        </w:rPr>
      </w:pPr>
      <w:r w:rsidRPr="007978BD">
        <w:rPr>
          <w:sz w:val="28"/>
          <w:szCs w:val="28"/>
        </w:rPr>
        <w:t>выдача документов, являющихся результатом предоставления муниципальной услуги.</w:t>
      </w:r>
    </w:p>
    <w:p w14:paraId="60001EC0" w14:textId="77777777" w:rsidR="00734D5F" w:rsidRPr="007978BD" w:rsidRDefault="00734D5F" w:rsidP="00734D5F">
      <w:pPr>
        <w:jc w:val="both"/>
        <w:rPr>
          <w:sz w:val="28"/>
          <w:szCs w:val="28"/>
        </w:rPr>
      </w:pPr>
    </w:p>
    <w:p w14:paraId="72C97C13" w14:textId="77777777" w:rsidR="005664F8" w:rsidRDefault="005664F8" w:rsidP="00734D5F">
      <w:pPr>
        <w:jc w:val="center"/>
        <w:rPr>
          <w:b/>
          <w:sz w:val="28"/>
          <w:szCs w:val="28"/>
        </w:rPr>
      </w:pPr>
    </w:p>
    <w:p w14:paraId="7FA8A20F" w14:textId="6AF276EE" w:rsidR="00734D5F" w:rsidRPr="007978BD" w:rsidRDefault="00734D5F" w:rsidP="00734D5F">
      <w:pPr>
        <w:jc w:val="center"/>
        <w:rPr>
          <w:b/>
          <w:sz w:val="28"/>
          <w:szCs w:val="28"/>
        </w:rPr>
      </w:pPr>
      <w:r w:rsidRPr="007978BD">
        <w:rPr>
          <w:b/>
          <w:sz w:val="28"/>
          <w:szCs w:val="28"/>
        </w:rPr>
        <w:lastRenderedPageBreak/>
        <w:t>1.2. Описание заявителей при предоставлении</w:t>
      </w:r>
    </w:p>
    <w:p w14:paraId="035E1263" w14:textId="77777777" w:rsidR="00734D5F" w:rsidRPr="007978BD" w:rsidRDefault="00734D5F" w:rsidP="00734D5F">
      <w:pPr>
        <w:jc w:val="center"/>
        <w:rPr>
          <w:b/>
          <w:sz w:val="28"/>
          <w:szCs w:val="28"/>
        </w:rPr>
      </w:pPr>
      <w:r w:rsidRPr="007978BD">
        <w:rPr>
          <w:b/>
          <w:sz w:val="28"/>
          <w:szCs w:val="28"/>
        </w:rPr>
        <w:t>муниципальной услуги</w:t>
      </w:r>
    </w:p>
    <w:p w14:paraId="4AF41A09" w14:textId="77777777" w:rsidR="00734D5F" w:rsidRPr="007978BD" w:rsidRDefault="00734D5F" w:rsidP="00734D5F">
      <w:pPr>
        <w:ind w:firstLine="720"/>
        <w:jc w:val="both"/>
        <w:rPr>
          <w:sz w:val="28"/>
          <w:szCs w:val="28"/>
        </w:rPr>
      </w:pPr>
    </w:p>
    <w:p w14:paraId="11979C58" w14:textId="77777777" w:rsidR="00734D5F" w:rsidRPr="007978BD" w:rsidRDefault="00734D5F" w:rsidP="00734D5F">
      <w:pPr>
        <w:tabs>
          <w:tab w:val="left" w:pos="709"/>
        </w:tabs>
        <w:ind w:firstLine="709"/>
        <w:jc w:val="both"/>
        <w:rPr>
          <w:sz w:val="28"/>
          <w:szCs w:val="28"/>
        </w:rPr>
      </w:pPr>
      <w:r w:rsidRPr="007978BD">
        <w:rPr>
          <w:sz w:val="28"/>
          <w:szCs w:val="28"/>
        </w:rPr>
        <w:t>4. Заявителями при предоставлении муниципальной услуги являются:</w:t>
      </w:r>
    </w:p>
    <w:p w14:paraId="0055A3FB" w14:textId="77777777" w:rsidR="00734D5F" w:rsidRPr="007978BD" w:rsidRDefault="00734D5F" w:rsidP="00734D5F">
      <w:pPr>
        <w:tabs>
          <w:tab w:val="left" w:pos="709"/>
        </w:tabs>
        <w:ind w:firstLine="709"/>
        <w:jc w:val="both"/>
        <w:rPr>
          <w:sz w:val="28"/>
          <w:szCs w:val="28"/>
        </w:rPr>
      </w:pPr>
      <w:r w:rsidRPr="007978BD">
        <w:rPr>
          <w:sz w:val="28"/>
          <w:szCs w:val="28"/>
        </w:rPr>
        <w:t xml:space="preserve">1) физические лица; </w:t>
      </w:r>
    </w:p>
    <w:p w14:paraId="708076A6" w14:textId="77777777" w:rsidR="00734D5F" w:rsidRPr="007978BD" w:rsidRDefault="00734D5F" w:rsidP="00734D5F">
      <w:pPr>
        <w:ind w:firstLine="720"/>
        <w:jc w:val="both"/>
        <w:rPr>
          <w:rFonts w:cs="Arial"/>
          <w:sz w:val="28"/>
          <w:szCs w:val="28"/>
        </w:rPr>
      </w:pPr>
      <w:r w:rsidRPr="007978BD">
        <w:rPr>
          <w:sz w:val="28"/>
          <w:szCs w:val="28"/>
        </w:rPr>
        <w:t xml:space="preserve">2) юридические лица, </w:t>
      </w:r>
      <w:r w:rsidRPr="007978BD">
        <w:rPr>
          <w:bCs/>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B54AD6E" w14:textId="77777777" w:rsidR="00734D5F" w:rsidRPr="007978BD" w:rsidRDefault="00734D5F" w:rsidP="00734D5F">
      <w:pPr>
        <w:ind w:firstLine="708"/>
        <w:jc w:val="both"/>
        <w:rPr>
          <w:sz w:val="28"/>
          <w:szCs w:val="28"/>
        </w:rPr>
      </w:pPr>
      <w:r w:rsidRPr="007978BD">
        <w:rPr>
          <w:sz w:val="28"/>
          <w:szCs w:val="28"/>
        </w:rPr>
        <w:t>5. От имени заявителей, указанных в пункте 4 настоящего административного регламента, вправе выступать:</w:t>
      </w:r>
    </w:p>
    <w:p w14:paraId="4A8DFED8" w14:textId="77777777" w:rsidR="00734D5F" w:rsidRPr="007978BD" w:rsidRDefault="00734D5F" w:rsidP="00734D5F">
      <w:pPr>
        <w:ind w:firstLine="720"/>
        <w:jc w:val="both"/>
        <w:rPr>
          <w:sz w:val="28"/>
          <w:szCs w:val="28"/>
        </w:rPr>
      </w:pPr>
      <w:r w:rsidRPr="007978BD">
        <w:rPr>
          <w:sz w:val="28"/>
          <w:szCs w:val="28"/>
        </w:rPr>
        <w:t>1) законные представители;</w:t>
      </w:r>
    </w:p>
    <w:p w14:paraId="447692EA" w14:textId="77777777" w:rsidR="00734D5F" w:rsidRPr="007978BD" w:rsidRDefault="00734D5F" w:rsidP="00734D5F">
      <w:pPr>
        <w:ind w:firstLine="720"/>
        <w:jc w:val="both"/>
        <w:rPr>
          <w:sz w:val="28"/>
          <w:szCs w:val="28"/>
        </w:rPr>
      </w:pPr>
      <w:r w:rsidRPr="007978BD">
        <w:rPr>
          <w:sz w:val="28"/>
          <w:szCs w:val="28"/>
        </w:rPr>
        <w:t>2) представители, действующие на основании доверенности.</w:t>
      </w:r>
    </w:p>
    <w:p w14:paraId="13EEEACF" w14:textId="77777777" w:rsidR="00734D5F" w:rsidRPr="007978BD" w:rsidRDefault="00734D5F" w:rsidP="00734D5F">
      <w:pPr>
        <w:tabs>
          <w:tab w:val="left" w:pos="709"/>
        </w:tabs>
        <w:ind w:firstLine="709"/>
        <w:jc w:val="both"/>
        <w:rPr>
          <w:sz w:val="28"/>
          <w:szCs w:val="28"/>
        </w:rPr>
      </w:pPr>
    </w:p>
    <w:p w14:paraId="4FB2CBD5" w14:textId="77777777" w:rsidR="00734D5F" w:rsidRPr="007978BD" w:rsidRDefault="00734D5F" w:rsidP="00734D5F">
      <w:pPr>
        <w:jc w:val="center"/>
        <w:rPr>
          <w:b/>
          <w:sz w:val="28"/>
          <w:szCs w:val="28"/>
        </w:rPr>
      </w:pPr>
      <w:r w:rsidRPr="007978BD">
        <w:rPr>
          <w:b/>
          <w:sz w:val="28"/>
          <w:szCs w:val="28"/>
        </w:rPr>
        <w:t>1.3. Требования к порядку информирования</w:t>
      </w:r>
    </w:p>
    <w:p w14:paraId="194292E8" w14:textId="77777777" w:rsidR="00734D5F" w:rsidRPr="007978BD" w:rsidRDefault="00734D5F" w:rsidP="00734D5F">
      <w:pPr>
        <w:jc w:val="center"/>
        <w:rPr>
          <w:b/>
          <w:sz w:val="28"/>
          <w:szCs w:val="28"/>
        </w:rPr>
      </w:pPr>
      <w:r w:rsidRPr="007978BD">
        <w:rPr>
          <w:b/>
          <w:sz w:val="28"/>
          <w:szCs w:val="28"/>
        </w:rPr>
        <w:t>о правилах предоставления муниципальной услуги</w:t>
      </w:r>
    </w:p>
    <w:p w14:paraId="2A0A90AB" w14:textId="77777777" w:rsidR="00734D5F" w:rsidRPr="007978BD" w:rsidRDefault="00734D5F" w:rsidP="00734D5F">
      <w:pPr>
        <w:ind w:firstLine="720"/>
        <w:jc w:val="both"/>
        <w:rPr>
          <w:sz w:val="28"/>
          <w:szCs w:val="28"/>
        </w:rPr>
      </w:pPr>
    </w:p>
    <w:p w14:paraId="725CC769" w14:textId="77777777" w:rsidR="00734D5F" w:rsidRPr="007978BD" w:rsidRDefault="00734D5F" w:rsidP="00734D5F">
      <w:pPr>
        <w:ind w:firstLine="720"/>
        <w:jc w:val="both"/>
        <w:rPr>
          <w:sz w:val="28"/>
          <w:szCs w:val="28"/>
        </w:rPr>
      </w:pPr>
      <w:r w:rsidRPr="007978BD">
        <w:rPr>
          <w:sz w:val="28"/>
          <w:szCs w:val="28"/>
        </w:rPr>
        <w:t>6. Информация о правилах предоставления муниципальной услуги может быть получена:</w:t>
      </w:r>
    </w:p>
    <w:p w14:paraId="6C5AF86F" w14:textId="77777777" w:rsidR="00734D5F" w:rsidRPr="007978BD" w:rsidRDefault="00734D5F" w:rsidP="00734D5F">
      <w:pPr>
        <w:ind w:firstLine="720"/>
        <w:jc w:val="both"/>
        <w:rPr>
          <w:sz w:val="28"/>
          <w:szCs w:val="28"/>
        </w:rPr>
      </w:pPr>
      <w:r w:rsidRPr="007978BD">
        <w:rPr>
          <w:sz w:val="28"/>
          <w:szCs w:val="28"/>
        </w:rPr>
        <w:t>по телефону;</w:t>
      </w:r>
    </w:p>
    <w:p w14:paraId="78F9ACBD" w14:textId="77777777" w:rsidR="00734D5F" w:rsidRPr="007978BD" w:rsidRDefault="00734D5F" w:rsidP="00734D5F">
      <w:pPr>
        <w:ind w:firstLine="720"/>
        <w:jc w:val="both"/>
        <w:rPr>
          <w:sz w:val="28"/>
          <w:szCs w:val="28"/>
        </w:rPr>
      </w:pPr>
      <w:r w:rsidRPr="007978BD">
        <w:rPr>
          <w:sz w:val="28"/>
          <w:szCs w:val="28"/>
        </w:rPr>
        <w:t>по электронной почте;</w:t>
      </w:r>
    </w:p>
    <w:p w14:paraId="1D64B697" w14:textId="77777777" w:rsidR="00734D5F" w:rsidRPr="007978BD" w:rsidRDefault="00734D5F" w:rsidP="00734D5F">
      <w:pPr>
        <w:ind w:firstLine="720"/>
        <w:jc w:val="both"/>
        <w:rPr>
          <w:sz w:val="28"/>
          <w:szCs w:val="28"/>
        </w:rPr>
      </w:pPr>
      <w:r w:rsidRPr="007978BD">
        <w:rPr>
          <w:sz w:val="28"/>
          <w:szCs w:val="28"/>
        </w:rPr>
        <w:t>по почте путем обращения заявителя с письменным запросом о предоставлении информации;</w:t>
      </w:r>
    </w:p>
    <w:p w14:paraId="3BBD6FEF" w14:textId="77777777" w:rsidR="00734D5F" w:rsidRPr="007978BD" w:rsidRDefault="00734D5F" w:rsidP="00734D5F">
      <w:pPr>
        <w:ind w:firstLine="720"/>
        <w:jc w:val="both"/>
        <w:rPr>
          <w:sz w:val="28"/>
          <w:szCs w:val="28"/>
        </w:rPr>
      </w:pPr>
      <w:r w:rsidRPr="007978BD">
        <w:rPr>
          <w:sz w:val="28"/>
          <w:szCs w:val="28"/>
        </w:rPr>
        <w:t>при личном обращении заявителя;</w:t>
      </w:r>
    </w:p>
    <w:p w14:paraId="6D7BFCB0" w14:textId="77777777" w:rsidR="00734D5F" w:rsidRPr="007978BD" w:rsidRDefault="00734D5F" w:rsidP="00734D5F">
      <w:pPr>
        <w:ind w:firstLine="720"/>
        <w:jc w:val="both"/>
        <w:rPr>
          <w:color w:val="000000"/>
          <w:sz w:val="28"/>
          <w:szCs w:val="28"/>
        </w:rPr>
      </w:pPr>
      <w:r w:rsidRPr="007978BD">
        <w:rPr>
          <w:color w:val="000000"/>
          <w:sz w:val="28"/>
          <w:szCs w:val="28"/>
        </w:rPr>
        <w:t xml:space="preserve">на странице официального сайта </w:t>
      </w:r>
      <w:r w:rsidR="007978BD">
        <w:rPr>
          <w:color w:val="000000"/>
          <w:sz w:val="28"/>
          <w:szCs w:val="28"/>
        </w:rPr>
        <w:t>А</w:t>
      </w:r>
      <w:r w:rsidRPr="007978BD">
        <w:rPr>
          <w:color w:val="000000"/>
          <w:sz w:val="28"/>
          <w:szCs w:val="28"/>
        </w:rPr>
        <w:t>дминистрации в информационно-телекоммуникационной сети «Интернет»;</w:t>
      </w:r>
    </w:p>
    <w:p w14:paraId="4899D61C" w14:textId="77777777" w:rsidR="00734D5F" w:rsidRPr="007978BD" w:rsidRDefault="00734D5F" w:rsidP="00734D5F">
      <w:pPr>
        <w:ind w:firstLine="720"/>
        <w:jc w:val="both"/>
        <w:rPr>
          <w:sz w:val="28"/>
          <w:szCs w:val="28"/>
        </w:rPr>
      </w:pPr>
      <w:r w:rsidRPr="007978BD">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50B7D8D9" w14:textId="77777777" w:rsidR="00734D5F" w:rsidRPr="007978BD" w:rsidRDefault="00734D5F" w:rsidP="00734D5F">
      <w:pPr>
        <w:ind w:firstLine="720"/>
        <w:jc w:val="both"/>
        <w:rPr>
          <w:sz w:val="28"/>
          <w:szCs w:val="28"/>
        </w:rPr>
      </w:pPr>
      <w:r w:rsidRPr="007978BD">
        <w:rPr>
          <w:sz w:val="28"/>
          <w:szCs w:val="28"/>
        </w:rPr>
        <w:t xml:space="preserve">в многофункциональном центре предоставления государственных и муниципальных услуг и (или) привлекаемых им организациях; </w:t>
      </w:r>
    </w:p>
    <w:p w14:paraId="3806CD28" w14:textId="77777777" w:rsidR="00734D5F" w:rsidRPr="007978BD" w:rsidRDefault="00734D5F" w:rsidP="00734D5F">
      <w:pPr>
        <w:ind w:firstLine="720"/>
        <w:jc w:val="both"/>
        <w:rPr>
          <w:sz w:val="28"/>
          <w:szCs w:val="28"/>
        </w:rPr>
      </w:pPr>
      <w:r w:rsidRPr="007978BD">
        <w:rPr>
          <w:sz w:val="28"/>
          <w:szCs w:val="28"/>
        </w:rPr>
        <w:t>в помещениях Администрации (на информационных стендах).</w:t>
      </w:r>
    </w:p>
    <w:p w14:paraId="77F94694" w14:textId="77777777" w:rsidR="00734D5F" w:rsidRPr="007978BD" w:rsidRDefault="00734D5F" w:rsidP="00734D5F">
      <w:pPr>
        <w:ind w:firstLine="720"/>
        <w:jc w:val="both"/>
        <w:rPr>
          <w:sz w:val="28"/>
          <w:szCs w:val="28"/>
        </w:rPr>
      </w:pPr>
      <w:r w:rsidRPr="007978BD">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31158DCF" w14:textId="77777777" w:rsidR="00734D5F" w:rsidRPr="007978BD" w:rsidRDefault="00734D5F" w:rsidP="00734D5F">
      <w:pPr>
        <w:ind w:firstLine="720"/>
        <w:jc w:val="both"/>
        <w:rPr>
          <w:sz w:val="28"/>
          <w:szCs w:val="28"/>
        </w:rPr>
      </w:pPr>
      <w:r w:rsidRPr="007978BD">
        <w:rPr>
          <w:sz w:val="28"/>
          <w:szCs w:val="28"/>
        </w:rPr>
        <w:t>1) сообщается следующая информация:</w:t>
      </w:r>
    </w:p>
    <w:p w14:paraId="22EE035C" w14:textId="77777777" w:rsidR="00734D5F" w:rsidRPr="007978BD" w:rsidRDefault="00734D5F" w:rsidP="00734D5F">
      <w:pPr>
        <w:ind w:firstLine="720"/>
        <w:jc w:val="both"/>
        <w:rPr>
          <w:sz w:val="28"/>
          <w:szCs w:val="28"/>
        </w:rPr>
      </w:pPr>
      <w:r w:rsidRPr="007978BD">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2003AD00" w14:textId="77777777" w:rsidR="00734D5F" w:rsidRPr="007978BD" w:rsidRDefault="00734D5F" w:rsidP="00734D5F">
      <w:pPr>
        <w:ind w:firstLine="720"/>
        <w:jc w:val="both"/>
        <w:rPr>
          <w:sz w:val="28"/>
          <w:szCs w:val="28"/>
        </w:rPr>
      </w:pPr>
      <w:r w:rsidRPr="007978BD">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4810A4E7" w14:textId="77777777" w:rsidR="00734D5F" w:rsidRPr="007978BD" w:rsidRDefault="00734D5F" w:rsidP="00734D5F">
      <w:pPr>
        <w:ind w:firstLine="720"/>
        <w:jc w:val="both"/>
        <w:rPr>
          <w:sz w:val="28"/>
          <w:szCs w:val="28"/>
        </w:rPr>
      </w:pPr>
      <w:r w:rsidRPr="007978BD">
        <w:rPr>
          <w:sz w:val="28"/>
          <w:szCs w:val="28"/>
        </w:rPr>
        <w:t>график работы Администрации с заявителями по иным вопросам их взаимодействия;</w:t>
      </w:r>
    </w:p>
    <w:p w14:paraId="41930BD5" w14:textId="77777777" w:rsidR="00734D5F" w:rsidRPr="007978BD" w:rsidRDefault="00734D5F" w:rsidP="00734D5F">
      <w:pPr>
        <w:shd w:val="clear" w:color="auto" w:fill="FFFFFF"/>
        <w:ind w:firstLine="708"/>
        <w:jc w:val="both"/>
        <w:rPr>
          <w:color w:val="000000"/>
          <w:sz w:val="28"/>
          <w:szCs w:val="28"/>
        </w:rPr>
      </w:pPr>
      <w:r w:rsidRPr="007978BD">
        <w:rPr>
          <w:rFonts w:eastAsia="Calibri"/>
          <w:color w:val="000000"/>
          <w:sz w:val="28"/>
          <w:szCs w:val="28"/>
          <w:lang w:eastAsia="en-US"/>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7978BD">
        <w:rPr>
          <w:rFonts w:eastAsia="Calibri"/>
          <w:color w:val="000000"/>
          <w:sz w:val="28"/>
          <w:szCs w:val="28"/>
          <w:lang w:eastAsia="en-US"/>
        </w:rPr>
        <w:t>А</w:t>
      </w:r>
      <w:r w:rsidRPr="007978BD">
        <w:rPr>
          <w:rFonts w:eastAsia="Calibri"/>
          <w:color w:val="000000"/>
          <w:sz w:val="28"/>
          <w:szCs w:val="28"/>
          <w:lang w:eastAsia="en-US"/>
        </w:rPr>
        <w:t>дминистрации</w:t>
      </w:r>
      <w:r w:rsidR="007978BD">
        <w:rPr>
          <w:rFonts w:eastAsia="Calibri"/>
          <w:color w:val="000000"/>
          <w:sz w:val="28"/>
          <w:szCs w:val="28"/>
          <w:lang w:eastAsia="en-US"/>
        </w:rPr>
        <w:t>.</w:t>
      </w:r>
    </w:p>
    <w:p w14:paraId="4139C305" w14:textId="77777777" w:rsidR="00734D5F" w:rsidRPr="007978BD" w:rsidRDefault="00734D5F" w:rsidP="00734D5F">
      <w:pPr>
        <w:ind w:firstLine="720"/>
        <w:jc w:val="both"/>
        <w:rPr>
          <w:sz w:val="28"/>
          <w:szCs w:val="28"/>
        </w:rPr>
      </w:pPr>
      <w:r w:rsidRPr="007978BD">
        <w:rPr>
          <w:sz w:val="28"/>
          <w:szCs w:val="28"/>
        </w:rPr>
        <w:lastRenderedPageBreak/>
        <w:t>2) осуществляется консультирование по порядку предоставления муниципальной услуги, в том числе в электронной форме.</w:t>
      </w:r>
    </w:p>
    <w:p w14:paraId="5FFB6C15" w14:textId="77777777" w:rsidR="00734D5F" w:rsidRPr="007978BD" w:rsidRDefault="00734D5F" w:rsidP="00734D5F">
      <w:pPr>
        <w:ind w:firstLine="720"/>
        <w:jc w:val="both"/>
        <w:rPr>
          <w:sz w:val="28"/>
          <w:szCs w:val="28"/>
        </w:rPr>
      </w:pPr>
      <w:r w:rsidRPr="007978BD">
        <w:rPr>
          <w:sz w:val="28"/>
          <w:szCs w:val="28"/>
        </w:rPr>
        <w:t>Ответ на телефонный звонок должен начинаться с информации о наименовании</w:t>
      </w:r>
      <w:r w:rsidRPr="007978BD">
        <w:rPr>
          <w:color w:val="000000"/>
          <w:sz w:val="28"/>
          <w:szCs w:val="28"/>
        </w:rPr>
        <w:t xml:space="preserve"> </w:t>
      </w:r>
      <w:r w:rsidRPr="007978BD">
        <w:rPr>
          <w:sz w:val="28"/>
          <w:szCs w:val="28"/>
        </w:rPr>
        <w:t>отдела, в который позвонил гражданин, должности, фамилии, имени и отчестве принявшего телефонный звонок муниципального служащего.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4B6E5697" w14:textId="77777777" w:rsidR="00734D5F" w:rsidRPr="007978BD" w:rsidRDefault="00734D5F" w:rsidP="00734D5F">
      <w:pPr>
        <w:ind w:firstLine="720"/>
        <w:jc w:val="both"/>
        <w:rPr>
          <w:sz w:val="28"/>
          <w:szCs w:val="28"/>
        </w:rPr>
      </w:pPr>
      <w:r w:rsidRPr="007978BD">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62FCCD73" w14:textId="77777777" w:rsidR="00734D5F" w:rsidRPr="007978BD" w:rsidRDefault="00734D5F" w:rsidP="00734D5F">
      <w:pPr>
        <w:ind w:firstLine="720"/>
        <w:jc w:val="both"/>
        <w:rPr>
          <w:sz w:val="28"/>
          <w:szCs w:val="28"/>
        </w:rPr>
      </w:pPr>
      <w:r w:rsidRPr="007978BD">
        <w:rPr>
          <w:sz w:val="28"/>
          <w:szCs w:val="28"/>
        </w:rPr>
        <w:t xml:space="preserve">8. </w:t>
      </w:r>
      <w:r w:rsidRPr="007978BD">
        <w:rPr>
          <w:color w:val="000000"/>
          <w:sz w:val="28"/>
          <w:szCs w:val="28"/>
        </w:rPr>
        <w:t xml:space="preserve">На странице официального сайта </w:t>
      </w:r>
      <w:r w:rsidR="007978BD">
        <w:rPr>
          <w:color w:val="000000"/>
          <w:sz w:val="28"/>
          <w:szCs w:val="28"/>
        </w:rPr>
        <w:t>А</w:t>
      </w:r>
      <w:r w:rsidRPr="007978BD">
        <w:rPr>
          <w:color w:val="000000"/>
          <w:sz w:val="28"/>
          <w:szCs w:val="28"/>
        </w:rPr>
        <w:t>дминистрации в информационно-телекоммуникационной сети «Интернет» размещается следующая информация</w:t>
      </w:r>
      <w:r w:rsidRPr="007978BD">
        <w:rPr>
          <w:sz w:val="28"/>
          <w:szCs w:val="28"/>
        </w:rPr>
        <w:t>:</w:t>
      </w:r>
    </w:p>
    <w:p w14:paraId="17629284" w14:textId="77777777" w:rsidR="00734D5F" w:rsidRPr="007978BD" w:rsidRDefault="00734D5F" w:rsidP="00734D5F">
      <w:pPr>
        <w:ind w:firstLine="720"/>
        <w:jc w:val="both"/>
        <w:rPr>
          <w:sz w:val="28"/>
          <w:szCs w:val="28"/>
        </w:rPr>
      </w:pPr>
      <w:r w:rsidRPr="007978BD">
        <w:rPr>
          <w:sz w:val="28"/>
          <w:szCs w:val="28"/>
        </w:rPr>
        <w:t>текст настоящего административного регламента;</w:t>
      </w:r>
    </w:p>
    <w:p w14:paraId="3B9B8E59" w14:textId="77777777" w:rsidR="00734D5F" w:rsidRPr="007978BD" w:rsidRDefault="00734D5F" w:rsidP="00734D5F">
      <w:pPr>
        <w:ind w:firstLine="720"/>
        <w:jc w:val="both"/>
        <w:rPr>
          <w:sz w:val="28"/>
          <w:szCs w:val="28"/>
        </w:rPr>
      </w:pPr>
      <w:r w:rsidRPr="007978BD">
        <w:rPr>
          <w:sz w:val="28"/>
          <w:szCs w:val="28"/>
        </w:rPr>
        <w:t>контактные данные Администрации, указанные в пункте 7 настоящего административного регламента;</w:t>
      </w:r>
    </w:p>
    <w:p w14:paraId="59B0AF3E" w14:textId="77777777" w:rsidR="00734D5F" w:rsidRPr="007978BD" w:rsidRDefault="00734D5F" w:rsidP="00734D5F">
      <w:pPr>
        <w:ind w:firstLine="720"/>
        <w:jc w:val="both"/>
        <w:rPr>
          <w:sz w:val="28"/>
          <w:szCs w:val="28"/>
        </w:rPr>
      </w:pPr>
      <w:r w:rsidRPr="007978BD">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6A3FBF3A" w14:textId="77777777" w:rsidR="00734D5F" w:rsidRPr="007978BD" w:rsidRDefault="00734D5F" w:rsidP="00734D5F">
      <w:pPr>
        <w:ind w:firstLine="720"/>
        <w:jc w:val="both"/>
        <w:rPr>
          <w:sz w:val="28"/>
          <w:szCs w:val="28"/>
        </w:rPr>
      </w:pPr>
      <w:r w:rsidRPr="007978BD">
        <w:rPr>
          <w:sz w:val="28"/>
          <w:szCs w:val="28"/>
        </w:rPr>
        <w:t>график работы Администрации с заявителями по иным вопросам их взаимодействия;</w:t>
      </w:r>
    </w:p>
    <w:p w14:paraId="2A980EE1" w14:textId="77777777" w:rsidR="00734D5F" w:rsidRPr="007978BD" w:rsidRDefault="00734D5F" w:rsidP="00734D5F">
      <w:pPr>
        <w:ind w:firstLine="720"/>
        <w:jc w:val="both"/>
        <w:rPr>
          <w:sz w:val="28"/>
          <w:szCs w:val="28"/>
        </w:rPr>
      </w:pPr>
      <w:r w:rsidRPr="007978BD">
        <w:rPr>
          <w:sz w:val="28"/>
          <w:szCs w:val="28"/>
        </w:rPr>
        <w:t>образцы заполнения заявителями бланков документов;</w:t>
      </w:r>
    </w:p>
    <w:p w14:paraId="267F9C6A" w14:textId="77777777" w:rsidR="00734D5F" w:rsidRPr="007978BD" w:rsidRDefault="00734D5F" w:rsidP="00734D5F">
      <w:pPr>
        <w:ind w:firstLine="720"/>
        <w:jc w:val="both"/>
        <w:rPr>
          <w:sz w:val="28"/>
          <w:szCs w:val="28"/>
        </w:rPr>
      </w:pPr>
      <w:r w:rsidRPr="007978BD">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8A05DB6" w14:textId="77777777" w:rsidR="00734D5F" w:rsidRPr="007978BD" w:rsidRDefault="00734D5F" w:rsidP="00734D5F">
      <w:pPr>
        <w:ind w:firstLine="720"/>
        <w:jc w:val="both"/>
        <w:rPr>
          <w:sz w:val="28"/>
          <w:szCs w:val="28"/>
        </w:rPr>
      </w:pPr>
      <w:r w:rsidRPr="007978BD">
        <w:rPr>
          <w:sz w:val="28"/>
          <w:szCs w:val="28"/>
        </w:rPr>
        <w:t>порядок получения консультаций (справок) о предоставлении муниципальной услуги;</w:t>
      </w:r>
    </w:p>
    <w:p w14:paraId="0B37C25F" w14:textId="77777777" w:rsidR="00734D5F" w:rsidRPr="007978BD" w:rsidRDefault="00734D5F" w:rsidP="00734D5F">
      <w:pPr>
        <w:ind w:firstLine="720"/>
        <w:jc w:val="both"/>
        <w:rPr>
          <w:sz w:val="28"/>
          <w:szCs w:val="28"/>
        </w:rPr>
      </w:pPr>
      <w:r w:rsidRPr="007978BD">
        <w:rPr>
          <w:sz w:val="28"/>
          <w:szCs w:val="28"/>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7978BD">
        <w:rPr>
          <w:sz w:val="28"/>
          <w:szCs w:val="28"/>
        </w:rPr>
        <w:t>А</w:t>
      </w:r>
      <w:r w:rsidRPr="007978BD">
        <w:rPr>
          <w:sz w:val="28"/>
          <w:szCs w:val="28"/>
        </w:rPr>
        <w:t xml:space="preserve">дминистрации, </w:t>
      </w:r>
    </w:p>
    <w:p w14:paraId="75287347" w14:textId="77777777" w:rsidR="00734D5F" w:rsidRPr="007978BD" w:rsidRDefault="00734D5F" w:rsidP="00734D5F">
      <w:pPr>
        <w:ind w:firstLine="720"/>
        <w:jc w:val="both"/>
        <w:rPr>
          <w:sz w:val="28"/>
          <w:szCs w:val="28"/>
        </w:rPr>
      </w:pPr>
      <w:r w:rsidRPr="007978BD">
        <w:rPr>
          <w:sz w:val="28"/>
          <w:szCs w:val="28"/>
        </w:rPr>
        <w:t>9. На Архангельском региональном портале государственных и муниципальных услуг (функций) размещаются:</w:t>
      </w:r>
    </w:p>
    <w:p w14:paraId="2BDB508C" w14:textId="77777777" w:rsidR="00734D5F" w:rsidRPr="007978BD" w:rsidRDefault="00734D5F" w:rsidP="00734D5F">
      <w:pPr>
        <w:ind w:firstLine="720"/>
        <w:jc w:val="both"/>
        <w:rPr>
          <w:sz w:val="28"/>
          <w:szCs w:val="28"/>
        </w:rPr>
      </w:pPr>
      <w:r w:rsidRPr="007978BD">
        <w:rPr>
          <w:sz w:val="28"/>
          <w:szCs w:val="28"/>
        </w:rPr>
        <w:t>информация, указанная в пункте 8 настоящего административного регламента;</w:t>
      </w:r>
    </w:p>
    <w:p w14:paraId="17ADD81D" w14:textId="77777777" w:rsidR="00734D5F" w:rsidRPr="007978BD" w:rsidRDefault="00734D5F" w:rsidP="00734D5F">
      <w:pPr>
        <w:ind w:firstLine="720"/>
        <w:jc w:val="both"/>
        <w:rPr>
          <w:sz w:val="28"/>
          <w:szCs w:val="28"/>
        </w:rPr>
      </w:pPr>
      <w:r w:rsidRPr="007978BD">
        <w:rPr>
          <w:sz w:val="28"/>
          <w:szCs w:val="28"/>
        </w:rPr>
        <w:lastRenderedPageBreak/>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03488E6E" w14:textId="77777777" w:rsidR="00734D5F" w:rsidRPr="007978BD" w:rsidRDefault="00734D5F" w:rsidP="00734D5F">
      <w:pPr>
        <w:ind w:firstLine="720"/>
        <w:jc w:val="both"/>
        <w:rPr>
          <w:sz w:val="28"/>
          <w:szCs w:val="28"/>
        </w:rPr>
      </w:pPr>
      <w:r w:rsidRPr="007978BD">
        <w:rPr>
          <w:sz w:val="28"/>
          <w:szCs w:val="28"/>
        </w:rPr>
        <w:t xml:space="preserve">10. В помещениях </w:t>
      </w:r>
      <w:r w:rsidR="007978BD">
        <w:rPr>
          <w:sz w:val="28"/>
          <w:szCs w:val="28"/>
        </w:rPr>
        <w:t>Администрации</w:t>
      </w:r>
      <w:r w:rsidRPr="007978BD">
        <w:rPr>
          <w:sz w:val="28"/>
          <w:szCs w:val="28"/>
        </w:rPr>
        <w:t xml:space="preserve"> (на информационных стендах) размещается информация, указанная в пункте 8 настоящего административного регламента.</w:t>
      </w:r>
    </w:p>
    <w:p w14:paraId="118CC6CA" w14:textId="77777777" w:rsidR="00734D5F" w:rsidRPr="007978BD" w:rsidRDefault="00734D5F" w:rsidP="00734D5F">
      <w:pPr>
        <w:ind w:firstLine="720"/>
        <w:jc w:val="both"/>
        <w:rPr>
          <w:sz w:val="28"/>
          <w:szCs w:val="28"/>
        </w:rPr>
      </w:pPr>
      <w:r w:rsidRPr="007978BD">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60B2E908" w14:textId="77777777" w:rsidR="00734D5F" w:rsidRPr="007978BD" w:rsidRDefault="00734D5F" w:rsidP="00734D5F">
      <w:pPr>
        <w:ind w:firstLine="720"/>
        <w:jc w:val="both"/>
        <w:rPr>
          <w:sz w:val="28"/>
          <w:szCs w:val="28"/>
        </w:rPr>
      </w:pPr>
    </w:p>
    <w:p w14:paraId="4AA2CAD9" w14:textId="77777777" w:rsidR="00734D5F" w:rsidRPr="007978BD" w:rsidRDefault="00734D5F" w:rsidP="00734D5F">
      <w:pPr>
        <w:jc w:val="center"/>
        <w:rPr>
          <w:b/>
          <w:bCs/>
          <w:sz w:val="28"/>
          <w:szCs w:val="28"/>
        </w:rPr>
      </w:pPr>
      <w:r w:rsidRPr="007978BD">
        <w:rPr>
          <w:b/>
          <w:bCs/>
          <w:sz w:val="28"/>
          <w:szCs w:val="28"/>
          <w:lang w:val="en-US"/>
        </w:rPr>
        <w:t>II</w:t>
      </w:r>
      <w:r w:rsidRPr="007978BD">
        <w:rPr>
          <w:b/>
          <w:bCs/>
          <w:sz w:val="28"/>
          <w:szCs w:val="28"/>
        </w:rPr>
        <w:t>. Стандарт предоставления муниципальной услуги</w:t>
      </w:r>
    </w:p>
    <w:p w14:paraId="624CB2BC" w14:textId="77777777" w:rsidR="00734D5F" w:rsidRPr="007978BD" w:rsidRDefault="00734D5F" w:rsidP="00734D5F">
      <w:pPr>
        <w:ind w:firstLine="720"/>
        <w:jc w:val="both"/>
        <w:rPr>
          <w:sz w:val="28"/>
          <w:szCs w:val="28"/>
          <w:highlight w:val="green"/>
        </w:rPr>
      </w:pPr>
    </w:p>
    <w:p w14:paraId="3371B036" w14:textId="77777777" w:rsidR="00734D5F" w:rsidRPr="007978BD" w:rsidRDefault="00734D5F" w:rsidP="00734D5F">
      <w:pPr>
        <w:ind w:firstLine="720"/>
        <w:jc w:val="both"/>
        <w:rPr>
          <w:sz w:val="28"/>
          <w:szCs w:val="28"/>
        </w:rPr>
      </w:pPr>
      <w:r w:rsidRPr="007978BD">
        <w:rPr>
          <w:sz w:val="28"/>
          <w:szCs w:val="28"/>
        </w:rPr>
        <w:t xml:space="preserve">11. Полное наименование муниципальной услуги: «Утверждение схемы расположения земельного участка или земельных участков на кадастровом плане территории из земель, расположенных на территории Вилегодского муниципального округа» </w:t>
      </w:r>
    </w:p>
    <w:p w14:paraId="2B81E042" w14:textId="77777777" w:rsidR="00734D5F" w:rsidRPr="007978BD" w:rsidRDefault="00734D5F" w:rsidP="00734D5F">
      <w:pPr>
        <w:ind w:firstLine="720"/>
        <w:jc w:val="both"/>
        <w:rPr>
          <w:sz w:val="28"/>
          <w:szCs w:val="28"/>
        </w:rPr>
      </w:pPr>
      <w:r w:rsidRPr="007978BD">
        <w:rPr>
          <w:sz w:val="28"/>
          <w:szCs w:val="28"/>
        </w:rPr>
        <w:t>Краткое наименование муниципальной услуги: «Утверждение схемы расположения земельного участка или земельных участков на кадастровом плане территории из земель, расположенных на территории Вилегодского муниципального округа</w:t>
      </w:r>
      <w:r w:rsidRPr="007978BD">
        <w:rPr>
          <w:b/>
          <w:sz w:val="28"/>
          <w:szCs w:val="28"/>
        </w:rPr>
        <w:t>»</w:t>
      </w:r>
      <w:r w:rsidRPr="007978BD">
        <w:rPr>
          <w:sz w:val="28"/>
          <w:szCs w:val="28"/>
        </w:rPr>
        <w:t>.</w:t>
      </w:r>
    </w:p>
    <w:p w14:paraId="3085193F" w14:textId="77777777" w:rsidR="00734D5F" w:rsidRPr="007978BD" w:rsidRDefault="00734D5F" w:rsidP="00734D5F">
      <w:pPr>
        <w:ind w:firstLine="720"/>
        <w:jc w:val="both"/>
        <w:rPr>
          <w:sz w:val="28"/>
          <w:szCs w:val="28"/>
        </w:rPr>
      </w:pPr>
      <w:r w:rsidRPr="007978BD">
        <w:rPr>
          <w:sz w:val="28"/>
          <w:szCs w:val="28"/>
        </w:rPr>
        <w:t>12. Муниципальная услуга предоставляется Администрацией в лице отдела земельных отношений Управления финансово-экономической деятельности и имущественных отношений администрации Вилегодского муниципального округа.</w:t>
      </w:r>
    </w:p>
    <w:p w14:paraId="7D26547C" w14:textId="77777777" w:rsidR="00734D5F" w:rsidRPr="007978BD" w:rsidRDefault="00734D5F" w:rsidP="00734D5F">
      <w:pPr>
        <w:ind w:firstLine="720"/>
        <w:jc w:val="both"/>
        <w:rPr>
          <w:sz w:val="28"/>
          <w:szCs w:val="28"/>
        </w:rPr>
      </w:pPr>
      <w:r w:rsidRPr="007978BD">
        <w:rPr>
          <w:sz w:val="28"/>
          <w:szCs w:val="28"/>
        </w:rPr>
        <w:t>13. Предоставление муниципальной услуги осуществляется в соответствии с нормативными правовыми актами, размещёнными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14:paraId="428407A4" w14:textId="77777777" w:rsidR="00734D5F" w:rsidRPr="007978BD" w:rsidRDefault="00734D5F" w:rsidP="00734D5F">
      <w:pPr>
        <w:ind w:firstLine="720"/>
        <w:jc w:val="both"/>
        <w:rPr>
          <w:sz w:val="28"/>
          <w:szCs w:val="28"/>
        </w:rPr>
      </w:pPr>
    </w:p>
    <w:p w14:paraId="5E25FC50" w14:textId="77777777" w:rsidR="00734D5F" w:rsidRPr="007978BD" w:rsidRDefault="00734D5F" w:rsidP="00734D5F">
      <w:pPr>
        <w:ind w:firstLine="720"/>
        <w:jc w:val="both"/>
        <w:rPr>
          <w:sz w:val="28"/>
          <w:szCs w:val="28"/>
        </w:rPr>
      </w:pPr>
    </w:p>
    <w:p w14:paraId="724D6BD1" w14:textId="77777777" w:rsidR="00734D5F" w:rsidRPr="007978BD" w:rsidRDefault="00734D5F" w:rsidP="00734D5F">
      <w:pPr>
        <w:jc w:val="center"/>
        <w:rPr>
          <w:b/>
          <w:bCs/>
          <w:sz w:val="28"/>
          <w:szCs w:val="28"/>
        </w:rPr>
      </w:pPr>
      <w:r w:rsidRPr="007978BD">
        <w:rPr>
          <w:b/>
          <w:bCs/>
          <w:sz w:val="28"/>
          <w:szCs w:val="28"/>
        </w:rPr>
        <w:t>2.1. Перечень документов, необходимых для предоставления</w:t>
      </w:r>
    </w:p>
    <w:p w14:paraId="1F2E1A34" w14:textId="77777777" w:rsidR="00734D5F" w:rsidRPr="007978BD" w:rsidRDefault="00734D5F" w:rsidP="00734D5F">
      <w:pPr>
        <w:jc w:val="center"/>
        <w:rPr>
          <w:b/>
          <w:bCs/>
          <w:sz w:val="28"/>
          <w:szCs w:val="28"/>
        </w:rPr>
      </w:pPr>
      <w:r w:rsidRPr="007978BD">
        <w:rPr>
          <w:b/>
          <w:bCs/>
          <w:sz w:val="28"/>
          <w:szCs w:val="28"/>
        </w:rPr>
        <w:t>муниципальной услуги</w:t>
      </w:r>
    </w:p>
    <w:p w14:paraId="46AFF84F" w14:textId="77777777" w:rsidR="00734D5F" w:rsidRPr="007978BD" w:rsidRDefault="00734D5F" w:rsidP="00734D5F">
      <w:pPr>
        <w:ind w:firstLine="720"/>
        <w:jc w:val="both"/>
        <w:rPr>
          <w:sz w:val="28"/>
          <w:szCs w:val="28"/>
        </w:rPr>
      </w:pPr>
    </w:p>
    <w:p w14:paraId="67D5CA1C" w14:textId="77777777" w:rsidR="00734D5F" w:rsidRPr="007978BD" w:rsidRDefault="00734D5F" w:rsidP="00734D5F">
      <w:pPr>
        <w:ind w:firstLine="720"/>
        <w:jc w:val="both"/>
        <w:rPr>
          <w:sz w:val="28"/>
          <w:szCs w:val="28"/>
        </w:rPr>
      </w:pPr>
      <w:r w:rsidRPr="007978BD">
        <w:rPr>
          <w:sz w:val="28"/>
          <w:szCs w:val="28"/>
        </w:rPr>
        <w:t>14. Для получения муниципальной услуги заявитель представляет:</w:t>
      </w:r>
    </w:p>
    <w:p w14:paraId="0FB78518" w14:textId="77777777" w:rsidR="00734D5F" w:rsidRPr="007978BD" w:rsidRDefault="00734D5F" w:rsidP="00734D5F">
      <w:pPr>
        <w:tabs>
          <w:tab w:val="left" w:pos="709"/>
        </w:tabs>
        <w:ind w:firstLine="709"/>
        <w:jc w:val="both"/>
        <w:rPr>
          <w:sz w:val="28"/>
          <w:szCs w:val="28"/>
        </w:rPr>
      </w:pPr>
      <w:r w:rsidRPr="007978BD">
        <w:rPr>
          <w:sz w:val="28"/>
          <w:szCs w:val="28"/>
        </w:rPr>
        <w:t>1) заявление (согласно Приложению 1);</w:t>
      </w:r>
    </w:p>
    <w:p w14:paraId="0E7992EF" w14:textId="77777777" w:rsidR="00734D5F" w:rsidRPr="007978BD" w:rsidRDefault="00734D5F" w:rsidP="00734D5F">
      <w:pPr>
        <w:tabs>
          <w:tab w:val="left" w:pos="709"/>
        </w:tabs>
        <w:ind w:firstLine="709"/>
        <w:jc w:val="both"/>
        <w:rPr>
          <w:sz w:val="28"/>
          <w:szCs w:val="28"/>
        </w:rPr>
      </w:pPr>
      <w:r w:rsidRPr="007978BD">
        <w:rPr>
          <w:sz w:val="28"/>
          <w:szCs w:val="28"/>
        </w:rPr>
        <w:t xml:space="preserve">2) копии документов для физических лиц: </w:t>
      </w:r>
    </w:p>
    <w:p w14:paraId="69068A8D" w14:textId="77777777" w:rsidR="00734D5F" w:rsidRPr="007978BD" w:rsidRDefault="00734D5F" w:rsidP="00734D5F">
      <w:pPr>
        <w:tabs>
          <w:tab w:val="left" w:pos="709"/>
        </w:tabs>
        <w:ind w:firstLine="709"/>
        <w:jc w:val="both"/>
        <w:rPr>
          <w:sz w:val="28"/>
          <w:szCs w:val="28"/>
        </w:rPr>
      </w:pPr>
      <w:r w:rsidRPr="007978BD">
        <w:rPr>
          <w:sz w:val="28"/>
          <w:szCs w:val="28"/>
        </w:rPr>
        <w:t xml:space="preserve">- свидетельства о государственной регистрации физического лица в качестве индивидуального предпринимателя; </w:t>
      </w:r>
    </w:p>
    <w:p w14:paraId="3AFE381D" w14:textId="77777777" w:rsidR="00734D5F" w:rsidRPr="007978BD" w:rsidRDefault="00734D5F" w:rsidP="00734D5F">
      <w:pPr>
        <w:tabs>
          <w:tab w:val="left" w:pos="709"/>
        </w:tabs>
        <w:ind w:firstLine="709"/>
        <w:jc w:val="both"/>
        <w:rPr>
          <w:sz w:val="28"/>
          <w:szCs w:val="28"/>
        </w:rPr>
      </w:pPr>
      <w:r w:rsidRPr="007978BD">
        <w:rPr>
          <w:sz w:val="28"/>
          <w:szCs w:val="28"/>
        </w:rPr>
        <w:lastRenderedPageBreak/>
        <w:t>- паспорта (2-й, 3-й, 5-й страниц);</w:t>
      </w:r>
    </w:p>
    <w:p w14:paraId="45BB71CC" w14:textId="77777777" w:rsidR="00734D5F" w:rsidRPr="007978BD" w:rsidRDefault="00734D5F" w:rsidP="00734D5F">
      <w:pPr>
        <w:tabs>
          <w:tab w:val="left" w:pos="709"/>
        </w:tabs>
        <w:ind w:firstLine="709"/>
        <w:jc w:val="both"/>
        <w:rPr>
          <w:sz w:val="28"/>
          <w:szCs w:val="28"/>
        </w:rPr>
      </w:pPr>
      <w:r w:rsidRPr="007978BD">
        <w:rPr>
          <w:sz w:val="28"/>
          <w:szCs w:val="28"/>
        </w:rPr>
        <w:t>3) копии документов для юридических лиц:</w:t>
      </w:r>
    </w:p>
    <w:p w14:paraId="430980F7" w14:textId="77777777" w:rsidR="00734D5F" w:rsidRPr="007978BD" w:rsidRDefault="00734D5F" w:rsidP="00734D5F">
      <w:pPr>
        <w:tabs>
          <w:tab w:val="left" w:pos="709"/>
        </w:tabs>
        <w:ind w:firstLine="709"/>
        <w:jc w:val="both"/>
        <w:rPr>
          <w:sz w:val="28"/>
          <w:szCs w:val="28"/>
        </w:rPr>
      </w:pPr>
      <w:r w:rsidRPr="007978BD">
        <w:rPr>
          <w:sz w:val="28"/>
          <w:szCs w:val="28"/>
        </w:rPr>
        <w:t xml:space="preserve">- учредительные документы (свидетельство о государственной регистрации), а также документы, подтверждающие право лица на подписание договора аренды. </w:t>
      </w:r>
    </w:p>
    <w:p w14:paraId="5EA5661C" w14:textId="77777777" w:rsidR="00734D5F" w:rsidRPr="007978BD" w:rsidRDefault="00734D5F" w:rsidP="00734D5F">
      <w:pPr>
        <w:tabs>
          <w:tab w:val="left" w:pos="709"/>
        </w:tabs>
        <w:ind w:firstLine="709"/>
        <w:jc w:val="both"/>
        <w:rPr>
          <w:color w:val="000000"/>
          <w:sz w:val="28"/>
          <w:szCs w:val="28"/>
        </w:rPr>
      </w:pPr>
      <w:r w:rsidRPr="007978BD">
        <w:rPr>
          <w:color w:val="000000"/>
          <w:sz w:val="28"/>
          <w:szCs w:val="28"/>
        </w:rPr>
        <w:t>4) подготовленная заявителем схема образуемых земельных участков при объединении, разделе, перераспределении в форме электронного документа или в форме документа на бумажном носителе с учетом требований, установленных Приказом Минэкономразвития России от 27.11.2014 №762.</w:t>
      </w:r>
    </w:p>
    <w:p w14:paraId="0A4B2CF9" w14:textId="77777777" w:rsidR="00734D5F" w:rsidRPr="007978BD" w:rsidRDefault="00734D5F" w:rsidP="00734D5F">
      <w:pPr>
        <w:ind w:firstLine="720"/>
        <w:jc w:val="both"/>
        <w:rPr>
          <w:sz w:val="28"/>
          <w:szCs w:val="28"/>
        </w:rPr>
      </w:pPr>
      <w:r w:rsidRPr="007978BD">
        <w:rPr>
          <w:sz w:val="28"/>
          <w:szCs w:val="28"/>
        </w:rPr>
        <w:t>15. Для получения муниципальной услуги заявитель вправе по собственной инициативе представить:</w:t>
      </w:r>
    </w:p>
    <w:p w14:paraId="0108F60C" w14:textId="77777777" w:rsidR="00734D5F" w:rsidRPr="007978BD" w:rsidRDefault="00734D5F" w:rsidP="00734D5F">
      <w:pPr>
        <w:tabs>
          <w:tab w:val="left" w:pos="709"/>
        </w:tabs>
        <w:ind w:firstLine="709"/>
        <w:jc w:val="both"/>
        <w:rPr>
          <w:sz w:val="28"/>
          <w:szCs w:val="28"/>
        </w:rPr>
      </w:pPr>
      <w:r w:rsidRPr="007978BD">
        <w:rPr>
          <w:spacing w:val="-4"/>
          <w:sz w:val="28"/>
          <w:szCs w:val="28"/>
        </w:rPr>
        <w:t>1) выписку из Единого государственного реестра юридических лиц (далее –</w:t>
      </w:r>
      <w:r w:rsidRPr="007978BD">
        <w:rPr>
          <w:sz w:val="28"/>
          <w:szCs w:val="28"/>
        </w:rPr>
        <w:t xml:space="preserve"> ЕГРЮЛ) о юридическом лице, являющемся заявителем;</w:t>
      </w:r>
    </w:p>
    <w:p w14:paraId="4FD3D691" w14:textId="77777777" w:rsidR="00734D5F" w:rsidRPr="007978BD" w:rsidRDefault="00734D5F" w:rsidP="00734D5F">
      <w:pPr>
        <w:tabs>
          <w:tab w:val="left" w:pos="709"/>
        </w:tabs>
        <w:ind w:firstLine="709"/>
        <w:jc w:val="both"/>
        <w:rPr>
          <w:sz w:val="28"/>
          <w:szCs w:val="28"/>
        </w:rPr>
      </w:pPr>
      <w:r w:rsidRPr="007978BD">
        <w:rPr>
          <w:sz w:val="28"/>
          <w:szCs w:val="28"/>
        </w:rPr>
        <w:t>2) выписку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0CDB58F7" w14:textId="77777777" w:rsidR="00734D5F" w:rsidRPr="007978BD" w:rsidRDefault="00734D5F" w:rsidP="00734D5F">
      <w:pPr>
        <w:ind w:firstLine="720"/>
        <w:jc w:val="both"/>
        <w:rPr>
          <w:sz w:val="28"/>
          <w:szCs w:val="28"/>
        </w:rPr>
      </w:pPr>
      <w:r w:rsidRPr="007978BD">
        <w:rPr>
          <w:sz w:val="28"/>
          <w:szCs w:val="28"/>
        </w:rPr>
        <w:t xml:space="preserve">16. Если заявитель не представил по собственной инициативе документы, указанные в пункте 15 настоящего административного регламента, муниципальный служащий, ответственный за рассмотрение запроса заявителя должен самостоятельно запросить их путем направления межведомственных информационных запросов в порядке, предусмотренном разделом </w:t>
      </w:r>
      <w:r w:rsidRPr="007978BD">
        <w:rPr>
          <w:sz w:val="28"/>
          <w:szCs w:val="28"/>
          <w:lang w:val="en-US"/>
        </w:rPr>
        <w:t>III</w:t>
      </w:r>
      <w:r w:rsidRPr="007978BD">
        <w:rPr>
          <w:sz w:val="28"/>
          <w:szCs w:val="28"/>
        </w:rPr>
        <w:t xml:space="preserve"> настоящего административного регламента.</w:t>
      </w:r>
    </w:p>
    <w:p w14:paraId="55F0A3F7" w14:textId="77777777" w:rsidR="00734D5F" w:rsidRPr="007978BD" w:rsidRDefault="00734D5F" w:rsidP="00734D5F">
      <w:pPr>
        <w:ind w:firstLine="720"/>
        <w:jc w:val="both"/>
        <w:rPr>
          <w:sz w:val="28"/>
          <w:szCs w:val="28"/>
        </w:rPr>
      </w:pPr>
      <w:r w:rsidRPr="007978BD">
        <w:rPr>
          <w:sz w:val="28"/>
          <w:szCs w:val="28"/>
        </w:rPr>
        <w:t>17. Документ, предусмотренный подпунктом 1 пункта 14</w:t>
      </w:r>
      <w:r w:rsidR="007978BD">
        <w:rPr>
          <w:sz w:val="28"/>
          <w:szCs w:val="28"/>
        </w:rPr>
        <w:t xml:space="preserve"> </w:t>
      </w:r>
      <w:r w:rsidRPr="007978BD">
        <w:rPr>
          <w:sz w:val="28"/>
          <w:szCs w:val="28"/>
        </w:rPr>
        <w:t xml:space="preserve">настоящего административного регламента, составляется по форме согласно приложению № 1 к настоящему административному регламенту. </w:t>
      </w:r>
    </w:p>
    <w:p w14:paraId="0BCF2954" w14:textId="77777777" w:rsidR="00734D5F" w:rsidRPr="007978BD" w:rsidRDefault="00734D5F" w:rsidP="00734D5F">
      <w:pPr>
        <w:ind w:firstLine="720"/>
        <w:jc w:val="both"/>
        <w:rPr>
          <w:sz w:val="28"/>
          <w:szCs w:val="28"/>
        </w:rPr>
      </w:pPr>
      <w:r w:rsidRPr="007978BD">
        <w:rPr>
          <w:sz w:val="28"/>
          <w:szCs w:val="28"/>
        </w:rPr>
        <w:t>18. Документ, предусмотренный подпунктом 1 пункта 14</w:t>
      </w:r>
      <w:r w:rsidR="007978BD">
        <w:rPr>
          <w:sz w:val="28"/>
          <w:szCs w:val="28"/>
        </w:rPr>
        <w:t xml:space="preserve"> </w:t>
      </w:r>
      <w:r w:rsidRPr="007978BD">
        <w:rPr>
          <w:sz w:val="28"/>
          <w:szCs w:val="28"/>
        </w:rPr>
        <w:t>настоящего административного регламента, представляется в виде подлинника в одном экземпляре.</w:t>
      </w:r>
    </w:p>
    <w:p w14:paraId="257132E4" w14:textId="77777777" w:rsidR="00734D5F" w:rsidRPr="007978BD" w:rsidRDefault="00734D5F" w:rsidP="00734D5F">
      <w:pPr>
        <w:ind w:firstLine="720"/>
        <w:jc w:val="both"/>
        <w:rPr>
          <w:sz w:val="28"/>
          <w:szCs w:val="28"/>
        </w:rPr>
      </w:pPr>
      <w:r w:rsidRPr="007978BD">
        <w:rPr>
          <w:sz w:val="28"/>
          <w:szCs w:val="28"/>
        </w:rPr>
        <w:t>Документ, предусмотренный подпунктом 4 пункта 14 настоящего административного регламента, представляется в виде подлинника в трех экземплярах.</w:t>
      </w:r>
    </w:p>
    <w:p w14:paraId="02BA1139" w14:textId="77777777" w:rsidR="00734D5F" w:rsidRPr="007978BD" w:rsidRDefault="00734D5F" w:rsidP="00734D5F">
      <w:pPr>
        <w:ind w:firstLine="720"/>
        <w:jc w:val="both"/>
        <w:rPr>
          <w:sz w:val="28"/>
          <w:szCs w:val="28"/>
        </w:rPr>
      </w:pPr>
      <w:r w:rsidRPr="007978BD">
        <w:rPr>
          <w:sz w:val="28"/>
          <w:szCs w:val="28"/>
        </w:rPr>
        <w:t>Документы, предусмотренный подпунктом 2,3 пункта 14, настоящего административного регламента, представляется в виде копии в одном экземпляре.</w:t>
      </w:r>
    </w:p>
    <w:p w14:paraId="37337A9E" w14:textId="77777777" w:rsidR="00734D5F" w:rsidRPr="007978BD" w:rsidRDefault="00734D5F" w:rsidP="00734D5F">
      <w:pPr>
        <w:ind w:firstLine="720"/>
        <w:jc w:val="both"/>
        <w:rPr>
          <w:sz w:val="28"/>
          <w:szCs w:val="28"/>
        </w:rPr>
      </w:pPr>
      <w:r w:rsidRPr="007978BD">
        <w:rPr>
          <w:sz w:val="28"/>
          <w:szCs w:val="28"/>
        </w:rPr>
        <w:t>Копии документов должны полностью соответствовать подлинникам документов. Электронные документы предоставляются в формате:</w:t>
      </w:r>
    </w:p>
    <w:p w14:paraId="4CF3E11B" w14:textId="77777777" w:rsidR="00734D5F" w:rsidRPr="007978BD" w:rsidRDefault="00734D5F" w:rsidP="00734D5F">
      <w:pPr>
        <w:ind w:firstLine="720"/>
        <w:jc w:val="both"/>
        <w:rPr>
          <w:sz w:val="28"/>
          <w:szCs w:val="28"/>
        </w:rPr>
      </w:pPr>
      <w:r w:rsidRPr="007978BD">
        <w:rPr>
          <w:sz w:val="28"/>
          <w:szCs w:val="28"/>
        </w:rPr>
        <w:t xml:space="preserve"> текстовые документы - *.</w:t>
      </w:r>
      <w:r w:rsidRPr="007978BD">
        <w:rPr>
          <w:sz w:val="28"/>
          <w:szCs w:val="28"/>
          <w:lang w:val="en-US"/>
        </w:rPr>
        <w:t>doc</w:t>
      </w:r>
      <w:r w:rsidRPr="007978BD">
        <w:rPr>
          <w:sz w:val="28"/>
          <w:szCs w:val="28"/>
        </w:rPr>
        <w:t>, *.</w:t>
      </w:r>
      <w:proofErr w:type="spellStart"/>
      <w:r w:rsidRPr="007978BD">
        <w:rPr>
          <w:sz w:val="28"/>
          <w:szCs w:val="28"/>
        </w:rPr>
        <w:t>xls</w:t>
      </w:r>
      <w:proofErr w:type="spellEnd"/>
      <w:r w:rsidRPr="007978BD">
        <w:rPr>
          <w:sz w:val="28"/>
          <w:szCs w:val="28"/>
        </w:rPr>
        <w:t xml:space="preserve">, *. </w:t>
      </w:r>
      <w:proofErr w:type="spellStart"/>
      <w:r w:rsidRPr="007978BD">
        <w:rPr>
          <w:sz w:val="28"/>
          <w:szCs w:val="28"/>
        </w:rPr>
        <w:t>pdf</w:t>
      </w:r>
      <w:proofErr w:type="spellEnd"/>
      <w:r w:rsidRPr="007978BD">
        <w:rPr>
          <w:sz w:val="28"/>
          <w:szCs w:val="28"/>
        </w:rPr>
        <w:t xml:space="preserve"> (один документ – один файл);</w:t>
      </w:r>
    </w:p>
    <w:p w14:paraId="430FB442" w14:textId="77777777" w:rsidR="00734D5F" w:rsidRPr="007978BD" w:rsidRDefault="00734D5F" w:rsidP="00734D5F">
      <w:pPr>
        <w:ind w:firstLine="720"/>
        <w:jc w:val="both"/>
        <w:rPr>
          <w:sz w:val="28"/>
          <w:szCs w:val="28"/>
        </w:rPr>
      </w:pPr>
      <w:r w:rsidRPr="007978BD">
        <w:rPr>
          <w:sz w:val="28"/>
          <w:szCs w:val="28"/>
        </w:rPr>
        <w:t xml:space="preserve">графические документы: чертежи - *. </w:t>
      </w:r>
      <w:proofErr w:type="spellStart"/>
      <w:r w:rsidRPr="007978BD">
        <w:rPr>
          <w:sz w:val="28"/>
          <w:szCs w:val="28"/>
        </w:rPr>
        <w:t>pdf</w:t>
      </w:r>
      <w:proofErr w:type="spellEnd"/>
      <w:r w:rsidRPr="007978BD">
        <w:rPr>
          <w:sz w:val="28"/>
          <w:szCs w:val="28"/>
        </w:rPr>
        <w:t xml:space="preserve"> (один чертеж – один файл); </w:t>
      </w:r>
    </w:p>
    <w:p w14:paraId="4C830D96" w14:textId="77777777" w:rsidR="00734D5F" w:rsidRPr="007978BD" w:rsidRDefault="00734D5F" w:rsidP="00734D5F">
      <w:pPr>
        <w:ind w:firstLine="720"/>
        <w:jc w:val="both"/>
        <w:rPr>
          <w:sz w:val="28"/>
          <w:szCs w:val="28"/>
        </w:rPr>
      </w:pPr>
      <w:r w:rsidRPr="007978BD">
        <w:rPr>
          <w:sz w:val="28"/>
          <w:szCs w:val="28"/>
        </w:rPr>
        <w:t xml:space="preserve">иные изображения - *. </w:t>
      </w:r>
      <w:proofErr w:type="spellStart"/>
      <w:r w:rsidRPr="007978BD">
        <w:rPr>
          <w:sz w:val="28"/>
          <w:szCs w:val="28"/>
        </w:rPr>
        <w:t>pdf</w:t>
      </w:r>
      <w:proofErr w:type="spellEnd"/>
      <w:r w:rsidRPr="007978BD">
        <w:rPr>
          <w:sz w:val="28"/>
          <w:szCs w:val="28"/>
        </w:rPr>
        <w:t>, *.</w:t>
      </w:r>
      <w:r w:rsidRPr="007978BD">
        <w:rPr>
          <w:sz w:val="28"/>
          <w:szCs w:val="28"/>
          <w:lang w:val="en-US"/>
        </w:rPr>
        <w:t>gif</w:t>
      </w:r>
      <w:r w:rsidRPr="007978BD">
        <w:rPr>
          <w:sz w:val="28"/>
          <w:szCs w:val="28"/>
        </w:rPr>
        <w:t>, *.</w:t>
      </w:r>
      <w:r w:rsidRPr="007978BD">
        <w:rPr>
          <w:sz w:val="28"/>
          <w:szCs w:val="28"/>
          <w:lang w:val="en-US"/>
        </w:rPr>
        <w:t>jpeg</w:t>
      </w:r>
    </w:p>
    <w:p w14:paraId="5AAD0384" w14:textId="77777777" w:rsidR="00734D5F" w:rsidRPr="007978BD" w:rsidRDefault="00734D5F" w:rsidP="00734D5F">
      <w:pPr>
        <w:ind w:firstLine="720"/>
        <w:jc w:val="both"/>
        <w:rPr>
          <w:sz w:val="28"/>
          <w:szCs w:val="28"/>
        </w:rPr>
      </w:pPr>
      <w:r w:rsidRPr="007978BD">
        <w:rPr>
          <w:sz w:val="28"/>
          <w:szCs w:val="28"/>
        </w:rPr>
        <w:t>размером не более 5 Мбайт и должны полностью соответствовать документам на бумажном носителе.</w:t>
      </w:r>
    </w:p>
    <w:p w14:paraId="3A6CB87E" w14:textId="77777777" w:rsidR="00734D5F" w:rsidRPr="007978BD" w:rsidRDefault="00734D5F" w:rsidP="00734D5F">
      <w:pPr>
        <w:ind w:firstLine="720"/>
        <w:jc w:val="both"/>
        <w:rPr>
          <w:sz w:val="28"/>
          <w:szCs w:val="28"/>
        </w:rPr>
      </w:pPr>
      <w:r w:rsidRPr="007978BD">
        <w:rPr>
          <w:sz w:val="28"/>
          <w:szCs w:val="28"/>
        </w:rPr>
        <w:t xml:space="preserve">19. </w:t>
      </w:r>
      <w:bookmarkStart w:id="0" w:name="_Hlk25133730"/>
      <w:r w:rsidRPr="007978BD">
        <w:rPr>
          <w:sz w:val="28"/>
          <w:szCs w:val="28"/>
        </w:rPr>
        <w:t>Документы, предусмотренные настоящим подразделом, представляются одним из следующих способов:</w:t>
      </w:r>
    </w:p>
    <w:p w14:paraId="77EE95EF" w14:textId="77777777" w:rsidR="00734D5F" w:rsidRPr="007978BD" w:rsidRDefault="00734D5F" w:rsidP="00734D5F">
      <w:pPr>
        <w:ind w:firstLine="720"/>
        <w:jc w:val="both"/>
        <w:rPr>
          <w:sz w:val="28"/>
          <w:szCs w:val="28"/>
        </w:rPr>
      </w:pPr>
      <w:r w:rsidRPr="007978BD">
        <w:rPr>
          <w:sz w:val="28"/>
          <w:szCs w:val="28"/>
        </w:rPr>
        <w:lastRenderedPageBreak/>
        <w:t xml:space="preserve">подаются заявителем лично в </w:t>
      </w:r>
      <w:r w:rsidR="007978BD">
        <w:rPr>
          <w:sz w:val="28"/>
          <w:szCs w:val="28"/>
        </w:rPr>
        <w:t>А</w:t>
      </w:r>
      <w:r w:rsidRPr="007978BD">
        <w:rPr>
          <w:sz w:val="28"/>
          <w:szCs w:val="28"/>
        </w:rPr>
        <w:t>дминистрацию, многофункциональный центр предоставления государственных и муниципальных услуг и (или) привлекаемую им организацию;</w:t>
      </w:r>
    </w:p>
    <w:p w14:paraId="16FADBB3" w14:textId="77777777" w:rsidR="00734D5F" w:rsidRPr="007978BD" w:rsidRDefault="00734D5F" w:rsidP="00734D5F">
      <w:pPr>
        <w:ind w:firstLine="720"/>
        <w:jc w:val="both"/>
        <w:rPr>
          <w:sz w:val="28"/>
          <w:szCs w:val="28"/>
        </w:rPr>
      </w:pPr>
      <w:r w:rsidRPr="007978BD">
        <w:rPr>
          <w:sz w:val="28"/>
          <w:szCs w:val="28"/>
        </w:rPr>
        <w:t>направляются почтовым отправлением (заказным почтовым отправлением, заказным почтовым отправлением с описью вложения) в администрацию;</w:t>
      </w:r>
    </w:p>
    <w:p w14:paraId="30CB2ED5" w14:textId="77777777" w:rsidR="00734D5F" w:rsidRPr="007978BD" w:rsidRDefault="00734D5F" w:rsidP="00734D5F">
      <w:pPr>
        <w:ind w:firstLine="720"/>
        <w:jc w:val="both"/>
        <w:rPr>
          <w:sz w:val="28"/>
          <w:szCs w:val="28"/>
        </w:rPr>
      </w:pPr>
      <w:r w:rsidRPr="007978BD">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bookmarkEnd w:id="0"/>
      <w:r w:rsidRPr="007978BD">
        <w:rPr>
          <w:sz w:val="28"/>
          <w:szCs w:val="28"/>
        </w:rPr>
        <w:t>.</w:t>
      </w:r>
    </w:p>
    <w:p w14:paraId="7DD05BD2" w14:textId="77777777" w:rsidR="00734D5F" w:rsidRPr="007978BD" w:rsidRDefault="00734D5F" w:rsidP="00734D5F">
      <w:pPr>
        <w:ind w:firstLine="720"/>
        <w:jc w:val="both"/>
        <w:rPr>
          <w:sz w:val="28"/>
          <w:szCs w:val="28"/>
        </w:rPr>
      </w:pPr>
      <w:r w:rsidRPr="007978BD">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3D5F7B34" w14:textId="77777777" w:rsidR="00734D5F" w:rsidRPr="007978BD" w:rsidRDefault="00734D5F" w:rsidP="00734D5F">
      <w:pPr>
        <w:ind w:firstLine="720"/>
        <w:jc w:val="both"/>
        <w:rPr>
          <w:sz w:val="28"/>
          <w:szCs w:val="28"/>
        </w:rPr>
      </w:pPr>
      <w:r w:rsidRPr="007978BD">
        <w:rPr>
          <w:sz w:val="28"/>
          <w:szCs w:val="28"/>
        </w:rPr>
        <w:t>19.1. Органы, предоставляющие муниципальные услуги, не вправе требовать от заявителя:</w:t>
      </w:r>
    </w:p>
    <w:p w14:paraId="130653BC" w14:textId="77777777" w:rsidR="00734D5F" w:rsidRPr="007978BD" w:rsidRDefault="00734D5F" w:rsidP="00734D5F">
      <w:pPr>
        <w:ind w:firstLine="720"/>
        <w:jc w:val="both"/>
        <w:rPr>
          <w:sz w:val="28"/>
          <w:szCs w:val="28"/>
        </w:rPr>
      </w:pPr>
      <w:r w:rsidRPr="007978BD">
        <w:rPr>
          <w:sz w:val="28"/>
          <w:szCs w:val="28"/>
        </w:rPr>
        <w:t>1)</w:t>
      </w:r>
      <w:r w:rsidRPr="007978BD">
        <w:rPr>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4C6FE9A" w14:textId="77777777" w:rsidR="00734D5F" w:rsidRPr="007978BD" w:rsidRDefault="00734D5F" w:rsidP="00734D5F">
      <w:pPr>
        <w:ind w:firstLine="720"/>
        <w:jc w:val="both"/>
        <w:rPr>
          <w:sz w:val="28"/>
          <w:szCs w:val="28"/>
        </w:rPr>
      </w:pPr>
      <w:r w:rsidRPr="007978BD">
        <w:rPr>
          <w:sz w:val="28"/>
          <w:szCs w:val="28"/>
        </w:rPr>
        <w:t>2)</w:t>
      </w:r>
      <w:r w:rsidRPr="007978BD">
        <w:rPr>
          <w:sz w:val="28"/>
          <w:szCs w:val="28"/>
        </w:rPr>
        <w:tab/>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7978BD">
        <w:rPr>
          <w:sz w:val="28"/>
          <w:szCs w:val="28"/>
        </w:rPr>
        <w:lastRenderedPageBreak/>
        <w:t>органам или органам местного самоуправления организаций, участвующих в предоставлении предусмотренных ч. 1 ст. 1 Федерального закона от 27.07.2010№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12259B4" w14:textId="77777777" w:rsidR="00734D5F" w:rsidRPr="007978BD" w:rsidRDefault="00734D5F" w:rsidP="00734D5F">
      <w:pPr>
        <w:ind w:firstLine="720"/>
        <w:jc w:val="both"/>
        <w:rPr>
          <w:sz w:val="28"/>
          <w:szCs w:val="28"/>
        </w:rPr>
      </w:pPr>
      <w:r w:rsidRPr="007978BD">
        <w:rPr>
          <w:sz w:val="28"/>
          <w:szCs w:val="28"/>
        </w:rPr>
        <w:t>3)</w:t>
      </w:r>
      <w:r w:rsidRPr="007978BD">
        <w:rPr>
          <w:sz w:val="28"/>
          <w:szCs w:val="28"/>
        </w:rPr>
        <w:tab/>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w:t>
      </w:r>
    </w:p>
    <w:p w14:paraId="6DD7F653" w14:textId="77777777" w:rsidR="00734D5F" w:rsidRPr="007978BD" w:rsidRDefault="00734D5F" w:rsidP="00734D5F">
      <w:pPr>
        <w:ind w:firstLine="720"/>
        <w:jc w:val="both"/>
        <w:rPr>
          <w:sz w:val="28"/>
          <w:szCs w:val="28"/>
        </w:rPr>
      </w:pPr>
      <w:r w:rsidRPr="007978BD">
        <w:rPr>
          <w:sz w:val="28"/>
          <w:szCs w:val="28"/>
        </w:rPr>
        <w:t>4)</w:t>
      </w:r>
      <w:r w:rsidRPr="007978BD">
        <w:rPr>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111C73D" w14:textId="77777777" w:rsidR="00734D5F" w:rsidRPr="007978BD" w:rsidRDefault="00734D5F" w:rsidP="00734D5F">
      <w:pPr>
        <w:ind w:firstLine="720"/>
        <w:jc w:val="both"/>
        <w:rPr>
          <w:sz w:val="28"/>
          <w:szCs w:val="28"/>
        </w:rPr>
      </w:pPr>
      <w:r w:rsidRPr="007978BD">
        <w:rPr>
          <w:sz w:val="28"/>
          <w:szCs w:val="28"/>
        </w:rPr>
        <w:t>а)</w:t>
      </w:r>
      <w:r w:rsidRPr="007978BD">
        <w:rPr>
          <w:sz w:val="28"/>
          <w:szCs w:val="28"/>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2153703" w14:textId="77777777" w:rsidR="00734D5F" w:rsidRPr="007978BD" w:rsidRDefault="00734D5F" w:rsidP="00734D5F">
      <w:pPr>
        <w:ind w:firstLine="720"/>
        <w:jc w:val="both"/>
        <w:rPr>
          <w:sz w:val="28"/>
          <w:szCs w:val="28"/>
        </w:rPr>
      </w:pPr>
      <w:r w:rsidRPr="007978BD">
        <w:rPr>
          <w:sz w:val="28"/>
          <w:szCs w:val="28"/>
        </w:rPr>
        <w:t>б)</w:t>
      </w:r>
      <w:r w:rsidRPr="007978BD">
        <w:rPr>
          <w:sz w:val="28"/>
          <w:szCs w:val="28"/>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2EC75B6" w14:textId="77777777" w:rsidR="00734D5F" w:rsidRPr="007978BD" w:rsidRDefault="00734D5F" w:rsidP="00734D5F">
      <w:pPr>
        <w:ind w:firstLine="720"/>
        <w:jc w:val="both"/>
        <w:rPr>
          <w:sz w:val="28"/>
          <w:szCs w:val="28"/>
        </w:rPr>
      </w:pPr>
      <w:r w:rsidRPr="007978BD">
        <w:rPr>
          <w:sz w:val="28"/>
          <w:szCs w:val="28"/>
        </w:rPr>
        <w:t>в)</w:t>
      </w:r>
      <w:r w:rsidRPr="007978BD">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46C9844" w14:textId="77777777" w:rsidR="00734D5F" w:rsidRPr="007978BD" w:rsidRDefault="00734D5F" w:rsidP="00734D5F">
      <w:pPr>
        <w:ind w:firstLine="720"/>
        <w:jc w:val="both"/>
        <w:rPr>
          <w:sz w:val="28"/>
          <w:szCs w:val="28"/>
        </w:rPr>
      </w:pPr>
      <w:r w:rsidRPr="007978BD">
        <w:rPr>
          <w:sz w:val="28"/>
          <w:szCs w:val="28"/>
        </w:rPr>
        <w:t>г)</w:t>
      </w:r>
      <w:r w:rsidRPr="007978BD">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r w:rsidRPr="007978BD">
        <w:rPr>
          <w:sz w:val="28"/>
          <w:szCs w:val="28"/>
        </w:rPr>
        <w:lastRenderedPageBreak/>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от 27.07.2010 № 210-ФЗ, уведомляется заявитель, а также приносятся извинения за доставленные неудобства».</w:t>
      </w:r>
    </w:p>
    <w:p w14:paraId="451A37AD" w14:textId="77777777" w:rsidR="00734D5F" w:rsidRPr="007978BD" w:rsidRDefault="00734D5F" w:rsidP="00734D5F">
      <w:pPr>
        <w:autoSpaceDE w:val="0"/>
        <w:autoSpaceDN w:val="0"/>
        <w:adjustRightInd w:val="0"/>
        <w:jc w:val="both"/>
        <w:outlineLvl w:val="2"/>
        <w:rPr>
          <w:sz w:val="28"/>
          <w:szCs w:val="28"/>
        </w:rPr>
      </w:pPr>
    </w:p>
    <w:p w14:paraId="19D6D2EC" w14:textId="77777777" w:rsidR="00734D5F" w:rsidRPr="007978BD" w:rsidRDefault="00734D5F" w:rsidP="00734D5F">
      <w:pPr>
        <w:pStyle w:val="af0"/>
        <w:spacing w:after="0"/>
        <w:jc w:val="center"/>
        <w:rPr>
          <w:b/>
          <w:sz w:val="28"/>
          <w:szCs w:val="28"/>
        </w:rPr>
      </w:pPr>
      <w:r w:rsidRPr="007978BD">
        <w:rPr>
          <w:b/>
          <w:sz w:val="28"/>
          <w:szCs w:val="28"/>
        </w:rPr>
        <w:t>2.2. Основания для отказа в приеме документов,</w:t>
      </w:r>
    </w:p>
    <w:p w14:paraId="616670DD" w14:textId="77777777" w:rsidR="00734D5F" w:rsidRPr="007978BD" w:rsidRDefault="00734D5F" w:rsidP="00734D5F">
      <w:pPr>
        <w:pStyle w:val="af0"/>
        <w:spacing w:after="0"/>
        <w:jc w:val="center"/>
        <w:rPr>
          <w:b/>
          <w:sz w:val="28"/>
          <w:szCs w:val="28"/>
        </w:rPr>
      </w:pPr>
      <w:r w:rsidRPr="007978BD">
        <w:rPr>
          <w:b/>
          <w:sz w:val="28"/>
          <w:szCs w:val="28"/>
        </w:rPr>
        <w:t>необходимых для предоставления муниципальной услуги</w:t>
      </w:r>
    </w:p>
    <w:p w14:paraId="3204B2EA" w14:textId="77777777" w:rsidR="00734D5F" w:rsidRPr="007978BD" w:rsidRDefault="00734D5F" w:rsidP="00734D5F">
      <w:pPr>
        <w:ind w:firstLine="708"/>
        <w:jc w:val="both"/>
        <w:rPr>
          <w:sz w:val="28"/>
          <w:szCs w:val="28"/>
        </w:rPr>
      </w:pPr>
    </w:p>
    <w:p w14:paraId="795092AC" w14:textId="77777777" w:rsidR="00734D5F" w:rsidRPr="007978BD" w:rsidRDefault="00734D5F" w:rsidP="00734D5F">
      <w:pPr>
        <w:ind w:firstLine="708"/>
        <w:jc w:val="both"/>
        <w:rPr>
          <w:sz w:val="28"/>
          <w:szCs w:val="28"/>
        </w:rPr>
      </w:pPr>
      <w:r w:rsidRPr="007978BD">
        <w:rPr>
          <w:sz w:val="28"/>
          <w:szCs w:val="28"/>
        </w:rPr>
        <w:t xml:space="preserve">20. Основаниями для отказа в приеме у заявителя заявления об утверждении схемы земельного участка или земельных участков на кадастровом плане территории и документов, необходимых для предоставления муниципальной услуги, являются следующие факты: </w:t>
      </w:r>
    </w:p>
    <w:p w14:paraId="2317BE42" w14:textId="77777777" w:rsidR="00734D5F" w:rsidRPr="007978BD" w:rsidRDefault="00734D5F" w:rsidP="00734D5F">
      <w:pPr>
        <w:autoSpaceDE w:val="0"/>
        <w:autoSpaceDN w:val="0"/>
        <w:adjustRightInd w:val="0"/>
        <w:ind w:firstLine="720"/>
        <w:jc w:val="both"/>
        <w:outlineLvl w:val="2"/>
        <w:rPr>
          <w:sz w:val="28"/>
          <w:szCs w:val="28"/>
        </w:rPr>
      </w:pPr>
      <w:bookmarkStart w:id="1" w:name="_Hlk67899403"/>
      <w:r w:rsidRPr="007978BD">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14:paraId="60EAA17F"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2) заявитель представил неполный комплект документов в соответствии с пунктом 14 настоящего административного регламента;</w:t>
      </w:r>
    </w:p>
    <w:p w14:paraId="244275D5"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bookmarkEnd w:id="1"/>
    <w:p w14:paraId="24AF270D" w14:textId="77777777" w:rsidR="00734D5F" w:rsidRPr="007978BD" w:rsidRDefault="00734D5F" w:rsidP="00734D5F">
      <w:pPr>
        <w:autoSpaceDE w:val="0"/>
        <w:autoSpaceDN w:val="0"/>
        <w:adjustRightInd w:val="0"/>
        <w:ind w:firstLine="708"/>
        <w:jc w:val="both"/>
        <w:outlineLvl w:val="2"/>
        <w:rPr>
          <w:sz w:val="28"/>
          <w:szCs w:val="28"/>
        </w:rPr>
      </w:pPr>
      <w:r w:rsidRPr="007978BD">
        <w:rPr>
          <w:sz w:val="28"/>
          <w:szCs w:val="28"/>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Вилегодского муниципального округа в информационно-телекоммуникационной сети «Интернет».</w:t>
      </w:r>
    </w:p>
    <w:p w14:paraId="6E79D9D0" w14:textId="77777777" w:rsidR="00734D5F" w:rsidRPr="007978BD" w:rsidRDefault="00734D5F" w:rsidP="00734D5F">
      <w:pPr>
        <w:autoSpaceDE w:val="0"/>
        <w:autoSpaceDN w:val="0"/>
        <w:adjustRightInd w:val="0"/>
        <w:ind w:firstLine="708"/>
        <w:jc w:val="both"/>
        <w:outlineLvl w:val="2"/>
        <w:rPr>
          <w:sz w:val="28"/>
          <w:szCs w:val="28"/>
        </w:rPr>
      </w:pPr>
      <w:r w:rsidRPr="007978BD">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пунктом 24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53A5F453" w14:textId="77777777" w:rsidR="00734D5F" w:rsidRPr="007978BD" w:rsidRDefault="00734D5F" w:rsidP="00734D5F">
      <w:pPr>
        <w:autoSpaceDE w:val="0"/>
        <w:autoSpaceDN w:val="0"/>
        <w:adjustRightInd w:val="0"/>
        <w:jc w:val="both"/>
        <w:outlineLvl w:val="2"/>
        <w:rPr>
          <w:sz w:val="28"/>
          <w:szCs w:val="28"/>
        </w:rPr>
      </w:pPr>
    </w:p>
    <w:p w14:paraId="209B066C"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t>2.3. Сроки при предоставлении муниципальной услуги</w:t>
      </w:r>
    </w:p>
    <w:p w14:paraId="765210C8" w14:textId="77777777" w:rsidR="00734D5F" w:rsidRPr="007978BD" w:rsidRDefault="00734D5F" w:rsidP="00734D5F">
      <w:pPr>
        <w:autoSpaceDE w:val="0"/>
        <w:autoSpaceDN w:val="0"/>
        <w:adjustRightInd w:val="0"/>
        <w:jc w:val="center"/>
        <w:outlineLvl w:val="2"/>
        <w:rPr>
          <w:b/>
          <w:bCs/>
          <w:sz w:val="28"/>
          <w:szCs w:val="28"/>
        </w:rPr>
      </w:pPr>
    </w:p>
    <w:p w14:paraId="455AC7A9"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22. Сроки выполнения отдельных административных процедур и действий:</w:t>
      </w:r>
    </w:p>
    <w:p w14:paraId="46AA73BD"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1) регистрация запроса заявителя:</w:t>
      </w:r>
    </w:p>
    <w:p w14:paraId="1426EF3B"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lastRenderedPageBreak/>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14:paraId="34B46E8B"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при поступлении запроса заявителя иным способом – в день поступления запроса заявителя.</w:t>
      </w:r>
    </w:p>
    <w:p w14:paraId="0901A89C"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23. Максимальный срок ожидания в очереди:</w:t>
      </w:r>
    </w:p>
    <w:p w14:paraId="1FAE218B"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1) при подаче запроса о предоставлении муниципальной услуги – до 15 минут;</w:t>
      </w:r>
    </w:p>
    <w:p w14:paraId="7649A629"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2) при получении результата предоставления муниципальной услуги – до 15 минут.</w:t>
      </w:r>
    </w:p>
    <w:p w14:paraId="02787CD7"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24. Общий срок предоставления муниципальной услуги:</w:t>
      </w:r>
    </w:p>
    <w:p w14:paraId="635A0704"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при поступлении запроса заявителя в электронной форме – 14 дней со дня поступления запроса заявителя;</w:t>
      </w:r>
    </w:p>
    <w:p w14:paraId="0FCC062A"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при поступлении запроса заявителя иным способом – 14 дней со дня поступления запроса заявителя.</w:t>
      </w:r>
    </w:p>
    <w:p w14:paraId="21153E58" w14:textId="77777777" w:rsidR="00734D5F" w:rsidRPr="007978BD" w:rsidRDefault="00734D5F" w:rsidP="00734D5F">
      <w:pPr>
        <w:autoSpaceDE w:val="0"/>
        <w:autoSpaceDN w:val="0"/>
        <w:adjustRightInd w:val="0"/>
        <w:spacing w:line="259" w:lineRule="auto"/>
        <w:ind w:firstLine="720"/>
        <w:jc w:val="both"/>
        <w:outlineLvl w:val="2"/>
        <w:rPr>
          <w:sz w:val="28"/>
          <w:szCs w:val="28"/>
        </w:rPr>
      </w:pPr>
      <w:r w:rsidRPr="007978BD">
        <w:rPr>
          <w:rFonts w:eastAsia="Calibri"/>
          <w:sz w:val="28"/>
          <w:szCs w:val="28"/>
          <w:lang w:eastAsia="en-US"/>
        </w:rPr>
        <w:t xml:space="preserve">В случае поступления запроса заявителя через </w:t>
      </w:r>
      <w:r w:rsidRPr="007978BD">
        <w:rPr>
          <w:rFonts w:eastAsia="Calibri"/>
          <w:bCs/>
          <w:sz w:val="28"/>
          <w:szCs w:val="28"/>
          <w:lang w:eastAsia="en-US"/>
        </w:rPr>
        <w:t>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организаций.</w:t>
      </w:r>
    </w:p>
    <w:p w14:paraId="47057B94" w14:textId="77777777" w:rsidR="00734D5F" w:rsidRPr="007978BD" w:rsidRDefault="00734D5F" w:rsidP="00734D5F">
      <w:pPr>
        <w:autoSpaceDE w:val="0"/>
        <w:autoSpaceDN w:val="0"/>
        <w:adjustRightInd w:val="0"/>
        <w:ind w:firstLine="720"/>
        <w:jc w:val="both"/>
        <w:outlineLvl w:val="2"/>
        <w:rPr>
          <w:sz w:val="28"/>
          <w:szCs w:val="28"/>
        </w:rPr>
      </w:pPr>
    </w:p>
    <w:p w14:paraId="3862ACCA"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t xml:space="preserve">2.4. Основания для приостановления или отказа </w:t>
      </w:r>
    </w:p>
    <w:p w14:paraId="3C8B9AEC"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t>в предоставлении муниципальной услуги</w:t>
      </w:r>
    </w:p>
    <w:p w14:paraId="52C32BE5" w14:textId="77777777" w:rsidR="00734D5F" w:rsidRPr="007978BD" w:rsidRDefault="00734D5F" w:rsidP="00734D5F">
      <w:pPr>
        <w:autoSpaceDE w:val="0"/>
        <w:autoSpaceDN w:val="0"/>
        <w:adjustRightInd w:val="0"/>
        <w:jc w:val="center"/>
        <w:outlineLvl w:val="2"/>
        <w:rPr>
          <w:b/>
          <w:bCs/>
          <w:sz w:val="28"/>
          <w:szCs w:val="28"/>
        </w:rPr>
      </w:pPr>
    </w:p>
    <w:p w14:paraId="2477DA11" w14:textId="77777777" w:rsidR="00734D5F" w:rsidRPr="007978BD" w:rsidRDefault="00734D5F" w:rsidP="00734D5F">
      <w:pPr>
        <w:tabs>
          <w:tab w:val="left" w:pos="709"/>
        </w:tabs>
        <w:autoSpaceDE w:val="0"/>
        <w:ind w:firstLine="709"/>
        <w:jc w:val="both"/>
        <w:rPr>
          <w:sz w:val="28"/>
          <w:szCs w:val="28"/>
        </w:rPr>
      </w:pPr>
      <w:r w:rsidRPr="007978BD">
        <w:rPr>
          <w:sz w:val="28"/>
          <w:szCs w:val="28"/>
        </w:rPr>
        <w:t>25. Основаниями для возврата запроса об утверждении схемы расположения земельного участка или земельных участков на кадастровом плане территории, являются следующие обстоятельства:</w:t>
      </w:r>
    </w:p>
    <w:p w14:paraId="24F58AE8" w14:textId="77777777" w:rsidR="00734D5F" w:rsidRPr="007978BD" w:rsidRDefault="00734D5F" w:rsidP="00734D5F">
      <w:pPr>
        <w:tabs>
          <w:tab w:val="left" w:pos="709"/>
        </w:tabs>
        <w:autoSpaceDE w:val="0"/>
        <w:ind w:firstLine="709"/>
        <w:jc w:val="both"/>
        <w:rPr>
          <w:sz w:val="28"/>
          <w:szCs w:val="28"/>
        </w:rPr>
      </w:pPr>
      <w:r w:rsidRPr="007978BD">
        <w:rPr>
          <w:sz w:val="28"/>
          <w:szCs w:val="28"/>
        </w:rPr>
        <w:t>1) заявитель представил документы, оформление которых не соответствует установленным требованиям;</w:t>
      </w:r>
    </w:p>
    <w:p w14:paraId="7ADE99C1" w14:textId="77777777" w:rsidR="00734D5F" w:rsidRPr="007978BD" w:rsidRDefault="00734D5F" w:rsidP="00734D5F">
      <w:pPr>
        <w:tabs>
          <w:tab w:val="left" w:pos="709"/>
        </w:tabs>
        <w:autoSpaceDE w:val="0"/>
        <w:ind w:firstLine="709"/>
        <w:jc w:val="both"/>
        <w:rPr>
          <w:sz w:val="28"/>
          <w:szCs w:val="28"/>
        </w:rPr>
      </w:pPr>
      <w:r w:rsidRPr="007978BD">
        <w:rPr>
          <w:sz w:val="28"/>
          <w:szCs w:val="28"/>
        </w:rPr>
        <w:t>2) к заявлению об утверждении схемы расположения земельного участка не приложены документы, предусмотренные пунктом 14 настоящего административного регламента;</w:t>
      </w:r>
    </w:p>
    <w:p w14:paraId="48BD7926" w14:textId="77777777" w:rsidR="00734D5F" w:rsidRPr="007978BD" w:rsidRDefault="00734D5F" w:rsidP="00734D5F">
      <w:pPr>
        <w:tabs>
          <w:tab w:val="left" w:pos="709"/>
        </w:tabs>
        <w:autoSpaceDE w:val="0"/>
        <w:ind w:firstLine="709"/>
        <w:jc w:val="both"/>
        <w:rPr>
          <w:sz w:val="28"/>
          <w:szCs w:val="28"/>
        </w:rPr>
      </w:pPr>
      <w:r w:rsidRPr="007978BD">
        <w:rPr>
          <w:sz w:val="28"/>
          <w:szCs w:val="28"/>
        </w:rPr>
        <w:t>26. Основаниями для принятия решения об отказе в предоставлении услуги являются следующие обстоятельства:</w:t>
      </w:r>
    </w:p>
    <w:p w14:paraId="27DD8059" w14:textId="77777777" w:rsidR="00734D5F" w:rsidRPr="007978BD" w:rsidRDefault="00734D5F" w:rsidP="00734D5F">
      <w:pPr>
        <w:tabs>
          <w:tab w:val="left" w:pos="709"/>
        </w:tabs>
        <w:autoSpaceDE w:val="0"/>
        <w:ind w:firstLine="709"/>
        <w:jc w:val="both"/>
        <w:rPr>
          <w:sz w:val="28"/>
          <w:szCs w:val="28"/>
        </w:rPr>
      </w:pPr>
      <w:r w:rsidRPr="007978BD">
        <w:rPr>
          <w:sz w:val="28"/>
          <w:szCs w:val="28"/>
        </w:rPr>
        <w:t>1) наличие в документах, представленных заявителем недостоверных сведений;</w:t>
      </w:r>
    </w:p>
    <w:p w14:paraId="77918C21" w14:textId="77777777" w:rsidR="00734D5F" w:rsidRPr="007978BD" w:rsidRDefault="00734D5F" w:rsidP="00734D5F">
      <w:pPr>
        <w:tabs>
          <w:tab w:val="left" w:pos="709"/>
        </w:tabs>
        <w:autoSpaceDE w:val="0"/>
        <w:ind w:firstLine="709"/>
        <w:jc w:val="both"/>
        <w:rPr>
          <w:sz w:val="28"/>
          <w:szCs w:val="28"/>
        </w:rPr>
      </w:pPr>
      <w:r w:rsidRPr="007978BD">
        <w:rPr>
          <w:sz w:val="28"/>
          <w:szCs w:val="28"/>
        </w:rPr>
        <w:t>2) отсутствие оснований для предоставления муниципальной услуги.</w:t>
      </w:r>
    </w:p>
    <w:p w14:paraId="25B9B7DD"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 xml:space="preserve">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w:t>
      </w:r>
      <w:r w:rsidRPr="007978BD">
        <w:rPr>
          <w:sz w:val="28"/>
          <w:szCs w:val="28"/>
        </w:rPr>
        <w:lastRenderedPageBreak/>
        <w:t>(функций) и официальном сайте администрации в информационно-телекоммуникационной сети «Интернет».</w:t>
      </w:r>
    </w:p>
    <w:p w14:paraId="60CF6616"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Не допускается отказ в предоставлении муниципальной услуги по основанию, предусмотренному подпунктом 1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0F8C3ACE" w14:textId="77777777" w:rsidR="00734D5F" w:rsidRPr="007978BD" w:rsidRDefault="00734D5F" w:rsidP="00734D5F">
      <w:pPr>
        <w:autoSpaceDE w:val="0"/>
        <w:autoSpaceDN w:val="0"/>
        <w:adjustRightInd w:val="0"/>
        <w:ind w:firstLine="720"/>
        <w:jc w:val="both"/>
        <w:outlineLvl w:val="2"/>
        <w:rPr>
          <w:sz w:val="28"/>
          <w:szCs w:val="28"/>
        </w:rPr>
      </w:pPr>
    </w:p>
    <w:p w14:paraId="11B89807"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t>2.5. Плата, взимаемая с заявителя при</w:t>
      </w:r>
    </w:p>
    <w:p w14:paraId="71ACF7F1"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t>предоставлении муниципальной услуги</w:t>
      </w:r>
    </w:p>
    <w:p w14:paraId="13B0C99F" w14:textId="77777777" w:rsidR="00734D5F" w:rsidRPr="007978BD" w:rsidRDefault="00734D5F" w:rsidP="00734D5F">
      <w:pPr>
        <w:autoSpaceDE w:val="0"/>
        <w:autoSpaceDN w:val="0"/>
        <w:adjustRightInd w:val="0"/>
        <w:ind w:firstLine="720"/>
        <w:jc w:val="both"/>
        <w:outlineLvl w:val="2"/>
        <w:rPr>
          <w:sz w:val="28"/>
          <w:szCs w:val="28"/>
        </w:rPr>
      </w:pPr>
    </w:p>
    <w:p w14:paraId="00338FFD"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28. Предоставление муниципальной услуги осуществляется на безвозмездной основе.</w:t>
      </w:r>
    </w:p>
    <w:p w14:paraId="55278B5D" w14:textId="77777777" w:rsidR="00734D5F" w:rsidRPr="007978BD" w:rsidRDefault="00734D5F" w:rsidP="00734D5F">
      <w:pPr>
        <w:autoSpaceDE w:val="0"/>
        <w:autoSpaceDN w:val="0"/>
        <w:adjustRightInd w:val="0"/>
        <w:ind w:firstLine="720"/>
        <w:jc w:val="both"/>
        <w:outlineLvl w:val="2"/>
        <w:rPr>
          <w:sz w:val="28"/>
          <w:szCs w:val="28"/>
        </w:rPr>
      </w:pPr>
    </w:p>
    <w:p w14:paraId="691A604D" w14:textId="77777777" w:rsidR="00734D5F" w:rsidRPr="007978BD" w:rsidRDefault="00734D5F" w:rsidP="00734D5F">
      <w:pPr>
        <w:autoSpaceDE w:val="0"/>
        <w:autoSpaceDN w:val="0"/>
        <w:adjustRightInd w:val="0"/>
        <w:jc w:val="both"/>
        <w:outlineLvl w:val="2"/>
        <w:rPr>
          <w:sz w:val="28"/>
          <w:szCs w:val="28"/>
        </w:rPr>
      </w:pPr>
    </w:p>
    <w:p w14:paraId="33ED5951"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t>2.6. Результаты предоставления муниципальной услуги</w:t>
      </w:r>
    </w:p>
    <w:p w14:paraId="33884F1E" w14:textId="77777777" w:rsidR="00734D5F" w:rsidRPr="007978BD" w:rsidRDefault="00734D5F" w:rsidP="00734D5F">
      <w:pPr>
        <w:autoSpaceDE w:val="0"/>
        <w:autoSpaceDN w:val="0"/>
        <w:adjustRightInd w:val="0"/>
        <w:ind w:firstLine="720"/>
        <w:jc w:val="both"/>
        <w:outlineLvl w:val="2"/>
        <w:rPr>
          <w:sz w:val="28"/>
          <w:szCs w:val="28"/>
          <w:highlight w:val="green"/>
        </w:rPr>
      </w:pPr>
    </w:p>
    <w:p w14:paraId="0F5011CF"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29. Результатами предоставления муниципальной услуги являются:</w:t>
      </w:r>
    </w:p>
    <w:p w14:paraId="0DC7F8DC" w14:textId="77777777" w:rsidR="00734D5F" w:rsidRPr="007978BD" w:rsidRDefault="00734D5F" w:rsidP="00734D5F">
      <w:pPr>
        <w:ind w:firstLine="709"/>
        <w:jc w:val="both"/>
        <w:rPr>
          <w:sz w:val="28"/>
          <w:szCs w:val="28"/>
        </w:rPr>
      </w:pPr>
      <w:r w:rsidRPr="007978BD">
        <w:rPr>
          <w:sz w:val="28"/>
          <w:szCs w:val="28"/>
        </w:rPr>
        <w:t>1) Распоряжение Управления финансово-экономической деятельности и имущественных отношений администрации Вилегодского муниципального округа об утверждении схемы расположения земельного участка или земельных участков на кадастровом плане территории;</w:t>
      </w:r>
    </w:p>
    <w:p w14:paraId="4BA2CE69" w14:textId="77777777" w:rsidR="00734D5F" w:rsidRPr="007978BD" w:rsidRDefault="00734D5F" w:rsidP="00734D5F">
      <w:pPr>
        <w:ind w:firstLine="709"/>
        <w:jc w:val="both"/>
        <w:rPr>
          <w:sz w:val="28"/>
          <w:szCs w:val="28"/>
        </w:rPr>
      </w:pPr>
      <w:r w:rsidRPr="007978BD">
        <w:rPr>
          <w:sz w:val="28"/>
          <w:szCs w:val="28"/>
        </w:rPr>
        <w:t xml:space="preserve">2) уведомление об отказе в предоставлении муниципальной услуги. </w:t>
      </w:r>
    </w:p>
    <w:p w14:paraId="3FD57EB7" w14:textId="77777777" w:rsidR="00734D5F" w:rsidRPr="007978BD" w:rsidRDefault="00734D5F" w:rsidP="00734D5F">
      <w:pPr>
        <w:autoSpaceDE w:val="0"/>
        <w:autoSpaceDN w:val="0"/>
        <w:adjustRightInd w:val="0"/>
        <w:jc w:val="both"/>
        <w:outlineLvl w:val="2"/>
        <w:rPr>
          <w:sz w:val="28"/>
          <w:szCs w:val="28"/>
        </w:rPr>
      </w:pPr>
    </w:p>
    <w:p w14:paraId="7C6B13E2"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t>2.7. Требования к местам предоставления</w:t>
      </w:r>
    </w:p>
    <w:p w14:paraId="32E6CA66"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t>муниципальной услуги</w:t>
      </w:r>
    </w:p>
    <w:p w14:paraId="5AEF8A4A" w14:textId="77777777" w:rsidR="00734D5F" w:rsidRPr="007978BD" w:rsidRDefault="00734D5F" w:rsidP="00734D5F">
      <w:pPr>
        <w:autoSpaceDE w:val="0"/>
        <w:autoSpaceDN w:val="0"/>
        <w:adjustRightInd w:val="0"/>
        <w:ind w:firstLine="720"/>
        <w:jc w:val="both"/>
        <w:outlineLvl w:val="2"/>
        <w:rPr>
          <w:sz w:val="28"/>
          <w:szCs w:val="28"/>
        </w:rPr>
      </w:pPr>
    </w:p>
    <w:p w14:paraId="32990D8E"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30.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34A9BDCE"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Прием заявителей осуществляется в рабочих кабинетах администрации, специально предназначенных для этого помещений.</w:t>
      </w:r>
    </w:p>
    <w:p w14:paraId="6EE34AAB"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Для ожидания приема отводятся места, оснащенные стульями и столами для возможности оформления документов.</w:t>
      </w:r>
    </w:p>
    <w:p w14:paraId="20B4833A"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481AFA59"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 xml:space="preserve">31.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w:t>
      </w:r>
      <w:r w:rsidRPr="007978BD">
        <w:rPr>
          <w:sz w:val="28"/>
          <w:szCs w:val="28"/>
        </w:rPr>
        <w:lastRenderedPageBreak/>
        <w:t>соответствии с законодательством Российской Федерации о социальной защите инвалидов, включая: условия беспрепятственного доступа к помещениям органа и предоставляемой в них муниципальной услуге;</w:t>
      </w:r>
    </w:p>
    <w:p w14:paraId="4E02FD9A"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 xml:space="preserve">возможность самостоятельного / с помощью служащих, организующих предоставление </w:t>
      </w:r>
      <w:r w:rsidR="00B7343E">
        <w:rPr>
          <w:sz w:val="28"/>
          <w:szCs w:val="28"/>
        </w:rPr>
        <w:t>муниципальной</w:t>
      </w:r>
      <w:r w:rsidRPr="007978BD">
        <w:rPr>
          <w:sz w:val="28"/>
          <w:szCs w:val="28"/>
        </w:rPr>
        <w:t xml:space="preserve"> услуги передвижения по зданию, в котором расположены помещения </w:t>
      </w:r>
      <w:r w:rsidR="00B7343E">
        <w:rPr>
          <w:sz w:val="28"/>
          <w:szCs w:val="28"/>
        </w:rPr>
        <w:t>Администрация</w:t>
      </w:r>
      <w:r w:rsidRPr="007978BD">
        <w:rPr>
          <w:sz w:val="28"/>
          <w:szCs w:val="28"/>
        </w:rPr>
        <w:t>, в целях доступа к месту предоставления государственной услуги, входа в такое здание и выхода из него;</w:t>
      </w:r>
    </w:p>
    <w:p w14:paraId="63C7CB8B"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возможность посадки в транспортное средство и высадки из него перед входом в здание, в котором расположены помещения органа,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02D88218"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предназначенные для предоставления муниципальной услуги;</w:t>
      </w:r>
    </w:p>
    <w:p w14:paraId="47038A17"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w:t>
      </w:r>
      <w:r w:rsidR="00240FA5">
        <w:rPr>
          <w:sz w:val="28"/>
          <w:szCs w:val="28"/>
        </w:rPr>
        <w:t>муниципальной</w:t>
      </w:r>
      <w:r w:rsidRPr="007978BD">
        <w:rPr>
          <w:sz w:val="28"/>
          <w:szCs w:val="28"/>
        </w:rPr>
        <w:t xml:space="preserve"> услуге с учетом ограничений их жизнедеятельности;</w:t>
      </w:r>
    </w:p>
    <w:p w14:paraId="6DD5771C"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978BD">
        <w:rPr>
          <w:sz w:val="28"/>
          <w:szCs w:val="28"/>
        </w:rPr>
        <w:t>тифлосурдопереводчика</w:t>
      </w:r>
      <w:proofErr w:type="spellEnd"/>
      <w:r w:rsidRPr="007978BD">
        <w:rPr>
          <w:sz w:val="28"/>
          <w:szCs w:val="28"/>
        </w:rPr>
        <w:t>;</w:t>
      </w:r>
    </w:p>
    <w:p w14:paraId="31476D73"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допуск собаки-проводника в здание, в котором расположены помещения органа,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1C3EAD6C"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2B8FB724"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государственной услуги наравне с другими лицами.</w:t>
      </w:r>
    </w:p>
    <w:p w14:paraId="4371AEAE"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 xml:space="preserve">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w:t>
      </w:r>
      <w:r w:rsidRPr="007978BD">
        <w:rPr>
          <w:sz w:val="28"/>
          <w:szCs w:val="28"/>
        </w:rPr>
        <w:lastRenderedPageBreak/>
        <w:t>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7B471170" w14:textId="77777777" w:rsidR="00734D5F" w:rsidRPr="007978BD" w:rsidRDefault="00734D5F" w:rsidP="00734D5F">
      <w:pPr>
        <w:autoSpaceDE w:val="0"/>
        <w:autoSpaceDN w:val="0"/>
        <w:adjustRightInd w:val="0"/>
        <w:jc w:val="center"/>
        <w:outlineLvl w:val="2"/>
        <w:rPr>
          <w:b/>
          <w:bCs/>
          <w:sz w:val="28"/>
          <w:szCs w:val="28"/>
        </w:rPr>
      </w:pPr>
    </w:p>
    <w:p w14:paraId="7074F9C9"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t>2.8. Показатели доступности и качества</w:t>
      </w:r>
    </w:p>
    <w:p w14:paraId="529F76D9"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t>муниципальной услуги</w:t>
      </w:r>
    </w:p>
    <w:p w14:paraId="4A9F5326" w14:textId="77777777" w:rsidR="00734D5F" w:rsidRPr="007978BD" w:rsidRDefault="00734D5F" w:rsidP="00734D5F">
      <w:pPr>
        <w:autoSpaceDE w:val="0"/>
        <w:autoSpaceDN w:val="0"/>
        <w:adjustRightInd w:val="0"/>
        <w:ind w:firstLine="720"/>
        <w:jc w:val="both"/>
        <w:outlineLvl w:val="2"/>
        <w:rPr>
          <w:sz w:val="28"/>
          <w:szCs w:val="28"/>
        </w:rPr>
      </w:pPr>
    </w:p>
    <w:p w14:paraId="5D45BD5B"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33. Показателями доступности муниципальной услуги являются:</w:t>
      </w:r>
    </w:p>
    <w:p w14:paraId="577E431E"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21E1C7CB"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2) обеспечение заявителям возможности обращения за предоставлением муниципальной услуги через представителя;</w:t>
      </w:r>
    </w:p>
    <w:p w14:paraId="6DBA6DD1"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3) установление сокращенных сроков предоставления муниципальной услуги;</w:t>
      </w:r>
    </w:p>
    <w:p w14:paraId="2413D82C"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2858E388"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751DA02F"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0C972BBB"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14:paraId="1E7553C4"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161B4DD6"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3085D718"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19999115"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6) безвозмездность предоставления муниципальной услуги;</w:t>
      </w:r>
    </w:p>
    <w:p w14:paraId="335F928B"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lastRenderedPageBreak/>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7485B602" w14:textId="77777777" w:rsidR="00734D5F" w:rsidRPr="007978BD" w:rsidRDefault="00734D5F" w:rsidP="00734D5F">
      <w:pPr>
        <w:pStyle w:val="ae"/>
        <w:outlineLvl w:val="2"/>
      </w:pPr>
      <w:r w:rsidRPr="007978BD">
        <w:t>34. Показателями качества муниципальной услуги являются:</w:t>
      </w:r>
    </w:p>
    <w:p w14:paraId="48A470EC"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1) отсутствие случаев нарушения сроков при предоставлении муниципальной услуги;</w:t>
      </w:r>
    </w:p>
    <w:p w14:paraId="678CF3DC"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14:paraId="25742EDE"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3) отсутствие случаев назначения административных наказаний в отношении должностных лиц, муниципальных служащих Отдела за нарушение законодательства об организации предоставления государственных и муниципальных услуг.</w:t>
      </w:r>
    </w:p>
    <w:p w14:paraId="7536BC5C" w14:textId="77777777" w:rsidR="00734D5F" w:rsidRPr="007978BD" w:rsidRDefault="00734D5F" w:rsidP="00734D5F">
      <w:pPr>
        <w:autoSpaceDE w:val="0"/>
        <w:autoSpaceDN w:val="0"/>
        <w:adjustRightInd w:val="0"/>
        <w:jc w:val="both"/>
        <w:outlineLvl w:val="2"/>
        <w:rPr>
          <w:sz w:val="28"/>
          <w:szCs w:val="28"/>
        </w:rPr>
      </w:pPr>
    </w:p>
    <w:p w14:paraId="4FE4FAB9"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lang w:val="en-US"/>
        </w:rPr>
        <w:t>III</w:t>
      </w:r>
      <w:r w:rsidRPr="007978BD">
        <w:rPr>
          <w:b/>
          <w:bCs/>
          <w:sz w:val="28"/>
          <w:szCs w:val="28"/>
        </w:rPr>
        <w:t>. Административные процедуры</w:t>
      </w:r>
    </w:p>
    <w:p w14:paraId="1E737B3A" w14:textId="77777777" w:rsidR="00734D5F" w:rsidRPr="007978BD" w:rsidRDefault="00734D5F" w:rsidP="00734D5F">
      <w:pPr>
        <w:autoSpaceDE w:val="0"/>
        <w:autoSpaceDN w:val="0"/>
        <w:adjustRightInd w:val="0"/>
        <w:ind w:firstLine="720"/>
        <w:jc w:val="both"/>
        <w:outlineLvl w:val="2"/>
        <w:rPr>
          <w:sz w:val="28"/>
          <w:szCs w:val="28"/>
        </w:rPr>
      </w:pPr>
    </w:p>
    <w:p w14:paraId="4F4B28C0"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t>3.1. Регистрация запроса заявителя о предоставлении</w:t>
      </w:r>
    </w:p>
    <w:p w14:paraId="11672EEF"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t>муниципальной услуги</w:t>
      </w:r>
    </w:p>
    <w:p w14:paraId="3E8050DB" w14:textId="77777777" w:rsidR="00734D5F" w:rsidRPr="007978BD" w:rsidRDefault="00734D5F" w:rsidP="00734D5F">
      <w:pPr>
        <w:autoSpaceDE w:val="0"/>
        <w:autoSpaceDN w:val="0"/>
        <w:adjustRightInd w:val="0"/>
        <w:ind w:firstLine="720"/>
        <w:jc w:val="both"/>
        <w:outlineLvl w:val="2"/>
        <w:rPr>
          <w:sz w:val="28"/>
          <w:szCs w:val="28"/>
        </w:rPr>
      </w:pPr>
    </w:p>
    <w:p w14:paraId="5BAAA6B7"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35.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3CCAAD6C"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В целях регистрации запроса заявителя муниципальный служащий органа,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14:paraId="466BD423"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31B61CA1" w14:textId="77777777" w:rsidR="00734D5F" w:rsidRPr="007978BD" w:rsidRDefault="00734D5F" w:rsidP="00734D5F">
      <w:pPr>
        <w:autoSpaceDE w:val="0"/>
        <w:autoSpaceDN w:val="0"/>
        <w:adjustRightInd w:val="0"/>
        <w:ind w:firstLine="708"/>
        <w:jc w:val="both"/>
        <w:outlineLvl w:val="2"/>
        <w:rPr>
          <w:sz w:val="28"/>
          <w:szCs w:val="28"/>
        </w:rPr>
      </w:pPr>
      <w:r w:rsidRPr="007978BD">
        <w:rPr>
          <w:sz w:val="28"/>
          <w:szCs w:val="28"/>
        </w:rPr>
        <w:t xml:space="preserve">36. В случае наличия оснований для отказа в приеме документов (пункт 20 настоящего административного регламента)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пунктом 26 настоящего административного регламента, перечень </w:t>
      </w:r>
      <w:r w:rsidRPr="007978BD">
        <w:rPr>
          <w:sz w:val="28"/>
          <w:szCs w:val="28"/>
        </w:rPr>
        <w:lastRenderedPageBreak/>
        <w:t>недостающих документов и (или) документов, оформление и (или) способ представления которых не соответствует установленным требованиям.</w:t>
      </w:r>
    </w:p>
    <w:p w14:paraId="32752521" w14:textId="77777777" w:rsidR="00734D5F" w:rsidRPr="007978BD" w:rsidRDefault="00734D5F" w:rsidP="00734D5F">
      <w:pPr>
        <w:autoSpaceDE w:val="0"/>
        <w:autoSpaceDN w:val="0"/>
        <w:adjustRightInd w:val="0"/>
        <w:ind w:firstLine="709"/>
        <w:jc w:val="both"/>
        <w:rPr>
          <w:color w:val="000000"/>
          <w:sz w:val="28"/>
          <w:szCs w:val="28"/>
        </w:rPr>
      </w:pPr>
      <w:r w:rsidRPr="007978BD">
        <w:rPr>
          <w:color w:val="000000"/>
          <w:sz w:val="28"/>
          <w:szCs w:val="28"/>
        </w:rPr>
        <w:t>Уведомление об отказе в приеме документов подписывается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 и вручается заявителю лично (в случае его явки) либо направляется заявителю:</w:t>
      </w:r>
    </w:p>
    <w:p w14:paraId="531E3841"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14:paraId="49610A93"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ADF9800"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5ED6EF5F"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любым из способов, предусмотренных абзацами вторым – пятым настоящего пункта, – если заявитель указал на такой способ в запросе.</w:t>
      </w:r>
    </w:p>
    <w:p w14:paraId="76A9F244"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37.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органа, ответственному за работу с документами.</w:t>
      </w:r>
    </w:p>
    <w:p w14:paraId="70C003FA" w14:textId="77777777" w:rsidR="00734D5F" w:rsidRPr="007978BD" w:rsidRDefault="00734D5F" w:rsidP="00734D5F">
      <w:pPr>
        <w:autoSpaceDE w:val="0"/>
        <w:autoSpaceDN w:val="0"/>
        <w:adjustRightInd w:val="0"/>
        <w:ind w:firstLine="708"/>
        <w:jc w:val="both"/>
        <w:outlineLvl w:val="2"/>
        <w:rPr>
          <w:sz w:val="28"/>
          <w:szCs w:val="28"/>
        </w:rPr>
      </w:pPr>
      <w:r w:rsidRPr="007978BD">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14:paraId="11656F9B"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7B77426E"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293C6DD9" w14:textId="77777777" w:rsidR="00734D5F" w:rsidRPr="007978BD" w:rsidRDefault="00734D5F" w:rsidP="00734D5F">
      <w:pPr>
        <w:autoSpaceDE w:val="0"/>
        <w:autoSpaceDN w:val="0"/>
        <w:adjustRightInd w:val="0"/>
        <w:jc w:val="center"/>
        <w:outlineLvl w:val="2"/>
        <w:rPr>
          <w:color w:val="000000"/>
          <w:sz w:val="28"/>
          <w:szCs w:val="28"/>
        </w:rPr>
      </w:pPr>
    </w:p>
    <w:p w14:paraId="0E4EE94A"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rPr>
        <w:lastRenderedPageBreak/>
        <w:t>3.2. Рассмотрение вопроса об утверждении схемы расположения земельного участка или земельных участков на кадастровом плане территории</w:t>
      </w:r>
    </w:p>
    <w:p w14:paraId="04586BFE" w14:textId="77777777" w:rsidR="00734D5F" w:rsidRPr="007978BD" w:rsidRDefault="00734D5F" w:rsidP="00734D5F">
      <w:pPr>
        <w:autoSpaceDE w:val="0"/>
        <w:autoSpaceDN w:val="0"/>
        <w:adjustRightInd w:val="0"/>
        <w:ind w:firstLine="720"/>
        <w:jc w:val="both"/>
        <w:outlineLvl w:val="2"/>
        <w:rPr>
          <w:sz w:val="28"/>
          <w:szCs w:val="28"/>
        </w:rPr>
      </w:pPr>
    </w:p>
    <w:p w14:paraId="4F3393EA"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38.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08BE4B08"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39. Муниципальный служащий, ответственный за рассмотрение вопроса о предоставлении муниципальной услуги, работу с документами в срок</w:t>
      </w:r>
      <w:r w:rsidR="00301E1B">
        <w:rPr>
          <w:sz w:val="28"/>
          <w:szCs w:val="28"/>
        </w:rPr>
        <w:t>,</w:t>
      </w:r>
      <w:r w:rsidRPr="007978BD">
        <w:rPr>
          <w:sz w:val="28"/>
          <w:szCs w:val="28"/>
        </w:rPr>
        <w:t xml:space="preserve"> предусмотренный подпунктом 1 пункта 22 настоящего административного регламента:</w:t>
      </w:r>
    </w:p>
    <w:p w14:paraId="07512F47"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1) проверяет наличие или отсутствие оснований для возврата запроса в предоставлении муниципальной услуги.</w:t>
      </w:r>
    </w:p>
    <w:p w14:paraId="508F6134"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40. В случае не предоставления заявителем документов, которые заявитель вправе предоставить по собственной инициативе (пункт 15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направляет межведомственные информационные запросы.</w:t>
      </w:r>
    </w:p>
    <w:p w14:paraId="2790DA63"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7B16E147"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41.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уведомление об отказе в предоставлении муниципальной услуги. В уведомлении указывается конкретное основание для отказа в приеме документов с разъяснением, в чем оно состоит.</w:t>
      </w:r>
    </w:p>
    <w:p w14:paraId="37CD4E6A"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42. В случае отсутствия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об утверждении схемы расположения земельного участка или земельных участков на кадастровом плане территории из земель, расположенных на территории Вилегодского муниципального округа</w:t>
      </w:r>
      <w:r w:rsidRPr="007978BD">
        <w:rPr>
          <w:color w:val="FF0000"/>
          <w:sz w:val="28"/>
          <w:szCs w:val="28"/>
        </w:rPr>
        <w:t>;</w:t>
      </w:r>
    </w:p>
    <w:p w14:paraId="5A460874"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 xml:space="preserve">43. Распоряжение о предоставлении муниципальной услуги или уведомление об отказе в предоставлении муниципальной услуги подписывается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 и передается муниципальному служащему, ответственному за прием документов, в срок, </w:t>
      </w:r>
      <w:r w:rsidRPr="007978BD">
        <w:rPr>
          <w:sz w:val="28"/>
          <w:szCs w:val="28"/>
        </w:rPr>
        <w:lastRenderedPageBreak/>
        <w:t>предусмотренный подпунктом 1 пункта 22 настоящего административного регламента.</w:t>
      </w:r>
    </w:p>
    <w:p w14:paraId="4BBF4313" w14:textId="77777777" w:rsidR="00734D5F" w:rsidRPr="007978BD" w:rsidRDefault="00734D5F" w:rsidP="00734D5F">
      <w:pPr>
        <w:autoSpaceDE w:val="0"/>
        <w:autoSpaceDN w:val="0"/>
        <w:adjustRightInd w:val="0"/>
        <w:ind w:firstLine="720"/>
        <w:jc w:val="both"/>
        <w:outlineLvl w:val="2"/>
        <w:rPr>
          <w:sz w:val="28"/>
          <w:szCs w:val="28"/>
        </w:rPr>
      </w:pPr>
    </w:p>
    <w:p w14:paraId="037D1030" w14:textId="77777777" w:rsidR="00734D5F" w:rsidRPr="007978BD" w:rsidRDefault="00734D5F" w:rsidP="00734D5F">
      <w:pPr>
        <w:autoSpaceDE w:val="0"/>
        <w:autoSpaceDN w:val="0"/>
        <w:adjustRightInd w:val="0"/>
        <w:jc w:val="center"/>
        <w:outlineLvl w:val="2"/>
        <w:rPr>
          <w:b/>
          <w:sz w:val="28"/>
          <w:szCs w:val="28"/>
        </w:rPr>
      </w:pPr>
      <w:r w:rsidRPr="007978BD">
        <w:rPr>
          <w:b/>
          <w:sz w:val="28"/>
          <w:szCs w:val="28"/>
        </w:rPr>
        <w:t>3.3. Выдача заявителю результата предоставления</w:t>
      </w:r>
    </w:p>
    <w:p w14:paraId="6FE2C492" w14:textId="77777777" w:rsidR="00734D5F" w:rsidRPr="007978BD" w:rsidRDefault="00734D5F" w:rsidP="00734D5F">
      <w:pPr>
        <w:autoSpaceDE w:val="0"/>
        <w:autoSpaceDN w:val="0"/>
        <w:adjustRightInd w:val="0"/>
        <w:jc w:val="center"/>
        <w:outlineLvl w:val="2"/>
        <w:rPr>
          <w:b/>
          <w:sz w:val="28"/>
          <w:szCs w:val="28"/>
        </w:rPr>
      </w:pPr>
      <w:r w:rsidRPr="007978BD">
        <w:rPr>
          <w:b/>
          <w:sz w:val="28"/>
          <w:szCs w:val="28"/>
        </w:rPr>
        <w:t>муниципальной услуги</w:t>
      </w:r>
    </w:p>
    <w:p w14:paraId="699C0BA6" w14:textId="77777777" w:rsidR="00734D5F" w:rsidRPr="007978BD" w:rsidRDefault="00734D5F" w:rsidP="00734D5F">
      <w:pPr>
        <w:autoSpaceDE w:val="0"/>
        <w:autoSpaceDN w:val="0"/>
        <w:adjustRightInd w:val="0"/>
        <w:ind w:firstLine="720"/>
        <w:jc w:val="both"/>
        <w:outlineLvl w:val="2"/>
        <w:rPr>
          <w:sz w:val="28"/>
          <w:szCs w:val="28"/>
        </w:rPr>
      </w:pPr>
    </w:p>
    <w:p w14:paraId="2277CDD3"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44.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муниципальной услуги).</w:t>
      </w:r>
    </w:p>
    <w:p w14:paraId="691FEE6B"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090A65C0"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электронного документа, подписанного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 с использованием усиленной квалифицированной электронной подписи;</w:t>
      </w:r>
    </w:p>
    <w:p w14:paraId="6EEE3949"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документа на бумажном носителе, подтверждающего содержание электронного документа, направленного Отделом, в многофункциональном центре предоставления государственных и муниципальных услуг и (или) привлекаемых им организациях.</w:t>
      </w:r>
    </w:p>
    <w:p w14:paraId="44188ABF"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являющегося результатом предоставления муниципальной услуги, если такой срок установлен нормативными правовыми актами Российской Федерации.</w:t>
      </w:r>
    </w:p>
    <w:p w14:paraId="7C8FAA82"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45. Муниципальный служащий, ответственный за рассмотрение запроса, в срок, предусмотренный подпунктом 1 пункта 22 настоящего административного регламента, направляет, вручает результат предоставления муниципальной услуги заявителю лично (в случае его явки) либо направляет заявителю:</w:t>
      </w:r>
    </w:p>
    <w:p w14:paraId="2E8D375C"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14:paraId="7A91A141"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3FE43CD7"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w:t>
      </w:r>
      <w:r w:rsidRPr="007978BD">
        <w:rPr>
          <w:sz w:val="28"/>
          <w:szCs w:val="28"/>
        </w:rPr>
        <w:lastRenderedPageBreak/>
        <w:t>центр предоставления государственных и муниципальных услуг и (или) привлекаемые им организации;</w:t>
      </w:r>
    </w:p>
    <w:p w14:paraId="31FED242"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14:paraId="17D4F2C3"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Если заявитель обратился за получением муниципальной услуги через многофункциональный центр предоставления государственных или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1 пункта 22 настоящего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20 дней со дня поступления, после чего возвращается в орган предоставления муниципальной услуги.</w:t>
      </w:r>
    </w:p>
    <w:p w14:paraId="5F71F2F0" w14:textId="77777777" w:rsidR="00734D5F" w:rsidRPr="007978BD" w:rsidRDefault="00734D5F" w:rsidP="00734D5F">
      <w:pPr>
        <w:autoSpaceDE w:val="0"/>
        <w:autoSpaceDN w:val="0"/>
        <w:adjustRightInd w:val="0"/>
        <w:ind w:firstLine="720"/>
        <w:jc w:val="both"/>
        <w:rPr>
          <w:sz w:val="28"/>
          <w:szCs w:val="28"/>
        </w:rPr>
      </w:pPr>
      <w:r w:rsidRPr="007978BD">
        <w:rPr>
          <w:sz w:val="28"/>
          <w:szCs w:val="28"/>
        </w:rPr>
        <w:t>46.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3181C1B2" w14:textId="77777777" w:rsidR="00734D5F" w:rsidRPr="007978BD" w:rsidRDefault="00734D5F" w:rsidP="00734D5F">
      <w:pPr>
        <w:autoSpaceDE w:val="0"/>
        <w:autoSpaceDN w:val="0"/>
        <w:adjustRightInd w:val="0"/>
        <w:ind w:firstLine="720"/>
        <w:jc w:val="both"/>
        <w:rPr>
          <w:sz w:val="28"/>
          <w:szCs w:val="28"/>
        </w:rPr>
      </w:pPr>
      <w:r w:rsidRPr="007978BD">
        <w:rPr>
          <w:sz w:val="28"/>
          <w:szCs w:val="28"/>
        </w:rPr>
        <w:t>Муниципальный служащий,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59F0A1B4" w14:textId="77777777" w:rsidR="00734D5F" w:rsidRPr="007978BD" w:rsidRDefault="00734D5F" w:rsidP="00734D5F">
      <w:pPr>
        <w:autoSpaceDE w:val="0"/>
        <w:autoSpaceDN w:val="0"/>
        <w:adjustRightInd w:val="0"/>
        <w:ind w:firstLine="720"/>
        <w:jc w:val="both"/>
        <w:outlineLvl w:val="2"/>
        <w:rPr>
          <w:sz w:val="28"/>
          <w:szCs w:val="28"/>
        </w:rPr>
      </w:pPr>
      <w:r w:rsidRPr="007978BD">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p>
    <w:p w14:paraId="7F7860A3" w14:textId="77777777" w:rsidR="00734D5F" w:rsidRPr="007978BD" w:rsidRDefault="00734D5F" w:rsidP="00734D5F">
      <w:pPr>
        <w:autoSpaceDE w:val="0"/>
        <w:autoSpaceDN w:val="0"/>
        <w:adjustRightInd w:val="0"/>
        <w:ind w:firstLine="720"/>
        <w:jc w:val="both"/>
        <w:outlineLvl w:val="2"/>
        <w:rPr>
          <w:sz w:val="28"/>
          <w:szCs w:val="28"/>
        </w:rPr>
      </w:pPr>
    </w:p>
    <w:p w14:paraId="48203CC8" w14:textId="77777777" w:rsidR="00734D5F" w:rsidRPr="007978BD" w:rsidRDefault="00734D5F" w:rsidP="00734D5F">
      <w:pPr>
        <w:autoSpaceDE w:val="0"/>
        <w:autoSpaceDN w:val="0"/>
        <w:adjustRightInd w:val="0"/>
        <w:jc w:val="center"/>
        <w:outlineLvl w:val="2"/>
        <w:rPr>
          <w:b/>
          <w:bCs/>
          <w:sz w:val="28"/>
          <w:szCs w:val="28"/>
        </w:rPr>
      </w:pPr>
      <w:r w:rsidRPr="007978BD">
        <w:rPr>
          <w:b/>
          <w:bCs/>
          <w:sz w:val="28"/>
          <w:szCs w:val="28"/>
          <w:lang w:val="en-US"/>
        </w:rPr>
        <w:t>IV</w:t>
      </w:r>
      <w:r w:rsidRPr="007978BD">
        <w:rPr>
          <w:b/>
          <w:bCs/>
          <w:sz w:val="28"/>
          <w:szCs w:val="28"/>
        </w:rPr>
        <w:t>. Контроль за исполнением административного регламента</w:t>
      </w:r>
    </w:p>
    <w:p w14:paraId="17C8B055" w14:textId="77777777" w:rsidR="00734D5F" w:rsidRPr="007978BD" w:rsidRDefault="00734D5F" w:rsidP="00734D5F">
      <w:pPr>
        <w:autoSpaceDE w:val="0"/>
        <w:autoSpaceDN w:val="0"/>
        <w:adjustRightInd w:val="0"/>
        <w:jc w:val="both"/>
        <w:outlineLvl w:val="2"/>
        <w:rPr>
          <w:sz w:val="28"/>
          <w:szCs w:val="28"/>
        </w:rPr>
      </w:pPr>
    </w:p>
    <w:p w14:paraId="09216108" w14:textId="77777777" w:rsidR="00734D5F" w:rsidRPr="007978BD" w:rsidRDefault="00734D5F" w:rsidP="00734D5F">
      <w:pPr>
        <w:ind w:firstLine="708"/>
        <w:jc w:val="both"/>
        <w:rPr>
          <w:sz w:val="28"/>
          <w:szCs w:val="28"/>
        </w:rPr>
      </w:pPr>
      <w:r w:rsidRPr="007978BD">
        <w:rPr>
          <w:sz w:val="28"/>
          <w:szCs w:val="28"/>
        </w:rPr>
        <w:t>47. Контроль за исполнением настоящего административного регламента осуществляется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 в следующих формах:</w:t>
      </w:r>
    </w:p>
    <w:p w14:paraId="60943391" w14:textId="77777777" w:rsidR="00734D5F" w:rsidRPr="007978BD" w:rsidRDefault="00734D5F" w:rsidP="00734D5F">
      <w:pPr>
        <w:ind w:firstLine="284"/>
        <w:jc w:val="both"/>
        <w:rPr>
          <w:sz w:val="28"/>
          <w:szCs w:val="28"/>
        </w:rPr>
      </w:pPr>
      <w:r w:rsidRPr="007978BD">
        <w:rPr>
          <w:sz w:val="28"/>
          <w:szCs w:val="28"/>
        </w:rPr>
        <w:lastRenderedPageBreak/>
        <w:t>- текущее наблюдение за выполнением муниципальными служащими органа административных действий при предоставлении муниципальной услуги;</w:t>
      </w:r>
    </w:p>
    <w:p w14:paraId="308B1C57" w14:textId="77777777" w:rsidR="00734D5F" w:rsidRPr="007978BD" w:rsidRDefault="00734D5F" w:rsidP="00734D5F">
      <w:pPr>
        <w:ind w:firstLine="284"/>
        <w:jc w:val="both"/>
        <w:rPr>
          <w:sz w:val="28"/>
          <w:szCs w:val="28"/>
        </w:rPr>
      </w:pPr>
      <w:r w:rsidRPr="007978BD">
        <w:rPr>
          <w:sz w:val="28"/>
          <w:szCs w:val="28"/>
        </w:rPr>
        <w:t>- рассмотрение жалоб (претензий) на действия (бездействие) муниципальных служащих Администрации.</w:t>
      </w:r>
    </w:p>
    <w:p w14:paraId="63CB0733"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48.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7EE0284F"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49. Распоряжения заместителя главы администрации, начальника Управления финансово-экономической деятельности и имущественных отношений администрации Вилегодского муниципального округа могут быть оспорены в порядке, предусмотренном Федеральным законом от 2 мая 2006 года № 59-ФЗ «О порядке рассмотрения обращений граждан Российской Федерации», и в судебном порядке.</w:t>
      </w:r>
    </w:p>
    <w:p w14:paraId="78775768" w14:textId="77777777" w:rsidR="00734D5F" w:rsidRPr="007978BD" w:rsidRDefault="00734D5F" w:rsidP="00734D5F">
      <w:pPr>
        <w:autoSpaceDE w:val="0"/>
        <w:autoSpaceDN w:val="0"/>
        <w:adjustRightInd w:val="0"/>
        <w:ind w:firstLine="720"/>
        <w:jc w:val="both"/>
        <w:outlineLvl w:val="1"/>
        <w:rPr>
          <w:sz w:val="28"/>
          <w:szCs w:val="28"/>
        </w:rPr>
      </w:pPr>
    </w:p>
    <w:p w14:paraId="1561229A" w14:textId="77777777" w:rsidR="00734D5F" w:rsidRPr="007978BD" w:rsidRDefault="00734D5F" w:rsidP="00734D5F">
      <w:pPr>
        <w:autoSpaceDE w:val="0"/>
        <w:autoSpaceDN w:val="0"/>
        <w:adjustRightInd w:val="0"/>
        <w:jc w:val="center"/>
        <w:outlineLvl w:val="1"/>
        <w:rPr>
          <w:b/>
          <w:bCs/>
          <w:sz w:val="28"/>
          <w:szCs w:val="28"/>
        </w:rPr>
      </w:pPr>
      <w:r w:rsidRPr="007978BD">
        <w:rPr>
          <w:b/>
          <w:bCs/>
          <w:sz w:val="28"/>
          <w:szCs w:val="28"/>
          <w:lang w:val="en-US"/>
        </w:rPr>
        <w:t>V</w:t>
      </w:r>
      <w:r w:rsidRPr="007978BD">
        <w:rPr>
          <w:b/>
          <w:bCs/>
          <w:sz w:val="28"/>
          <w:szCs w:val="28"/>
        </w:rPr>
        <w:t>. Досудебный (внесудебный) порядок обжалования решений и действий (бездействия) должностных лиц, муниципальных служащих администрации, а также многофункционального центра предоставления</w:t>
      </w:r>
    </w:p>
    <w:p w14:paraId="4A791E20" w14:textId="77777777" w:rsidR="00734D5F" w:rsidRPr="007978BD" w:rsidRDefault="00734D5F" w:rsidP="00734D5F">
      <w:pPr>
        <w:autoSpaceDE w:val="0"/>
        <w:autoSpaceDN w:val="0"/>
        <w:adjustRightInd w:val="0"/>
        <w:jc w:val="center"/>
        <w:outlineLvl w:val="1"/>
        <w:rPr>
          <w:b/>
          <w:bCs/>
          <w:sz w:val="28"/>
          <w:szCs w:val="28"/>
        </w:rPr>
      </w:pPr>
      <w:r w:rsidRPr="007978BD">
        <w:rPr>
          <w:b/>
          <w:bCs/>
          <w:sz w:val="28"/>
          <w:szCs w:val="28"/>
        </w:rPr>
        <w:t>государственных и муниципальных услуг и привлекаемых</w:t>
      </w:r>
    </w:p>
    <w:p w14:paraId="23858399" w14:textId="77777777" w:rsidR="00734D5F" w:rsidRPr="007978BD" w:rsidRDefault="00734D5F" w:rsidP="00734D5F">
      <w:pPr>
        <w:autoSpaceDE w:val="0"/>
        <w:autoSpaceDN w:val="0"/>
        <w:adjustRightInd w:val="0"/>
        <w:jc w:val="center"/>
        <w:outlineLvl w:val="1"/>
        <w:rPr>
          <w:b/>
          <w:bCs/>
          <w:sz w:val="28"/>
          <w:szCs w:val="28"/>
        </w:rPr>
      </w:pPr>
      <w:r w:rsidRPr="007978BD">
        <w:rPr>
          <w:b/>
          <w:bCs/>
          <w:sz w:val="28"/>
          <w:szCs w:val="28"/>
        </w:rPr>
        <w:t>им организаций, их работников.</w:t>
      </w:r>
    </w:p>
    <w:p w14:paraId="5416537B" w14:textId="77777777" w:rsidR="00734D5F" w:rsidRPr="007978BD" w:rsidRDefault="00734D5F" w:rsidP="00734D5F">
      <w:pPr>
        <w:autoSpaceDE w:val="0"/>
        <w:autoSpaceDN w:val="0"/>
        <w:adjustRightInd w:val="0"/>
        <w:ind w:firstLine="720"/>
        <w:jc w:val="both"/>
        <w:outlineLvl w:val="1"/>
        <w:rPr>
          <w:sz w:val="28"/>
          <w:szCs w:val="28"/>
        </w:rPr>
      </w:pPr>
    </w:p>
    <w:p w14:paraId="778D79C9"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50. Заявитель вправе в досудебном (внесудебном) порядке обратиться с жалобой на решения и действия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098607A3"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75DFB62D" w14:textId="77777777" w:rsidR="00734D5F" w:rsidRPr="007978BD" w:rsidRDefault="00734D5F" w:rsidP="00734D5F">
      <w:pPr>
        <w:pStyle w:val="ConsPlusNormal"/>
        <w:widowControl/>
        <w:ind w:firstLine="708"/>
        <w:jc w:val="both"/>
        <w:rPr>
          <w:rFonts w:ascii="Times New Roman" w:hAnsi="Times New Roman"/>
          <w:sz w:val="28"/>
          <w:szCs w:val="28"/>
        </w:rPr>
      </w:pPr>
      <w:r w:rsidRPr="007978BD">
        <w:rPr>
          <w:rFonts w:ascii="Times New Roman" w:hAnsi="Times New Roman"/>
          <w:sz w:val="28"/>
          <w:szCs w:val="28"/>
        </w:rPr>
        <w:t>1) нарушение срока регистрации запроса заявителя о предоставлении муниципальной</w:t>
      </w:r>
      <w:r w:rsidRPr="007978BD">
        <w:rPr>
          <w:sz w:val="28"/>
          <w:szCs w:val="28"/>
        </w:rPr>
        <w:t xml:space="preserve"> </w:t>
      </w:r>
      <w:r w:rsidRPr="007978BD">
        <w:rPr>
          <w:rFonts w:ascii="Times New Roman" w:hAnsi="Times New Roman"/>
          <w:sz w:val="28"/>
          <w:szCs w:val="28"/>
        </w:rPr>
        <w:t>услуги;</w:t>
      </w:r>
    </w:p>
    <w:p w14:paraId="225CE4DF" w14:textId="77777777" w:rsidR="00734D5F" w:rsidRPr="007978BD" w:rsidRDefault="00734D5F" w:rsidP="00734D5F">
      <w:pPr>
        <w:pStyle w:val="ConsPlusNormal"/>
        <w:widowControl/>
        <w:ind w:firstLine="708"/>
        <w:jc w:val="both"/>
        <w:rPr>
          <w:rFonts w:ascii="Times New Roman" w:hAnsi="Times New Roman"/>
          <w:sz w:val="28"/>
          <w:szCs w:val="28"/>
        </w:rPr>
      </w:pPr>
      <w:r w:rsidRPr="007978BD">
        <w:rPr>
          <w:rFonts w:ascii="Times New Roman" w:hAnsi="Times New Roman"/>
          <w:sz w:val="28"/>
          <w:szCs w:val="28"/>
        </w:rPr>
        <w:t>2) нарушение срока предоставления муниципальной</w:t>
      </w:r>
      <w:r w:rsidRPr="007978BD">
        <w:rPr>
          <w:sz w:val="28"/>
          <w:szCs w:val="28"/>
        </w:rPr>
        <w:t xml:space="preserve"> </w:t>
      </w:r>
      <w:r w:rsidRPr="007978BD">
        <w:rPr>
          <w:rFonts w:ascii="Times New Roman" w:hAnsi="Times New Roman"/>
          <w:sz w:val="28"/>
          <w:szCs w:val="28"/>
        </w:rPr>
        <w:t>услуги;</w:t>
      </w:r>
    </w:p>
    <w:p w14:paraId="60C4F0B0" w14:textId="77777777" w:rsidR="00734D5F" w:rsidRPr="007978BD" w:rsidRDefault="00734D5F" w:rsidP="00734D5F">
      <w:pPr>
        <w:pStyle w:val="ConsPlusNormal"/>
        <w:widowControl/>
        <w:ind w:firstLine="708"/>
        <w:jc w:val="both"/>
        <w:rPr>
          <w:rFonts w:ascii="Times New Roman" w:hAnsi="Times New Roman"/>
          <w:sz w:val="28"/>
          <w:szCs w:val="28"/>
        </w:rPr>
      </w:pPr>
      <w:r w:rsidRPr="007978BD">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7E527A2F" w14:textId="77777777" w:rsidR="00734D5F" w:rsidRPr="007978BD" w:rsidRDefault="00734D5F" w:rsidP="00734D5F">
      <w:pPr>
        <w:pStyle w:val="ConsPlusNormal"/>
        <w:widowControl/>
        <w:ind w:firstLine="708"/>
        <w:jc w:val="both"/>
        <w:rPr>
          <w:rFonts w:ascii="Times New Roman" w:hAnsi="Times New Roman"/>
          <w:sz w:val="28"/>
          <w:szCs w:val="28"/>
        </w:rPr>
      </w:pPr>
      <w:r w:rsidRPr="007978BD">
        <w:rPr>
          <w:rFonts w:ascii="Times New Roman" w:hAnsi="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3D264CA5" w14:textId="77777777" w:rsidR="00734D5F" w:rsidRPr="007978BD" w:rsidRDefault="00734D5F" w:rsidP="00734D5F">
      <w:pPr>
        <w:pStyle w:val="ConsPlusNormal"/>
        <w:widowControl/>
        <w:ind w:firstLine="708"/>
        <w:jc w:val="both"/>
        <w:rPr>
          <w:rFonts w:ascii="Times New Roman" w:hAnsi="Times New Roman"/>
          <w:sz w:val="28"/>
          <w:szCs w:val="28"/>
        </w:rPr>
      </w:pPr>
      <w:r w:rsidRPr="007978BD">
        <w:rPr>
          <w:rFonts w:ascii="Times New Roman" w:hAnsi="Times New Roman"/>
          <w:sz w:val="28"/>
          <w:szCs w:val="28"/>
        </w:rPr>
        <w:t>5) отказ в предоставлении муниципальной</w:t>
      </w:r>
      <w:r w:rsidRPr="007978BD">
        <w:rPr>
          <w:sz w:val="28"/>
          <w:szCs w:val="28"/>
        </w:rPr>
        <w:t xml:space="preserve"> </w:t>
      </w:r>
      <w:r w:rsidRPr="007978BD">
        <w:rPr>
          <w:rFonts w:ascii="Times New Roman" w:hAnsi="Times New Roman"/>
          <w:sz w:val="28"/>
          <w:szCs w:val="28"/>
        </w:rPr>
        <w:t xml:space="preserve">услуги, если основания отказа не предусмотрены федеральными законами и принятыми в </w:t>
      </w:r>
      <w:r w:rsidRPr="007978BD">
        <w:rPr>
          <w:rFonts w:ascii="Times New Roman" w:hAnsi="Times New Roman"/>
          <w:sz w:val="28"/>
          <w:szCs w:val="28"/>
        </w:rPr>
        <w:lastRenderedPageBreak/>
        <w:t>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01571B41" w14:textId="77777777" w:rsidR="00734D5F" w:rsidRPr="007978BD" w:rsidRDefault="00734D5F" w:rsidP="00734D5F">
      <w:pPr>
        <w:pStyle w:val="ConsPlusNormal"/>
        <w:widowControl/>
        <w:ind w:firstLine="708"/>
        <w:jc w:val="both"/>
        <w:rPr>
          <w:rFonts w:ascii="Times New Roman" w:hAnsi="Times New Roman"/>
          <w:sz w:val="28"/>
          <w:szCs w:val="28"/>
        </w:rPr>
      </w:pPr>
      <w:r w:rsidRPr="007978BD">
        <w:rPr>
          <w:rFonts w:ascii="Times New Roman" w:hAnsi="Times New Roman"/>
          <w:sz w:val="28"/>
          <w:szCs w:val="28"/>
        </w:rPr>
        <w:t>6) за требование с заявителя при предоставлении муниципальной</w:t>
      </w:r>
      <w:r w:rsidRPr="007978BD">
        <w:rPr>
          <w:sz w:val="28"/>
          <w:szCs w:val="28"/>
        </w:rPr>
        <w:t xml:space="preserve"> </w:t>
      </w:r>
      <w:r w:rsidRPr="007978BD">
        <w:rPr>
          <w:rFonts w:ascii="Times New Roman" w:hAnsi="Times New Roman"/>
          <w:sz w:val="28"/>
          <w:szCs w:val="28"/>
        </w:rPr>
        <w:t>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05BD40C4"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7) отказ органа, должностного лица органа,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86A62DD"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8) нарушение срока или порядка выдачи документов по результатам предоставления муниципальной услуги;</w:t>
      </w:r>
    </w:p>
    <w:p w14:paraId="345F9E72"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 иными нормативными правовыми актами Архангельской области;</w:t>
      </w:r>
    </w:p>
    <w:p w14:paraId="534E540E"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7EFB725A"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52. Жалобы, указанные в пункте 51 настоящего административного регламента, подаются:</w:t>
      </w:r>
    </w:p>
    <w:p w14:paraId="0F5EDBA9" w14:textId="77777777" w:rsidR="00301E1B" w:rsidRPr="00F8596A" w:rsidRDefault="00301E1B" w:rsidP="00301E1B">
      <w:pPr>
        <w:autoSpaceDE w:val="0"/>
        <w:autoSpaceDN w:val="0"/>
        <w:adjustRightInd w:val="0"/>
        <w:ind w:firstLine="720"/>
        <w:jc w:val="both"/>
        <w:outlineLvl w:val="1"/>
        <w:rPr>
          <w:sz w:val="28"/>
          <w:szCs w:val="28"/>
        </w:rPr>
      </w:pPr>
      <w:r w:rsidRPr="00F8596A">
        <w:rPr>
          <w:sz w:val="28"/>
          <w:szCs w:val="28"/>
        </w:rPr>
        <w:t>1) на решения и действия (бездействие) муниципальных служащих, предоставляющих муниципальную услугу, – руководителю отраслевого (функционального) органа Администрации, к ведению которого отнесено предоставление муниципальной услуги, главе Вилегодского муниципального округа;</w:t>
      </w:r>
    </w:p>
    <w:p w14:paraId="451DAAB3" w14:textId="77777777" w:rsidR="00301E1B" w:rsidRPr="00F8596A" w:rsidRDefault="00301E1B" w:rsidP="00301E1B">
      <w:pPr>
        <w:autoSpaceDE w:val="0"/>
        <w:autoSpaceDN w:val="0"/>
        <w:adjustRightInd w:val="0"/>
        <w:ind w:firstLine="720"/>
        <w:jc w:val="both"/>
        <w:outlineLvl w:val="1"/>
        <w:rPr>
          <w:sz w:val="28"/>
          <w:szCs w:val="28"/>
        </w:rPr>
      </w:pPr>
      <w:r w:rsidRPr="00F8596A">
        <w:rPr>
          <w:sz w:val="28"/>
          <w:szCs w:val="28"/>
        </w:rPr>
        <w:t>2) на решения, действия (бездействие) руководителя отраслевого (функционального) органа Администрации, к ведению которого отнесено предоставление муниципальной услуги, – главе Вилегодского муниципального округа;</w:t>
      </w:r>
    </w:p>
    <w:p w14:paraId="1E2A79BC" w14:textId="77777777" w:rsidR="00301E1B" w:rsidRPr="00F8596A" w:rsidRDefault="00301E1B" w:rsidP="00301E1B">
      <w:pPr>
        <w:autoSpaceDE w:val="0"/>
        <w:autoSpaceDN w:val="0"/>
        <w:adjustRightInd w:val="0"/>
        <w:ind w:firstLine="720"/>
        <w:jc w:val="both"/>
        <w:outlineLvl w:val="1"/>
        <w:rPr>
          <w:sz w:val="28"/>
          <w:szCs w:val="28"/>
        </w:rPr>
      </w:pPr>
      <w:r w:rsidRPr="00F8596A">
        <w:rPr>
          <w:sz w:val="28"/>
          <w:szCs w:val="28"/>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5E8CD991" w14:textId="77777777" w:rsidR="00301E1B" w:rsidRPr="00F8596A" w:rsidRDefault="00301E1B" w:rsidP="00301E1B">
      <w:pPr>
        <w:autoSpaceDE w:val="0"/>
        <w:autoSpaceDN w:val="0"/>
        <w:adjustRightInd w:val="0"/>
        <w:ind w:firstLine="720"/>
        <w:jc w:val="both"/>
        <w:outlineLvl w:val="1"/>
        <w:rPr>
          <w:sz w:val="28"/>
          <w:szCs w:val="28"/>
        </w:rPr>
      </w:pPr>
      <w:r w:rsidRPr="00F8596A">
        <w:rPr>
          <w:sz w:val="28"/>
          <w:szCs w:val="28"/>
        </w:rPr>
        <w:t>4) на решения и действия (бездействие) работника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5C837953" w14:textId="77777777" w:rsidR="00301E1B" w:rsidRPr="00F8596A" w:rsidRDefault="00301E1B" w:rsidP="00301E1B">
      <w:pPr>
        <w:autoSpaceDE w:val="0"/>
        <w:autoSpaceDN w:val="0"/>
        <w:adjustRightInd w:val="0"/>
        <w:ind w:firstLine="720"/>
        <w:jc w:val="both"/>
        <w:outlineLvl w:val="1"/>
        <w:rPr>
          <w:sz w:val="28"/>
          <w:szCs w:val="28"/>
        </w:rPr>
      </w:pPr>
      <w:r w:rsidRPr="00F8596A">
        <w:rPr>
          <w:sz w:val="28"/>
          <w:szCs w:val="28"/>
        </w:rPr>
        <w:lastRenderedPageBreak/>
        <w:t>5)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3AD24356" w14:textId="77777777" w:rsidR="00734D5F" w:rsidRPr="007978BD" w:rsidRDefault="00301E1B" w:rsidP="00301E1B">
      <w:pPr>
        <w:autoSpaceDE w:val="0"/>
        <w:autoSpaceDN w:val="0"/>
        <w:adjustRightInd w:val="0"/>
        <w:ind w:firstLine="720"/>
        <w:jc w:val="both"/>
        <w:outlineLvl w:val="1"/>
        <w:rPr>
          <w:sz w:val="28"/>
          <w:szCs w:val="28"/>
        </w:rPr>
      </w:pPr>
      <w:r w:rsidRPr="00F8596A">
        <w:rPr>
          <w:sz w:val="28"/>
          <w:szCs w:val="28"/>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r w:rsidR="00734D5F" w:rsidRPr="007978BD">
        <w:rPr>
          <w:sz w:val="28"/>
          <w:szCs w:val="28"/>
        </w:rPr>
        <w:t>.</w:t>
      </w:r>
    </w:p>
    <w:p w14:paraId="2F6E2072"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53.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EDF85F7"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54. Жалоба заявителя должна содержать следующую информацию:</w:t>
      </w:r>
    </w:p>
    <w:p w14:paraId="50231252" w14:textId="77777777" w:rsidR="00734D5F" w:rsidRPr="007978BD" w:rsidRDefault="00734D5F" w:rsidP="00734D5F">
      <w:pPr>
        <w:pStyle w:val="ConsPlusNormal"/>
        <w:widowControl/>
        <w:ind w:firstLine="708"/>
        <w:jc w:val="both"/>
        <w:rPr>
          <w:rFonts w:ascii="Times New Roman" w:hAnsi="Times New Roman"/>
          <w:sz w:val="28"/>
          <w:szCs w:val="28"/>
        </w:rPr>
      </w:pPr>
      <w:r w:rsidRPr="007978BD">
        <w:rPr>
          <w:rFonts w:ascii="Times New Roman" w:hAnsi="Times New Roman"/>
          <w:sz w:val="28"/>
          <w:szCs w:val="28"/>
        </w:rPr>
        <w:t>1) наименование органа, фамилия и инициалы должностного лица, муниципального служащего Администрации, либо работника многофункционального центра, его руководителя, решения и действия (бездействие) которых обжалуются;</w:t>
      </w:r>
    </w:p>
    <w:p w14:paraId="6C82B977" w14:textId="77777777" w:rsidR="00734D5F" w:rsidRPr="007978BD" w:rsidRDefault="00734D5F" w:rsidP="00734D5F">
      <w:pPr>
        <w:pStyle w:val="ConsPlusNormal"/>
        <w:widowControl/>
        <w:ind w:firstLine="708"/>
        <w:jc w:val="both"/>
        <w:rPr>
          <w:rFonts w:ascii="Times New Roman" w:hAnsi="Times New Roman"/>
          <w:sz w:val="28"/>
          <w:szCs w:val="28"/>
        </w:rPr>
      </w:pPr>
      <w:r w:rsidRPr="007978B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11F6B9" w14:textId="77777777" w:rsidR="00734D5F" w:rsidRPr="007978BD" w:rsidRDefault="00734D5F" w:rsidP="00734D5F">
      <w:pPr>
        <w:pStyle w:val="ConsPlusNormal"/>
        <w:widowControl/>
        <w:ind w:firstLine="708"/>
        <w:jc w:val="both"/>
        <w:rPr>
          <w:rFonts w:ascii="Times New Roman" w:hAnsi="Times New Roman"/>
          <w:sz w:val="28"/>
          <w:szCs w:val="28"/>
        </w:rPr>
      </w:pPr>
      <w:r w:rsidRPr="007978BD">
        <w:rPr>
          <w:rFonts w:ascii="Times New Roman" w:hAnsi="Times New Roman"/>
          <w:sz w:val="28"/>
          <w:szCs w:val="28"/>
        </w:rPr>
        <w:t>3) сведения об обжалуемых решениях и действиях (бездействии) органа, должностного лица, муниципального служащего Администрации, либо работника многофункционального центра, его руководителя,</w:t>
      </w:r>
    </w:p>
    <w:p w14:paraId="42331802"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Администрации,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14:paraId="3D2CE7DB" w14:textId="77777777" w:rsidR="00734D5F" w:rsidRPr="007978BD" w:rsidRDefault="00734D5F" w:rsidP="00734D5F">
      <w:pPr>
        <w:pStyle w:val="ae"/>
        <w:outlineLvl w:val="1"/>
      </w:pPr>
      <w:r w:rsidRPr="007978BD">
        <w:t xml:space="preserve">55.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дней со дня ее регистрации, а в случае обжалования отказа органа, предоставляющего </w:t>
      </w:r>
      <w:r w:rsidRPr="007978BD">
        <w:lastRenderedPageBreak/>
        <w:t>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C7A24F" w14:textId="77777777" w:rsidR="00734D5F" w:rsidRPr="007978BD" w:rsidRDefault="00734D5F" w:rsidP="00734D5F">
      <w:pPr>
        <w:pStyle w:val="ae"/>
        <w:outlineLvl w:val="1"/>
      </w:pPr>
      <w:r w:rsidRPr="007978BD">
        <w:t>56. По результатам рассмотрения жалобы принимается одно из следующих решений:</w:t>
      </w:r>
    </w:p>
    <w:p w14:paraId="4BAAA42A"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C68B5A6"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2) в удовлетворении жалобы отказывается.</w:t>
      </w:r>
    </w:p>
    <w:p w14:paraId="080D8BB5" w14:textId="77777777" w:rsidR="00734D5F" w:rsidRPr="007978BD" w:rsidRDefault="00734D5F" w:rsidP="00734D5F">
      <w:pPr>
        <w:autoSpaceDE w:val="0"/>
        <w:autoSpaceDN w:val="0"/>
        <w:adjustRightInd w:val="0"/>
        <w:ind w:firstLine="720"/>
        <w:jc w:val="both"/>
        <w:outlineLvl w:val="1"/>
        <w:rPr>
          <w:sz w:val="28"/>
          <w:szCs w:val="28"/>
        </w:rPr>
      </w:pPr>
      <w:r w:rsidRPr="007978BD">
        <w:rPr>
          <w:sz w:val="28"/>
          <w:szCs w:val="28"/>
        </w:rPr>
        <w:t>57. Не позднее дня, следующего за днем принятия решения, указанного в пункте 56 настоящего административного регламента, заявителю в письменной форме почтовым отправлением и по желанию заявителя в электронной форме направляется мотивированный ответ о результатах рассмотрения жалобы.</w:t>
      </w:r>
    </w:p>
    <w:p w14:paraId="0AB54F89" w14:textId="77777777" w:rsidR="00734D5F" w:rsidRPr="007978BD" w:rsidRDefault="00734D5F" w:rsidP="00734D5F">
      <w:pPr>
        <w:autoSpaceDE w:val="0"/>
        <w:autoSpaceDN w:val="0"/>
        <w:adjustRightInd w:val="0"/>
        <w:ind w:right="140" w:firstLine="708"/>
        <w:jc w:val="both"/>
        <w:outlineLvl w:val="1"/>
        <w:rPr>
          <w:bCs/>
          <w:sz w:val="28"/>
          <w:szCs w:val="28"/>
        </w:rPr>
      </w:pPr>
      <w:r w:rsidRPr="007978BD">
        <w:rPr>
          <w:sz w:val="28"/>
          <w:szCs w:val="28"/>
        </w:rPr>
        <w:t>58.</w:t>
      </w:r>
      <w:r w:rsidR="00301E1B">
        <w:rPr>
          <w:sz w:val="28"/>
          <w:szCs w:val="28"/>
        </w:rPr>
        <w:t xml:space="preserve"> </w:t>
      </w:r>
      <w:r w:rsidRPr="007978B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r w:rsidRPr="007978BD">
        <w:rPr>
          <w:bCs/>
          <w:sz w:val="28"/>
          <w:szCs w:val="28"/>
        </w:rPr>
        <w:t xml:space="preserve"> </w:t>
      </w:r>
    </w:p>
    <w:p w14:paraId="68B8F7C2" w14:textId="77777777" w:rsidR="00734D5F" w:rsidRPr="007978BD" w:rsidRDefault="00734D5F" w:rsidP="00734D5F">
      <w:pPr>
        <w:jc w:val="both"/>
        <w:rPr>
          <w:sz w:val="28"/>
          <w:szCs w:val="28"/>
        </w:rPr>
      </w:pPr>
    </w:p>
    <w:p w14:paraId="1B05C823" w14:textId="77777777" w:rsidR="00FE2BF9" w:rsidRDefault="00FE2BF9">
      <w:pPr>
        <w:spacing w:after="200" w:line="276" w:lineRule="auto"/>
        <w:rPr>
          <w:sz w:val="28"/>
          <w:szCs w:val="28"/>
        </w:rPr>
      </w:pPr>
      <w:r>
        <w:rPr>
          <w:sz w:val="28"/>
          <w:szCs w:val="28"/>
        </w:rPr>
        <w:br w:type="page"/>
      </w:r>
    </w:p>
    <w:p w14:paraId="47DBA774" w14:textId="77777777" w:rsidR="00734D5F" w:rsidRPr="00FE2BF9" w:rsidRDefault="00734D5F" w:rsidP="00734D5F">
      <w:pPr>
        <w:autoSpaceDE w:val="0"/>
        <w:autoSpaceDN w:val="0"/>
        <w:adjustRightInd w:val="0"/>
        <w:jc w:val="right"/>
        <w:rPr>
          <w:sz w:val="26"/>
          <w:szCs w:val="26"/>
        </w:rPr>
      </w:pPr>
      <w:r w:rsidRPr="00FE2BF9">
        <w:rPr>
          <w:sz w:val="26"/>
          <w:szCs w:val="26"/>
        </w:rPr>
        <w:lastRenderedPageBreak/>
        <w:t>Главе Вилегодского муниципального округа</w:t>
      </w:r>
    </w:p>
    <w:p w14:paraId="50B3E495" w14:textId="77777777" w:rsidR="00734D5F" w:rsidRPr="00FE2BF9" w:rsidRDefault="00734D5F" w:rsidP="00734D5F">
      <w:pPr>
        <w:autoSpaceDE w:val="0"/>
        <w:autoSpaceDN w:val="0"/>
        <w:adjustRightInd w:val="0"/>
        <w:jc w:val="right"/>
        <w:rPr>
          <w:sz w:val="26"/>
          <w:szCs w:val="26"/>
        </w:rPr>
      </w:pPr>
      <w:r w:rsidRPr="00FE2BF9">
        <w:rPr>
          <w:sz w:val="26"/>
          <w:szCs w:val="26"/>
        </w:rPr>
        <w:t xml:space="preserve">А.Ю. Аксенову </w:t>
      </w:r>
    </w:p>
    <w:p w14:paraId="205500FF" w14:textId="77777777" w:rsidR="00734D5F" w:rsidRPr="00FE2BF9" w:rsidRDefault="00734D5F" w:rsidP="00734D5F">
      <w:pPr>
        <w:autoSpaceDE w:val="0"/>
        <w:autoSpaceDN w:val="0"/>
        <w:adjustRightInd w:val="0"/>
        <w:jc w:val="right"/>
        <w:rPr>
          <w:sz w:val="26"/>
          <w:szCs w:val="26"/>
        </w:rPr>
      </w:pPr>
      <w:r w:rsidRPr="00FE2BF9">
        <w:rPr>
          <w:sz w:val="26"/>
          <w:szCs w:val="26"/>
        </w:rPr>
        <w:t>от ____________________________________</w:t>
      </w:r>
    </w:p>
    <w:p w14:paraId="7813FA72" w14:textId="77777777" w:rsidR="00734D5F" w:rsidRPr="00FE2BF9" w:rsidRDefault="00734D5F" w:rsidP="00734D5F">
      <w:pPr>
        <w:autoSpaceDE w:val="0"/>
        <w:autoSpaceDN w:val="0"/>
        <w:adjustRightInd w:val="0"/>
        <w:jc w:val="right"/>
        <w:rPr>
          <w:sz w:val="26"/>
          <w:szCs w:val="26"/>
        </w:rPr>
      </w:pPr>
      <w:r w:rsidRPr="00FE2BF9">
        <w:rPr>
          <w:sz w:val="26"/>
          <w:szCs w:val="26"/>
        </w:rPr>
        <w:t>______________________________________</w:t>
      </w:r>
    </w:p>
    <w:p w14:paraId="317BD004" w14:textId="77777777" w:rsidR="00734D5F" w:rsidRPr="00FE2BF9" w:rsidRDefault="00734D5F" w:rsidP="00734D5F">
      <w:pPr>
        <w:autoSpaceDE w:val="0"/>
        <w:autoSpaceDN w:val="0"/>
        <w:adjustRightInd w:val="0"/>
        <w:jc w:val="right"/>
        <w:rPr>
          <w:sz w:val="26"/>
          <w:szCs w:val="26"/>
        </w:rPr>
      </w:pPr>
      <w:r w:rsidRPr="00FE2BF9">
        <w:rPr>
          <w:sz w:val="26"/>
          <w:szCs w:val="26"/>
        </w:rPr>
        <w:t xml:space="preserve">                                                                 (наименование заявителя)</w:t>
      </w:r>
    </w:p>
    <w:p w14:paraId="75E7F2CE" w14:textId="77777777" w:rsidR="00734D5F" w:rsidRPr="00FE2BF9" w:rsidRDefault="00734D5F" w:rsidP="00734D5F">
      <w:pPr>
        <w:autoSpaceDE w:val="0"/>
        <w:autoSpaceDN w:val="0"/>
        <w:adjustRightInd w:val="0"/>
        <w:jc w:val="right"/>
        <w:rPr>
          <w:sz w:val="26"/>
          <w:szCs w:val="26"/>
        </w:rPr>
      </w:pPr>
      <w:r w:rsidRPr="00FE2BF9">
        <w:rPr>
          <w:sz w:val="26"/>
          <w:szCs w:val="26"/>
        </w:rPr>
        <w:t>Место нахождения (регистрации): _________</w:t>
      </w:r>
    </w:p>
    <w:p w14:paraId="5E5AC25E" w14:textId="77777777" w:rsidR="00734D5F" w:rsidRPr="00FE2BF9" w:rsidRDefault="00734D5F" w:rsidP="00734D5F">
      <w:pPr>
        <w:autoSpaceDE w:val="0"/>
        <w:autoSpaceDN w:val="0"/>
        <w:adjustRightInd w:val="0"/>
        <w:jc w:val="right"/>
        <w:rPr>
          <w:sz w:val="26"/>
          <w:szCs w:val="26"/>
        </w:rPr>
      </w:pPr>
      <w:r w:rsidRPr="00FE2BF9">
        <w:rPr>
          <w:sz w:val="26"/>
          <w:szCs w:val="26"/>
        </w:rPr>
        <w:t>______________________________________</w:t>
      </w:r>
    </w:p>
    <w:p w14:paraId="5ADF81F7" w14:textId="77777777" w:rsidR="00734D5F" w:rsidRPr="00FE2BF9" w:rsidRDefault="00734D5F" w:rsidP="00734D5F">
      <w:pPr>
        <w:autoSpaceDE w:val="0"/>
        <w:autoSpaceDN w:val="0"/>
        <w:adjustRightInd w:val="0"/>
        <w:jc w:val="right"/>
        <w:rPr>
          <w:sz w:val="26"/>
          <w:szCs w:val="26"/>
        </w:rPr>
      </w:pPr>
      <w:r w:rsidRPr="00FE2BF9">
        <w:rPr>
          <w:sz w:val="26"/>
          <w:szCs w:val="26"/>
        </w:rPr>
        <w:t>ОГРН: _________________________________</w:t>
      </w:r>
    </w:p>
    <w:p w14:paraId="4B89B733" w14:textId="77777777" w:rsidR="00734D5F" w:rsidRPr="00FE2BF9" w:rsidRDefault="00734D5F" w:rsidP="00734D5F">
      <w:pPr>
        <w:autoSpaceDE w:val="0"/>
        <w:autoSpaceDN w:val="0"/>
        <w:adjustRightInd w:val="0"/>
        <w:jc w:val="right"/>
        <w:rPr>
          <w:sz w:val="26"/>
          <w:szCs w:val="26"/>
        </w:rPr>
      </w:pPr>
      <w:r w:rsidRPr="00FE2BF9">
        <w:rPr>
          <w:sz w:val="26"/>
          <w:szCs w:val="26"/>
        </w:rPr>
        <w:t xml:space="preserve"> ИНН: _________________________________</w:t>
      </w:r>
    </w:p>
    <w:p w14:paraId="7D45EA87" w14:textId="77777777" w:rsidR="00734D5F" w:rsidRPr="00FE2BF9" w:rsidRDefault="00734D5F" w:rsidP="00734D5F">
      <w:pPr>
        <w:autoSpaceDE w:val="0"/>
        <w:autoSpaceDN w:val="0"/>
        <w:adjustRightInd w:val="0"/>
        <w:jc w:val="right"/>
        <w:rPr>
          <w:sz w:val="26"/>
          <w:szCs w:val="26"/>
        </w:rPr>
      </w:pPr>
      <w:r w:rsidRPr="00FE2BF9">
        <w:rPr>
          <w:sz w:val="26"/>
          <w:szCs w:val="26"/>
        </w:rPr>
        <w:t>Реквизиты документа, удостоверяющего личность: ___________________________________________</w:t>
      </w:r>
    </w:p>
    <w:p w14:paraId="7E43366C" w14:textId="77777777" w:rsidR="00734D5F" w:rsidRPr="00FE2BF9" w:rsidRDefault="00734D5F" w:rsidP="00734D5F">
      <w:pPr>
        <w:autoSpaceDE w:val="0"/>
        <w:autoSpaceDN w:val="0"/>
        <w:adjustRightInd w:val="0"/>
        <w:jc w:val="right"/>
        <w:rPr>
          <w:sz w:val="26"/>
          <w:szCs w:val="26"/>
        </w:rPr>
      </w:pPr>
      <w:r w:rsidRPr="00FE2BF9">
        <w:rPr>
          <w:sz w:val="26"/>
          <w:szCs w:val="26"/>
        </w:rPr>
        <w:t>___________________________________________</w:t>
      </w:r>
    </w:p>
    <w:p w14:paraId="738BD753" w14:textId="77777777" w:rsidR="00734D5F" w:rsidRPr="00FE2BF9" w:rsidRDefault="00734D5F" w:rsidP="00734D5F">
      <w:pPr>
        <w:autoSpaceDE w:val="0"/>
        <w:autoSpaceDN w:val="0"/>
        <w:adjustRightInd w:val="0"/>
        <w:jc w:val="right"/>
        <w:rPr>
          <w:sz w:val="26"/>
          <w:szCs w:val="26"/>
        </w:rPr>
      </w:pPr>
      <w:r w:rsidRPr="00FE2BF9">
        <w:rPr>
          <w:sz w:val="26"/>
          <w:szCs w:val="26"/>
        </w:rPr>
        <w:t>Почтовый адрес для связи с заявителем: ________</w:t>
      </w:r>
    </w:p>
    <w:p w14:paraId="56D0825D" w14:textId="77777777" w:rsidR="00734D5F" w:rsidRPr="00FE2BF9" w:rsidRDefault="00734D5F" w:rsidP="00734D5F">
      <w:pPr>
        <w:autoSpaceDE w:val="0"/>
        <w:autoSpaceDN w:val="0"/>
        <w:adjustRightInd w:val="0"/>
        <w:jc w:val="right"/>
        <w:rPr>
          <w:sz w:val="26"/>
          <w:szCs w:val="26"/>
        </w:rPr>
      </w:pPr>
      <w:r w:rsidRPr="00FE2BF9">
        <w:rPr>
          <w:sz w:val="26"/>
          <w:szCs w:val="26"/>
        </w:rPr>
        <w:t>__________________________________________</w:t>
      </w:r>
    </w:p>
    <w:p w14:paraId="18260354" w14:textId="77777777" w:rsidR="00734D5F" w:rsidRPr="00FE2BF9" w:rsidRDefault="00734D5F" w:rsidP="00734D5F">
      <w:pPr>
        <w:autoSpaceDE w:val="0"/>
        <w:autoSpaceDN w:val="0"/>
        <w:adjustRightInd w:val="0"/>
        <w:jc w:val="right"/>
        <w:rPr>
          <w:sz w:val="26"/>
          <w:szCs w:val="26"/>
        </w:rPr>
      </w:pPr>
      <w:r w:rsidRPr="00FE2BF9">
        <w:rPr>
          <w:sz w:val="26"/>
          <w:szCs w:val="26"/>
        </w:rPr>
        <w:t>Телефон: __________________________________</w:t>
      </w:r>
    </w:p>
    <w:p w14:paraId="055A6351" w14:textId="77777777" w:rsidR="00734D5F" w:rsidRPr="007978BD" w:rsidRDefault="00734D5F" w:rsidP="00734D5F">
      <w:pPr>
        <w:autoSpaceDE w:val="0"/>
        <w:autoSpaceDN w:val="0"/>
        <w:adjustRightInd w:val="0"/>
        <w:jc w:val="both"/>
        <w:rPr>
          <w:sz w:val="28"/>
          <w:szCs w:val="28"/>
        </w:rPr>
      </w:pPr>
    </w:p>
    <w:p w14:paraId="77A0DDEF" w14:textId="77777777" w:rsidR="00734D5F" w:rsidRPr="007978BD" w:rsidRDefault="00734D5F" w:rsidP="00734D5F">
      <w:pPr>
        <w:autoSpaceDE w:val="0"/>
        <w:autoSpaceDN w:val="0"/>
        <w:adjustRightInd w:val="0"/>
        <w:jc w:val="both"/>
        <w:rPr>
          <w:sz w:val="28"/>
          <w:szCs w:val="28"/>
        </w:rPr>
      </w:pPr>
    </w:p>
    <w:p w14:paraId="716F0CE9" w14:textId="77777777" w:rsidR="00734D5F" w:rsidRPr="007978BD" w:rsidRDefault="00734D5F" w:rsidP="00734D5F">
      <w:pPr>
        <w:ind w:firstLine="567"/>
        <w:jc w:val="center"/>
        <w:rPr>
          <w:b/>
          <w:sz w:val="28"/>
          <w:szCs w:val="28"/>
        </w:rPr>
      </w:pPr>
      <w:r w:rsidRPr="007978BD">
        <w:rPr>
          <w:b/>
          <w:sz w:val="28"/>
          <w:szCs w:val="28"/>
        </w:rPr>
        <w:t xml:space="preserve">Заявление </w:t>
      </w:r>
    </w:p>
    <w:p w14:paraId="4C4F46D9" w14:textId="77777777" w:rsidR="00734D5F" w:rsidRPr="007978BD" w:rsidRDefault="00734D5F" w:rsidP="00734D5F">
      <w:pPr>
        <w:ind w:firstLine="567"/>
        <w:jc w:val="center"/>
        <w:rPr>
          <w:sz w:val="28"/>
          <w:szCs w:val="28"/>
        </w:rPr>
      </w:pPr>
      <w:r w:rsidRPr="007978BD">
        <w:rPr>
          <w:b/>
          <w:sz w:val="28"/>
          <w:szCs w:val="28"/>
        </w:rPr>
        <w:t>об утверждении схемы расположения земельного участка или земельных участков на кадастровом плане территории</w:t>
      </w:r>
    </w:p>
    <w:p w14:paraId="185DC495" w14:textId="77777777" w:rsidR="00734D5F" w:rsidRPr="007978BD" w:rsidRDefault="00734D5F" w:rsidP="00734D5F">
      <w:pPr>
        <w:autoSpaceDE w:val="0"/>
        <w:autoSpaceDN w:val="0"/>
        <w:adjustRightInd w:val="0"/>
        <w:jc w:val="center"/>
        <w:rPr>
          <w:sz w:val="28"/>
          <w:szCs w:val="28"/>
        </w:rPr>
      </w:pPr>
    </w:p>
    <w:p w14:paraId="604B421F" w14:textId="77777777" w:rsidR="00734D5F" w:rsidRPr="007978BD" w:rsidRDefault="00734D5F" w:rsidP="00734D5F">
      <w:pPr>
        <w:autoSpaceDE w:val="0"/>
        <w:autoSpaceDN w:val="0"/>
        <w:adjustRightInd w:val="0"/>
        <w:jc w:val="both"/>
        <w:rPr>
          <w:sz w:val="28"/>
          <w:szCs w:val="28"/>
        </w:rPr>
      </w:pPr>
    </w:p>
    <w:p w14:paraId="42348FBB" w14:textId="77777777" w:rsidR="00734D5F" w:rsidRPr="00FE2BF9" w:rsidRDefault="00734D5F" w:rsidP="00734D5F">
      <w:pPr>
        <w:ind w:firstLine="567"/>
        <w:jc w:val="both"/>
        <w:rPr>
          <w:sz w:val="26"/>
          <w:szCs w:val="26"/>
        </w:rPr>
      </w:pPr>
      <w:r w:rsidRPr="00FE2BF9">
        <w:rPr>
          <w:sz w:val="26"/>
          <w:szCs w:val="26"/>
        </w:rPr>
        <w:t>Прошу утвердить схему расположения земельного участка или земельных участков на кадастровом плане территории путем  ________ ___________________________________________________________________</w:t>
      </w:r>
    </w:p>
    <w:p w14:paraId="757AC50F" w14:textId="77777777" w:rsidR="00734D5F" w:rsidRPr="00FE2BF9" w:rsidRDefault="00734D5F" w:rsidP="00734D5F">
      <w:pPr>
        <w:ind w:firstLine="567"/>
        <w:jc w:val="center"/>
        <w:rPr>
          <w:sz w:val="26"/>
          <w:szCs w:val="26"/>
          <w:vertAlign w:val="superscript"/>
        </w:rPr>
      </w:pPr>
      <w:r w:rsidRPr="00FE2BF9">
        <w:rPr>
          <w:sz w:val="26"/>
          <w:szCs w:val="26"/>
          <w:vertAlign w:val="superscript"/>
        </w:rPr>
        <w:t xml:space="preserve">(раздела, объединения, </w:t>
      </w:r>
      <w:proofErr w:type="gramStart"/>
      <w:r w:rsidRPr="00FE2BF9">
        <w:rPr>
          <w:sz w:val="26"/>
          <w:szCs w:val="26"/>
          <w:vertAlign w:val="superscript"/>
        </w:rPr>
        <w:t>образования  земельного</w:t>
      </w:r>
      <w:proofErr w:type="gramEnd"/>
      <w:r w:rsidRPr="00FE2BF9">
        <w:rPr>
          <w:sz w:val="26"/>
          <w:szCs w:val="26"/>
          <w:vertAlign w:val="superscript"/>
        </w:rPr>
        <w:t xml:space="preserve"> участка (нужное указать))</w:t>
      </w:r>
    </w:p>
    <w:p w14:paraId="01E6BF46" w14:textId="77777777" w:rsidR="00734D5F" w:rsidRPr="00FE2BF9" w:rsidRDefault="00734D5F" w:rsidP="00734D5F">
      <w:pPr>
        <w:ind w:firstLine="567"/>
        <w:jc w:val="both"/>
        <w:rPr>
          <w:sz w:val="26"/>
          <w:szCs w:val="26"/>
        </w:rPr>
      </w:pPr>
      <w:r w:rsidRPr="00FE2BF9">
        <w:rPr>
          <w:sz w:val="26"/>
          <w:szCs w:val="26"/>
        </w:rPr>
        <w:t xml:space="preserve">с кадастровым </w:t>
      </w:r>
      <w:proofErr w:type="gramStart"/>
      <w:r w:rsidRPr="00FE2BF9">
        <w:rPr>
          <w:sz w:val="26"/>
          <w:szCs w:val="26"/>
        </w:rPr>
        <w:t>номером  (</w:t>
      </w:r>
      <w:proofErr w:type="gramEnd"/>
      <w:r w:rsidRPr="00FE2BF9">
        <w:rPr>
          <w:sz w:val="26"/>
          <w:szCs w:val="26"/>
        </w:rPr>
        <w:t>кадастровый квартал)_____________________</w:t>
      </w:r>
    </w:p>
    <w:p w14:paraId="0C44866C" w14:textId="77777777" w:rsidR="00734D5F" w:rsidRPr="00FE2BF9" w:rsidRDefault="00734D5F" w:rsidP="00734D5F">
      <w:pPr>
        <w:jc w:val="both"/>
        <w:rPr>
          <w:sz w:val="26"/>
          <w:szCs w:val="26"/>
        </w:rPr>
      </w:pPr>
      <w:r w:rsidRPr="00FE2BF9">
        <w:rPr>
          <w:sz w:val="26"/>
          <w:szCs w:val="26"/>
        </w:rPr>
        <w:t>__________________________________________________________________,</w:t>
      </w:r>
    </w:p>
    <w:p w14:paraId="3BE5943C" w14:textId="77777777" w:rsidR="00734D5F" w:rsidRPr="00FE2BF9" w:rsidRDefault="00734D5F" w:rsidP="00734D5F">
      <w:pPr>
        <w:ind w:firstLine="567"/>
        <w:rPr>
          <w:sz w:val="26"/>
          <w:szCs w:val="26"/>
        </w:rPr>
      </w:pPr>
      <w:r w:rsidRPr="00FE2BF9">
        <w:rPr>
          <w:sz w:val="26"/>
          <w:szCs w:val="26"/>
        </w:rPr>
        <w:t xml:space="preserve">расположенный по </w:t>
      </w:r>
      <w:proofErr w:type="gramStart"/>
      <w:r w:rsidRPr="00FE2BF9">
        <w:rPr>
          <w:sz w:val="26"/>
          <w:szCs w:val="26"/>
        </w:rPr>
        <w:t>адресу:_</w:t>
      </w:r>
      <w:proofErr w:type="gramEnd"/>
      <w:r w:rsidRPr="00FE2BF9">
        <w:rPr>
          <w:sz w:val="26"/>
          <w:szCs w:val="26"/>
        </w:rPr>
        <w:t>_______________________________________</w:t>
      </w:r>
    </w:p>
    <w:p w14:paraId="717498B4" w14:textId="77777777" w:rsidR="00734D5F" w:rsidRPr="00FE2BF9" w:rsidRDefault="00734D5F" w:rsidP="00734D5F">
      <w:pPr>
        <w:rPr>
          <w:sz w:val="26"/>
          <w:szCs w:val="26"/>
        </w:rPr>
      </w:pPr>
      <w:r w:rsidRPr="00FE2BF9">
        <w:rPr>
          <w:sz w:val="26"/>
          <w:szCs w:val="26"/>
        </w:rPr>
        <w:t xml:space="preserve">_____________________________________________________________________________. </w:t>
      </w:r>
    </w:p>
    <w:p w14:paraId="211316EC" w14:textId="77777777" w:rsidR="00734D5F" w:rsidRPr="00FE2BF9" w:rsidRDefault="00734D5F" w:rsidP="00734D5F">
      <w:pPr>
        <w:ind w:firstLine="567"/>
        <w:jc w:val="center"/>
        <w:rPr>
          <w:sz w:val="26"/>
          <w:szCs w:val="26"/>
        </w:rPr>
      </w:pPr>
      <w:r w:rsidRPr="00FE2BF9">
        <w:rPr>
          <w:sz w:val="26"/>
          <w:szCs w:val="26"/>
        </w:rPr>
        <w:t>(указываются адресные ориентиры земельного участка)</w:t>
      </w:r>
    </w:p>
    <w:p w14:paraId="74631401" w14:textId="77777777" w:rsidR="00734D5F" w:rsidRPr="00FE2BF9" w:rsidRDefault="00734D5F" w:rsidP="00734D5F">
      <w:pPr>
        <w:ind w:firstLine="567"/>
        <w:jc w:val="center"/>
        <w:rPr>
          <w:sz w:val="26"/>
          <w:szCs w:val="26"/>
        </w:rPr>
      </w:pPr>
      <w:r w:rsidRPr="00FE2BF9">
        <w:rPr>
          <w:sz w:val="26"/>
          <w:szCs w:val="26"/>
        </w:rPr>
        <w:t>площадью______________________________________________________</w:t>
      </w:r>
    </w:p>
    <w:p w14:paraId="18035404" w14:textId="77777777" w:rsidR="00734D5F" w:rsidRPr="00FE2BF9" w:rsidRDefault="00734D5F" w:rsidP="00734D5F">
      <w:pPr>
        <w:ind w:firstLine="567"/>
        <w:jc w:val="center"/>
        <w:rPr>
          <w:sz w:val="26"/>
          <w:szCs w:val="26"/>
        </w:rPr>
      </w:pPr>
      <w:r w:rsidRPr="00FE2BF9">
        <w:rPr>
          <w:sz w:val="26"/>
          <w:szCs w:val="26"/>
        </w:rPr>
        <w:t xml:space="preserve">разрешенное </w:t>
      </w:r>
      <w:proofErr w:type="gramStart"/>
      <w:r w:rsidRPr="00FE2BF9">
        <w:rPr>
          <w:sz w:val="26"/>
          <w:szCs w:val="26"/>
        </w:rPr>
        <w:t>использование:_</w:t>
      </w:r>
      <w:proofErr w:type="gramEnd"/>
      <w:r w:rsidRPr="00FE2BF9">
        <w:rPr>
          <w:sz w:val="26"/>
          <w:szCs w:val="26"/>
        </w:rPr>
        <w:t>_____________________________________</w:t>
      </w:r>
    </w:p>
    <w:p w14:paraId="52BAD56C" w14:textId="77777777" w:rsidR="00734D5F" w:rsidRPr="00FE2BF9" w:rsidRDefault="00734D5F" w:rsidP="00734D5F">
      <w:pPr>
        <w:rPr>
          <w:sz w:val="26"/>
          <w:szCs w:val="26"/>
        </w:rPr>
      </w:pPr>
      <w:r w:rsidRPr="00FE2BF9">
        <w:rPr>
          <w:sz w:val="26"/>
          <w:szCs w:val="26"/>
        </w:rPr>
        <w:t>___________________________________________________________________</w:t>
      </w:r>
    </w:p>
    <w:p w14:paraId="649A845F" w14:textId="77777777" w:rsidR="00734D5F" w:rsidRPr="00FE2BF9" w:rsidRDefault="00734D5F" w:rsidP="00734D5F">
      <w:pPr>
        <w:rPr>
          <w:b/>
          <w:sz w:val="26"/>
          <w:szCs w:val="26"/>
        </w:rPr>
      </w:pPr>
    </w:p>
    <w:p w14:paraId="16D51F2F" w14:textId="77777777" w:rsidR="00734D5F" w:rsidRPr="00FE2BF9" w:rsidRDefault="00734D5F" w:rsidP="00734D5F">
      <w:pPr>
        <w:jc w:val="center"/>
        <w:rPr>
          <w:b/>
          <w:sz w:val="26"/>
          <w:szCs w:val="26"/>
        </w:rPr>
      </w:pPr>
    </w:p>
    <w:p w14:paraId="091A0C6B" w14:textId="77777777" w:rsidR="00734D5F" w:rsidRPr="00FE2BF9" w:rsidRDefault="00734D5F" w:rsidP="00734D5F">
      <w:pPr>
        <w:jc w:val="center"/>
        <w:rPr>
          <w:b/>
          <w:sz w:val="26"/>
          <w:szCs w:val="26"/>
        </w:rPr>
      </w:pPr>
      <w:proofErr w:type="gramStart"/>
      <w:r w:rsidRPr="00FE2BF9">
        <w:rPr>
          <w:b/>
          <w:sz w:val="26"/>
          <w:szCs w:val="26"/>
        </w:rPr>
        <w:t>ДОКУМЕНТЫ,  ПРИЛАГАЕМЫЕ</w:t>
      </w:r>
      <w:proofErr w:type="gramEnd"/>
      <w:r w:rsidRPr="00FE2BF9">
        <w:rPr>
          <w:b/>
          <w:sz w:val="26"/>
          <w:szCs w:val="26"/>
        </w:rPr>
        <w:t xml:space="preserve"> К ЗАЯВЛЕНИЮ:</w:t>
      </w:r>
    </w:p>
    <w:p w14:paraId="475B1D24" w14:textId="77777777" w:rsidR="00734D5F" w:rsidRPr="00FE2BF9" w:rsidRDefault="00734D5F" w:rsidP="00734D5F">
      <w:pPr>
        <w:rPr>
          <w:sz w:val="26"/>
          <w:szCs w:val="26"/>
        </w:rPr>
      </w:pPr>
      <w:r w:rsidRPr="00FE2BF9">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79D7BB" w14:textId="77777777" w:rsidR="00734D5F" w:rsidRPr="00FE2BF9" w:rsidRDefault="00734D5F" w:rsidP="00734D5F">
      <w:pPr>
        <w:jc w:val="both"/>
        <w:rPr>
          <w:sz w:val="26"/>
          <w:szCs w:val="26"/>
        </w:rPr>
      </w:pPr>
    </w:p>
    <w:p w14:paraId="1655D8C2" w14:textId="77777777" w:rsidR="00734D5F" w:rsidRPr="00FE2BF9" w:rsidRDefault="00734D5F" w:rsidP="00734D5F">
      <w:pPr>
        <w:jc w:val="both"/>
        <w:rPr>
          <w:sz w:val="26"/>
          <w:szCs w:val="26"/>
        </w:rPr>
      </w:pPr>
      <w:r w:rsidRPr="00FE2BF9">
        <w:rPr>
          <w:sz w:val="26"/>
          <w:szCs w:val="26"/>
        </w:rPr>
        <w:t xml:space="preserve">___________/______________________        </w:t>
      </w:r>
      <w:proofErr w:type="gramStart"/>
      <w:r w:rsidRPr="00FE2BF9">
        <w:rPr>
          <w:sz w:val="26"/>
          <w:szCs w:val="26"/>
        </w:rPr>
        <w:t xml:space="preserve">   «</w:t>
      </w:r>
      <w:proofErr w:type="gramEnd"/>
      <w:r w:rsidRPr="00FE2BF9">
        <w:rPr>
          <w:sz w:val="26"/>
          <w:szCs w:val="26"/>
        </w:rPr>
        <w:t>____» ___________20___г.</w:t>
      </w:r>
    </w:p>
    <w:p w14:paraId="76694A50" w14:textId="77777777" w:rsidR="00734D5F" w:rsidRPr="00FE2BF9" w:rsidRDefault="00734D5F" w:rsidP="00FE2BF9">
      <w:pPr>
        <w:jc w:val="both"/>
        <w:rPr>
          <w:sz w:val="26"/>
          <w:szCs w:val="26"/>
          <w:vertAlign w:val="superscript"/>
        </w:rPr>
      </w:pPr>
      <w:r w:rsidRPr="00FE2BF9">
        <w:rPr>
          <w:sz w:val="26"/>
          <w:szCs w:val="26"/>
          <w:vertAlign w:val="superscript"/>
        </w:rPr>
        <w:t xml:space="preserve">               (</w:t>
      </w:r>
      <w:proofErr w:type="gramStart"/>
      <w:r w:rsidRPr="00FE2BF9">
        <w:rPr>
          <w:sz w:val="26"/>
          <w:szCs w:val="26"/>
          <w:vertAlign w:val="superscript"/>
        </w:rPr>
        <w:t xml:space="preserve">подпись)   </w:t>
      </w:r>
      <w:proofErr w:type="gramEnd"/>
      <w:r w:rsidRPr="00FE2BF9">
        <w:rPr>
          <w:sz w:val="26"/>
          <w:szCs w:val="26"/>
          <w:vertAlign w:val="superscript"/>
        </w:rPr>
        <w:t xml:space="preserve">           (инициалы, фамилия)</w:t>
      </w:r>
    </w:p>
    <w:p w14:paraId="4054D5F9" w14:textId="36A9C93B" w:rsidR="00FE2BF9" w:rsidRDefault="00FE2BF9">
      <w:pPr>
        <w:spacing w:after="200" w:line="276" w:lineRule="auto"/>
        <w:rPr>
          <w:sz w:val="28"/>
          <w:szCs w:val="28"/>
        </w:rPr>
      </w:pPr>
      <w:bookmarkStart w:id="2" w:name="_GoBack"/>
      <w:bookmarkEnd w:id="2"/>
    </w:p>
    <w:sectPr w:rsidR="00FE2BF9" w:rsidSect="005664F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A7D68" w14:textId="77777777" w:rsidR="007B0F11" w:rsidRDefault="007B0F11" w:rsidP="00734D5F">
      <w:r>
        <w:separator/>
      </w:r>
    </w:p>
  </w:endnote>
  <w:endnote w:type="continuationSeparator" w:id="0">
    <w:p w14:paraId="1B05332A" w14:textId="77777777" w:rsidR="007B0F11" w:rsidRDefault="007B0F11" w:rsidP="0073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D502F" w14:textId="77777777" w:rsidR="007B0F11" w:rsidRDefault="007B0F11" w:rsidP="00734D5F">
      <w:r>
        <w:separator/>
      </w:r>
    </w:p>
  </w:footnote>
  <w:footnote w:type="continuationSeparator" w:id="0">
    <w:p w14:paraId="090A53D1" w14:textId="77777777" w:rsidR="007B0F11" w:rsidRDefault="007B0F11" w:rsidP="00734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270A"/>
    <w:multiLevelType w:val="hybridMultilevel"/>
    <w:tmpl w:val="A0707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E72FBD"/>
    <w:multiLevelType w:val="hybridMultilevel"/>
    <w:tmpl w:val="13D41BE2"/>
    <w:lvl w:ilvl="0" w:tplc="4266D8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4564F4B"/>
    <w:multiLevelType w:val="hybridMultilevel"/>
    <w:tmpl w:val="9000DFBE"/>
    <w:lvl w:ilvl="0" w:tplc="088A0D56">
      <w:start w:val="1"/>
      <w:numFmt w:val="decimal"/>
      <w:lvlText w:val="%1)"/>
      <w:lvlJc w:val="left"/>
      <w:pPr>
        <w:ind w:left="0" w:firstLine="708"/>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EFF5584"/>
    <w:multiLevelType w:val="hybridMultilevel"/>
    <w:tmpl w:val="15A23640"/>
    <w:lvl w:ilvl="0" w:tplc="12C0A8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269325A"/>
    <w:multiLevelType w:val="hybridMultilevel"/>
    <w:tmpl w:val="F43AE44E"/>
    <w:lvl w:ilvl="0" w:tplc="01D22D9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3AC1434"/>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75"/>
    <w:rsid w:val="00013AAF"/>
    <w:rsid w:val="00032848"/>
    <w:rsid w:val="0009129B"/>
    <w:rsid w:val="001208AC"/>
    <w:rsid w:val="00137CEE"/>
    <w:rsid w:val="001A5CB8"/>
    <w:rsid w:val="001F4726"/>
    <w:rsid w:val="002334EB"/>
    <w:rsid w:val="00240FA5"/>
    <w:rsid w:val="00270E2A"/>
    <w:rsid w:val="00290FE4"/>
    <w:rsid w:val="002A4AA4"/>
    <w:rsid w:val="00301E1B"/>
    <w:rsid w:val="0037271F"/>
    <w:rsid w:val="003841B1"/>
    <w:rsid w:val="003A277E"/>
    <w:rsid w:val="003E2D29"/>
    <w:rsid w:val="004806D3"/>
    <w:rsid w:val="004A2E95"/>
    <w:rsid w:val="004B0B48"/>
    <w:rsid w:val="004B457C"/>
    <w:rsid w:val="004C3395"/>
    <w:rsid w:val="005664F8"/>
    <w:rsid w:val="005D0A98"/>
    <w:rsid w:val="005D6E7E"/>
    <w:rsid w:val="00604B22"/>
    <w:rsid w:val="00657C43"/>
    <w:rsid w:val="006758BF"/>
    <w:rsid w:val="006E7942"/>
    <w:rsid w:val="00734D5F"/>
    <w:rsid w:val="007978BD"/>
    <w:rsid w:val="007B0F11"/>
    <w:rsid w:val="007F3898"/>
    <w:rsid w:val="00854D4F"/>
    <w:rsid w:val="00A52E35"/>
    <w:rsid w:val="00AF55CF"/>
    <w:rsid w:val="00B45508"/>
    <w:rsid w:val="00B7343E"/>
    <w:rsid w:val="00BD2C7E"/>
    <w:rsid w:val="00C80C09"/>
    <w:rsid w:val="00CF32EB"/>
    <w:rsid w:val="00D25794"/>
    <w:rsid w:val="00D87E75"/>
    <w:rsid w:val="00D95635"/>
    <w:rsid w:val="00E20935"/>
    <w:rsid w:val="00ED59C5"/>
    <w:rsid w:val="00F2338C"/>
    <w:rsid w:val="00FE2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A8E5"/>
  <w15:docId w15:val="{269761CB-F362-4377-8878-5829A923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9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41B1"/>
    <w:pPr>
      <w:widowControl w:val="0"/>
      <w:numPr>
        <w:numId w:val="4"/>
      </w:num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unhideWhenUsed/>
    <w:qFormat/>
    <w:rsid w:val="003841B1"/>
    <w:pPr>
      <w:keepNext/>
      <w:keepLines/>
      <w:widowControl w:val="0"/>
      <w:numPr>
        <w:ilvl w:val="1"/>
        <w:numId w:val="4"/>
      </w:numPr>
      <w:autoSpaceDE w:val="0"/>
      <w:autoSpaceDN w:val="0"/>
      <w:adjustRightInd w:val="0"/>
      <w:spacing w:before="40"/>
      <w:jc w:val="both"/>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841B1"/>
    <w:pPr>
      <w:keepNext/>
      <w:keepLines/>
      <w:widowControl w:val="0"/>
      <w:numPr>
        <w:ilvl w:val="2"/>
        <w:numId w:val="4"/>
      </w:numPr>
      <w:autoSpaceDE w:val="0"/>
      <w:autoSpaceDN w:val="0"/>
      <w:adjustRightInd w:val="0"/>
      <w:spacing w:before="40"/>
      <w:jc w:val="both"/>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841B1"/>
    <w:pPr>
      <w:keepNext/>
      <w:keepLines/>
      <w:widowControl w:val="0"/>
      <w:numPr>
        <w:ilvl w:val="3"/>
        <w:numId w:val="4"/>
      </w:numPr>
      <w:autoSpaceDE w:val="0"/>
      <w:autoSpaceDN w:val="0"/>
      <w:adjustRightInd w:val="0"/>
      <w:spacing w:before="40"/>
      <w:jc w:val="both"/>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841B1"/>
    <w:pPr>
      <w:keepNext/>
      <w:keepLines/>
      <w:widowControl w:val="0"/>
      <w:numPr>
        <w:ilvl w:val="4"/>
        <w:numId w:val="4"/>
      </w:numPr>
      <w:tabs>
        <w:tab w:val="num" w:pos="360"/>
      </w:tabs>
      <w:autoSpaceDE w:val="0"/>
      <w:autoSpaceDN w:val="0"/>
      <w:adjustRightInd w:val="0"/>
      <w:spacing w:before="40"/>
      <w:ind w:left="0" w:firstLine="720"/>
      <w:jc w:val="both"/>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841B1"/>
    <w:pPr>
      <w:keepNext/>
      <w:keepLines/>
      <w:widowControl w:val="0"/>
      <w:numPr>
        <w:ilvl w:val="5"/>
        <w:numId w:val="4"/>
      </w:numPr>
      <w:autoSpaceDE w:val="0"/>
      <w:autoSpaceDN w:val="0"/>
      <w:adjustRightInd w:val="0"/>
      <w:spacing w:before="40"/>
      <w:jc w:val="both"/>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841B1"/>
    <w:pPr>
      <w:keepNext/>
      <w:keepLines/>
      <w:widowControl w:val="0"/>
      <w:numPr>
        <w:ilvl w:val="6"/>
        <w:numId w:val="4"/>
      </w:numPr>
      <w:autoSpaceDE w:val="0"/>
      <w:autoSpaceDN w:val="0"/>
      <w:adjustRightInd w:val="0"/>
      <w:spacing w:before="40"/>
      <w:jc w:val="both"/>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841B1"/>
    <w:pPr>
      <w:keepNext/>
      <w:keepLines/>
      <w:widowControl w:val="0"/>
      <w:numPr>
        <w:ilvl w:val="7"/>
        <w:numId w:val="4"/>
      </w:numPr>
      <w:autoSpaceDE w:val="0"/>
      <w:autoSpaceDN w:val="0"/>
      <w:adjustRightInd w:val="0"/>
      <w:spacing w:before="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841B1"/>
    <w:pPr>
      <w:keepNext/>
      <w:keepLines/>
      <w:widowControl w:val="0"/>
      <w:numPr>
        <w:ilvl w:val="8"/>
        <w:numId w:val="4"/>
      </w:numPr>
      <w:autoSpaceDE w:val="0"/>
      <w:autoSpaceDN w:val="0"/>
      <w:adjustRightInd w:val="0"/>
      <w:spacing w:before="4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1"/>
    <w:locked/>
    <w:rsid w:val="00ED59C5"/>
    <w:rPr>
      <w:rFonts w:ascii="Calibri" w:eastAsia="Calibri" w:hAnsi="Calibri"/>
    </w:rPr>
  </w:style>
  <w:style w:type="paragraph" w:customStyle="1" w:styleId="11">
    <w:name w:val="Без интервала1"/>
    <w:link w:val="NoSpacingChar"/>
    <w:rsid w:val="00ED59C5"/>
    <w:pPr>
      <w:spacing w:after="0" w:line="240" w:lineRule="auto"/>
    </w:pPr>
    <w:rPr>
      <w:rFonts w:ascii="Calibri" w:eastAsia="Calibri" w:hAnsi="Calibri"/>
    </w:rPr>
  </w:style>
  <w:style w:type="paragraph" w:styleId="a3">
    <w:name w:val="List Paragraph"/>
    <w:basedOn w:val="a"/>
    <w:uiPriority w:val="34"/>
    <w:qFormat/>
    <w:rsid w:val="0009129B"/>
    <w:pPr>
      <w:ind w:left="720"/>
      <w:contextualSpacing/>
    </w:pPr>
  </w:style>
  <w:style w:type="paragraph" w:styleId="a4">
    <w:name w:val="No Spacing"/>
    <w:uiPriority w:val="1"/>
    <w:qFormat/>
    <w:rsid w:val="00A52E3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841B1"/>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3841B1"/>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3841B1"/>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3841B1"/>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3841B1"/>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3841B1"/>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3841B1"/>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3841B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3841B1"/>
    <w:rPr>
      <w:rFonts w:asciiTheme="majorHAnsi" w:eastAsiaTheme="majorEastAsia" w:hAnsiTheme="majorHAnsi" w:cstheme="majorBidi"/>
      <w:i/>
      <w:iCs/>
      <w:color w:val="272727" w:themeColor="text1" w:themeTint="D8"/>
      <w:sz w:val="21"/>
      <w:szCs w:val="21"/>
      <w:lang w:eastAsia="ru-RU"/>
    </w:rPr>
  </w:style>
  <w:style w:type="paragraph" w:customStyle="1" w:styleId="a5">
    <w:name w:val="Нормальный (таблица)"/>
    <w:basedOn w:val="a"/>
    <w:next w:val="a"/>
    <w:uiPriority w:val="99"/>
    <w:rsid w:val="003841B1"/>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Таблицы (моноширинный)"/>
    <w:basedOn w:val="a"/>
    <w:next w:val="a"/>
    <w:uiPriority w:val="99"/>
    <w:rsid w:val="003841B1"/>
    <w:pPr>
      <w:widowControl w:val="0"/>
      <w:autoSpaceDE w:val="0"/>
      <w:autoSpaceDN w:val="0"/>
      <w:adjustRightInd w:val="0"/>
    </w:pPr>
    <w:rPr>
      <w:rFonts w:ascii="Courier New" w:eastAsiaTheme="minorEastAsia" w:hAnsi="Courier New" w:cs="Courier New"/>
    </w:rPr>
  </w:style>
  <w:style w:type="paragraph" w:customStyle="1" w:styleId="a7">
    <w:name w:val="Прижатый влево"/>
    <w:basedOn w:val="a"/>
    <w:next w:val="a"/>
    <w:uiPriority w:val="99"/>
    <w:rsid w:val="003841B1"/>
    <w:pPr>
      <w:widowControl w:val="0"/>
      <w:autoSpaceDE w:val="0"/>
      <w:autoSpaceDN w:val="0"/>
      <w:adjustRightInd w:val="0"/>
    </w:pPr>
    <w:rPr>
      <w:rFonts w:ascii="Times New Roman CYR" w:eastAsiaTheme="minorEastAsia" w:hAnsi="Times New Roman CYR" w:cs="Times New Roman CYR"/>
    </w:rPr>
  </w:style>
  <w:style w:type="paragraph" w:styleId="a8">
    <w:name w:val="header"/>
    <w:basedOn w:val="a"/>
    <w:link w:val="a9"/>
    <w:uiPriority w:val="99"/>
    <w:unhideWhenUsed/>
    <w:rsid w:val="00734D5F"/>
    <w:pPr>
      <w:tabs>
        <w:tab w:val="center" w:pos="4677"/>
        <w:tab w:val="right" w:pos="9355"/>
      </w:tabs>
    </w:pPr>
  </w:style>
  <w:style w:type="character" w:customStyle="1" w:styleId="a9">
    <w:name w:val="Верхний колонтитул Знак"/>
    <w:basedOn w:val="a0"/>
    <w:link w:val="a8"/>
    <w:uiPriority w:val="99"/>
    <w:rsid w:val="00734D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34D5F"/>
    <w:pPr>
      <w:tabs>
        <w:tab w:val="center" w:pos="4677"/>
        <w:tab w:val="right" w:pos="9355"/>
      </w:tabs>
    </w:pPr>
  </w:style>
  <w:style w:type="character" w:customStyle="1" w:styleId="ab">
    <w:name w:val="Нижний колонтитул Знак"/>
    <w:basedOn w:val="a0"/>
    <w:link w:val="aa"/>
    <w:uiPriority w:val="99"/>
    <w:rsid w:val="00734D5F"/>
    <w:rPr>
      <w:rFonts w:ascii="Times New Roman" w:eastAsia="Times New Roman" w:hAnsi="Times New Roman" w:cs="Times New Roman"/>
      <w:sz w:val="24"/>
      <w:szCs w:val="24"/>
      <w:lang w:eastAsia="ru-RU"/>
    </w:rPr>
  </w:style>
  <w:style w:type="paragraph" w:styleId="ac">
    <w:name w:val="Title"/>
    <w:basedOn w:val="a"/>
    <w:link w:val="ad"/>
    <w:qFormat/>
    <w:rsid w:val="00734D5F"/>
    <w:pPr>
      <w:jc w:val="center"/>
    </w:pPr>
    <w:rPr>
      <w:b/>
      <w:sz w:val="28"/>
      <w:szCs w:val="20"/>
      <w:lang w:val="x-none" w:eastAsia="x-none"/>
    </w:rPr>
  </w:style>
  <w:style w:type="character" w:customStyle="1" w:styleId="ad">
    <w:name w:val="Заголовок Знак"/>
    <w:basedOn w:val="a0"/>
    <w:link w:val="ac"/>
    <w:rsid w:val="00734D5F"/>
    <w:rPr>
      <w:rFonts w:ascii="Times New Roman" w:eastAsia="Times New Roman" w:hAnsi="Times New Roman" w:cs="Times New Roman"/>
      <w:b/>
      <w:sz w:val="28"/>
      <w:szCs w:val="20"/>
      <w:lang w:val="x-none" w:eastAsia="x-none"/>
    </w:rPr>
  </w:style>
  <w:style w:type="paragraph" w:styleId="ae">
    <w:name w:val="Body Text Indent"/>
    <w:basedOn w:val="a"/>
    <w:link w:val="af"/>
    <w:rsid w:val="00734D5F"/>
    <w:pPr>
      <w:autoSpaceDE w:val="0"/>
      <w:autoSpaceDN w:val="0"/>
      <w:adjustRightInd w:val="0"/>
      <w:ind w:firstLine="720"/>
      <w:jc w:val="both"/>
      <w:outlineLvl w:val="0"/>
    </w:pPr>
    <w:rPr>
      <w:sz w:val="28"/>
      <w:szCs w:val="28"/>
    </w:rPr>
  </w:style>
  <w:style w:type="character" w:customStyle="1" w:styleId="af">
    <w:name w:val="Основной текст с отступом Знак"/>
    <w:basedOn w:val="a0"/>
    <w:link w:val="ae"/>
    <w:rsid w:val="00734D5F"/>
    <w:rPr>
      <w:rFonts w:ascii="Times New Roman" w:eastAsia="Times New Roman" w:hAnsi="Times New Roman" w:cs="Times New Roman"/>
      <w:sz w:val="28"/>
      <w:szCs w:val="28"/>
      <w:lang w:eastAsia="ru-RU"/>
    </w:rPr>
  </w:style>
  <w:style w:type="paragraph" w:styleId="af0">
    <w:name w:val="Body Text"/>
    <w:basedOn w:val="a"/>
    <w:link w:val="af1"/>
    <w:rsid w:val="00734D5F"/>
    <w:pPr>
      <w:spacing w:after="120"/>
    </w:pPr>
    <w:rPr>
      <w:lang w:val="x-none" w:eastAsia="x-none"/>
    </w:rPr>
  </w:style>
  <w:style w:type="character" w:customStyle="1" w:styleId="af1">
    <w:name w:val="Основной текст Знак"/>
    <w:basedOn w:val="a0"/>
    <w:link w:val="af0"/>
    <w:rsid w:val="00734D5F"/>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734D5F"/>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locked/>
    <w:rsid w:val="00734D5F"/>
    <w:rPr>
      <w:rFonts w:ascii="Arial" w:eastAsia="Times New Roman" w:hAnsi="Arial" w:cs="Times New Roman"/>
      <w:lang w:eastAsia="ru-RU"/>
    </w:rPr>
  </w:style>
  <w:style w:type="paragraph" w:styleId="af2">
    <w:name w:val="Balloon Text"/>
    <w:basedOn w:val="a"/>
    <w:link w:val="af3"/>
    <w:uiPriority w:val="99"/>
    <w:semiHidden/>
    <w:unhideWhenUsed/>
    <w:rsid w:val="00FE2BF9"/>
    <w:rPr>
      <w:rFonts w:ascii="Arial" w:hAnsi="Arial" w:cs="Arial"/>
      <w:sz w:val="18"/>
      <w:szCs w:val="18"/>
    </w:rPr>
  </w:style>
  <w:style w:type="character" w:customStyle="1" w:styleId="af3">
    <w:name w:val="Текст выноски Знак"/>
    <w:basedOn w:val="a0"/>
    <w:link w:val="af2"/>
    <w:uiPriority w:val="99"/>
    <w:semiHidden/>
    <w:rsid w:val="00FE2BF9"/>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437368">
      <w:bodyDiv w:val="1"/>
      <w:marLeft w:val="0"/>
      <w:marRight w:val="0"/>
      <w:marTop w:val="0"/>
      <w:marBottom w:val="0"/>
      <w:divBdr>
        <w:top w:val="none" w:sz="0" w:space="0" w:color="auto"/>
        <w:left w:val="none" w:sz="0" w:space="0" w:color="auto"/>
        <w:bottom w:val="none" w:sz="0" w:space="0" w:color="auto"/>
        <w:right w:val="none" w:sz="0" w:space="0" w:color="auto"/>
      </w:divBdr>
    </w:div>
    <w:div w:id="10486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8288</Words>
  <Characters>47248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Осокина Ирина Леонидовна</dc:creator>
  <cp:lastModifiedBy>Vadim Redkin</cp:lastModifiedBy>
  <cp:revision>4</cp:revision>
  <cp:lastPrinted>2021-06-03T07:09:00Z</cp:lastPrinted>
  <dcterms:created xsi:type="dcterms:W3CDTF">2021-06-03T07:04:00Z</dcterms:created>
  <dcterms:modified xsi:type="dcterms:W3CDTF">2021-06-03T07:10:00Z</dcterms:modified>
</cp:coreProperties>
</file>