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E211" w14:textId="77777777" w:rsidR="00A52E35" w:rsidRPr="00755184" w:rsidRDefault="00A52E35" w:rsidP="00A52E35">
      <w:pPr>
        <w:tabs>
          <w:tab w:val="left" w:pos="6624"/>
        </w:tabs>
        <w:jc w:val="center"/>
        <w:rPr>
          <w:b/>
          <w:sz w:val="28"/>
          <w:szCs w:val="28"/>
        </w:rPr>
      </w:pPr>
      <w:r w:rsidRPr="00755184">
        <w:rPr>
          <w:b/>
          <w:sz w:val="28"/>
          <w:szCs w:val="28"/>
        </w:rPr>
        <w:t>АДМИНИСТРАЦИЯ</w:t>
      </w:r>
    </w:p>
    <w:p w14:paraId="61C267BC" w14:textId="77777777" w:rsidR="00A52E35" w:rsidRPr="00755184" w:rsidRDefault="00A52E35" w:rsidP="00A52E35">
      <w:pPr>
        <w:pStyle w:val="a4"/>
        <w:jc w:val="center"/>
        <w:rPr>
          <w:b/>
          <w:sz w:val="28"/>
          <w:szCs w:val="28"/>
        </w:rPr>
      </w:pPr>
      <w:r w:rsidRPr="00755184">
        <w:rPr>
          <w:b/>
          <w:sz w:val="28"/>
          <w:szCs w:val="28"/>
        </w:rPr>
        <w:t>ВИЛЕГОДСКОГО МУНИЦИПАЛЬНОГО ОКРУГА</w:t>
      </w:r>
    </w:p>
    <w:p w14:paraId="7A129506" w14:textId="77777777" w:rsidR="00A52E35" w:rsidRPr="00755184" w:rsidRDefault="00A52E35" w:rsidP="00A52E35">
      <w:pPr>
        <w:pStyle w:val="a4"/>
        <w:jc w:val="center"/>
        <w:rPr>
          <w:b/>
          <w:sz w:val="28"/>
          <w:szCs w:val="28"/>
        </w:rPr>
      </w:pPr>
      <w:r w:rsidRPr="00755184">
        <w:rPr>
          <w:b/>
          <w:sz w:val="28"/>
          <w:szCs w:val="28"/>
        </w:rPr>
        <w:t>АРХАНГЕЛЬСКОЙ ОБЛАСТИ</w:t>
      </w:r>
    </w:p>
    <w:p w14:paraId="35EBFF71" w14:textId="77777777" w:rsidR="00A52E35" w:rsidRPr="00755184" w:rsidRDefault="00A52E35" w:rsidP="00A52E35">
      <w:pPr>
        <w:pStyle w:val="a4"/>
        <w:jc w:val="center"/>
        <w:rPr>
          <w:b/>
          <w:sz w:val="28"/>
          <w:szCs w:val="28"/>
        </w:rPr>
      </w:pPr>
    </w:p>
    <w:p w14:paraId="39B35A0F" w14:textId="77777777" w:rsidR="00A52E35" w:rsidRPr="00755184" w:rsidRDefault="00290FE4" w:rsidP="00A52E35">
      <w:pPr>
        <w:pStyle w:val="a4"/>
        <w:jc w:val="center"/>
        <w:rPr>
          <w:b/>
          <w:sz w:val="28"/>
          <w:szCs w:val="28"/>
        </w:rPr>
      </w:pPr>
      <w:r w:rsidRPr="00755184">
        <w:rPr>
          <w:b/>
          <w:sz w:val="28"/>
          <w:szCs w:val="28"/>
        </w:rPr>
        <w:t>ПОСТАНОВЛЕНИЕ</w:t>
      </w:r>
    </w:p>
    <w:p w14:paraId="3092BA48" w14:textId="69D18FFC" w:rsidR="00A52E35" w:rsidRDefault="00A52E35" w:rsidP="00A52E35">
      <w:pPr>
        <w:pStyle w:val="a4"/>
        <w:jc w:val="center"/>
        <w:rPr>
          <w:b/>
          <w:sz w:val="28"/>
          <w:szCs w:val="28"/>
        </w:rPr>
      </w:pPr>
    </w:p>
    <w:p w14:paraId="278DA2AC" w14:textId="41CD6572" w:rsidR="00E3666A" w:rsidRPr="00E3666A" w:rsidRDefault="00E3666A" w:rsidP="00A52E35">
      <w:pPr>
        <w:pStyle w:val="a4"/>
        <w:jc w:val="center"/>
        <w:rPr>
          <w:bCs/>
          <w:sz w:val="28"/>
          <w:szCs w:val="28"/>
        </w:rPr>
      </w:pPr>
      <w:r w:rsidRPr="00E3666A">
        <w:rPr>
          <w:bCs/>
          <w:sz w:val="28"/>
          <w:szCs w:val="28"/>
        </w:rPr>
        <w:t xml:space="preserve">23.03.2021 </w:t>
      </w:r>
      <w:r>
        <w:rPr>
          <w:bCs/>
          <w:sz w:val="28"/>
          <w:szCs w:val="28"/>
        </w:rPr>
        <w:t xml:space="preserve">                                                                                                     </w:t>
      </w:r>
      <w:r w:rsidRPr="00E3666A">
        <w:rPr>
          <w:bCs/>
          <w:sz w:val="28"/>
          <w:szCs w:val="28"/>
        </w:rPr>
        <w:t>№48-нп</w:t>
      </w:r>
    </w:p>
    <w:p w14:paraId="1DA084FE" w14:textId="77777777" w:rsidR="00E3666A" w:rsidRPr="00E3666A" w:rsidRDefault="00E3666A" w:rsidP="00A52E35">
      <w:pPr>
        <w:pStyle w:val="a4"/>
        <w:jc w:val="center"/>
        <w:rPr>
          <w:bCs/>
          <w:sz w:val="28"/>
          <w:szCs w:val="28"/>
        </w:rPr>
      </w:pPr>
    </w:p>
    <w:p w14:paraId="080124EA" w14:textId="77777777" w:rsidR="00A52E35" w:rsidRPr="00755184" w:rsidRDefault="00A52E35" w:rsidP="00A52E35">
      <w:pPr>
        <w:pStyle w:val="a4"/>
        <w:jc w:val="center"/>
        <w:rPr>
          <w:sz w:val="28"/>
          <w:szCs w:val="28"/>
        </w:rPr>
      </w:pPr>
      <w:r w:rsidRPr="00755184">
        <w:rPr>
          <w:sz w:val="28"/>
          <w:szCs w:val="28"/>
        </w:rPr>
        <w:t>с. Ильинско-Подомское</w:t>
      </w:r>
    </w:p>
    <w:p w14:paraId="2EF1E6CC" w14:textId="77777777" w:rsidR="00ED59C5" w:rsidRPr="00755184" w:rsidRDefault="00A52E35" w:rsidP="00290FE4">
      <w:pPr>
        <w:tabs>
          <w:tab w:val="left" w:pos="2640"/>
        </w:tabs>
        <w:rPr>
          <w:b/>
          <w:sz w:val="28"/>
          <w:szCs w:val="28"/>
        </w:rPr>
      </w:pPr>
      <w:r w:rsidRPr="00755184">
        <w:rPr>
          <w:b/>
          <w:sz w:val="28"/>
          <w:szCs w:val="28"/>
        </w:rPr>
        <w:tab/>
      </w:r>
    </w:p>
    <w:p w14:paraId="112FE605" w14:textId="77777777" w:rsidR="0009129B" w:rsidRPr="00755184" w:rsidRDefault="00ED59C5" w:rsidP="006758BF">
      <w:pPr>
        <w:widowControl w:val="0"/>
        <w:autoSpaceDE w:val="0"/>
        <w:autoSpaceDN w:val="0"/>
        <w:adjustRightInd w:val="0"/>
        <w:jc w:val="center"/>
        <w:rPr>
          <w:b/>
          <w:bCs/>
          <w:sz w:val="28"/>
          <w:szCs w:val="28"/>
        </w:rPr>
      </w:pPr>
      <w:r w:rsidRPr="00755184">
        <w:rPr>
          <w:b/>
          <w:bCs/>
          <w:sz w:val="28"/>
          <w:szCs w:val="28"/>
        </w:rPr>
        <w:t>Об утверждении административного регламента</w:t>
      </w:r>
      <w:r w:rsidR="00786559" w:rsidRPr="00755184">
        <w:rPr>
          <w:b/>
          <w:bCs/>
          <w:sz w:val="28"/>
          <w:szCs w:val="28"/>
        </w:rPr>
        <w:t xml:space="preserve"> предоставления</w:t>
      </w:r>
      <w:r w:rsidRPr="00755184">
        <w:rPr>
          <w:b/>
          <w:bCs/>
          <w:sz w:val="28"/>
          <w:szCs w:val="28"/>
        </w:rPr>
        <w:t xml:space="preserve"> муниципальной услуги «</w:t>
      </w:r>
      <w:r w:rsidR="0034753F" w:rsidRPr="00755184">
        <w:rPr>
          <w:b/>
          <w:bCs/>
          <w:sz w:val="28"/>
          <w:szCs w:val="28"/>
        </w:rPr>
        <w:t>Принятие решения об установлении публичного сервитута</w:t>
      </w:r>
      <w:r w:rsidR="00786559" w:rsidRPr="00755184">
        <w:rPr>
          <w:b/>
          <w:bCs/>
          <w:sz w:val="28"/>
          <w:szCs w:val="28"/>
        </w:rPr>
        <w:t xml:space="preserve"> на территории Вилегодского муниципального округа»</w:t>
      </w:r>
    </w:p>
    <w:p w14:paraId="75981359" w14:textId="77777777" w:rsidR="00ED59C5" w:rsidRPr="00755184" w:rsidRDefault="00ED59C5" w:rsidP="00290FE4">
      <w:pPr>
        <w:widowControl w:val="0"/>
        <w:autoSpaceDE w:val="0"/>
        <w:autoSpaceDN w:val="0"/>
        <w:adjustRightInd w:val="0"/>
        <w:rPr>
          <w:bCs/>
          <w:sz w:val="28"/>
          <w:szCs w:val="28"/>
        </w:rPr>
      </w:pPr>
    </w:p>
    <w:p w14:paraId="2E3EE183" w14:textId="77777777" w:rsidR="00E3666A" w:rsidRDefault="00B45508" w:rsidP="003A1728">
      <w:pPr>
        <w:tabs>
          <w:tab w:val="left" w:pos="993"/>
          <w:tab w:val="left" w:pos="1134"/>
        </w:tabs>
        <w:autoSpaceDE w:val="0"/>
        <w:autoSpaceDN w:val="0"/>
        <w:adjustRightInd w:val="0"/>
        <w:ind w:firstLine="709"/>
        <w:jc w:val="both"/>
        <w:rPr>
          <w:sz w:val="28"/>
          <w:szCs w:val="28"/>
        </w:rPr>
      </w:pPr>
      <w:r w:rsidRPr="00755184">
        <w:rPr>
          <w:sz w:val="28"/>
          <w:szCs w:val="28"/>
        </w:rPr>
        <w:tab/>
      </w:r>
      <w:r w:rsidR="006758BF" w:rsidRPr="00755184">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w:t>
      </w:r>
      <w:r w:rsidR="004B0B48" w:rsidRPr="00755184">
        <w:rPr>
          <w:sz w:val="28"/>
          <w:szCs w:val="28"/>
        </w:rPr>
        <w:t> </w:t>
      </w:r>
      <w:r w:rsidR="006758BF" w:rsidRPr="00755184">
        <w:rPr>
          <w:sz w:val="28"/>
          <w:szCs w:val="28"/>
        </w:rPr>
        <w:t xml:space="preserve">236 «О требованиях к предоставлению в электронной форме государственных и муниципальных услуг», </w:t>
      </w:r>
      <w:r w:rsidR="00786559" w:rsidRPr="00755184">
        <w:rPr>
          <w:sz w:val="28"/>
          <w:szCs w:val="28"/>
        </w:rPr>
        <w:t>Администрация Вилегодского муниципального округа</w:t>
      </w:r>
    </w:p>
    <w:p w14:paraId="662B2CC0" w14:textId="11ACD39D" w:rsidR="0009129B" w:rsidRPr="00755184" w:rsidRDefault="00786559" w:rsidP="00E3666A">
      <w:pPr>
        <w:tabs>
          <w:tab w:val="left" w:pos="993"/>
          <w:tab w:val="left" w:pos="1134"/>
        </w:tabs>
        <w:autoSpaceDE w:val="0"/>
        <w:autoSpaceDN w:val="0"/>
        <w:adjustRightInd w:val="0"/>
        <w:jc w:val="both"/>
        <w:rPr>
          <w:sz w:val="28"/>
          <w:szCs w:val="28"/>
        </w:rPr>
      </w:pPr>
      <w:r w:rsidRPr="00755184">
        <w:rPr>
          <w:b/>
          <w:sz w:val="28"/>
          <w:szCs w:val="28"/>
        </w:rPr>
        <w:t xml:space="preserve">п о с т а н о в л я е </w:t>
      </w:r>
      <w:proofErr w:type="gramStart"/>
      <w:r w:rsidRPr="00755184">
        <w:rPr>
          <w:b/>
          <w:sz w:val="28"/>
          <w:szCs w:val="28"/>
        </w:rPr>
        <w:t>т</w:t>
      </w:r>
      <w:r w:rsidRPr="00755184">
        <w:rPr>
          <w:sz w:val="28"/>
          <w:szCs w:val="28"/>
        </w:rPr>
        <w:t>:</w:t>
      </w:r>
      <w:r w:rsidR="006758BF" w:rsidRPr="00755184">
        <w:rPr>
          <w:sz w:val="28"/>
          <w:szCs w:val="28"/>
        </w:rPr>
        <w:t>:</w:t>
      </w:r>
      <w:proofErr w:type="gramEnd"/>
    </w:p>
    <w:p w14:paraId="21609F7D" w14:textId="77777777" w:rsidR="0009129B" w:rsidRPr="00755184" w:rsidRDefault="0009129B" w:rsidP="0009129B">
      <w:pPr>
        <w:pStyle w:val="a3"/>
        <w:numPr>
          <w:ilvl w:val="0"/>
          <w:numId w:val="3"/>
        </w:numPr>
        <w:tabs>
          <w:tab w:val="left" w:pos="0"/>
          <w:tab w:val="left" w:pos="993"/>
        </w:tabs>
        <w:ind w:left="0" w:firstLine="709"/>
        <w:jc w:val="both"/>
        <w:rPr>
          <w:sz w:val="28"/>
          <w:szCs w:val="28"/>
        </w:rPr>
      </w:pPr>
      <w:r w:rsidRPr="00755184">
        <w:rPr>
          <w:sz w:val="28"/>
          <w:szCs w:val="28"/>
        </w:rPr>
        <w:t>Утвердить прилагаемый административный регламент предоставления муниципальной услуги «</w:t>
      </w:r>
      <w:r w:rsidR="0034753F" w:rsidRPr="00755184">
        <w:rPr>
          <w:sz w:val="28"/>
          <w:szCs w:val="28"/>
        </w:rPr>
        <w:t>Принятие решения об установлении публичного сервитута</w:t>
      </w:r>
      <w:r w:rsidRPr="00755184">
        <w:rPr>
          <w:sz w:val="28"/>
          <w:szCs w:val="28"/>
        </w:rPr>
        <w:t xml:space="preserve"> на территории </w:t>
      </w:r>
      <w:r w:rsidR="00F2338C" w:rsidRPr="00755184">
        <w:rPr>
          <w:sz w:val="28"/>
          <w:szCs w:val="28"/>
        </w:rPr>
        <w:t>Вилегодского муниципального округа</w:t>
      </w:r>
      <w:r w:rsidR="00786559" w:rsidRPr="00755184">
        <w:rPr>
          <w:sz w:val="28"/>
          <w:szCs w:val="28"/>
        </w:rPr>
        <w:t>»</w:t>
      </w:r>
      <w:r w:rsidRPr="00755184">
        <w:rPr>
          <w:sz w:val="28"/>
          <w:szCs w:val="28"/>
        </w:rPr>
        <w:t>.</w:t>
      </w:r>
    </w:p>
    <w:p w14:paraId="12D33ACE" w14:textId="77777777" w:rsidR="00786559" w:rsidRPr="00755184" w:rsidRDefault="0009129B" w:rsidP="00786559">
      <w:pPr>
        <w:autoSpaceDE w:val="0"/>
        <w:autoSpaceDN w:val="0"/>
        <w:adjustRightInd w:val="0"/>
        <w:ind w:firstLine="705"/>
        <w:jc w:val="both"/>
        <w:rPr>
          <w:sz w:val="28"/>
          <w:szCs w:val="28"/>
        </w:rPr>
      </w:pPr>
      <w:r w:rsidRPr="00755184">
        <w:rPr>
          <w:sz w:val="28"/>
          <w:szCs w:val="28"/>
        </w:rPr>
        <w:t xml:space="preserve"> </w:t>
      </w:r>
      <w:r w:rsidR="00786559" w:rsidRPr="00755184">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sidR="00786559" w:rsidRPr="00755184">
        <w:rPr>
          <w:sz w:val="28"/>
          <w:szCs w:val="28"/>
        </w:rPr>
        <w:br/>
        <w:t xml:space="preserve">и муниципальных услуг и (или) привлекаемые им организации, применяются со дня вступления в силу соглашения о взаимодействии между </w:t>
      </w:r>
      <w:r w:rsidR="00786559" w:rsidRPr="00755184">
        <w:rPr>
          <w:color w:val="000000"/>
          <w:sz w:val="28"/>
          <w:szCs w:val="28"/>
        </w:rPr>
        <w:t xml:space="preserve">Администрацией Вилегодского муниципального округа </w:t>
      </w:r>
      <w:r w:rsidR="00786559" w:rsidRPr="00755184">
        <w:rPr>
          <w:color w:val="000000"/>
          <w:sz w:val="28"/>
          <w:szCs w:val="28"/>
        </w:rPr>
        <w:br/>
      </w:r>
      <w:r w:rsidR="00786559" w:rsidRPr="00755184">
        <w:rPr>
          <w:sz w:val="28"/>
          <w:szCs w:val="28"/>
        </w:rPr>
        <w:t xml:space="preserve">и многофункциональным центром предоставления государственных </w:t>
      </w:r>
      <w:r w:rsidR="00786559" w:rsidRPr="00755184">
        <w:rPr>
          <w:sz w:val="28"/>
          <w:szCs w:val="28"/>
        </w:rPr>
        <w:br/>
        <w:t>и муниципальных услуг и в течение срока действия такого соглашения.</w:t>
      </w:r>
    </w:p>
    <w:p w14:paraId="4C83B3BF" w14:textId="77777777" w:rsidR="00786559" w:rsidRPr="00755184" w:rsidRDefault="00786559" w:rsidP="00786559">
      <w:pPr>
        <w:autoSpaceDE w:val="0"/>
        <w:autoSpaceDN w:val="0"/>
        <w:adjustRightInd w:val="0"/>
        <w:ind w:firstLine="705"/>
        <w:jc w:val="both"/>
        <w:rPr>
          <w:sz w:val="28"/>
          <w:szCs w:val="28"/>
        </w:rPr>
      </w:pPr>
      <w:r w:rsidRPr="00755184">
        <w:rPr>
          <w:sz w:val="28"/>
          <w:szCs w:val="28"/>
        </w:rPr>
        <w:t xml:space="preserve">Установить, что в случаях, предусмотренных соглашением </w:t>
      </w:r>
      <w:r w:rsidRPr="00755184">
        <w:rPr>
          <w:sz w:val="28"/>
          <w:szCs w:val="28"/>
        </w:rPr>
        <w:br/>
        <w:t xml:space="preserve">о взаимодействии между </w:t>
      </w:r>
      <w:r w:rsidRPr="00755184">
        <w:rPr>
          <w:color w:val="000000"/>
          <w:sz w:val="28"/>
          <w:szCs w:val="28"/>
        </w:rPr>
        <w:t xml:space="preserve">Администрацией Вилегодского муниципального округа </w:t>
      </w:r>
      <w:r w:rsidRPr="00755184">
        <w:rPr>
          <w:sz w:val="28"/>
          <w:szCs w:val="28"/>
        </w:rPr>
        <w:t xml:space="preserve">и многофункциональным центром предоставления государственных </w:t>
      </w:r>
      <w:r w:rsidRPr="00755184">
        <w:rPr>
          <w:sz w:val="28"/>
          <w:szCs w:val="28"/>
        </w:rPr>
        <w:br/>
        <w:t xml:space="preserve">и муниципальных услуг, административные действия, связанные </w:t>
      </w:r>
      <w:r w:rsidRPr="00755184">
        <w:rPr>
          <w:sz w:val="28"/>
          <w:szCs w:val="28"/>
        </w:rPr>
        <w:br/>
        <w:t xml:space="preserve">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w:t>
      </w:r>
      <w:r w:rsidRPr="00755184">
        <w:rPr>
          <w:sz w:val="28"/>
          <w:szCs w:val="28"/>
        </w:rPr>
        <w:br/>
        <w:t xml:space="preserve">им организаций. В этих случаях данные административные действия, </w:t>
      </w:r>
      <w:r w:rsidRPr="00755184">
        <w:rPr>
          <w:sz w:val="28"/>
          <w:szCs w:val="28"/>
        </w:rPr>
        <w:lastRenderedPageBreak/>
        <w:t xml:space="preserve">предусмотренные административным регламентом, муниципальными служащими </w:t>
      </w:r>
      <w:r w:rsidRPr="00755184">
        <w:rPr>
          <w:color w:val="000000"/>
          <w:sz w:val="28"/>
          <w:szCs w:val="28"/>
        </w:rPr>
        <w:t xml:space="preserve">Администрации Вилегодского муниципального округа </w:t>
      </w:r>
      <w:r w:rsidRPr="00755184">
        <w:rPr>
          <w:color w:val="000000"/>
          <w:sz w:val="28"/>
          <w:szCs w:val="28"/>
        </w:rPr>
        <w:br/>
      </w:r>
      <w:r w:rsidRPr="00755184">
        <w:rPr>
          <w:sz w:val="28"/>
          <w:szCs w:val="28"/>
        </w:rPr>
        <w:t>не осуществляются.</w:t>
      </w:r>
    </w:p>
    <w:p w14:paraId="73938817" w14:textId="77777777" w:rsidR="00786559" w:rsidRPr="00755184" w:rsidRDefault="00786559" w:rsidP="00786559">
      <w:pPr>
        <w:tabs>
          <w:tab w:val="num" w:pos="0"/>
        </w:tabs>
        <w:jc w:val="both"/>
        <w:rPr>
          <w:sz w:val="28"/>
          <w:szCs w:val="28"/>
        </w:rPr>
      </w:pPr>
      <w:r w:rsidRPr="00755184">
        <w:rPr>
          <w:sz w:val="28"/>
          <w:szCs w:val="28"/>
        </w:rPr>
        <w:tab/>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w:t>
      </w:r>
      <w:r w:rsidRPr="00755184">
        <w:rPr>
          <w:sz w:val="28"/>
          <w:szCs w:val="28"/>
        </w:rPr>
        <w:br/>
        <w:t xml:space="preserve">со дня вступления в силу соглашения об информационном взаимодействии между </w:t>
      </w:r>
      <w:r w:rsidRPr="00755184">
        <w:rPr>
          <w:color w:val="000000"/>
          <w:sz w:val="28"/>
          <w:szCs w:val="28"/>
        </w:rPr>
        <w:t xml:space="preserve">Администрацией Вилегодского муниципального округа </w:t>
      </w:r>
      <w:r w:rsidRPr="00755184">
        <w:rPr>
          <w:color w:val="000000"/>
          <w:sz w:val="28"/>
          <w:szCs w:val="28"/>
        </w:rPr>
        <w:br/>
      </w:r>
      <w:r w:rsidRPr="00755184">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7DD8D529" w14:textId="77777777" w:rsidR="00786559" w:rsidRPr="00755184" w:rsidRDefault="00786559" w:rsidP="00786559">
      <w:pPr>
        <w:tabs>
          <w:tab w:val="left" w:pos="709"/>
          <w:tab w:val="left" w:pos="993"/>
        </w:tabs>
        <w:autoSpaceDE w:val="0"/>
        <w:autoSpaceDN w:val="0"/>
        <w:adjustRightInd w:val="0"/>
        <w:jc w:val="both"/>
        <w:rPr>
          <w:bCs/>
          <w:sz w:val="28"/>
          <w:szCs w:val="28"/>
        </w:rPr>
      </w:pPr>
      <w:r w:rsidRPr="00755184">
        <w:rPr>
          <w:sz w:val="28"/>
          <w:szCs w:val="28"/>
        </w:rPr>
        <w:tab/>
        <w:t xml:space="preserve">4. Настоящее постановление опубликовать в муниципальной газете «Вестник Виледи» и разместить на официальном сайте </w:t>
      </w:r>
      <w:r w:rsidRPr="00755184">
        <w:rPr>
          <w:color w:val="000000"/>
          <w:sz w:val="28"/>
          <w:szCs w:val="28"/>
        </w:rPr>
        <w:t>Администрации Вилегодского муниципального округа в разделе «Муниципальные услуги»</w:t>
      </w:r>
      <w:r w:rsidRPr="00755184">
        <w:rPr>
          <w:sz w:val="28"/>
          <w:szCs w:val="28"/>
        </w:rPr>
        <w:t>.</w:t>
      </w:r>
    </w:p>
    <w:p w14:paraId="02767B03" w14:textId="77777777" w:rsidR="00786559" w:rsidRPr="00755184" w:rsidRDefault="00786559" w:rsidP="00786559">
      <w:pPr>
        <w:tabs>
          <w:tab w:val="left" w:pos="709"/>
          <w:tab w:val="left" w:pos="993"/>
        </w:tabs>
        <w:jc w:val="both"/>
        <w:rPr>
          <w:sz w:val="28"/>
          <w:szCs w:val="28"/>
        </w:rPr>
      </w:pPr>
      <w:r w:rsidRPr="00755184">
        <w:rPr>
          <w:sz w:val="28"/>
          <w:szCs w:val="28"/>
        </w:rPr>
        <w:tab/>
        <w:t>5. Настоящее постановление вступает в силу со дня его официального опубликования.</w:t>
      </w:r>
    </w:p>
    <w:p w14:paraId="1659D1F9" w14:textId="77777777" w:rsidR="00786559" w:rsidRPr="00755184" w:rsidRDefault="00786559" w:rsidP="00786559">
      <w:pPr>
        <w:tabs>
          <w:tab w:val="left" w:pos="709"/>
          <w:tab w:val="left" w:pos="993"/>
        </w:tabs>
        <w:jc w:val="both"/>
        <w:rPr>
          <w:sz w:val="28"/>
          <w:szCs w:val="28"/>
        </w:rPr>
      </w:pPr>
      <w:r w:rsidRPr="00755184">
        <w:rPr>
          <w:sz w:val="28"/>
          <w:szCs w:val="28"/>
        </w:rPr>
        <w:tab/>
        <w:t xml:space="preserve">6. Контроль за исполнением постановления возложить </w:t>
      </w:r>
      <w:r w:rsidR="00C4629E" w:rsidRPr="00755184">
        <w:rPr>
          <w:sz w:val="28"/>
          <w:szCs w:val="28"/>
        </w:rPr>
        <w:t xml:space="preserve">заместителя главы администрации, </w:t>
      </w:r>
      <w:r w:rsidRPr="00755184">
        <w:rPr>
          <w:sz w:val="28"/>
          <w:szCs w:val="28"/>
        </w:rPr>
        <w:t>начальника Управления финансово-экономической деятельности и имущественных отношений администрации Вилегодского муницип</w:t>
      </w:r>
      <w:r w:rsidR="00C4629E" w:rsidRPr="00755184">
        <w:rPr>
          <w:sz w:val="28"/>
          <w:szCs w:val="28"/>
        </w:rPr>
        <w:t>ального округа.</w:t>
      </w:r>
    </w:p>
    <w:p w14:paraId="0ED8F390" w14:textId="77777777" w:rsidR="00BD2C7E" w:rsidRPr="00755184" w:rsidRDefault="00BD2C7E" w:rsidP="00786559">
      <w:pPr>
        <w:pStyle w:val="a3"/>
        <w:tabs>
          <w:tab w:val="left" w:pos="709"/>
          <w:tab w:val="left" w:pos="993"/>
        </w:tabs>
        <w:autoSpaceDE w:val="0"/>
        <w:autoSpaceDN w:val="0"/>
        <w:adjustRightInd w:val="0"/>
        <w:ind w:left="709"/>
        <w:jc w:val="both"/>
        <w:rPr>
          <w:sz w:val="28"/>
          <w:szCs w:val="28"/>
        </w:rPr>
      </w:pPr>
    </w:p>
    <w:p w14:paraId="340484F9" w14:textId="77777777" w:rsidR="00BD2C7E" w:rsidRPr="00755184" w:rsidRDefault="00BD2C7E" w:rsidP="001F4726">
      <w:pPr>
        <w:tabs>
          <w:tab w:val="left" w:pos="709"/>
          <w:tab w:val="left" w:pos="993"/>
        </w:tabs>
        <w:jc w:val="both"/>
        <w:rPr>
          <w:sz w:val="28"/>
          <w:szCs w:val="28"/>
        </w:rPr>
      </w:pPr>
    </w:p>
    <w:p w14:paraId="616E53BA" w14:textId="77777777" w:rsidR="00E3666A" w:rsidRDefault="00E3666A" w:rsidP="00BD2C7E">
      <w:pPr>
        <w:pStyle w:val="a3"/>
        <w:tabs>
          <w:tab w:val="left" w:pos="0"/>
          <w:tab w:val="left" w:pos="993"/>
        </w:tabs>
        <w:ind w:left="0"/>
        <w:jc w:val="both"/>
        <w:rPr>
          <w:sz w:val="28"/>
          <w:szCs w:val="28"/>
        </w:rPr>
      </w:pPr>
    </w:p>
    <w:p w14:paraId="2C6E1DFF" w14:textId="3D5E3043" w:rsidR="00BD2C7E" w:rsidRPr="00755184" w:rsidRDefault="00BD2C7E" w:rsidP="00BD2C7E">
      <w:pPr>
        <w:pStyle w:val="a3"/>
        <w:tabs>
          <w:tab w:val="left" w:pos="0"/>
          <w:tab w:val="left" w:pos="993"/>
        </w:tabs>
        <w:ind w:left="0"/>
        <w:jc w:val="both"/>
        <w:rPr>
          <w:sz w:val="28"/>
          <w:szCs w:val="28"/>
        </w:rPr>
      </w:pPr>
      <w:r w:rsidRPr="00755184">
        <w:rPr>
          <w:sz w:val="28"/>
          <w:szCs w:val="28"/>
        </w:rPr>
        <w:t xml:space="preserve">Глава </w:t>
      </w:r>
      <w:r w:rsidR="00F2338C" w:rsidRPr="00755184">
        <w:rPr>
          <w:sz w:val="28"/>
          <w:szCs w:val="28"/>
        </w:rPr>
        <w:t xml:space="preserve">Вилегодского муниципального округа </w:t>
      </w:r>
      <w:r w:rsidR="00F2338C" w:rsidRPr="00755184">
        <w:rPr>
          <w:sz w:val="28"/>
          <w:szCs w:val="28"/>
        </w:rPr>
        <w:tab/>
      </w:r>
      <w:r w:rsidR="00F2338C" w:rsidRPr="00755184">
        <w:rPr>
          <w:sz w:val="28"/>
          <w:szCs w:val="28"/>
        </w:rPr>
        <w:tab/>
      </w:r>
      <w:r w:rsidR="00F2338C" w:rsidRPr="00755184">
        <w:rPr>
          <w:sz w:val="28"/>
          <w:szCs w:val="28"/>
        </w:rPr>
        <w:tab/>
        <w:t xml:space="preserve">     </w:t>
      </w:r>
      <w:r w:rsidRPr="00755184">
        <w:rPr>
          <w:sz w:val="28"/>
          <w:szCs w:val="28"/>
        </w:rPr>
        <w:t>А. Ю. Аксенов</w:t>
      </w:r>
    </w:p>
    <w:p w14:paraId="17819BCD" w14:textId="77777777" w:rsidR="001F4726" w:rsidRPr="00755184" w:rsidRDefault="001F4726" w:rsidP="00BD2C7E">
      <w:pPr>
        <w:pStyle w:val="a3"/>
        <w:tabs>
          <w:tab w:val="left" w:pos="0"/>
          <w:tab w:val="left" w:pos="993"/>
        </w:tabs>
        <w:ind w:left="0"/>
        <w:jc w:val="both"/>
        <w:rPr>
          <w:sz w:val="28"/>
          <w:szCs w:val="28"/>
        </w:rPr>
      </w:pPr>
    </w:p>
    <w:p w14:paraId="6242CAFB" w14:textId="77777777" w:rsidR="001F4726" w:rsidRPr="00755184" w:rsidRDefault="001F4726" w:rsidP="00BD2C7E">
      <w:pPr>
        <w:pStyle w:val="a3"/>
        <w:tabs>
          <w:tab w:val="left" w:pos="0"/>
          <w:tab w:val="left" w:pos="993"/>
        </w:tabs>
        <w:ind w:left="0"/>
        <w:jc w:val="both"/>
        <w:rPr>
          <w:sz w:val="28"/>
          <w:szCs w:val="28"/>
        </w:rPr>
      </w:pPr>
    </w:p>
    <w:p w14:paraId="3771F246" w14:textId="77777777" w:rsidR="001F4726" w:rsidRPr="00755184" w:rsidRDefault="001F4726" w:rsidP="00BD2C7E">
      <w:pPr>
        <w:pStyle w:val="a3"/>
        <w:tabs>
          <w:tab w:val="left" w:pos="0"/>
          <w:tab w:val="left" w:pos="993"/>
        </w:tabs>
        <w:ind w:left="0"/>
        <w:jc w:val="both"/>
        <w:rPr>
          <w:sz w:val="28"/>
          <w:szCs w:val="28"/>
        </w:rPr>
      </w:pPr>
    </w:p>
    <w:p w14:paraId="29684145" w14:textId="77777777" w:rsidR="001F4726" w:rsidRPr="00755184" w:rsidRDefault="001F4726" w:rsidP="00BD2C7E">
      <w:pPr>
        <w:pStyle w:val="a3"/>
        <w:tabs>
          <w:tab w:val="left" w:pos="0"/>
          <w:tab w:val="left" w:pos="993"/>
        </w:tabs>
        <w:ind w:left="0"/>
        <w:jc w:val="both"/>
        <w:rPr>
          <w:sz w:val="28"/>
          <w:szCs w:val="28"/>
        </w:rPr>
      </w:pPr>
    </w:p>
    <w:p w14:paraId="1F9CC5BE" w14:textId="77777777" w:rsidR="001F4726" w:rsidRPr="00755184" w:rsidRDefault="001F4726" w:rsidP="00BD2C7E">
      <w:pPr>
        <w:pStyle w:val="a3"/>
        <w:tabs>
          <w:tab w:val="left" w:pos="0"/>
          <w:tab w:val="left" w:pos="993"/>
        </w:tabs>
        <w:ind w:left="0"/>
        <w:jc w:val="both"/>
        <w:rPr>
          <w:sz w:val="28"/>
          <w:szCs w:val="28"/>
        </w:rPr>
      </w:pPr>
    </w:p>
    <w:p w14:paraId="5C5ABD0C" w14:textId="77777777" w:rsidR="00DB3007" w:rsidRPr="00755184" w:rsidRDefault="00DB3007" w:rsidP="00BD2C7E">
      <w:pPr>
        <w:pStyle w:val="a3"/>
        <w:tabs>
          <w:tab w:val="left" w:pos="0"/>
          <w:tab w:val="left" w:pos="993"/>
        </w:tabs>
        <w:ind w:left="0"/>
        <w:jc w:val="both"/>
        <w:rPr>
          <w:sz w:val="28"/>
          <w:szCs w:val="28"/>
        </w:rPr>
      </w:pPr>
    </w:p>
    <w:p w14:paraId="201369F3" w14:textId="77777777" w:rsidR="00DB3007" w:rsidRPr="00755184" w:rsidRDefault="00DB3007" w:rsidP="00BD2C7E">
      <w:pPr>
        <w:pStyle w:val="a3"/>
        <w:tabs>
          <w:tab w:val="left" w:pos="0"/>
          <w:tab w:val="left" w:pos="993"/>
        </w:tabs>
        <w:ind w:left="0"/>
        <w:jc w:val="both"/>
        <w:rPr>
          <w:sz w:val="28"/>
          <w:szCs w:val="28"/>
        </w:rPr>
      </w:pPr>
    </w:p>
    <w:p w14:paraId="23D45B08" w14:textId="77777777" w:rsidR="00DB3007" w:rsidRPr="00755184" w:rsidRDefault="00DB3007" w:rsidP="00BD2C7E">
      <w:pPr>
        <w:pStyle w:val="a3"/>
        <w:tabs>
          <w:tab w:val="left" w:pos="0"/>
          <w:tab w:val="left" w:pos="993"/>
        </w:tabs>
        <w:ind w:left="0"/>
        <w:jc w:val="both"/>
        <w:rPr>
          <w:sz w:val="28"/>
          <w:szCs w:val="28"/>
        </w:rPr>
      </w:pPr>
    </w:p>
    <w:p w14:paraId="24B50DE3" w14:textId="77777777" w:rsidR="00DB3007" w:rsidRPr="00755184" w:rsidRDefault="00DB3007" w:rsidP="00BD2C7E">
      <w:pPr>
        <w:pStyle w:val="a3"/>
        <w:tabs>
          <w:tab w:val="left" w:pos="0"/>
          <w:tab w:val="left" w:pos="993"/>
        </w:tabs>
        <w:ind w:left="0"/>
        <w:jc w:val="both"/>
        <w:rPr>
          <w:sz w:val="28"/>
          <w:szCs w:val="28"/>
        </w:rPr>
      </w:pPr>
    </w:p>
    <w:p w14:paraId="50E277FC" w14:textId="77777777" w:rsidR="00DB3007" w:rsidRPr="00755184" w:rsidRDefault="00DB3007" w:rsidP="00BD2C7E">
      <w:pPr>
        <w:pStyle w:val="a3"/>
        <w:tabs>
          <w:tab w:val="left" w:pos="0"/>
          <w:tab w:val="left" w:pos="993"/>
        </w:tabs>
        <w:ind w:left="0"/>
        <w:jc w:val="both"/>
        <w:rPr>
          <w:sz w:val="28"/>
          <w:szCs w:val="28"/>
        </w:rPr>
      </w:pPr>
    </w:p>
    <w:p w14:paraId="1B21D312" w14:textId="77777777" w:rsidR="00DB3007" w:rsidRPr="00755184" w:rsidRDefault="00DB3007" w:rsidP="00BD2C7E">
      <w:pPr>
        <w:pStyle w:val="a3"/>
        <w:tabs>
          <w:tab w:val="left" w:pos="0"/>
          <w:tab w:val="left" w:pos="993"/>
        </w:tabs>
        <w:ind w:left="0"/>
        <w:jc w:val="both"/>
        <w:rPr>
          <w:sz w:val="28"/>
          <w:szCs w:val="28"/>
        </w:rPr>
      </w:pPr>
    </w:p>
    <w:p w14:paraId="7BAB08D1" w14:textId="77777777" w:rsidR="00DB3007" w:rsidRPr="00755184" w:rsidRDefault="00DB3007" w:rsidP="00BD2C7E">
      <w:pPr>
        <w:pStyle w:val="a3"/>
        <w:tabs>
          <w:tab w:val="left" w:pos="0"/>
          <w:tab w:val="left" w:pos="993"/>
        </w:tabs>
        <w:ind w:left="0"/>
        <w:jc w:val="both"/>
        <w:rPr>
          <w:sz w:val="28"/>
          <w:szCs w:val="28"/>
        </w:rPr>
      </w:pPr>
    </w:p>
    <w:p w14:paraId="6B7E2B5D" w14:textId="77777777" w:rsidR="00DB3007" w:rsidRPr="00755184" w:rsidRDefault="00DB3007" w:rsidP="00BD2C7E">
      <w:pPr>
        <w:pStyle w:val="a3"/>
        <w:tabs>
          <w:tab w:val="left" w:pos="0"/>
          <w:tab w:val="left" w:pos="993"/>
        </w:tabs>
        <w:ind w:left="0"/>
        <w:jc w:val="both"/>
        <w:rPr>
          <w:sz w:val="28"/>
          <w:szCs w:val="28"/>
        </w:rPr>
      </w:pPr>
    </w:p>
    <w:p w14:paraId="62528F49" w14:textId="77777777" w:rsidR="00DB3007" w:rsidRPr="00755184" w:rsidRDefault="00DB3007" w:rsidP="00BD2C7E">
      <w:pPr>
        <w:pStyle w:val="a3"/>
        <w:tabs>
          <w:tab w:val="left" w:pos="0"/>
          <w:tab w:val="left" w:pos="993"/>
        </w:tabs>
        <w:ind w:left="0"/>
        <w:jc w:val="both"/>
        <w:rPr>
          <w:sz w:val="28"/>
          <w:szCs w:val="28"/>
        </w:rPr>
      </w:pPr>
    </w:p>
    <w:p w14:paraId="144FD125" w14:textId="77777777" w:rsidR="00DB3007" w:rsidRPr="00755184" w:rsidRDefault="00DB3007" w:rsidP="00BD2C7E">
      <w:pPr>
        <w:pStyle w:val="a3"/>
        <w:tabs>
          <w:tab w:val="left" w:pos="0"/>
          <w:tab w:val="left" w:pos="993"/>
        </w:tabs>
        <w:ind w:left="0"/>
        <w:jc w:val="both"/>
        <w:rPr>
          <w:sz w:val="28"/>
          <w:szCs w:val="28"/>
        </w:rPr>
      </w:pPr>
    </w:p>
    <w:p w14:paraId="551721F3" w14:textId="77777777" w:rsidR="00DB3007" w:rsidRPr="00755184" w:rsidRDefault="00DB3007" w:rsidP="00BD2C7E">
      <w:pPr>
        <w:pStyle w:val="a3"/>
        <w:tabs>
          <w:tab w:val="left" w:pos="0"/>
          <w:tab w:val="left" w:pos="993"/>
        </w:tabs>
        <w:ind w:left="0"/>
        <w:jc w:val="both"/>
        <w:rPr>
          <w:sz w:val="28"/>
          <w:szCs w:val="28"/>
        </w:rPr>
      </w:pPr>
    </w:p>
    <w:p w14:paraId="737E593E" w14:textId="77777777" w:rsidR="00DB3007" w:rsidRPr="00755184" w:rsidRDefault="00DB3007" w:rsidP="00BD2C7E">
      <w:pPr>
        <w:pStyle w:val="a3"/>
        <w:tabs>
          <w:tab w:val="left" w:pos="0"/>
          <w:tab w:val="left" w:pos="993"/>
        </w:tabs>
        <w:ind w:left="0"/>
        <w:jc w:val="both"/>
        <w:rPr>
          <w:sz w:val="28"/>
          <w:szCs w:val="28"/>
        </w:rPr>
      </w:pPr>
    </w:p>
    <w:p w14:paraId="513283ED" w14:textId="77777777" w:rsidR="00DB3007" w:rsidRPr="00755184" w:rsidRDefault="00DB3007" w:rsidP="00BD2C7E">
      <w:pPr>
        <w:pStyle w:val="a3"/>
        <w:tabs>
          <w:tab w:val="left" w:pos="0"/>
          <w:tab w:val="left" w:pos="993"/>
        </w:tabs>
        <w:ind w:left="0"/>
        <w:jc w:val="both"/>
        <w:rPr>
          <w:sz w:val="28"/>
          <w:szCs w:val="28"/>
        </w:rPr>
      </w:pPr>
    </w:p>
    <w:p w14:paraId="19FC043A" w14:textId="77777777" w:rsidR="00DB3007" w:rsidRPr="00755184" w:rsidRDefault="00DB3007" w:rsidP="00BD2C7E">
      <w:pPr>
        <w:pStyle w:val="a3"/>
        <w:tabs>
          <w:tab w:val="left" w:pos="0"/>
          <w:tab w:val="left" w:pos="993"/>
        </w:tabs>
        <w:ind w:left="0"/>
        <w:jc w:val="both"/>
        <w:rPr>
          <w:sz w:val="28"/>
          <w:szCs w:val="28"/>
        </w:rPr>
      </w:pPr>
    </w:p>
    <w:p w14:paraId="743AD279" w14:textId="77777777" w:rsidR="00DB3007" w:rsidRPr="00755184" w:rsidRDefault="00DB3007" w:rsidP="00BD2C7E">
      <w:pPr>
        <w:pStyle w:val="a3"/>
        <w:tabs>
          <w:tab w:val="left" w:pos="0"/>
          <w:tab w:val="left" w:pos="993"/>
        </w:tabs>
        <w:ind w:left="0"/>
        <w:jc w:val="both"/>
        <w:rPr>
          <w:sz w:val="28"/>
          <w:szCs w:val="28"/>
        </w:rPr>
      </w:pPr>
    </w:p>
    <w:p w14:paraId="68461FA5" w14:textId="77777777" w:rsidR="00E3666A" w:rsidRDefault="00E3666A" w:rsidP="00C4629E">
      <w:pPr>
        <w:widowControl w:val="0"/>
        <w:autoSpaceDE w:val="0"/>
        <w:autoSpaceDN w:val="0"/>
        <w:adjustRightInd w:val="0"/>
        <w:spacing w:line="276" w:lineRule="auto"/>
        <w:ind w:left="5529"/>
        <w:jc w:val="center"/>
        <w:rPr>
          <w:bCs/>
        </w:rPr>
      </w:pPr>
    </w:p>
    <w:p w14:paraId="54407E0A" w14:textId="77777777" w:rsidR="00E3666A" w:rsidRDefault="00E3666A" w:rsidP="00C4629E">
      <w:pPr>
        <w:widowControl w:val="0"/>
        <w:autoSpaceDE w:val="0"/>
        <w:autoSpaceDN w:val="0"/>
        <w:adjustRightInd w:val="0"/>
        <w:spacing w:line="276" w:lineRule="auto"/>
        <w:ind w:left="5529"/>
        <w:jc w:val="center"/>
        <w:rPr>
          <w:bCs/>
        </w:rPr>
      </w:pPr>
    </w:p>
    <w:p w14:paraId="7E61B1FE" w14:textId="6538EF48" w:rsidR="00C4629E" w:rsidRPr="00755184" w:rsidRDefault="00C4629E" w:rsidP="00C4629E">
      <w:pPr>
        <w:widowControl w:val="0"/>
        <w:autoSpaceDE w:val="0"/>
        <w:autoSpaceDN w:val="0"/>
        <w:adjustRightInd w:val="0"/>
        <w:spacing w:line="276" w:lineRule="auto"/>
        <w:ind w:left="5529"/>
        <w:jc w:val="center"/>
        <w:rPr>
          <w:bCs/>
        </w:rPr>
      </w:pPr>
      <w:r w:rsidRPr="00755184">
        <w:rPr>
          <w:bCs/>
        </w:rPr>
        <w:t>УТВЕРЖДЕН</w:t>
      </w:r>
      <w:r w:rsidRPr="00755184">
        <w:rPr>
          <w:bCs/>
        </w:rPr>
        <w:br/>
      </w:r>
      <w:r w:rsidRPr="00755184">
        <w:t>постановлением</w:t>
      </w:r>
      <w:r w:rsidRPr="00755184">
        <w:rPr>
          <w:bCs/>
        </w:rPr>
        <w:t xml:space="preserve"> Администрации Вилегодского муниципального округа от </w:t>
      </w:r>
      <w:r w:rsidR="008C3531">
        <w:rPr>
          <w:bCs/>
        </w:rPr>
        <w:t>23.03.</w:t>
      </w:r>
      <w:r w:rsidRPr="00755184">
        <w:rPr>
          <w:bCs/>
        </w:rPr>
        <w:t>2021 г. №</w:t>
      </w:r>
      <w:r w:rsidR="008C3531">
        <w:rPr>
          <w:bCs/>
        </w:rPr>
        <w:t xml:space="preserve"> 48</w:t>
      </w:r>
      <w:r w:rsidRPr="00755184">
        <w:rPr>
          <w:bCs/>
        </w:rPr>
        <w:t>-нп</w:t>
      </w:r>
    </w:p>
    <w:p w14:paraId="04F66366" w14:textId="77777777" w:rsidR="00C4629E" w:rsidRPr="00755184" w:rsidRDefault="00C4629E" w:rsidP="00C4629E">
      <w:pPr>
        <w:pStyle w:val="ConsNonformat"/>
        <w:widowControl/>
        <w:ind w:left="5103"/>
        <w:jc w:val="both"/>
        <w:rPr>
          <w:rFonts w:ascii="Times New Roman" w:hAnsi="Times New Roman"/>
          <w:sz w:val="28"/>
          <w:szCs w:val="28"/>
        </w:rPr>
      </w:pPr>
    </w:p>
    <w:p w14:paraId="7B4FF8EC" w14:textId="77777777" w:rsidR="00C4629E" w:rsidRPr="00755184" w:rsidRDefault="00C4629E" w:rsidP="00C4629E">
      <w:pPr>
        <w:pStyle w:val="ConsNonformat"/>
        <w:widowControl/>
        <w:ind w:left="5103"/>
        <w:jc w:val="both"/>
        <w:rPr>
          <w:rFonts w:ascii="Times New Roman" w:hAnsi="Times New Roman"/>
          <w:sz w:val="28"/>
          <w:szCs w:val="28"/>
        </w:rPr>
      </w:pPr>
    </w:p>
    <w:p w14:paraId="460D70C4" w14:textId="77777777" w:rsidR="00C4629E" w:rsidRPr="00755184" w:rsidRDefault="00C4629E" w:rsidP="00C4629E">
      <w:pPr>
        <w:pStyle w:val="a8"/>
        <w:rPr>
          <w:szCs w:val="28"/>
        </w:rPr>
      </w:pPr>
      <w:r w:rsidRPr="00755184">
        <w:rPr>
          <w:szCs w:val="28"/>
        </w:rPr>
        <w:t xml:space="preserve">АДМИНИСТРАТИВНЫЙ РЕГЛАМЕНТ </w:t>
      </w:r>
    </w:p>
    <w:p w14:paraId="0CABF2F0" w14:textId="77777777" w:rsidR="00C4629E" w:rsidRPr="00755184" w:rsidRDefault="00C4629E" w:rsidP="00C4629E">
      <w:pPr>
        <w:pStyle w:val="a8"/>
        <w:rPr>
          <w:szCs w:val="28"/>
        </w:rPr>
      </w:pPr>
      <w:r w:rsidRPr="00755184">
        <w:rPr>
          <w:szCs w:val="28"/>
        </w:rPr>
        <w:t>предоставлени</w:t>
      </w:r>
      <w:r w:rsidRPr="00755184">
        <w:rPr>
          <w:szCs w:val="28"/>
          <w:lang w:val="ru-RU"/>
        </w:rPr>
        <w:t>я</w:t>
      </w:r>
      <w:r w:rsidRPr="00755184">
        <w:rPr>
          <w:szCs w:val="28"/>
        </w:rPr>
        <w:t xml:space="preserve"> муниципальной услуги</w:t>
      </w:r>
    </w:p>
    <w:p w14:paraId="3B938B99" w14:textId="77777777" w:rsidR="00C4629E" w:rsidRPr="00755184" w:rsidRDefault="00C4629E" w:rsidP="00C4629E">
      <w:pPr>
        <w:pStyle w:val="a8"/>
        <w:rPr>
          <w:szCs w:val="28"/>
        </w:rPr>
      </w:pPr>
      <w:r w:rsidRPr="00755184">
        <w:rPr>
          <w:szCs w:val="28"/>
        </w:rPr>
        <w:t xml:space="preserve"> «Принятие решения об установлении публичн</w:t>
      </w:r>
      <w:r w:rsidRPr="00755184">
        <w:rPr>
          <w:szCs w:val="28"/>
          <w:lang w:val="ru-RU"/>
        </w:rPr>
        <w:t>ого</w:t>
      </w:r>
      <w:r w:rsidRPr="00755184">
        <w:rPr>
          <w:szCs w:val="28"/>
        </w:rPr>
        <w:t xml:space="preserve"> сервитут</w:t>
      </w:r>
      <w:r w:rsidRPr="00755184">
        <w:rPr>
          <w:szCs w:val="28"/>
          <w:lang w:val="ru-RU"/>
        </w:rPr>
        <w:t>а на территории Вилегодского муниципального округа</w:t>
      </w:r>
      <w:r w:rsidRPr="00755184">
        <w:rPr>
          <w:szCs w:val="28"/>
        </w:rPr>
        <w:t>»</w:t>
      </w:r>
    </w:p>
    <w:p w14:paraId="265F3F14" w14:textId="77777777" w:rsidR="00C4629E" w:rsidRPr="00755184" w:rsidRDefault="00C4629E" w:rsidP="00C4629E">
      <w:pPr>
        <w:rPr>
          <w:sz w:val="28"/>
          <w:szCs w:val="28"/>
        </w:rPr>
      </w:pPr>
    </w:p>
    <w:p w14:paraId="2F03BB95" w14:textId="77777777" w:rsidR="00C4629E" w:rsidRPr="00755184" w:rsidRDefault="00C4629E" w:rsidP="00C4629E">
      <w:pPr>
        <w:jc w:val="center"/>
        <w:rPr>
          <w:b/>
          <w:sz w:val="28"/>
          <w:szCs w:val="28"/>
        </w:rPr>
      </w:pPr>
      <w:r w:rsidRPr="00755184">
        <w:rPr>
          <w:b/>
          <w:sz w:val="28"/>
          <w:szCs w:val="28"/>
          <w:lang w:val="en-US"/>
        </w:rPr>
        <w:t>I</w:t>
      </w:r>
      <w:r w:rsidRPr="00755184">
        <w:rPr>
          <w:b/>
          <w:sz w:val="28"/>
          <w:szCs w:val="28"/>
        </w:rPr>
        <w:t>. Общие положения</w:t>
      </w:r>
    </w:p>
    <w:p w14:paraId="3D400A63" w14:textId="77777777" w:rsidR="00C4629E" w:rsidRPr="00755184" w:rsidRDefault="00C4629E" w:rsidP="00C4629E">
      <w:pPr>
        <w:rPr>
          <w:sz w:val="28"/>
          <w:szCs w:val="28"/>
        </w:rPr>
      </w:pPr>
    </w:p>
    <w:p w14:paraId="5CDB47D6" w14:textId="77777777" w:rsidR="00C4629E" w:rsidRPr="00755184" w:rsidRDefault="00C4629E" w:rsidP="00C4629E">
      <w:pPr>
        <w:jc w:val="center"/>
        <w:rPr>
          <w:b/>
          <w:bCs/>
          <w:sz w:val="28"/>
          <w:szCs w:val="28"/>
        </w:rPr>
      </w:pPr>
      <w:r w:rsidRPr="00755184">
        <w:rPr>
          <w:b/>
          <w:bCs/>
          <w:sz w:val="28"/>
          <w:szCs w:val="28"/>
        </w:rPr>
        <w:t>1.1. Предмет регулирования административного регламента.</w:t>
      </w:r>
    </w:p>
    <w:p w14:paraId="635FCEB5" w14:textId="77777777" w:rsidR="00C4629E" w:rsidRPr="00755184" w:rsidRDefault="00C4629E" w:rsidP="00C4629E">
      <w:pPr>
        <w:rPr>
          <w:sz w:val="28"/>
          <w:szCs w:val="28"/>
        </w:rPr>
      </w:pPr>
    </w:p>
    <w:p w14:paraId="6D89DA28" w14:textId="77777777" w:rsidR="00C4629E" w:rsidRPr="00755184" w:rsidRDefault="00C4629E" w:rsidP="00C4629E">
      <w:pPr>
        <w:numPr>
          <w:ilvl w:val="0"/>
          <w:numId w:val="11"/>
        </w:numPr>
        <w:ind w:left="0" w:firstLine="709"/>
        <w:jc w:val="both"/>
        <w:rPr>
          <w:sz w:val="28"/>
          <w:szCs w:val="28"/>
        </w:rPr>
      </w:pPr>
      <w:r w:rsidRPr="00755184">
        <w:rPr>
          <w:sz w:val="28"/>
          <w:szCs w:val="28"/>
        </w:rPr>
        <w:t xml:space="preserve">Настоящий административный регламент устанавливает порядок предоставления муниципальной услуги «Принятие решения об установлении публичного сервитута на территории Вилегодского муниципального округа»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sidR="00755184">
        <w:rPr>
          <w:sz w:val="28"/>
          <w:szCs w:val="28"/>
        </w:rPr>
        <w:t>А</w:t>
      </w:r>
      <w:r w:rsidRPr="00755184">
        <w:rPr>
          <w:sz w:val="28"/>
          <w:szCs w:val="28"/>
        </w:rPr>
        <w:t>дминистрации Вилегодского муниципального округа в лице отдела земельных отношений Управления финансово-экономической деятельности и имущественных отношений администрации Вилегодского муниципального округа (далее по тексту – Администрация) при осуществлении полномочий по предоставлению муниципальной услуги.</w:t>
      </w:r>
    </w:p>
    <w:p w14:paraId="5C8319A7" w14:textId="77777777" w:rsidR="00C4629E" w:rsidRPr="00755184" w:rsidRDefault="00C4629E" w:rsidP="00C4629E">
      <w:pPr>
        <w:widowControl w:val="0"/>
        <w:overflowPunct w:val="0"/>
        <w:autoSpaceDE w:val="0"/>
        <w:autoSpaceDN w:val="0"/>
        <w:adjustRightInd w:val="0"/>
        <w:ind w:firstLine="709"/>
        <w:jc w:val="both"/>
        <w:rPr>
          <w:sz w:val="28"/>
          <w:szCs w:val="28"/>
        </w:rPr>
      </w:pPr>
      <w:r w:rsidRPr="00755184">
        <w:rPr>
          <w:sz w:val="28"/>
          <w:szCs w:val="28"/>
        </w:rPr>
        <w:t xml:space="preserve">Публичный сервитут устанавливается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2C7C15E1" w14:textId="77777777" w:rsidR="00C4629E" w:rsidRPr="00755184" w:rsidRDefault="00C4629E" w:rsidP="00C4629E">
      <w:pPr>
        <w:widowControl w:val="0"/>
        <w:overflowPunct w:val="0"/>
        <w:autoSpaceDE w:val="0"/>
        <w:autoSpaceDN w:val="0"/>
        <w:adjustRightInd w:val="0"/>
        <w:ind w:firstLine="709"/>
        <w:rPr>
          <w:color w:val="000000"/>
          <w:sz w:val="28"/>
          <w:szCs w:val="28"/>
        </w:rPr>
      </w:pPr>
      <w:r w:rsidRPr="00755184">
        <w:rPr>
          <w:color w:val="000000"/>
          <w:sz w:val="28"/>
          <w:szCs w:val="28"/>
        </w:rPr>
        <w:t xml:space="preserve">Публичный сервитут может устанавливаться для: </w:t>
      </w:r>
    </w:p>
    <w:p w14:paraId="2F601608" w14:textId="77777777" w:rsidR="00C4629E" w:rsidRPr="00755184" w:rsidRDefault="00C4629E" w:rsidP="00C4629E">
      <w:pPr>
        <w:widowControl w:val="0"/>
        <w:autoSpaceDE w:val="0"/>
        <w:autoSpaceDN w:val="0"/>
        <w:adjustRightInd w:val="0"/>
        <w:spacing w:line="15" w:lineRule="exact"/>
        <w:ind w:firstLine="709"/>
        <w:rPr>
          <w:color w:val="000000"/>
          <w:sz w:val="28"/>
          <w:szCs w:val="28"/>
        </w:rPr>
      </w:pPr>
    </w:p>
    <w:p w14:paraId="1439FAB7" w14:textId="77777777" w:rsidR="00C4629E" w:rsidRPr="00755184" w:rsidRDefault="00C4629E" w:rsidP="00C4629E">
      <w:pPr>
        <w:shd w:val="clear" w:color="auto" w:fill="FFFFFF"/>
        <w:spacing w:line="290" w:lineRule="atLeast"/>
        <w:ind w:firstLine="709"/>
        <w:jc w:val="both"/>
        <w:rPr>
          <w:color w:val="000000"/>
          <w:sz w:val="28"/>
          <w:szCs w:val="28"/>
        </w:rPr>
      </w:pPr>
      <w:r w:rsidRPr="00755184">
        <w:rPr>
          <w:rStyle w:val="blk"/>
          <w:color w:val="000000"/>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F53EEBD" w14:textId="77777777" w:rsidR="00C4629E" w:rsidRPr="00755184" w:rsidRDefault="00C4629E" w:rsidP="00C4629E">
      <w:pPr>
        <w:shd w:val="clear" w:color="auto" w:fill="FFFFFF"/>
        <w:spacing w:line="290" w:lineRule="atLeast"/>
        <w:ind w:firstLine="709"/>
        <w:jc w:val="both"/>
        <w:rPr>
          <w:color w:val="000000"/>
          <w:sz w:val="28"/>
          <w:szCs w:val="28"/>
        </w:rPr>
      </w:pPr>
      <w:bookmarkStart w:id="0" w:name="dst1971"/>
      <w:bookmarkEnd w:id="0"/>
      <w:r w:rsidRPr="00755184">
        <w:rPr>
          <w:rStyle w:val="blk"/>
          <w:color w:val="000000"/>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21FA7B3D" w14:textId="77777777" w:rsidR="00C4629E" w:rsidRPr="00755184" w:rsidRDefault="00C4629E" w:rsidP="00C4629E">
      <w:pPr>
        <w:shd w:val="clear" w:color="auto" w:fill="FFFFFF"/>
        <w:spacing w:line="290" w:lineRule="atLeast"/>
        <w:ind w:firstLine="709"/>
        <w:jc w:val="both"/>
        <w:rPr>
          <w:color w:val="000000"/>
          <w:sz w:val="28"/>
          <w:szCs w:val="28"/>
        </w:rPr>
      </w:pPr>
      <w:bookmarkStart w:id="1" w:name="dst1972"/>
      <w:bookmarkEnd w:id="1"/>
      <w:r w:rsidRPr="00755184">
        <w:rPr>
          <w:rStyle w:val="blk"/>
          <w:color w:val="000000"/>
          <w:sz w:val="28"/>
          <w:szCs w:val="28"/>
        </w:rPr>
        <w:t>3) проведения дренажных работ на земельном участке;</w:t>
      </w:r>
    </w:p>
    <w:p w14:paraId="21569DF1" w14:textId="77777777" w:rsidR="00C4629E" w:rsidRPr="00755184" w:rsidRDefault="00C4629E" w:rsidP="00C4629E">
      <w:pPr>
        <w:shd w:val="clear" w:color="auto" w:fill="FFFFFF"/>
        <w:spacing w:line="290" w:lineRule="atLeast"/>
        <w:ind w:firstLine="709"/>
        <w:jc w:val="both"/>
        <w:rPr>
          <w:color w:val="000000"/>
          <w:sz w:val="28"/>
          <w:szCs w:val="28"/>
        </w:rPr>
      </w:pPr>
      <w:bookmarkStart w:id="2" w:name="dst1973"/>
      <w:bookmarkEnd w:id="2"/>
      <w:r w:rsidRPr="00755184">
        <w:rPr>
          <w:rStyle w:val="blk"/>
          <w:color w:val="000000"/>
          <w:sz w:val="28"/>
          <w:szCs w:val="28"/>
        </w:rPr>
        <w:t>4) забора (изъятия) водных ресурсов из водных объектов и водопоя;</w:t>
      </w:r>
    </w:p>
    <w:p w14:paraId="12F5E4AB" w14:textId="77777777" w:rsidR="00C4629E" w:rsidRPr="00755184" w:rsidRDefault="00C4629E" w:rsidP="00C4629E">
      <w:pPr>
        <w:shd w:val="clear" w:color="auto" w:fill="FFFFFF"/>
        <w:spacing w:line="290" w:lineRule="atLeast"/>
        <w:ind w:firstLine="709"/>
        <w:jc w:val="both"/>
        <w:rPr>
          <w:color w:val="000000"/>
          <w:sz w:val="28"/>
          <w:szCs w:val="28"/>
        </w:rPr>
      </w:pPr>
      <w:bookmarkStart w:id="3" w:name="dst1974"/>
      <w:bookmarkEnd w:id="3"/>
      <w:r w:rsidRPr="00755184">
        <w:rPr>
          <w:rStyle w:val="blk"/>
          <w:color w:val="000000"/>
          <w:sz w:val="28"/>
          <w:szCs w:val="28"/>
        </w:rPr>
        <w:t>5) прогона сельскохозяйственных животных через земельный участок;</w:t>
      </w:r>
    </w:p>
    <w:p w14:paraId="7E523DD9" w14:textId="77777777" w:rsidR="00C4629E" w:rsidRPr="00755184" w:rsidRDefault="00C4629E" w:rsidP="00C4629E">
      <w:pPr>
        <w:shd w:val="clear" w:color="auto" w:fill="FFFFFF"/>
        <w:spacing w:line="290" w:lineRule="atLeast"/>
        <w:ind w:firstLine="709"/>
        <w:jc w:val="both"/>
        <w:rPr>
          <w:color w:val="000000"/>
          <w:sz w:val="28"/>
          <w:szCs w:val="28"/>
        </w:rPr>
      </w:pPr>
      <w:bookmarkStart w:id="4" w:name="dst1975"/>
      <w:bookmarkEnd w:id="4"/>
      <w:r w:rsidRPr="00755184">
        <w:rPr>
          <w:rStyle w:val="blk"/>
          <w:color w:val="000000"/>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341BA3D8" w14:textId="77777777" w:rsidR="00C4629E" w:rsidRPr="00755184" w:rsidRDefault="00C4629E" w:rsidP="00C4629E">
      <w:pPr>
        <w:shd w:val="clear" w:color="auto" w:fill="FFFFFF"/>
        <w:spacing w:line="290" w:lineRule="atLeast"/>
        <w:ind w:firstLine="709"/>
        <w:jc w:val="both"/>
        <w:rPr>
          <w:color w:val="000000"/>
          <w:sz w:val="28"/>
          <w:szCs w:val="28"/>
        </w:rPr>
      </w:pPr>
      <w:bookmarkStart w:id="5" w:name="dst1976"/>
      <w:bookmarkEnd w:id="5"/>
      <w:r w:rsidRPr="00755184">
        <w:rPr>
          <w:rStyle w:val="blk"/>
          <w:color w:val="000000"/>
          <w:sz w:val="28"/>
          <w:szCs w:val="28"/>
        </w:rPr>
        <w:t>7) использования земельного участка в целях охоты, рыболовства, аквакультуры (рыбоводства);</w:t>
      </w:r>
    </w:p>
    <w:p w14:paraId="2369729B" w14:textId="77777777" w:rsidR="00C4629E" w:rsidRPr="00755184" w:rsidRDefault="00C4629E" w:rsidP="00C4629E">
      <w:pPr>
        <w:shd w:val="clear" w:color="auto" w:fill="FFFFFF"/>
        <w:spacing w:line="290" w:lineRule="atLeast"/>
        <w:ind w:firstLine="709"/>
        <w:jc w:val="both"/>
        <w:rPr>
          <w:color w:val="000000"/>
          <w:sz w:val="28"/>
          <w:szCs w:val="28"/>
        </w:rPr>
      </w:pPr>
      <w:bookmarkStart w:id="6" w:name="dst1977"/>
      <w:bookmarkEnd w:id="6"/>
      <w:r w:rsidRPr="00755184">
        <w:rPr>
          <w:rStyle w:val="blk"/>
          <w:color w:val="000000"/>
          <w:sz w:val="28"/>
          <w:szCs w:val="28"/>
        </w:rPr>
        <w:lastRenderedPageBreak/>
        <w:t>8) использования земельного участка в целях, предусмотренных </w:t>
      </w:r>
      <w:hyperlink r:id="rId6" w:anchor="dst2014" w:history="1">
        <w:r w:rsidRPr="00755184">
          <w:rPr>
            <w:rStyle w:val="af5"/>
            <w:color w:val="000000"/>
            <w:sz w:val="28"/>
            <w:szCs w:val="28"/>
          </w:rPr>
          <w:t>статьей 39.37</w:t>
        </w:r>
      </w:hyperlink>
      <w:r w:rsidRPr="00755184">
        <w:rPr>
          <w:rStyle w:val="blk"/>
          <w:color w:val="000000"/>
          <w:sz w:val="28"/>
          <w:szCs w:val="28"/>
        </w:rPr>
        <w:t> Земельного кодекса Российской Федерации.</w:t>
      </w:r>
    </w:p>
    <w:p w14:paraId="1F5E75AF" w14:textId="77777777" w:rsidR="00C4629E" w:rsidRPr="00755184" w:rsidRDefault="00C4629E" w:rsidP="00C4629E">
      <w:pPr>
        <w:ind w:firstLine="709"/>
        <w:jc w:val="both"/>
        <w:rPr>
          <w:sz w:val="28"/>
          <w:szCs w:val="28"/>
        </w:rPr>
      </w:pPr>
      <w:r w:rsidRPr="00755184">
        <w:rPr>
          <w:sz w:val="28"/>
          <w:szCs w:val="28"/>
        </w:rPr>
        <w:t xml:space="preserve">Настоящий административный регламент распространяется на отношения по установлению публичного сервитута в целях предусмотренных </w:t>
      </w:r>
      <w:hyperlink r:id="rId7" w:anchor="dst2014" w:history="1">
        <w:r w:rsidRPr="00755184">
          <w:rPr>
            <w:rStyle w:val="af5"/>
            <w:color w:val="000000"/>
            <w:sz w:val="28"/>
            <w:szCs w:val="28"/>
          </w:rPr>
          <w:t>главой</w:t>
        </w:r>
      </w:hyperlink>
      <w:r w:rsidRPr="00755184">
        <w:rPr>
          <w:rStyle w:val="blk"/>
          <w:color w:val="000000"/>
          <w:sz w:val="28"/>
          <w:szCs w:val="28"/>
        </w:rPr>
        <w:t xml:space="preserve"> </w:t>
      </w:r>
      <w:r w:rsidRPr="00755184">
        <w:rPr>
          <w:rStyle w:val="blk"/>
          <w:color w:val="000000"/>
          <w:sz w:val="28"/>
          <w:szCs w:val="28"/>
          <w:lang w:val="en-US"/>
        </w:rPr>
        <w:t>V</w:t>
      </w:r>
      <w:r w:rsidRPr="00755184">
        <w:rPr>
          <w:rStyle w:val="blk"/>
          <w:color w:val="000000"/>
          <w:sz w:val="28"/>
          <w:szCs w:val="28"/>
        </w:rPr>
        <w:t>.7. Земельного кодекса Российской Федерации</w:t>
      </w:r>
      <w:r w:rsidRPr="00755184">
        <w:rPr>
          <w:sz w:val="28"/>
          <w:szCs w:val="28"/>
        </w:rPr>
        <w:t xml:space="preserve">  для:</w:t>
      </w:r>
    </w:p>
    <w:p w14:paraId="05D57818" w14:textId="77777777" w:rsidR="00C4629E" w:rsidRPr="00755184" w:rsidRDefault="00C4629E" w:rsidP="00C4629E">
      <w:pPr>
        <w:ind w:firstLine="709"/>
        <w:jc w:val="both"/>
        <w:rPr>
          <w:rFonts w:ascii="Verdana" w:hAnsi="Verdana"/>
          <w:sz w:val="28"/>
          <w:szCs w:val="28"/>
        </w:rPr>
      </w:pPr>
      <w:r w:rsidRPr="00755184">
        <w:rPr>
          <w:sz w:val="28"/>
          <w:szCs w:val="28"/>
        </w:rPr>
        <w:t>1)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696CE910" w14:textId="77777777" w:rsidR="00C4629E" w:rsidRPr="00755184" w:rsidRDefault="00C4629E" w:rsidP="00C4629E">
      <w:pPr>
        <w:ind w:firstLine="709"/>
        <w:jc w:val="both"/>
        <w:rPr>
          <w:rFonts w:ascii="Verdana" w:hAnsi="Verdana"/>
          <w:sz w:val="28"/>
          <w:szCs w:val="28"/>
        </w:rPr>
      </w:pPr>
      <w:r w:rsidRPr="00755184">
        <w:rPr>
          <w:sz w:val="28"/>
          <w:szCs w:val="28"/>
        </w:rPr>
        <w:t>2)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1235FB6F" w14:textId="77777777" w:rsidR="00C4629E" w:rsidRPr="00755184" w:rsidRDefault="00C4629E" w:rsidP="00C4629E">
      <w:pPr>
        <w:ind w:firstLine="709"/>
        <w:jc w:val="both"/>
        <w:rPr>
          <w:rFonts w:ascii="Verdana" w:hAnsi="Verdana"/>
          <w:sz w:val="28"/>
          <w:szCs w:val="28"/>
        </w:rPr>
      </w:pPr>
      <w:r w:rsidRPr="00755184">
        <w:rPr>
          <w:sz w:val="28"/>
          <w:szCs w:val="28"/>
        </w:rPr>
        <w:t>3)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3BFB8506" w14:textId="77777777" w:rsidR="00C4629E" w:rsidRPr="00755184" w:rsidRDefault="00C4629E" w:rsidP="00C4629E">
      <w:pPr>
        <w:ind w:firstLine="709"/>
        <w:jc w:val="both"/>
        <w:rPr>
          <w:rFonts w:ascii="Verdana" w:hAnsi="Verdana"/>
          <w:sz w:val="28"/>
          <w:szCs w:val="28"/>
        </w:rPr>
      </w:pPr>
      <w:r w:rsidRPr="00755184">
        <w:rPr>
          <w:sz w:val="28"/>
          <w:szCs w:val="28"/>
        </w:rPr>
        <w:t>4) размещения автомобильных дорог и железнодорожных путей в туннелях;</w:t>
      </w:r>
    </w:p>
    <w:p w14:paraId="3B2B1DC2" w14:textId="77777777" w:rsidR="00C4629E" w:rsidRPr="00755184" w:rsidRDefault="00C4629E" w:rsidP="00C4629E">
      <w:pPr>
        <w:ind w:firstLine="709"/>
        <w:jc w:val="both"/>
        <w:rPr>
          <w:rFonts w:ascii="Verdana" w:hAnsi="Verdana"/>
          <w:sz w:val="28"/>
          <w:szCs w:val="28"/>
        </w:rPr>
      </w:pPr>
      <w:r w:rsidRPr="00755184">
        <w:rPr>
          <w:sz w:val="28"/>
          <w:szCs w:val="28"/>
        </w:rPr>
        <w:t>5) проведения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статьи 39.37 Земельного Кодекса Российской Федерации.</w:t>
      </w:r>
    </w:p>
    <w:p w14:paraId="00216882" w14:textId="77777777" w:rsidR="00C4629E" w:rsidRPr="00755184" w:rsidRDefault="00C4629E" w:rsidP="00C4629E">
      <w:pPr>
        <w:ind w:firstLine="720"/>
        <w:jc w:val="both"/>
        <w:rPr>
          <w:sz w:val="28"/>
          <w:szCs w:val="28"/>
        </w:rPr>
      </w:pPr>
      <w:r w:rsidRPr="00755184">
        <w:rPr>
          <w:sz w:val="28"/>
          <w:szCs w:val="28"/>
        </w:rPr>
        <w:t>2. Предоставление муниципальной услуги включает в себя следующие административные процедуры:</w:t>
      </w:r>
    </w:p>
    <w:p w14:paraId="1CB2EC37" w14:textId="77777777" w:rsidR="00C4629E" w:rsidRPr="00755184" w:rsidRDefault="00C4629E" w:rsidP="00C4629E">
      <w:pPr>
        <w:ind w:firstLine="720"/>
        <w:jc w:val="both"/>
        <w:rPr>
          <w:sz w:val="28"/>
          <w:szCs w:val="28"/>
        </w:rPr>
      </w:pPr>
      <w:r w:rsidRPr="00755184">
        <w:rPr>
          <w:sz w:val="28"/>
          <w:szCs w:val="28"/>
        </w:rPr>
        <w:t>1) регистрация запроса заявителя о предоставлении муниципальной услуги;</w:t>
      </w:r>
    </w:p>
    <w:p w14:paraId="171CBB2C" w14:textId="77777777" w:rsidR="00C4629E" w:rsidRPr="00755184" w:rsidRDefault="00C4629E" w:rsidP="00C4629E">
      <w:pPr>
        <w:ind w:firstLine="720"/>
        <w:jc w:val="both"/>
        <w:rPr>
          <w:sz w:val="28"/>
          <w:szCs w:val="28"/>
        </w:rPr>
      </w:pPr>
      <w:r w:rsidRPr="00755184">
        <w:rPr>
          <w:sz w:val="28"/>
          <w:szCs w:val="28"/>
        </w:rPr>
        <w:t>2) рассмотрение вопроса об установлении публичного сервитута;</w:t>
      </w:r>
    </w:p>
    <w:p w14:paraId="444549E5" w14:textId="77777777" w:rsidR="00C4629E" w:rsidRPr="00755184" w:rsidRDefault="00C4629E" w:rsidP="00C4629E">
      <w:pPr>
        <w:ind w:firstLine="720"/>
        <w:jc w:val="both"/>
        <w:rPr>
          <w:sz w:val="28"/>
          <w:szCs w:val="28"/>
        </w:rPr>
      </w:pPr>
      <w:r w:rsidRPr="00755184">
        <w:rPr>
          <w:sz w:val="28"/>
          <w:szCs w:val="28"/>
        </w:rPr>
        <w:t>3) извещение правообладателей земельных участков о возможном установлении публичного сервитута</w:t>
      </w:r>
    </w:p>
    <w:p w14:paraId="3130B7E6" w14:textId="77777777" w:rsidR="00C4629E" w:rsidRPr="00755184" w:rsidRDefault="00C4629E" w:rsidP="00C4629E">
      <w:pPr>
        <w:ind w:firstLine="720"/>
        <w:jc w:val="both"/>
        <w:rPr>
          <w:sz w:val="28"/>
          <w:szCs w:val="28"/>
        </w:rPr>
      </w:pPr>
      <w:r w:rsidRPr="00755184">
        <w:rPr>
          <w:sz w:val="28"/>
          <w:szCs w:val="28"/>
        </w:rPr>
        <w:lastRenderedPageBreak/>
        <w:t xml:space="preserve">5) подготовка Решения администрации об установлении в отношении земельного участка публичного сервитута; </w:t>
      </w:r>
    </w:p>
    <w:p w14:paraId="350BC700" w14:textId="77777777" w:rsidR="00C4629E" w:rsidRPr="00755184" w:rsidRDefault="00C4629E" w:rsidP="00C4629E">
      <w:pPr>
        <w:ind w:firstLine="720"/>
        <w:jc w:val="both"/>
        <w:rPr>
          <w:sz w:val="28"/>
          <w:szCs w:val="28"/>
        </w:rPr>
      </w:pPr>
      <w:r w:rsidRPr="00755184">
        <w:rPr>
          <w:sz w:val="28"/>
          <w:szCs w:val="28"/>
        </w:rPr>
        <w:t xml:space="preserve">7) опубликование Решения об установлении публичного сервитута в средствах массовой информации; </w:t>
      </w:r>
    </w:p>
    <w:p w14:paraId="1FDE19AD" w14:textId="77777777" w:rsidR="00C4629E" w:rsidRPr="00755184" w:rsidRDefault="00C4629E" w:rsidP="00C4629E">
      <w:pPr>
        <w:ind w:firstLine="720"/>
        <w:jc w:val="both"/>
        <w:rPr>
          <w:sz w:val="28"/>
          <w:szCs w:val="28"/>
        </w:rPr>
      </w:pPr>
      <w:r w:rsidRPr="00755184">
        <w:rPr>
          <w:sz w:val="28"/>
          <w:szCs w:val="28"/>
        </w:rPr>
        <w:t xml:space="preserve">8) направление копии Решения об установлении публичного сервитута в орган регистрации прав. </w:t>
      </w:r>
    </w:p>
    <w:p w14:paraId="268BD10C" w14:textId="77777777" w:rsidR="00C4629E" w:rsidRPr="00755184" w:rsidRDefault="00C4629E" w:rsidP="00C4629E">
      <w:pPr>
        <w:ind w:firstLine="720"/>
        <w:jc w:val="both"/>
        <w:rPr>
          <w:sz w:val="28"/>
          <w:szCs w:val="28"/>
        </w:rPr>
      </w:pPr>
      <w:r w:rsidRPr="00755184">
        <w:rPr>
          <w:sz w:val="28"/>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5CDF92F9" w14:textId="77777777" w:rsidR="00C4629E" w:rsidRPr="00755184" w:rsidRDefault="00C4629E" w:rsidP="00C4629E">
      <w:pPr>
        <w:widowControl w:val="0"/>
        <w:numPr>
          <w:ilvl w:val="0"/>
          <w:numId w:val="7"/>
        </w:numPr>
        <w:autoSpaceDE w:val="0"/>
        <w:autoSpaceDN w:val="0"/>
        <w:adjustRightInd w:val="0"/>
        <w:jc w:val="both"/>
        <w:rPr>
          <w:sz w:val="28"/>
          <w:szCs w:val="28"/>
        </w:rPr>
      </w:pPr>
      <w:r w:rsidRPr="00755184">
        <w:rPr>
          <w:sz w:val="28"/>
          <w:szCs w:val="28"/>
        </w:rPr>
        <w:t xml:space="preserve">прием заявления и документов: </w:t>
      </w:r>
    </w:p>
    <w:p w14:paraId="08163D97" w14:textId="77777777" w:rsidR="00C4629E" w:rsidRPr="00755184" w:rsidRDefault="00C4629E" w:rsidP="00C4629E">
      <w:pPr>
        <w:widowControl w:val="0"/>
        <w:numPr>
          <w:ilvl w:val="0"/>
          <w:numId w:val="7"/>
        </w:numPr>
        <w:autoSpaceDE w:val="0"/>
        <w:autoSpaceDN w:val="0"/>
        <w:adjustRightInd w:val="0"/>
        <w:jc w:val="both"/>
        <w:rPr>
          <w:sz w:val="28"/>
          <w:szCs w:val="28"/>
        </w:rPr>
      </w:pPr>
      <w:r w:rsidRPr="00755184">
        <w:rPr>
          <w:sz w:val="28"/>
          <w:szCs w:val="28"/>
        </w:rPr>
        <w:t>выдача документов, являющихся результатом предоставления муниципальной услуги.</w:t>
      </w:r>
    </w:p>
    <w:p w14:paraId="5845893E" w14:textId="77777777" w:rsidR="00C4629E" w:rsidRPr="00755184" w:rsidRDefault="00C4629E" w:rsidP="00C4629E">
      <w:pPr>
        <w:ind w:firstLine="720"/>
        <w:jc w:val="both"/>
        <w:rPr>
          <w:sz w:val="28"/>
          <w:szCs w:val="28"/>
        </w:rPr>
      </w:pPr>
    </w:p>
    <w:p w14:paraId="7EAF02FC" w14:textId="77777777" w:rsidR="00C4629E" w:rsidRPr="00755184" w:rsidRDefault="00C4629E" w:rsidP="00C4629E">
      <w:pPr>
        <w:jc w:val="center"/>
        <w:rPr>
          <w:b/>
          <w:sz w:val="28"/>
          <w:szCs w:val="28"/>
        </w:rPr>
      </w:pPr>
      <w:r w:rsidRPr="00755184">
        <w:rPr>
          <w:b/>
          <w:sz w:val="28"/>
          <w:szCs w:val="28"/>
        </w:rPr>
        <w:t>1.2. Описание заявителей при предоставлении</w:t>
      </w:r>
    </w:p>
    <w:p w14:paraId="1B127A3B" w14:textId="77777777" w:rsidR="00C4629E" w:rsidRPr="00755184" w:rsidRDefault="00C4629E" w:rsidP="00C4629E">
      <w:pPr>
        <w:jc w:val="center"/>
        <w:rPr>
          <w:b/>
          <w:sz w:val="28"/>
          <w:szCs w:val="28"/>
        </w:rPr>
      </w:pPr>
      <w:r w:rsidRPr="00755184">
        <w:rPr>
          <w:b/>
          <w:sz w:val="28"/>
          <w:szCs w:val="28"/>
        </w:rPr>
        <w:t>муниципальной услуги</w:t>
      </w:r>
    </w:p>
    <w:p w14:paraId="2EE7E680" w14:textId="77777777" w:rsidR="00C4629E" w:rsidRPr="00755184" w:rsidRDefault="00C4629E" w:rsidP="00C4629E">
      <w:pPr>
        <w:ind w:firstLine="720"/>
        <w:jc w:val="both"/>
        <w:rPr>
          <w:sz w:val="28"/>
          <w:szCs w:val="28"/>
        </w:rPr>
      </w:pPr>
    </w:p>
    <w:p w14:paraId="118297C4" w14:textId="77777777" w:rsidR="00C4629E" w:rsidRPr="00755184" w:rsidRDefault="00C4629E" w:rsidP="00C4629E">
      <w:pPr>
        <w:ind w:firstLine="720"/>
        <w:jc w:val="both"/>
        <w:rPr>
          <w:sz w:val="28"/>
          <w:szCs w:val="28"/>
        </w:rPr>
      </w:pPr>
      <w:r w:rsidRPr="00755184">
        <w:rPr>
          <w:sz w:val="28"/>
          <w:szCs w:val="28"/>
        </w:rPr>
        <w:t>4. Заявителями при предоставлении муниципальной услуги являются организации (далее - заявитель):</w:t>
      </w:r>
    </w:p>
    <w:p w14:paraId="5A04F6D2" w14:textId="77777777" w:rsidR="00C4629E" w:rsidRPr="00755184" w:rsidRDefault="00C4629E" w:rsidP="00C4629E">
      <w:pPr>
        <w:shd w:val="clear" w:color="auto" w:fill="FFFFFF"/>
        <w:spacing w:line="290" w:lineRule="atLeast"/>
        <w:ind w:firstLine="709"/>
        <w:jc w:val="both"/>
        <w:rPr>
          <w:color w:val="000000"/>
          <w:sz w:val="28"/>
          <w:szCs w:val="28"/>
        </w:rPr>
      </w:pPr>
      <w:r w:rsidRPr="00755184">
        <w:rPr>
          <w:rStyle w:val="blk"/>
          <w:color w:val="000000"/>
          <w:sz w:val="28"/>
          <w:szCs w:val="28"/>
        </w:rPr>
        <w:t>1)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0B7DAE1C" w14:textId="77777777" w:rsidR="00C4629E" w:rsidRPr="00755184" w:rsidRDefault="00C4629E" w:rsidP="00C4629E">
      <w:pPr>
        <w:shd w:val="clear" w:color="auto" w:fill="FFFFFF"/>
        <w:spacing w:line="290" w:lineRule="atLeast"/>
        <w:ind w:firstLine="709"/>
        <w:jc w:val="both"/>
        <w:rPr>
          <w:color w:val="000000"/>
          <w:sz w:val="28"/>
          <w:szCs w:val="28"/>
        </w:rPr>
      </w:pPr>
      <w:bookmarkStart w:id="7" w:name="dst2040"/>
      <w:bookmarkEnd w:id="7"/>
      <w:r w:rsidRPr="00755184">
        <w:rPr>
          <w:rStyle w:val="blk"/>
          <w:color w:val="000000"/>
          <w:sz w:val="28"/>
          <w:szCs w:val="28"/>
        </w:rPr>
        <w:t>2) являющиеся организацией связи, - для размещения линий или сооружений связи, указанных в </w:t>
      </w:r>
      <w:hyperlink r:id="rId8" w:anchor="dst2016" w:history="1">
        <w:r w:rsidRPr="00755184">
          <w:rPr>
            <w:rStyle w:val="af5"/>
            <w:color w:val="000000"/>
            <w:sz w:val="28"/>
            <w:szCs w:val="28"/>
          </w:rPr>
          <w:t>подпункте 1 статьи 39.37</w:t>
        </w:r>
      </w:hyperlink>
      <w:r w:rsidRPr="00755184">
        <w:rPr>
          <w:rStyle w:val="blk"/>
          <w:color w:val="000000"/>
          <w:sz w:val="28"/>
          <w:szCs w:val="28"/>
        </w:rPr>
        <w:t>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6F8D1726" w14:textId="77777777" w:rsidR="00C4629E" w:rsidRPr="00755184" w:rsidRDefault="00C4629E" w:rsidP="00C4629E">
      <w:pPr>
        <w:shd w:val="clear" w:color="auto" w:fill="FFFFFF"/>
        <w:spacing w:line="290" w:lineRule="atLeast"/>
        <w:ind w:firstLine="709"/>
        <w:jc w:val="both"/>
        <w:rPr>
          <w:color w:val="000000"/>
          <w:sz w:val="28"/>
          <w:szCs w:val="28"/>
        </w:rPr>
      </w:pPr>
      <w:bookmarkStart w:id="8" w:name="dst2041"/>
      <w:bookmarkEnd w:id="8"/>
      <w:r w:rsidRPr="00755184">
        <w:rPr>
          <w:rStyle w:val="blk"/>
          <w:color w:val="000000"/>
          <w:sz w:val="28"/>
          <w:szCs w:val="28"/>
        </w:rPr>
        <w:t>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9" w:anchor="dst2017" w:history="1">
        <w:r w:rsidRPr="00755184">
          <w:rPr>
            <w:rStyle w:val="af5"/>
            <w:color w:val="000000"/>
            <w:sz w:val="28"/>
            <w:szCs w:val="28"/>
          </w:rPr>
          <w:t>подпунктах 2</w:t>
        </w:r>
      </w:hyperlink>
      <w:r w:rsidRPr="00755184">
        <w:rPr>
          <w:rStyle w:val="blk"/>
          <w:color w:val="000000"/>
          <w:sz w:val="28"/>
          <w:szCs w:val="28"/>
        </w:rPr>
        <w:t> - </w:t>
      </w:r>
      <w:hyperlink r:id="rId10" w:anchor="dst2020" w:history="1">
        <w:r w:rsidRPr="00755184">
          <w:rPr>
            <w:rStyle w:val="af5"/>
            <w:color w:val="000000"/>
            <w:sz w:val="28"/>
            <w:szCs w:val="28"/>
          </w:rPr>
          <w:t>5 статьи 39.37</w:t>
        </w:r>
      </w:hyperlink>
      <w:r w:rsidRPr="00755184">
        <w:rPr>
          <w:rStyle w:val="blk"/>
          <w:color w:val="000000"/>
          <w:sz w:val="28"/>
          <w:szCs w:val="28"/>
        </w:rPr>
        <w:t> Земельного кодекса Российской Федерации;</w:t>
      </w:r>
    </w:p>
    <w:p w14:paraId="12BE08BD" w14:textId="77777777" w:rsidR="00C4629E" w:rsidRPr="00755184" w:rsidRDefault="00C4629E" w:rsidP="00C4629E">
      <w:pPr>
        <w:shd w:val="clear" w:color="auto" w:fill="FFFFFF"/>
        <w:spacing w:line="290" w:lineRule="atLeast"/>
        <w:ind w:firstLine="709"/>
        <w:jc w:val="both"/>
        <w:rPr>
          <w:color w:val="000000"/>
          <w:sz w:val="28"/>
          <w:szCs w:val="28"/>
        </w:rPr>
      </w:pPr>
      <w:bookmarkStart w:id="9" w:name="dst2042"/>
      <w:bookmarkEnd w:id="9"/>
      <w:r w:rsidRPr="00755184">
        <w:rPr>
          <w:rStyle w:val="blk"/>
          <w:color w:val="000000"/>
          <w:sz w:val="28"/>
          <w:szCs w:val="28"/>
        </w:rPr>
        <w:t>4) предусмотренная </w:t>
      </w:r>
      <w:hyperlink r:id="rId11" w:anchor="dst1299" w:history="1">
        <w:r w:rsidRPr="00755184">
          <w:rPr>
            <w:rStyle w:val="af5"/>
            <w:color w:val="000000"/>
            <w:sz w:val="28"/>
            <w:szCs w:val="28"/>
          </w:rPr>
          <w:t>пунктом 1 статьи 56.4</w:t>
        </w:r>
      </w:hyperlink>
      <w:r w:rsidRPr="00755184">
        <w:rPr>
          <w:rStyle w:val="blk"/>
          <w:color w:val="000000"/>
          <w:sz w:val="28"/>
          <w:szCs w:val="28"/>
        </w:rPr>
        <w:t>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1F61FEEC" w14:textId="77777777" w:rsidR="00C4629E" w:rsidRPr="00755184" w:rsidRDefault="00C4629E" w:rsidP="00C4629E">
      <w:pPr>
        <w:shd w:val="clear" w:color="auto" w:fill="FFFFFF"/>
        <w:spacing w:line="290" w:lineRule="atLeast"/>
        <w:ind w:firstLine="709"/>
        <w:jc w:val="both"/>
        <w:rPr>
          <w:color w:val="000000"/>
          <w:sz w:val="28"/>
          <w:szCs w:val="28"/>
        </w:rPr>
      </w:pPr>
      <w:bookmarkStart w:id="10" w:name="dst2043"/>
      <w:bookmarkEnd w:id="10"/>
      <w:r w:rsidRPr="00755184">
        <w:rPr>
          <w:rStyle w:val="blk"/>
          <w:color w:val="000000"/>
          <w:sz w:val="28"/>
          <w:szCs w:val="28"/>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w:t>
      </w:r>
      <w:r w:rsidRPr="00755184">
        <w:rPr>
          <w:rStyle w:val="blk"/>
          <w:color w:val="000000"/>
          <w:sz w:val="28"/>
          <w:szCs w:val="28"/>
        </w:rPr>
        <w:lastRenderedPageBreak/>
        <w:t>или соглашениями осуществлять деятельность, для обеспечения которой допускается установление публичного сервитута.</w:t>
      </w:r>
    </w:p>
    <w:p w14:paraId="0D7D696C" w14:textId="77777777" w:rsidR="00C4629E" w:rsidRPr="00755184" w:rsidRDefault="00C4629E" w:rsidP="00C4629E">
      <w:pPr>
        <w:ind w:firstLine="720"/>
        <w:jc w:val="both"/>
        <w:rPr>
          <w:sz w:val="28"/>
          <w:szCs w:val="28"/>
        </w:rPr>
      </w:pPr>
      <w:r w:rsidRPr="00755184">
        <w:rPr>
          <w:sz w:val="28"/>
          <w:szCs w:val="28"/>
        </w:rPr>
        <w:t>5. От имени заявителей, указанных в пункте 4 настоящего административного регламента, вправе выступать:</w:t>
      </w:r>
    </w:p>
    <w:p w14:paraId="1F4204DD" w14:textId="77777777" w:rsidR="00C4629E" w:rsidRPr="00755184" w:rsidRDefault="00C4629E" w:rsidP="00C4629E">
      <w:pPr>
        <w:ind w:firstLine="709"/>
        <w:jc w:val="both"/>
        <w:rPr>
          <w:sz w:val="28"/>
          <w:szCs w:val="28"/>
        </w:rPr>
      </w:pPr>
      <w:r w:rsidRPr="00755184">
        <w:rPr>
          <w:sz w:val="28"/>
          <w:szCs w:val="28"/>
        </w:rPr>
        <w:t>1) законные представители организаций (руководители при представлении документов, подтверждающих его полномочия);</w:t>
      </w:r>
    </w:p>
    <w:p w14:paraId="42C167B4" w14:textId="77777777" w:rsidR="00C4629E" w:rsidRPr="00755184" w:rsidRDefault="00C4629E" w:rsidP="00C4629E">
      <w:pPr>
        <w:ind w:firstLine="709"/>
        <w:jc w:val="both"/>
        <w:rPr>
          <w:sz w:val="28"/>
          <w:szCs w:val="28"/>
        </w:rPr>
      </w:pPr>
      <w:r w:rsidRPr="00755184">
        <w:rPr>
          <w:sz w:val="28"/>
          <w:szCs w:val="28"/>
        </w:rPr>
        <w:t>2)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14:paraId="10B440EE" w14:textId="77777777" w:rsidR="00C4629E" w:rsidRPr="00755184" w:rsidRDefault="00C4629E" w:rsidP="00C4629E">
      <w:pPr>
        <w:ind w:firstLine="567"/>
        <w:jc w:val="both"/>
        <w:rPr>
          <w:sz w:val="28"/>
          <w:szCs w:val="28"/>
        </w:rPr>
      </w:pPr>
    </w:p>
    <w:p w14:paraId="6E2BAA72" w14:textId="77777777" w:rsidR="00C4629E" w:rsidRPr="00755184" w:rsidRDefault="00C4629E" w:rsidP="00C4629E">
      <w:pPr>
        <w:jc w:val="center"/>
        <w:rPr>
          <w:b/>
          <w:sz w:val="28"/>
          <w:szCs w:val="28"/>
        </w:rPr>
      </w:pPr>
      <w:r w:rsidRPr="00755184">
        <w:rPr>
          <w:b/>
          <w:sz w:val="28"/>
          <w:szCs w:val="28"/>
        </w:rPr>
        <w:t>1.3. Требования к порядку информирования</w:t>
      </w:r>
    </w:p>
    <w:p w14:paraId="1C36DC44" w14:textId="77777777" w:rsidR="00C4629E" w:rsidRPr="00755184" w:rsidRDefault="00C4629E" w:rsidP="00C4629E">
      <w:pPr>
        <w:jc w:val="center"/>
        <w:rPr>
          <w:b/>
          <w:sz w:val="28"/>
          <w:szCs w:val="28"/>
        </w:rPr>
      </w:pPr>
      <w:r w:rsidRPr="00755184">
        <w:rPr>
          <w:b/>
          <w:sz w:val="28"/>
          <w:szCs w:val="28"/>
        </w:rPr>
        <w:t>о правилах предоставления муниципальной услуги</w:t>
      </w:r>
    </w:p>
    <w:p w14:paraId="7FACD220" w14:textId="77777777" w:rsidR="00C4629E" w:rsidRPr="00755184" w:rsidRDefault="00C4629E" w:rsidP="00C4629E">
      <w:pPr>
        <w:ind w:firstLine="720"/>
        <w:jc w:val="both"/>
        <w:rPr>
          <w:sz w:val="28"/>
          <w:szCs w:val="28"/>
        </w:rPr>
      </w:pPr>
    </w:p>
    <w:p w14:paraId="24060306" w14:textId="77777777" w:rsidR="00C4629E" w:rsidRPr="00755184" w:rsidRDefault="00C4629E" w:rsidP="00C4629E">
      <w:pPr>
        <w:ind w:firstLine="720"/>
        <w:jc w:val="both"/>
        <w:rPr>
          <w:sz w:val="28"/>
          <w:szCs w:val="28"/>
        </w:rPr>
      </w:pPr>
      <w:r w:rsidRPr="00755184">
        <w:rPr>
          <w:sz w:val="28"/>
          <w:szCs w:val="28"/>
        </w:rPr>
        <w:t>6. Информация о правилах предоставления муниципальной услуги может быть получена:</w:t>
      </w:r>
    </w:p>
    <w:p w14:paraId="15AEB827" w14:textId="77777777" w:rsidR="00C4629E" w:rsidRPr="00755184" w:rsidRDefault="00C4629E" w:rsidP="00C4629E">
      <w:pPr>
        <w:ind w:firstLine="720"/>
        <w:jc w:val="both"/>
        <w:rPr>
          <w:sz w:val="28"/>
          <w:szCs w:val="28"/>
        </w:rPr>
      </w:pPr>
      <w:r w:rsidRPr="00755184">
        <w:rPr>
          <w:sz w:val="28"/>
          <w:szCs w:val="28"/>
        </w:rPr>
        <w:t>по телефону;</w:t>
      </w:r>
    </w:p>
    <w:p w14:paraId="6ADB61C5" w14:textId="77777777" w:rsidR="00C4629E" w:rsidRPr="00755184" w:rsidRDefault="00C4629E" w:rsidP="00C4629E">
      <w:pPr>
        <w:ind w:firstLine="720"/>
        <w:jc w:val="both"/>
        <w:rPr>
          <w:sz w:val="28"/>
          <w:szCs w:val="28"/>
        </w:rPr>
      </w:pPr>
      <w:r w:rsidRPr="00755184">
        <w:rPr>
          <w:sz w:val="28"/>
          <w:szCs w:val="28"/>
        </w:rPr>
        <w:t>по электронной почте;</w:t>
      </w:r>
    </w:p>
    <w:p w14:paraId="7D42A5D8" w14:textId="77777777" w:rsidR="00C4629E" w:rsidRPr="00755184" w:rsidRDefault="00C4629E" w:rsidP="00C4629E">
      <w:pPr>
        <w:ind w:firstLine="720"/>
        <w:jc w:val="both"/>
        <w:rPr>
          <w:sz w:val="28"/>
          <w:szCs w:val="28"/>
        </w:rPr>
      </w:pPr>
      <w:r w:rsidRPr="00755184">
        <w:rPr>
          <w:sz w:val="28"/>
          <w:szCs w:val="28"/>
        </w:rPr>
        <w:t>по почте путем обращения заявителя с письменным запросом о предоставлении информации;</w:t>
      </w:r>
    </w:p>
    <w:p w14:paraId="00E1433D" w14:textId="77777777" w:rsidR="00C4629E" w:rsidRPr="00755184" w:rsidRDefault="00C4629E" w:rsidP="00C4629E">
      <w:pPr>
        <w:ind w:firstLine="720"/>
        <w:jc w:val="both"/>
        <w:rPr>
          <w:sz w:val="28"/>
          <w:szCs w:val="28"/>
        </w:rPr>
      </w:pPr>
      <w:r w:rsidRPr="00755184">
        <w:rPr>
          <w:sz w:val="28"/>
          <w:szCs w:val="28"/>
        </w:rPr>
        <w:t>при личном обращении заявителя по адресу;</w:t>
      </w:r>
    </w:p>
    <w:p w14:paraId="5CDD20B3" w14:textId="77777777" w:rsidR="00C4629E" w:rsidRPr="00755184" w:rsidRDefault="00C4629E" w:rsidP="00C4629E">
      <w:pPr>
        <w:ind w:firstLine="720"/>
        <w:jc w:val="both"/>
        <w:rPr>
          <w:sz w:val="28"/>
          <w:szCs w:val="28"/>
        </w:rPr>
      </w:pPr>
      <w:r w:rsidRPr="00755184">
        <w:rPr>
          <w:sz w:val="28"/>
          <w:szCs w:val="28"/>
        </w:rPr>
        <w:t>на странице официального сайта администрации Вилегодского муниципального округа Архангельской области в информационно-телекоммуникационной сети «Интернет»;</w:t>
      </w:r>
    </w:p>
    <w:p w14:paraId="2A3C4CF2" w14:textId="77777777" w:rsidR="00C4629E" w:rsidRPr="00755184" w:rsidRDefault="00C4629E" w:rsidP="00C4629E">
      <w:pPr>
        <w:ind w:firstLine="720"/>
        <w:jc w:val="both"/>
        <w:rPr>
          <w:sz w:val="28"/>
          <w:szCs w:val="28"/>
        </w:rPr>
      </w:pPr>
      <w:r w:rsidRPr="00755184">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6609DA7" w14:textId="77777777" w:rsidR="00C4629E" w:rsidRPr="00755184" w:rsidRDefault="00C4629E" w:rsidP="00C4629E">
      <w:pPr>
        <w:ind w:firstLine="720"/>
        <w:jc w:val="both"/>
        <w:rPr>
          <w:sz w:val="28"/>
          <w:szCs w:val="28"/>
        </w:rPr>
      </w:pPr>
      <w:r w:rsidRPr="00755184">
        <w:rPr>
          <w:sz w:val="28"/>
          <w:szCs w:val="28"/>
        </w:rPr>
        <w:t>в многофункциональном центре предоставления государственных и муниципальных услуг и (или) привлекаемых им организациях.</w:t>
      </w:r>
    </w:p>
    <w:p w14:paraId="238D0349" w14:textId="77777777" w:rsidR="00C4629E" w:rsidRPr="00755184" w:rsidRDefault="00C4629E" w:rsidP="00C4629E">
      <w:pPr>
        <w:ind w:firstLine="720"/>
        <w:jc w:val="both"/>
        <w:rPr>
          <w:sz w:val="28"/>
          <w:szCs w:val="28"/>
        </w:rPr>
      </w:pPr>
      <w:r w:rsidRPr="00755184">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73C3C568" w14:textId="77777777" w:rsidR="00C4629E" w:rsidRPr="00755184" w:rsidRDefault="00C4629E" w:rsidP="00C4629E">
      <w:pPr>
        <w:ind w:firstLine="720"/>
        <w:jc w:val="both"/>
        <w:rPr>
          <w:sz w:val="28"/>
          <w:szCs w:val="28"/>
        </w:rPr>
      </w:pPr>
      <w:r w:rsidRPr="00755184">
        <w:rPr>
          <w:sz w:val="28"/>
          <w:szCs w:val="28"/>
        </w:rPr>
        <w:t>1) сообщается следующая информация:</w:t>
      </w:r>
    </w:p>
    <w:p w14:paraId="38792855" w14:textId="77777777" w:rsidR="00C4629E" w:rsidRPr="00755184" w:rsidRDefault="00C4629E" w:rsidP="00C4629E">
      <w:pPr>
        <w:ind w:firstLine="720"/>
        <w:jc w:val="both"/>
        <w:rPr>
          <w:sz w:val="28"/>
          <w:szCs w:val="28"/>
        </w:rPr>
      </w:pPr>
      <w:r w:rsidRPr="00755184">
        <w:rPr>
          <w:sz w:val="28"/>
          <w:szCs w:val="28"/>
        </w:rPr>
        <w:t>1) сообщается следующая информация:</w:t>
      </w:r>
    </w:p>
    <w:p w14:paraId="1B0D20F8" w14:textId="77777777" w:rsidR="00C4629E" w:rsidRPr="00755184" w:rsidRDefault="00C4629E" w:rsidP="00C4629E">
      <w:pPr>
        <w:ind w:firstLine="720"/>
        <w:jc w:val="both"/>
        <w:rPr>
          <w:sz w:val="28"/>
          <w:szCs w:val="28"/>
        </w:rPr>
      </w:pPr>
      <w:r w:rsidRPr="00755184">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61B686A2" w14:textId="77777777" w:rsidR="00C4629E" w:rsidRPr="00755184" w:rsidRDefault="00C4629E" w:rsidP="00C4629E">
      <w:pPr>
        <w:ind w:firstLine="720"/>
        <w:jc w:val="both"/>
        <w:rPr>
          <w:sz w:val="28"/>
          <w:szCs w:val="28"/>
        </w:rPr>
      </w:pPr>
      <w:r w:rsidRPr="00755184">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3257EC10" w14:textId="77777777" w:rsidR="00C4629E" w:rsidRPr="00755184" w:rsidRDefault="00C4629E" w:rsidP="00C4629E">
      <w:pPr>
        <w:ind w:firstLine="720"/>
        <w:jc w:val="both"/>
        <w:rPr>
          <w:sz w:val="28"/>
          <w:szCs w:val="28"/>
        </w:rPr>
      </w:pPr>
      <w:r w:rsidRPr="00755184">
        <w:rPr>
          <w:sz w:val="28"/>
          <w:szCs w:val="28"/>
        </w:rPr>
        <w:t>график работы Администрации с заявителями по иным вопросам их взаимодействия;</w:t>
      </w:r>
    </w:p>
    <w:p w14:paraId="7207FB46" w14:textId="77777777" w:rsidR="00C4629E" w:rsidRPr="00755184" w:rsidRDefault="00C4629E" w:rsidP="00C4629E">
      <w:pPr>
        <w:ind w:firstLine="720"/>
        <w:jc w:val="both"/>
        <w:rPr>
          <w:rFonts w:eastAsia="Calibri"/>
          <w:color w:val="000000"/>
          <w:sz w:val="28"/>
          <w:szCs w:val="28"/>
          <w:lang w:eastAsia="en-US"/>
        </w:rPr>
      </w:pPr>
      <w:r w:rsidRPr="00755184">
        <w:rPr>
          <w:rFonts w:eastAsia="Calibri"/>
          <w:color w:val="000000"/>
          <w:sz w:val="28"/>
          <w:szCs w:val="28"/>
          <w:lang w:eastAsia="en-US"/>
        </w:rPr>
        <w:t>сведения о порядке досудебного (внесудебного) обжалования решений и действий (бездействия) должностных лиц,</w:t>
      </w:r>
    </w:p>
    <w:p w14:paraId="373FA7FD" w14:textId="77777777" w:rsidR="00C4629E" w:rsidRPr="00755184" w:rsidRDefault="00C4629E" w:rsidP="00C4629E">
      <w:pPr>
        <w:ind w:firstLine="720"/>
        <w:jc w:val="both"/>
        <w:rPr>
          <w:sz w:val="28"/>
          <w:szCs w:val="28"/>
        </w:rPr>
      </w:pPr>
      <w:r w:rsidRPr="00755184">
        <w:rPr>
          <w:sz w:val="28"/>
          <w:szCs w:val="28"/>
        </w:rPr>
        <w:t>2) осуществляется консультирование по порядку предоставления муниципальной услуги, в том числе в электронной форме.</w:t>
      </w:r>
    </w:p>
    <w:p w14:paraId="201C5C9E" w14:textId="77777777" w:rsidR="00C4629E" w:rsidRPr="00755184" w:rsidRDefault="00C4629E" w:rsidP="00C4629E">
      <w:pPr>
        <w:ind w:firstLine="720"/>
        <w:jc w:val="both"/>
        <w:rPr>
          <w:sz w:val="28"/>
          <w:szCs w:val="28"/>
        </w:rPr>
      </w:pPr>
      <w:r w:rsidRPr="00755184">
        <w:rPr>
          <w:sz w:val="28"/>
          <w:szCs w:val="28"/>
        </w:rPr>
        <w:lastRenderedPageBreak/>
        <w:t xml:space="preserve">Ответ на телефонный звонок должен начинаться с информации о наименовании </w:t>
      </w:r>
      <w:r w:rsidRPr="00755184">
        <w:rPr>
          <w:color w:val="000000"/>
          <w:sz w:val="28"/>
          <w:szCs w:val="28"/>
        </w:rPr>
        <w:t>отдела</w:t>
      </w:r>
      <w:r w:rsidRPr="00755184">
        <w:rPr>
          <w:sz w:val="28"/>
          <w:szCs w:val="28"/>
        </w:rPr>
        <w:t>, в который позвонил гражданин, должности, фамилии, имени и отчестве принявшего телефонный звонок муниципального служащего.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7B19ECB7" w14:textId="77777777" w:rsidR="00C4629E" w:rsidRPr="00755184" w:rsidRDefault="00C4629E" w:rsidP="00C4629E">
      <w:pPr>
        <w:ind w:firstLine="720"/>
        <w:jc w:val="both"/>
        <w:rPr>
          <w:sz w:val="28"/>
          <w:szCs w:val="28"/>
        </w:rPr>
      </w:pPr>
      <w:r w:rsidRPr="00755184">
        <w:rPr>
          <w:sz w:val="28"/>
          <w:szCs w:val="28"/>
        </w:rPr>
        <w:t>Обращения заявителей по электронной почте и их письменные запросы рассматриваются в Отделе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2C9B2816" w14:textId="77777777" w:rsidR="00C4629E" w:rsidRPr="00755184" w:rsidRDefault="00C4629E" w:rsidP="00C4629E">
      <w:pPr>
        <w:ind w:firstLine="720"/>
        <w:jc w:val="both"/>
        <w:rPr>
          <w:sz w:val="28"/>
          <w:szCs w:val="28"/>
        </w:rPr>
      </w:pPr>
      <w:r w:rsidRPr="00755184">
        <w:rPr>
          <w:sz w:val="28"/>
          <w:szCs w:val="28"/>
        </w:rPr>
        <w:t>8. На официальном сайте Администрации в информационно-телекоммуникационной сети «Интернет» размещается следующая информация:</w:t>
      </w:r>
    </w:p>
    <w:p w14:paraId="575D945B" w14:textId="77777777" w:rsidR="00C4629E" w:rsidRPr="00755184" w:rsidRDefault="00C4629E" w:rsidP="00C4629E">
      <w:pPr>
        <w:ind w:firstLine="720"/>
        <w:jc w:val="both"/>
        <w:rPr>
          <w:sz w:val="28"/>
          <w:szCs w:val="28"/>
        </w:rPr>
      </w:pPr>
      <w:r w:rsidRPr="00755184">
        <w:rPr>
          <w:sz w:val="28"/>
          <w:szCs w:val="28"/>
        </w:rPr>
        <w:t>текст настоящего административного регламента;</w:t>
      </w:r>
    </w:p>
    <w:p w14:paraId="3C114206" w14:textId="77777777" w:rsidR="00C4629E" w:rsidRPr="00755184" w:rsidRDefault="00C4629E" w:rsidP="00C4629E">
      <w:pPr>
        <w:ind w:firstLine="720"/>
        <w:jc w:val="both"/>
        <w:rPr>
          <w:sz w:val="28"/>
          <w:szCs w:val="28"/>
        </w:rPr>
      </w:pPr>
      <w:r w:rsidRPr="00755184">
        <w:rPr>
          <w:sz w:val="28"/>
          <w:szCs w:val="28"/>
        </w:rPr>
        <w:t>контактные данные Администрации, указанные в пункте 7 настоящего административного регламента;</w:t>
      </w:r>
    </w:p>
    <w:p w14:paraId="7D1EA749" w14:textId="77777777" w:rsidR="00C4629E" w:rsidRPr="00755184" w:rsidRDefault="00C4629E" w:rsidP="00C4629E">
      <w:pPr>
        <w:ind w:firstLine="720"/>
        <w:jc w:val="both"/>
        <w:rPr>
          <w:sz w:val="28"/>
          <w:szCs w:val="28"/>
        </w:rPr>
      </w:pPr>
      <w:r w:rsidRPr="00755184">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1C0483D2" w14:textId="77777777" w:rsidR="00C4629E" w:rsidRPr="00755184" w:rsidRDefault="00C4629E" w:rsidP="00C4629E">
      <w:pPr>
        <w:ind w:firstLine="720"/>
        <w:jc w:val="both"/>
        <w:rPr>
          <w:sz w:val="28"/>
          <w:szCs w:val="28"/>
        </w:rPr>
      </w:pPr>
      <w:r w:rsidRPr="00755184">
        <w:rPr>
          <w:sz w:val="28"/>
          <w:szCs w:val="28"/>
        </w:rPr>
        <w:t>график работы Администрации с заявителями по иным вопросам их взаимодействия;</w:t>
      </w:r>
    </w:p>
    <w:p w14:paraId="7441E322" w14:textId="77777777" w:rsidR="00C4629E" w:rsidRPr="00755184" w:rsidRDefault="00C4629E" w:rsidP="00C4629E">
      <w:pPr>
        <w:ind w:firstLine="720"/>
        <w:jc w:val="both"/>
        <w:rPr>
          <w:sz w:val="28"/>
          <w:szCs w:val="28"/>
        </w:rPr>
      </w:pPr>
      <w:r w:rsidRPr="00755184">
        <w:rPr>
          <w:sz w:val="28"/>
          <w:szCs w:val="28"/>
        </w:rPr>
        <w:t>образцы заполнения заявителями бланков документов;</w:t>
      </w:r>
    </w:p>
    <w:p w14:paraId="1EB37302" w14:textId="77777777" w:rsidR="00C4629E" w:rsidRPr="00755184" w:rsidRDefault="00C4629E" w:rsidP="00C4629E">
      <w:pPr>
        <w:ind w:firstLine="720"/>
        <w:jc w:val="both"/>
        <w:rPr>
          <w:sz w:val="28"/>
          <w:szCs w:val="28"/>
        </w:rPr>
      </w:pPr>
      <w:r w:rsidRPr="00755184">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54FDDAE" w14:textId="77777777" w:rsidR="00C4629E" w:rsidRPr="00755184" w:rsidRDefault="00C4629E" w:rsidP="00C4629E">
      <w:pPr>
        <w:ind w:firstLine="720"/>
        <w:jc w:val="both"/>
        <w:rPr>
          <w:sz w:val="28"/>
          <w:szCs w:val="28"/>
        </w:rPr>
      </w:pPr>
      <w:r w:rsidRPr="00755184">
        <w:rPr>
          <w:sz w:val="28"/>
          <w:szCs w:val="28"/>
        </w:rPr>
        <w:t>порядок получения консультаций (справок) о предоставлении муниципальной услуги;</w:t>
      </w:r>
    </w:p>
    <w:p w14:paraId="43F840C4" w14:textId="77777777" w:rsidR="00C4629E" w:rsidRPr="00755184" w:rsidRDefault="00C4629E" w:rsidP="00C4629E">
      <w:pPr>
        <w:ind w:firstLine="720"/>
        <w:jc w:val="both"/>
        <w:rPr>
          <w:sz w:val="28"/>
          <w:szCs w:val="28"/>
        </w:rPr>
      </w:pPr>
      <w:r w:rsidRPr="00755184">
        <w:rPr>
          <w:sz w:val="28"/>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14:paraId="25D96FE7" w14:textId="77777777" w:rsidR="00C4629E" w:rsidRPr="00755184" w:rsidRDefault="00C4629E" w:rsidP="00C4629E">
      <w:pPr>
        <w:ind w:firstLine="720"/>
        <w:jc w:val="both"/>
        <w:rPr>
          <w:sz w:val="28"/>
          <w:szCs w:val="28"/>
        </w:rPr>
      </w:pPr>
      <w:r w:rsidRPr="00755184">
        <w:rPr>
          <w:sz w:val="28"/>
          <w:szCs w:val="28"/>
        </w:rPr>
        <w:t>9. На Архангельском региональном портале государственных и муниципальных услуг (функций) размещаются:</w:t>
      </w:r>
    </w:p>
    <w:p w14:paraId="21A6BC73" w14:textId="77777777" w:rsidR="00C4629E" w:rsidRPr="00755184" w:rsidRDefault="00C4629E" w:rsidP="00C4629E">
      <w:pPr>
        <w:ind w:firstLine="720"/>
        <w:jc w:val="both"/>
        <w:rPr>
          <w:sz w:val="28"/>
          <w:szCs w:val="28"/>
        </w:rPr>
      </w:pPr>
      <w:r w:rsidRPr="00755184">
        <w:rPr>
          <w:sz w:val="28"/>
          <w:szCs w:val="28"/>
        </w:rPr>
        <w:t>информация, указанная в пункте 8 настоящего административного регламента;</w:t>
      </w:r>
    </w:p>
    <w:p w14:paraId="14983EDA" w14:textId="77777777" w:rsidR="00C4629E" w:rsidRPr="00755184" w:rsidRDefault="00C4629E" w:rsidP="00C4629E">
      <w:pPr>
        <w:ind w:firstLine="720"/>
        <w:jc w:val="both"/>
        <w:rPr>
          <w:sz w:val="28"/>
          <w:szCs w:val="28"/>
        </w:rPr>
      </w:pPr>
      <w:r w:rsidRPr="00755184">
        <w:rPr>
          <w:sz w:val="28"/>
          <w:szCs w:val="28"/>
        </w:rPr>
        <w:t xml:space="preserve">информация, указанная в пункте </w:t>
      </w:r>
      <w:r w:rsidR="00755184">
        <w:rPr>
          <w:sz w:val="28"/>
          <w:szCs w:val="28"/>
        </w:rPr>
        <w:t>13</w:t>
      </w:r>
      <w:r w:rsidRPr="00755184">
        <w:rPr>
          <w:sz w:val="28"/>
          <w:szCs w:val="28"/>
        </w:rPr>
        <w:t xml:space="preserve"> Положения о формировании и ведении Архангельского регионального реестра государственных и </w:t>
      </w:r>
      <w:r w:rsidRPr="00755184">
        <w:rPr>
          <w:sz w:val="28"/>
          <w:szCs w:val="28"/>
        </w:rPr>
        <w:lastRenderedPageBreak/>
        <w:t>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2FAFF814" w14:textId="77777777" w:rsidR="00C4629E" w:rsidRPr="00755184" w:rsidRDefault="00C4629E" w:rsidP="00C4629E">
      <w:pPr>
        <w:ind w:firstLine="720"/>
        <w:jc w:val="both"/>
        <w:rPr>
          <w:sz w:val="28"/>
          <w:szCs w:val="28"/>
        </w:rPr>
      </w:pPr>
      <w:r w:rsidRPr="00755184">
        <w:rPr>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14:paraId="0CCCEAAA" w14:textId="77777777" w:rsidR="00C4629E" w:rsidRPr="00755184" w:rsidRDefault="00C4629E" w:rsidP="00C4629E">
      <w:pPr>
        <w:ind w:firstLine="720"/>
        <w:jc w:val="both"/>
        <w:rPr>
          <w:sz w:val="28"/>
          <w:szCs w:val="28"/>
        </w:rPr>
      </w:pPr>
      <w:r w:rsidRPr="00755184">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2C53359B" w14:textId="77777777" w:rsidR="00C4629E" w:rsidRPr="00755184" w:rsidRDefault="00C4629E" w:rsidP="00C4629E">
      <w:pPr>
        <w:ind w:firstLine="720"/>
        <w:jc w:val="both"/>
        <w:rPr>
          <w:sz w:val="28"/>
          <w:szCs w:val="28"/>
        </w:rPr>
      </w:pPr>
    </w:p>
    <w:p w14:paraId="0F3C377B" w14:textId="77777777" w:rsidR="00C4629E" w:rsidRPr="00755184" w:rsidRDefault="00C4629E" w:rsidP="00C4629E">
      <w:pPr>
        <w:jc w:val="center"/>
        <w:rPr>
          <w:b/>
          <w:bCs/>
          <w:sz w:val="28"/>
          <w:szCs w:val="28"/>
        </w:rPr>
      </w:pPr>
      <w:r w:rsidRPr="00755184">
        <w:rPr>
          <w:b/>
          <w:bCs/>
          <w:sz w:val="28"/>
          <w:szCs w:val="28"/>
          <w:lang w:val="en-US"/>
        </w:rPr>
        <w:t>II</w:t>
      </w:r>
      <w:r w:rsidRPr="00755184">
        <w:rPr>
          <w:b/>
          <w:bCs/>
          <w:sz w:val="28"/>
          <w:szCs w:val="28"/>
        </w:rPr>
        <w:t>. Стандарт предоставления муниципальной услуги</w:t>
      </w:r>
    </w:p>
    <w:p w14:paraId="142917B1" w14:textId="77777777" w:rsidR="00C4629E" w:rsidRPr="00755184" w:rsidRDefault="00C4629E" w:rsidP="00C4629E">
      <w:pPr>
        <w:ind w:firstLine="720"/>
        <w:jc w:val="both"/>
        <w:rPr>
          <w:sz w:val="28"/>
          <w:szCs w:val="28"/>
        </w:rPr>
      </w:pPr>
    </w:p>
    <w:p w14:paraId="077EA903" w14:textId="77777777" w:rsidR="00C4629E" w:rsidRPr="00755184" w:rsidRDefault="00C4629E" w:rsidP="00C4629E">
      <w:pPr>
        <w:ind w:firstLine="720"/>
        <w:jc w:val="both"/>
        <w:rPr>
          <w:sz w:val="28"/>
          <w:szCs w:val="28"/>
        </w:rPr>
      </w:pPr>
      <w:r w:rsidRPr="00755184">
        <w:rPr>
          <w:sz w:val="28"/>
          <w:szCs w:val="28"/>
        </w:rPr>
        <w:t>11. Полное наименование муниципальной услуги: «Принятие решения об установлении публичного сервитута на территории Вилегодского муниципального округа».</w:t>
      </w:r>
    </w:p>
    <w:p w14:paraId="2126850D" w14:textId="77777777" w:rsidR="00C4629E" w:rsidRPr="00755184" w:rsidRDefault="00C4629E" w:rsidP="00C4629E">
      <w:pPr>
        <w:ind w:firstLine="720"/>
        <w:jc w:val="both"/>
        <w:rPr>
          <w:sz w:val="28"/>
          <w:szCs w:val="28"/>
        </w:rPr>
      </w:pPr>
      <w:r w:rsidRPr="00755184">
        <w:rPr>
          <w:sz w:val="28"/>
          <w:szCs w:val="28"/>
        </w:rPr>
        <w:t>Краткое наименование муниципальной услуги: «Принятие решения об установлении публичного сервитута на территории Вилегодского муниципального округа».</w:t>
      </w:r>
    </w:p>
    <w:p w14:paraId="5DCAF699" w14:textId="77777777" w:rsidR="00C4629E" w:rsidRPr="00755184" w:rsidRDefault="00C4629E" w:rsidP="00C4629E">
      <w:pPr>
        <w:ind w:firstLine="720"/>
        <w:jc w:val="both"/>
        <w:rPr>
          <w:sz w:val="28"/>
          <w:szCs w:val="28"/>
        </w:rPr>
      </w:pPr>
      <w:r w:rsidRPr="00755184">
        <w:rPr>
          <w:sz w:val="28"/>
          <w:szCs w:val="28"/>
        </w:rPr>
        <w:t>12. Муниципальная услуга исполняется Администрацией Вилегодского муниципального округа Архангельской области в лице</w:t>
      </w:r>
      <w:r w:rsidR="00755184">
        <w:rPr>
          <w:sz w:val="28"/>
          <w:szCs w:val="28"/>
        </w:rPr>
        <w:t xml:space="preserve"> </w:t>
      </w:r>
      <w:r w:rsidRPr="00755184">
        <w:rPr>
          <w:color w:val="000000"/>
          <w:sz w:val="28"/>
          <w:szCs w:val="28"/>
        </w:rPr>
        <w:t>Управления финансово-экономической деятельности и имущественных отношений администрации Вилегодского муниципального округа.</w:t>
      </w:r>
    </w:p>
    <w:p w14:paraId="4E63323C" w14:textId="77777777" w:rsidR="00C4629E" w:rsidRPr="00755184" w:rsidRDefault="00C4629E" w:rsidP="00C4629E">
      <w:pPr>
        <w:ind w:firstLine="720"/>
        <w:jc w:val="both"/>
        <w:rPr>
          <w:rFonts w:eastAsia="Calibri"/>
          <w:sz w:val="28"/>
          <w:szCs w:val="28"/>
          <w:lang w:eastAsia="en-US"/>
        </w:rPr>
      </w:pPr>
      <w:r w:rsidRPr="00755184">
        <w:rPr>
          <w:sz w:val="28"/>
          <w:szCs w:val="28"/>
        </w:rPr>
        <w:t xml:space="preserve">13. </w:t>
      </w:r>
      <w:r w:rsidRPr="00755184">
        <w:rPr>
          <w:rFonts w:eastAsia="Calibri"/>
          <w:sz w:val="28"/>
          <w:szCs w:val="28"/>
          <w:lang w:eastAsia="en-US"/>
        </w:rPr>
        <w:t>Предоставление муниципальной услуги осуществляется в соответствии с нормативными правовыми актами, размещёнными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14:paraId="4E8AFBCA" w14:textId="77777777" w:rsidR="00C4629E" w:rsidRPr="00755184" w:rsidRDefault="00C4629E" w:rsidP="00C4629E">
      <w:pPr>
        <w:ind w:firstLine="720"/>
        <w:jc w:val="both"/>
        <w:rPr>
          <w:rFonts w:eastAsia="Calibri"/>
          <w:sz w:val="28"/>
          <w:szCs w:val="28"/>
          <w:lang w:eastAsia="en-US"/>
        </w:rPr>
      </w:pPr>
    </w:p>
    <w:p w14:paraId="44EA65F9" w14:textId="77777777" w:rsidR="00C4629E" w:rsidRPr="00755184" w:rsidRDefault="00C4629E" w:rsidP="00C4629E">
      <w:pPr>
        <w:ind w:firstLine="720"/>
        <w:jc w:val="both"/>
        <w:rPr>
          <w:b/>
          <w:bCs/>
          <w:sz w:val="28"/>
          <w:szCs w:val="28"/>
        </w:rPr>
      </w:pPr>
      <w:r w:rsidRPr="00755184">
        <w:rPr>
          <w:b/>
          <w:bCs/>
          <w:sz w:val="28"/>
          <w:szCs w:val="28"/>
        </w:rPr>
        <w:t>2.1. Перечень документов, необходимых для предоставления</w:t>
      </w:r>
    </w:p>
    <w:p w14:paraId="6F56E961" w14:textId="77777777" w:rsidR="00C4629E" w:rsidRPr="00755184" w:rsidRDefault="00C4629E" w:rsidP="00C4629E">
      <w:pPr>
        <w:jc w:val="center"/>
        <w:rPr>
          <w:b/>
          <w:bCs/>
          <w:sz w:val="28"/>
          <w:szCs w:val="28"/>
        </w:rPr>
      </w:pPr>
      <w:r w:rsidRPr="00755184">
        <w:rPr>
          <w:b/>
          <w:bCs/>
          <w:sz w:val="28"/>
          <w:szCs w:val="28"/>
        </w:rPr>
        <w:t>муниципальной услуги</w:t>
      </w:r>
    </w:p>
    <w:p w14:paraId="74442BF7" w14:textId="77777777" w:rsidR="00C4629E" w:rsidRPr="00755184" w:rsidRDefault="00C4629E" w:rsidP="00C4629E">
      <w:pPr>
        <w:ind w:firstLine="720"/>
        <w:jc w:val="both"/>
        <w:rPr>
          <w:sz w:val="28"/>
          <w:szCs w:val="28"/>
        </w:rPr>
      </w:pPr>
    </w:p>
    <w:p w14:paraId="76579B23" w14:textId="77777777" w:rsidR="00C4629E" w:rsidRPr="00755184" w:rsidRDefault="00C4629E" w:rsidP="00C4629E">
      <w:pPr>
        <w:ind w:firstLine="720"/>
        <w:jc w:val="both"/>
        <w:rPr>
          <w:sz w:val="28"/>
          <w:szCs w:val="28"/>
        </w:rPr>
      </w:pPr>
      <w:r w:rsidRPr="00755184">
        <w:rPr>
          <w:sz w:val="28"/>
          <w:szCs w:val="28"/>
        </w:rPr>
        <w:t>14. Для получения муниципальной услуги заявитель представляет:</w:t>
      </w:r>
    </w:p>
    <w:p w14:paraId="19E78A06" w14:textId="77777777" w:rsidR="00C4629E" w:rsidRPr="00755184" w:rsidRDefault="00C4629E" w:rsidP="00C4629E">
      <w:pPr>
        <w:ind w:firstLine="709"/>
        <w:jc w:val="both"/>
        <w:rPr>
          <w:sz w:val="28"/>
          <w:szCs w:val="28"/>
        </w:rPr>
      </w:pPr>
      <w:r w:rsidRPr="00755184">
        <w:rPr>
          <w:sz w:val="28"/>
          <w:szCs w:val="28"/>
        </w:rPr>
        <w:t>1) Ходатайство</w:t>
      </w:r>
      <w:r w:rsidRPr="00755184">
        <w:rPr>
          <w:b/>
          <w:sz w:val="28"/>
          <w:szCs w:val="28"/>
        </w:rPr>
        <w:t xml:space="preserve"> </w:t>
      </w:r>
      <w:r w:rsidRPr="00755184">
        <w:rPr>
          <w:sz w:val="28"/>
          <w:szCs w:val="28"/>
        </w:rPr>
        <w:t xml:space="preserve">об установлении публичного сервитута (далее – запрос заявителя) согласно Приложению 1; </w:t>
      </w:r>
    </w:p>
    <w:p w14:paraId="62A6C8D7" w14:textId="77777777" w:rsidR="00C4629E" w:rsidRPr="00755184" w:rsidRDefault="00C4629E" w:rsidP="00C4629E">
      <w:pPr>
        <w:ind w:firstLine="709"/>
        <w:jc w:val="both"/>
        <w:rPr>
          <w:sz w:val="28"/>
          <w:szCs w:val="28"/>
        </w:rPr>
      </w:pPr>
      <w:r w:rsidRPr="00755184">
        <w:rPr>
          <w:sz w:val="28"/>
          <w:szCs w:val="28"/>
        </w:rPr>
        <w:t>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3373D6F1" w14:textId="77777777" w:rsidR="00C4629E" w:rsidRPr="00755184" w:rsidRDefault="00C4629E" w:rsidP="00C4629E">
      <w:pPr>
        <w:ind w:firstLine="709"/>
        <w:jc w:val="both"/>
        <w:rPr>
          <w:sz w:val="28"/>
          <w:szCs w:val="28"/>
        </w:rPr>
      </w:pPr>
      <w:r w:rsidRPr="00755184">
        <w:rPr>
          <w:sz w:val="28"/>
          <w:szCs w:val="28"/>
        </w:rPr>
        <w:t xml:space="preserve">3) </w:t>
      </w:r>
      <w:r w:rsidR="00755184">
        <w:rPr>
          <w:sz w:val="28"/>
          <w:szCs w:val="28"/>
        </w:rPr>
        <w:t>с</w:t>
      </w:r>
      <w:r w:rsidRPr="00755184">
        <w:rPr>
          <w:sz w:val="28"/>
          <w:szCs w:val="28"/>
        </w:rPr>
        <w:t xml:space="preserve">оглашение, заключенное в письменной форме между заявителем и собственником линейного объекта или иного сооружения, расположенных на </w:t>
      </w:r>
      <w:r w:rsidRPr="00755184">
        <w:rPr>
          <w:sz w:val="28"/>
          <w:szCs w:val="28"/>
        </w:rPr>
        <w:lastRenderedPageBreak/>
        <w:t>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7E09B889" w14:textId="77777777" w:rsidR="00C4629E" w:rsidRPr="00755184" w:rsidRDefault="00C4629E" w:rsidP="00C4629E">
      <w:pPr>
        <w:ind w:firstLine="709"/>
        <w:jc w:val="both"/>
        <w:rPr>
          <w:sz w:val="28"/>
          <w:szCs w:val="28"/>
        </w:rPr>
      </w:pPr>
      <w:r w:rsidRPr="00755184">
        <w:rPr>
          <w:sz w:val="28"/>
          <w:szCs w:val="28"/>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14:paraId="55F94991" w14:textId="77777777" w:rsidR="00C4629E" w:rsidRPr="00755184" w:rsidRDefault="00C4629E" w:rsidP="00C4629E">
      <w:pPr>
        <w:ind w:firstLine="709"/>
        <w:jc w:val="both"/>
        <w:rPr>
          <w:sz w:val="28"/>
          <w:szCs w:val="28"/>
        </w:rPr>
      </w:pPr>
      <w:r w:rsidRPr="00755184">
        <w:rPr>
          <w:sz w:val="28"/>
          <w:szCs w:val="28"/>
        </w:rPr>
        <w:t>5) документ, подтверждающий полномочия представителя заявителя в случае,</w:t>
      </w:r>
      <w:r w:rsidR="00755184">
        <w:rPr>
          <w:sz w:val="28"/>
          <w:szCs w:val="28"/>
        </w:rPr>
        <w:t xml:space="preserve"> </w:t>
      </w:r>
      <w:r w:rsidRPr="00755184">
        <w:rPr>
          <w:sz w:val="28"/>
          <w:szCs w:val="28"/>
        </w:rPr>
        <w:t xml:space="preserve">если с ходатайством об установлении публичного сервитута обращается представитель заявителя. </w:t>
      </w:r>
    </w:p>
    <w:p w14:paraId="57882BCC" w14:textId="77777777" w:rsidR="00C4629E" w:rsidRPr="00755184" w:rsidRDefault="00C4629E" w:rsidP="00C4629E">
      <w:pPr>
        <w:ind w:firstLine="720"/>
        <w:jc w:val="both"/>
        <w:rPr>
          <w:sz w:val="28"/>
          <w:szCs w:val="28"/>
        </w:rPr>
      </w:pPr>
      <w:r w:rsidRPr="00755184">
        <w:rPr>
          <w:sz w:val="28"/>
          <w:szCs w:val="28"/>
        </w:rPr>
        <w:t>15. Для получения муниципальной услуги заявитель вправе по собственной инициативе представить:</w:t>
      </w:r>
    </w:p>
    <w:p w14:paraId="1E050F12" w14:textId="77777777" w:rsidR="00C4629E" w:rsidRPr="00755184" w:rsidRDefault="00C4629E" w:rsidP="00C4629E">
      <w:pPr>
        <w:ind w:firstLine="720"/>
        <w:jc w:val="both"/>
        <w:rPr>
          <w:sz w:val="28"/>
          <w:szCs w:val="28"/>
        </w:rPr>
      </w:pPr>
      <w:r w:rsidRPr="00755184">
        <w:rPr>
          <w:sz w:val="28"/>
          <w:szCs w:val="28"/>
        </w:rPr>
        <w:t xml:space="preserve">1) </w:t>
      </w:r>
      <w:r w:rsidR="00755184">
        <w:rPr>
          <w:sz w:val="28"/>
          <w:szCs w:val="28"/>
        </w:rPr>
        <w:t>с</w:t>
      </w:r>
      <w:r w:rsidRPr="00755184">
        <w:rPr>
          <w:sz w:val="28"/>
          <w:szCs w:val="28"/>
        </w:rPr>
        <w:t>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об установлении (прекращении) публичного сервитута.</w:t>
      </w:r>
    </w:p>
    <w:p w14:paraId="431FF6D6" w14:textId="77777777" w:rsidR="00C4629E" w:rsidRPr="00755184" w:rsidRDefault="00C4629E" w:rsidP="00C4629E">
      <w:pPr>
        <w:ind w:firstLine="720"/>
        <w:jc w:val="both"/>
        <w:rPr>
          <w:sz w:val="28"/>
          <w:szCs w:val="28"/>
        </w:rPr>
      </w:pPr>
      <w:r w:rsidRPr="00755184">
        <w:rPr>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муниципальный служащий Отдела, ответственный за рассмотрение запроса заявителя должен самостоятельно запросить их путем направления межведомственных информационных запросов в порядке, предусмотренном разделом </w:t>
      </w:r>
      <w:r w:rsidRPr="00755184">
        <w:rPr>
          <w:sz w:val="28"/>
          <w:szCs w:val="28"/>
          <w:lang w:val="en-US"/>
        </w:rPr>
        <w:t>III</w:t>
      </w:r>
      <w:r w:rsidRPr="00755184">
        <w:rPr>
          <w:sz w:val="28"/>
          <w:szCs w:val="28"/>
        </w:rPr>
        <w:t xml:space="preserve"> настоящего административного регламента.</w:t>
      </w:r>
    </w:p>
    <w:p w14:paraId="3C4D4CA7" w14:textId="77777777" w:rsidR="00C4629E" w:rsidRPr="00755184" w:rsidRDefault="00C4629E" w:rsidP="00C4629E">
      <w:pPr>
        <w:ind w:firstLine="720"/>
        <w:jc w:val="both"/>
        <w:rPr>
          <w:sz w:val="28"/>
          <w:szCs w:val="28"/>
        </w:rPr>
      </w:pPr>
      <w:r w:rsidRPr="00755184">
        <w:rPr>
          <w:sz w:val="28"/>
          <w:szCs w:val="28"/>
        </w:rPr>
        <w:t xml:space="preserve">17. Документ, предусмотренный подпунктом 1 пункта 14, настоящего административного регламента, </w:t>
      </w:r>
      <w:r w:rsidRPr="00755184">
        <w:rPr>
          <w:color w:val="000000"/>
          <w:sz w:val="28"/>
          <w:szCs w:val="28"/>
        </w:rPr>
        <w:t>составляется по форме согласно приложению № 1 к настоящему административному регламенту</w:t>
      </w:r>
      <w:r w:rsidRPr="00755184">
        <w:rPr>
          <w:sz w:val="28"/>
          <w:szCs w:val="28"/>
        </w:rPr>
        <w:t>.</w:t>
      </w:r>
    </w:p>
    <w:p w14:paraId="7C82857F" w14:textId="77777777" w:rsidR="00C4629E" w:rsidRPr="00755184" w:rsidRDefault="00C4629E" w:rsidP="00C4629E">
      <w:pPr>
        <w:ind w:firstLine="720"/>
        <w:jc w:val="both"/>
        <w:rPr>
          <w:sz w:val="28"/>
          <w:szCs w:val="28"/>
        </w:rPr>
      </w:pPr>
      <w:r w:rsidRPr="00755184">
        <w:rPr>
          <w:sz w:val="28"/>
          <w:szCs w:val="28"/>
        </w:rPr>
        <w:t>Документы, предусмотренные подпунктом 1 пункта 14 настоящего административного регламента, представляются в виде подлинника в одном экземпляре.</w:t>
      </w:r>
    </w:p>
    <w:p w14:paraId="36484961" w14:textId="77777777" w:rsidR="00C4629E" w:rsidRPr="00755184" w:rsidRDefault="00C4629E" w:rsidP="00C4629E">
      <w:pPr>
        <w:ind w:firstLine="720"/>
        <w:jc w:val="both"/>
        <w:rPr>
          <w:sz w:val="28"/>
          <w:szCs w:val="28"/>
        </w:rPr>
      </w:pPr>
      <w:r w:rsidRPr="00755184">
        <w:rPr>
          <w:sz w:val="28"/>
          <w:szCs w:val="28"/>
        </w:rPr>
        <w:t>18. Документы, предусмотренные подпунктами 2, 4, 5 пункта 14, подпунктом 1 пункта 15 настоящего административного регламента, представляются в виде ксерокопии в одном экземпляре каждый.</w:t>
      </w:r>
    </w:p>
    <w:p w14:paraId="0E33EBFA" w14:textId="77777777" w:rsidR="00C4629E" w:rsidRPr="00755184" w:rsidRDefault="00C4629E" w:rsidP="00C4629E">
      <w:pPr>
        <w:ind w:firstLine="720"/>
        <w:jc w:val="both"/>
        <w:rPr>
          <w:sz w:val="28"/>
          <w:szCs w:val="28"/>
        </w:rPr>
      </w:pPr>
      <w:r w:rsidRPr="00755184">
        <w:rPr>
          <w:sz w:val="28"/>
          <w:szCs w:val="28"/>
        </w:rPr>
        <w:t>Копии документов должны полностью соответствовать подлинникам документов.</w:t>
      </w:r>
    </w:p>
    <w:p w14:paraId="78F09236" w14:textId="77777777" w:rsidR="00C4629E" w:rsidRPr="00755184" w:rsidRDefault="00C4629E" w:rsidP="00C4629E">
      <w:pPr>
        <w:ind w:firstLine="720"/>
        <w:jc w:val="both"/>
        <w:rPr>
          <w:sz w:val="28"/>
          <w:szCs w:val="28"/>
        </w:rPr>
      </w:pPr>
      <w:r w:rsidRPr="00755184">
        <w:rPr>
          <w:sz w:val="28"/>
          <w:szCs w:val="28"/>
        </w:rPr>
        <w:t>19. Документы, предусмотренные подпунктом 3 пункта 14 настоящего административного регламента, представляются в виде электронного документа.</w:t>
      </w:r>
    </w:p>
    <w:p w14:paraId="40260AE4" w14:textId="77777777" w:rsidR="00C4629E" w:rsidRPr="00755184" w:rsidRDefault="00C4629E" w:rsidP="00C4629E">
      <w:pPr>
        <w:ind w:firstLine="720"/>
        <w:jc w:val="both"/>
        <w:rPr>
          <w:sz w:val="28"/>
          <w:szCs w:val="28"/>
        </w:rPr>
      </w:pPr>
      <w:r w:rsidRPr="00755184">
        <w:rPr>
          <w:sz w:val="28"/>
          <w:szCs w:val="28"/>
        </w:rPr>
        <w:t xml:space="preserve">Электронные документы представляются в формате </w:t>
      </w:r>
      <w:r w:rsidRPr="00755184">
        <w:rPr>
          <w:sz w:val="28"/>
          <w:szCs w:val="28"/>
          <w:lang w:val="en-US"/>
        </w:rPr>
        <w:t>xml</w:t>
      </w:r>
      <w:r w:rsidR="00755184">
        <w:rPr>
          <w:sz w:val="28"/>
          <w:szCs w:val="28"/>
        </w:rPr>
        <w:t>.</w:t>
      </w:r>
      <w:r w:rsidRPr="00755184">
        <w:rPr>
          <w:sz w:val="28"/>
          <w:szCs w:val="28"/>
        </w:rPr>
        <w:t xml:space="preserve"> размером не более 5 Мбайт. </w:t>
      </w:r>
    </w:p>
    <w:p w14:paraId="0E7CAE9D" w14:textId="77777777" w:rsidR="00C4629E" w:rsidRPr="00755184" w:rsidRDefault="00C4629E" w:rsidP="00C4629E">
      <w:pPr>
        <w:ind w:firstLine="708"/>
        <w:jc w:val="both"/>
        <w:rPr>
          <w:sz w:val="28"/>
          <w:szCs w:val="28"/>
        </w:rPr>
      </w:pPr>
      <w:r w:rsidRPr="00755184">
        <w:rPr>
          <w:sz w:val="28"/>
          <w:szCs w:val="28"/>
        </w:rPr>
        <w:t>20. Документы, предусмотренные настоящим подразделом, представляются одним из следующих способов:</w:t>
      </w:r>
    </w:p>
    <w:p w14:paraId="60437215" w14:textId="77777777" w:rsidR="00C4629E" w:rsidRPr="00755184" w:rsidRDefault="00C4629E" w:rsidP="00C4629E">
      <w:pPr>
        <w:ind w:firstLine="720"/>
        <w:jc w:val="both"/>
        <w:rPr>
          <w:sz w:val="28"/>
          <w:szCs w:val="28"/>
        </w:rPr>
      </w:pPr>
      <w:r w:rsidRPr="00755184">
        <w:rPr>
          <w:sz w:val="28"/>
          <w:szCs w:val="28"/>
        </w:rPr>
        <w:lastRenderedPageBreak/>
        <w:t>подаются заявителем лично в Администрацию или Отдел, многофункциональный центр предоставления государственных и муниципальных услуг и (или) привлекаемую им организацию;</w:t>
      </w:r>
    </w:p>
    <w:p w14:paraId="167C808C" w14:textId="77777777" w:rsidR="00C4629E" w:rsidRPr="00755184" w:rsidRDefault="00C4629E" w:rsidP="00C4629E">
      <w:pPr>
        <w:ind w:firstLine="720"/>
        <w:jc w:val="both"/>
        <w:rPr>
          <w:sz w:val="28"/>
          <w:szCs w:val="28"/>
        </w:rPr>
      </w:pPr>
      <w:r w:rsidRPr="00755184">
        <w:rPr>
          <w:sz w:val="28"/>
          <w:szCs w:val="28"/>
        </w:rPr>
        <w:t>направляются почтовым отправлением (заказным почтовым отправлением, заказным почтовым отправлением с описью вложения) в Администрацию;</w:t>
      </w:r>
    </w:p>
    <w:p w14:paraId="415C4A6F" w14:textId="77777777" w:rsidR="00C4629E" w:rsidRPr="00755184" w:rsidRDefault="00C4629E" w:rsidP="00C4629E">
      <w:pPr>
        <w:ind w:firstLine="720"/>
        <w:jc w:val="both"/>
        <w:rPr>
          <w:sz w:val="28"/>
          <w:szCs w:val="28"/>
        </w:rPr>
      </w:pPr>
      <w:r w:rsidRPr="00755184">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0CA05A6C" w14:textId="77777777" w:rsidR="00C4629E" w:rsidRPr="00755184" w:rsidRDefault="00C4629E" w:rsidP="00C4629E">
      <w:pPr>
        <w:ind w:firstLine="720"/>
        <w:jc w:val="both"/>
        <w:rPr>
          <w:sz w:val="28"/>
          <w:szCs w:val="28"/>
        </w:rPr>
      </w:pPr>
      <w:r w:rsidRPr="00755184">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7EB98964" w14:textId="77777777" w:rsidR="00C4629E" w:rsidRPr="00755184" w:rsidRDefault="00C4629E" w:rsidP="00C4629E">
      <w:pPr>
        <w:ind w:firstLine="720"/>
        <w:jc w:val="both"/>
        <w:rPr>
          <w:sz w:val="28"/>
          <w:szCs w:val="28"/>
        </w:rPr>
      </w:pPr>
    </w:p>
    <w:p w14:paraId="2ED8CF52" w14:textId="77777777" w:rsidR="00C4629E" w:rsidRPr="00755184" w:rsidRDefault="00C4629E" w:rsidP="00C4629E">
      <w:pPr>
        <w:pStyle w:val="af"/>
        <w:spacing w:after="0"/>
        <w:jc w:val="center"/>
        <w:rPr>
          <w:b/>
          <w:sz w:val="28"/>
          <w:szCs w:val="28"/>
        </w:rPr>
      </w:pPr>
      <w:r w:rsidRPr="00755184">
        <w:rPr>
          <w:b/>
          <w:sz w:val="28"/>
          <w:szCs w:val="28"/>
        </w:rPr>
        <w:t>2.2. Основания для отказа в приеме документов,</w:t>
      </w:r>
    </w:p>
    <w:p w14:paraId="4E96385B" w14:textId="77777777" w:rsidR="00C4629E" w:rsidRPr="00755184" w:rsidRDefault="00C4629E" w:rsidP="00C4629E">
      <w:pPr>
        <w:pStyle w:val="af"/>
        <w:spacing w:after="0"/>
        <w:jc w:val="center"/>
        <w:rPr>
          <w:b/>
          <w:sz w:val="28"/>
          <w:szCs w:val="28"/>
        </w:rPr>
      </w:pPr>
      <w:r w:rsidRPr="00755184">
        <w:rPr>
          <w:b/>
          <w:sz w:val="28"/>
          <w:szCs w:val="28"/>
        </w:rPr>
        <w:t>необходимых для предоставления муниципальной услуги</w:t>
      </w:r>
    </w:p>
    <w:p w14:paraId="73FCE468" w14:textId="77777777" w:rsidR="00C4629E" w:rsidRPr="00755184" w:rsidRDefault="00C4629E" w:rsidP="00C4629E">
      <w:pPr>
        <w:ind w:firstLine="720"/>
        <w:jc w:val="both"/>
        <w:rPr>
          <w:sz w:val="28"/>
          <w:szCs w:val="28"/>
        </w:rPr>
      </w:pPr>
    </w:p>
    <w:p w14:paraId="47D35275" w14:textId="77777777" w:rsidR="00C4629E" w:rsidRPr="00755184" w:rsidRDefault="00C4629E" w:rsidP="00C4629E">
      <w:pPr>
        <w:pStyle w:val="aa"/>
      </w:pPr>
      <w:r w:rsidRPr="00755184">
        <w:t>21. Основаниями для отказа в приеме документов, необходимых для предоставления муниципальной услуги, являются следующие обстоятельства:</w:t>
      </w:r>
    </w:p>
    <w:p w14:paraId="110F22E8"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14:paraId="0CBACDF0"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2) заявитель представил неполный комплект документов в соответствии с пунктом 14 настоящего административного регламента;</w:t>
      </w:r>
    </w:p>
    <w:p w14:paraId="757B37BE"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3) заявитель представил документы, оформление и (или) способ представления которых не соответствует установленным требованиям (пункта 17, 18 и 19 настоящего административного регламента);</w:t>
      </w:r>
    </w:p>
    <w:p w14:paraId="13165FC6"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22.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«Вилегодский муниципальный район» в информационно-телекоммуникационной сети «Интернет».</w:t>
      </w:r>
    </w:p>
    <w:p w14:paraId="5C64EA32"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lastRenderedPageBreak/>
        <w:t>Не допускается повторный отказ в приеме документов, необходимых для предоставления муниципальной услуги, по основанию, предусмотренному пунктом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26797401" w14:textId="77777777" w:rsidR="00C4629E" w:rsidRPr="00755184" w:rsidRDefault="00C4629E" w:rsidP="00C4629E">
      <w:pPr>
        <w:autoSpaceDE w:val="0"/>
        <w:autoSpaceDN w:val="0"/>
        <w:adjustRightInd w:val="0"/>
        <w:ind w:firstLine="720"/>
        <w:jc w:val="both"/>
        <w:outlineLvl w:val="2"/>
        <w:rPr>
          <w:sz w:val="28"/>
          <w:szCs w:val="28"/>
        </w:rPr>
      </w:pPr>
    </w:p>
    <w:p w14:paraId="1C641D29"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2.3. Сроки при предоставлении муниципальной услуги</w:t>
      </w:r>
    </w:p>
    <w:p w14:paraId="47BF7CB8" w14:textId="77777777" w:rsidR="00C4629E" w:rsidRPr="00755184" w:rsidRDefault="00C4629E" w:rsidP="00C4629E">
      <w:pPr>
        <w:autoSpaceDE w:val="0"/>
        <w:autoSpaceDN w:val="0"/>
        <w:adjustRightInd w:val="0"/>
        <w:ind w:firstLine="720"/>
        <w:jc w:val="both"/>
        <w:outlineLvl w:val="2"/>
        <w:rPr>
          <w:sz w:val="28"/>
          <w:szCs w:val="28"/>
        </w:rPr>
      </w:pPr>
    </w:p>
    <w:p w14:paraId="18207BFB"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23. Сроки выполнения отдельных административных процедур и действий:</w:t>
      </w:r>
    </w:p>
    <w:p w14:paraId="31411D8F"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2A17B478"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при поступлении запроса заявителя в электронной форме – </w:t>
      </w:r>
      <w:r w:rsidRPr="00755184">
        <w:rPr>
          <w:color w:val="000000"/>
          <w:sz w:val="28"/>
          <w:szCs w:val="28"/>
        </w:rPr>
        <w:t>в день поступления запроса заявителя</w:t>
      </w:r>
      <w:r w:rsidRPr="00755184">
        <w:rPr>
          <w:sz w:val="28"/>
          <w:szCs w:val="28"/>
        </w:rPr>
        <w:t xml:space="preserve"> (начала рабочего дня – в отношении запросов заявителей, поступивших во внерабочее время);</w:t>
      </w:r>
    </w:p>
    <w:p w14:paraId="6A7317F0"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при поступлении запроса заявителя иным способом – в день поступления запроса заявителя.</w:t>
      </w:r>
    </w:p>
    <w:p w14:paraId="5C6A42CE" w14:textId="77777777" w:rsidR="00C4629E" w:rsidRPr="00755184" w:rsidRDefault="00C4629E" w:rsidP="00C4629E">
      <w:pPr>
        <w:numPr>
          <w:ilvl w:val="0"/>
          <w:numId w:val="10"/>
        </w:numPr>
        <w:autoSpaceDE w:val="0"/>
        <w:autoSpaceDN w:val="0"/>
        <w:adjustRightInd w:val="0"/>
        <w:ind w:left="0" w:firstLine="709"/>
        <w:jc w:val="both"/>
        <w:outlineLvl w:val="2"/>
        <w:rPr>
          <w:color w:val="000000"/>
          <w:sz w:val="28"/>
          <w:szCs w:val="28"/>
        </w:rPr>
      </w:pPr>
      <w:r w:rsidRPr="00755184">
        <w:rPr>
          <w:color w:val="000000"/>
          <w:sz w:val="28"/>
          <w:szCs w:val="28"/>
        </w:rPr>
        <w:t>рассмотрение вопроса об установлении публичного сервитута и представленных документов на</w:t>
      </w:r>
      <w:r w:rsidRPr="00755184">
        <w:rPr>
          <w:sz w:val="28"/>
          <w:szCs w:val="28"/>
          <w:shd w:val="clear" w:color="auto" w:fill="FFFFFF"/>
        </w:rPr>
        <w:t xml:space="preserve"> предмет наличия или отсутствия оснований возврата запроса, предусмотренных пунктом 26 настоящего Административного</w:t>
      </w:r>
      <w:r w:rsidRPr="00755184">
        <w:rPr>
          <w:sz w:val="28"/>
          <w:szCs w:val="28"/>
        </w:rPr>
        <w:t xml:space="preserve"> регламента</w:t>
      </w:r>
      <w:r w:rsidRPr="00755184">
        <w:rPr>
          <w:color w:val="000000"/>
          <w:sz w:val="28"/>
          <w:szCs w:val="28"/>
        </w:rPr>
        <w:t xml:space="preserve"> – до 5 рабочих дней со дня поступления запроса заявителя о предоставлении муниципальной услуги;</w:t>
      </w:r>
    </w:p>
    <w:p w14:paraId="7391B2E6" w14:textId="77777777" w:rsidR="00C4629E" w:rsidRPr="00755184" w:rsidRDefault="00C4629E" w:rsidP="00C4629E">
      <w:pPr>
        <w:numPr>
          <w:ilvl w:val="0"/>
          <w:numId w:val="10"/>
        </w:numPr>
        <w:autoSpaceDE w:val="0"/>
        <w:autoSpaceDN w:val="0"/>
        <w:adjustRightInd w:val="0"/>
        <w:ind w:left="0" w:firstLine="709"/>
        <w:jc w:val="both"/>
        <w:outlineLvl w:val="2"/>
        <w:rPr>
          <w:color w:val="000000"/>
          <w:sz w:val="28"/>
          <w:szCs w:val="28"/>
        </w:rPr>
      </w:pPr>
      <w:r w:rsidRPr="00755184">
        <w:rPr>
          <w:color w:val="000000"/>
          <w:sz w:val="28"/>
          <w:szCs w:val="28"/>
        </w:rPr>
        <w:t>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 не более чем 7 рабочих дней со дня поступления запроса заявителя о предоставлении муниципальной услуги;</w:t>
      </w:r>
    </w:p>
    <w:p w14:paraId="37890822" w14:textId="77777777" w:rsidR="00C4629E" w:rsidRPr="00755184" w:rsidRDefault="00C4629E" w:rsidP="00C4629E">
      <w:pPr>
        <w:numPr>
          <w:ilvl w:val="0"/>
          <w:numId w:val="10"/>
        </w:numPr>
        <w:autoSpaceDE w:val="0"/>
        <w:autoSpaceDN w:val="0"/>
        <w:adjustRightInd w:val="0"/>
        <w:ind w:left="0" w:firstLine="709"/>
        <w:jc w:val="both"/>
        <w:outlineLvl w:val="2"/>
        <w:rPr>
          <w:color w:val="000000"/>
          <w:sz w:val="28"/>
          <w:szCs w:val="28"/>
        </w:rPr>
      </w:pPr>
      <w:r w:rsidRPr="00755184">
        <w:rPr>
          <w:color w:val="000000"/>
          <w:sz w:val="28"/>
          <w:szCs w:val="28"/>
        </w:rPr>
        <w:t xml:space="preserve">Извещение правообладателей земельных участков – не более чем 7 рабочих дней со дня поступления запроса заявителя о предоставлении муниципальной услуги;  </w:t>
      </w:r>
    </w:p>
    <w:p w14:paraId="1F09CD75" w14:textId="77777777" w:rsidR="00C4629E" w:rsidRPr="00755184" w:rsidRDefault="00C4629E" w:rsidP="00C4629E">
      <w:pPr>
        <w:numPr>
          <w:ilvl w:val="0"/>
          <w:numId w:val="10"/>
        </w:numPr>
        <w:shd w:val="clear" w:color="auto" w:fill="FFFFFF"/>
        <w:ind w:left="0" w:firstLine="709"/>
        <w:jc w:val="both"/>
        <w:rPr>
          <w:color w:val="000000"/>
          <w:sz w:val="28"/>
          <w:szCs w:val="28"/>
        </w:rPr>
      </w:pPr>
      <w:r w:rsidRPr="00755184">
        <w:rPr>
          <w:color w:val="000000"/>
          <w:sz w:val="28"/>
          <w:szCs w:val="28"/>
        </w:rPr>
        <w:t xml:space="preserve">принятие распоряжения Управления финансово-экономической деятельности и имущественных отношений администрации Вилегодского муниципального округа, подготовка документов либо мотивированного отказа в предоставлении муниципальной услуги в течении 20 дней </w:t>
      </w:r>
      <w:r w:rsidRPr="00755184">
        <w:rPr>
          <w:sz w:val="28"/>
          <w:szCs w:val="28"/>
        </w:rPr>
        <w:t>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Российской Федерации;</w:t>
      </w:r>
    </w:p>
    <w:p w14:paraId="561BB175" w14:textId="77777777" w:rsidR="00C4629E" w:rsidRPr="00755184" w:rsidRDefault="00C4629E" w:rsidP="00C4629E">
      <w:pPr>
        <w:numPr>
          <w:ilvl w:val="0"/>
          <w:numId w:val="10"/>
        </w:numPr>
        <w:shd w:val="clear" w:color="auto" w:fill="FFFFFF"/>
        <w:ind w:left="0" w:firstLine="709"/>
        <w:jc w:val="both"/>
        <w:rPr>
          <w:color w:val="000000"/>
          <w:sz w:val="28"/>
          <w:szCs w:val="28"/>
        </w:rPr>
      </w:pPr>
      <w:r w:rsidRPr="00755184">
        <w:rPr>
          <w:color w:val="000000"/>
          <w:sz w:val="28"/>
          <w:szCs w:val="28"/>
        </w:rPr>
        <w:t xml:space="preserve">принятие распоряжения Управления финансово-экономической деятельности и имущественных отношений администрации Вилегодского муниципального округа, подготовка документов либо мотивированного отказа в предоставлении муниципальной услуги в течении 45 дней </w:t>
      </w:r>
      <w:r w:rsidRPr="00755184">
        <w:rPr>
          <w:sz w:val="28"/>
          <w:szCs w:val="28"/>
        </w:rPr>
        <w:t xml:space="preserve">со дня поступления ходатайства об установлении публичного сервитута и </w:t>
      </w:r>
      <w:r w:rsidRPr="00755184">
        <w:rPr>
          <w:sz w:val="28"/>
          <w:szCs w:val="28"/>
        </w:rPr>
        <w:lastRenderedPageBreak/>
        <w:t>прилагаемых к ходатайству документов в целях, предусмотренных подпунктом 1,2,4 и 5 статьи 39.37 Земельного кодекса Российской Федерации, но не ранее чем тридцать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Российской Федерации;</w:t>
      </w:r>
    </w:p>
    <w:p w14:paraId="7F73B8EE" w14:textId="77777777" w:rsidR="00C4629E" w:rsidRPr="00755184" w:rsidRDefault="00C4629E" w:rsidP="00C4629E">
      <w:pPr>
        <w:numPr>
          <w:ilvl w:val="0"/>
          <w:numId w:val="10"/>
        </w:numPr>
        <w:shd w:val="clear" w:color="auto" w:fill="FFFFFF"/>
        <w:ind w:left="0" w:firstLine="709"/>
        <w:jc w:val="both"/>
        <w:rPr>
          <w:color w:val="000000"/>
          <w:sz w:val="28"/>
          <w:szCs w:val="28"/>
        </w:rPr>
      </w:pPr>
      <w:r w:rsidRPr="00755184">
        <w:rPr>
          <w:color w:val="000000"/>
          <w:sz w:val="28"/>
          <w:szCs w:val="28"/>
        </w:rPr>
        <w:t xml:space="preserve"> направление результатов заявителю – 5 рабочих дней со дня принятия решения.</w:t>
      </w:r>
    </w:p>
    <w:p w14:paraId="158A8417"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24. Максимальный срок ожидания в очереди:</w:t>
      </w:r>
    </w:p>
    <w:p w14:paraId="7DFA231E"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1) при подаче запроса о предоставлении муниципальной услуги – до 15 минут;</w:t>
      </w:r>
    </w:p>
    <w:p w14:paraId="00224205"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2) при получении результата предоставления муниципальной услуги – до 15 минут.</w:t>
      </w:r>
    </w:p>
    <w:p w14:paraId="3D4B60B4"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25. Общий срок предоставления муниципальной услуги:</w:t>
      </w:r>
    </w:p>
    <w:p w14:paraId="0FC9BDA6"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при поступлении запроса заявителя в электронной форме в целях, предусмотренных подпунктом 3 статьи 39.37 Земельного кодекса Российской Федерации – 24 дня со дня поступления запроса заявителя;</w:t>
      </w:r>
    </w:p>
    <w:p w14:paraId="497D4C84"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при поступлении запроса заявителя иным способом в целях, предусмотренных подпунктом 3 статьи 39.37 Земельного кодекса Российской Федерации – 25 дней со дня поступления запроса заявителя.</w:t>
      </w:r>
    </w:p>
    <w:p w14:paraId="66ED3B2B"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при поступлении запроса заявителя в электронной форме в целях, предусмотренных подпунктом 1,2,4 и 5 статьи 39.37 Земельного кодекса Российской Федерации – 48 дней со дня поступления запроса заявителя;</w:t>
      </w:r>
    </w:p>
    <w:p w14:paraId="3603CAF2"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при поступлении запроса заявителя иным способом в целях, предусмотренных подпунктом 1,2,4 и 5 статьи 39.37 Земельного кодекса Российской Федерации – 50 дней со дня поступления запроса заявителя.</w:t>
      </w:r>
    </w:p>
    <w:p w14:paraId="4A8D7616" w14:textId="77777777" w:rsidR="00C4629E" w:rsidRPr="00755184" w:rsidRDefault="00C4629E" w:rsidP="00C4629E">
      <w:pPr>
        <w:autoSpaceDE w:val="0"/>
        <w:autoSpaceDN w:val="0"/>
        <w:adjustRightInd w:val="0"/>
        <w:jc w:val="both"/>
        <w:outlineLvl w:val="2"/>
        <w:rPr>
          <w:sz w:val="28"/>
          <w:szCs w:val="28"/>
        </w:rPr>
      </w:pPr>
    </w:p>
    <w:p w14:paraId="2FF81178"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 xml:space="preserve">2.4. Основания для возврата запроса </w:t>
      </w:r>
    </w:p>
    <w:p w14:paraId="5AC2FC83"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в предоставлении муниципальной услуги</w:t>
      </w:r>
    </w:p>
    <w:p w14:paraId="055E1837" w14:textId="77777777" w:rsidR="00C4629E" w:rsidRPr="00755184" w:rsidRDefault="00C4629E" w:rsidP="00C4629E">
      <w:pPr>
        <w:autoSpaceDE w:val="0"/>
        <w:autoSpaceDN w:val="0"/>
        <w:adjustRightInd w:val="0"/>
        <w:ind w:firstLine="720"/>
        <w:jc w:val="both"/>
        <w:outlineLvl w:val="2"/>
        <w:rPr>
          <w:sz w:val="28"/>
          <w:szCs w:val="28"/>
        </w:rPr>
      </w:pPr>
    </w:p>
    <w:p w14:paraId="05D3BBAB" w14:textId="77777777" w:rsidR="00C4629E" w:rsidRPr="00755184" w:rsidRDefault="00C4629E" w:rsidP="00C4629E">
      <w:pPr>
        <w:autoSpaceDE w:val="0"/>
        <w:autoSpaceDN w:val="0"/>
        <w:adjustRightInd w:val="0"/>
        <w:ind w:firstLine="720"/>
        <w:jc w:val="both"/>
        <w:outlineLvl w:val="2"/>
        <w:rPr>
          <w:color w:val="000000"/>
          <w:sz w:val="28"/>
          <w:szCs w:val="28"/>
        </w:rPr>
      </w:pPr>
      <w:r w:rsidRPr="00755184">
        <w:rPr>
          <w:sz w:val="28"/>
          <w:szCs w:val="28"/>
        </w:rPr>
        <w:t xml:space="preserve">26. </w:t>
      </w:r>
      <w:r w:rsidRPr="00755184">
        <w:rPr>
          <w:color w:val="000000"/>
          <w:sz w:val="28"/>
          <w:szCs w:val="28"/>
        </w:rPr>
        <w:t xml:space="preserve">Основаниями для возврата запроса заявителя об установлении публичного сервитута являются следующие обстоятельства: </w:t>
      </w:r>
    </w:p>
    <w:p w14:paraId="26D33FC0" w14:textId="77777777" w:rsidR="00C4629E" w:rsidRPr="00755184" w:rsidRDefault="00C4629E" w:rsidP="00C4629E">
      <w:pPr>
        <w:ind w:firstLine="709"/>
        <w:jc w:val="both"/>
        <w:rPr>
          <w:rFonts w:ascii="Verdana" w:hAnsi="Verdana"/>
          <w:sz w:val="28"/>
          <w:szCs w:val="28"/>
        </w:rPr>
      </w:pPr>
      <w:r w:rsidRPr="00755184">
        <w:rPr>
          <w:color w:val="000000"/>
          <w:sz w:val="28"/>
          <w:szCs w:val="28"/>
        </w:rPr>
        <w:t>1)</w:t>
      </w:r>
      <w:r w:rsidRPr="00755184">
        <w:rPr>
          <w:sz w:val="28"/>
          <w:szCs w:val="28"/>
        </w:rPr>
        <w:t xml:space="preserve">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14:paraId="11417E2C" w14:textId="77777777" w:rsidR="00C4629E" w:rsidRPr="00755184" w:rsidRDefault="00C4629E" w:rsidP="00C4629E">
      <w:pPr>
        <w:ind w:firstLine="709"/>
        <w:jc w:val="both"/>
        <w:rPr>
          <w:rFonts w:ascii="Verdana" w:hAnsi="Verdana"/>
          <w:sz w:val="28"/>
          <w:szCs w:val="28"/>
        </w:rPr>
      </w:pPr>
      <w:r w:rsidRPr="00755184">
        <w:rPr>
          <w:sz w:val="28"/>
          <w:szCs w:val="28"/>
        </w:rPr>
        <w:t>2) заявитель не является лицом, предусмотренным статьей 39.40 Земельного кодекса Российской Федерации;</w:t>
      </w:r>
    </w:p>
    <w:p w14:paraId="18921429" w14:textId="77777777" w:rsidR="00C4629E" w:rsidRPr="00755184" w:rsidRDefault="00C4629E" w:rsidP="00C4629E">
      <w:pPr>
        <w:ind w:firstLine="709"/>
        <w:jc w:val="both"/>
        <w:rPr>
          <w:rFonts w:ascii="Verdana" w:hAnsi="Verdana"/>
          <w:sz w:val="28"/>
          <w:szCs w:val="28"/>
        </w:rPr>
      </w:pPr>
      <w:r w:rsidRPr="00755184">
        <w:rPr>
          <w:sz w:val="28"/>
          <w:szCs w:val="28"/>
        </w:rPr>
        <w:t>3) подано ходатайство об установлении публичного сервитута в целях, не предусмотренных статьей 39.37 Земельного кодекса Российской Федерации;</w:t>
      </w:r>
    </w:p>
    <w:p w14:paraId="371C28E2" w14:textId="77777777" w:rsidR="00C4629E" w:rsidRPr="00755184" w:rsidRDefault="00C4629E" w:rsidP="00C4629E">
      <w:pPr>
        <w:ind w:firstLine="709"/>
        <w:jc w:val="both"/>
        <w:rPr>
          <w:rFonts w:ascii="Verdana" w:hAnsi="Verdana"/>
          <w:sz w:val="28"/>
          <w:szCs w:val="28"/>
        </w:rPr>
      </w:pPr>
      <w:r w:rsidRPr="00755184">
        <w:rPr>
          <w:sz w:val="28"/>
          <w:szCs w:val="28"/>
        </w:rPr>
        <w:t>4) к ходатайству об установлении публичного сервитута не приложены документы, предусмотренные пунктом 5 статьи 39.41. Земельного кодекса Российской Федерации;</w:t>
      </w:r>
    </w:p>
    <w:p w14:paraId="4E594496" w14:textId="77777777" w:rsidR="00C4629E" w:rsidRPr="00755184" w:rsidRDefault="00C4629E" w:rsidP="00C4629E">
      <w:pPr>
        <w:ind w:firstLine="709"/>
        <w:jc w:val="both"/>
        <w:rPr>
          <w:sz w:val="28"/>
          <w:szCs w:val="28"/>
        </w:rPr>
      </w:pPr>
      <w:r w:rsidRPr="00755184">
        <w:rPr>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w:t>
      </w:r>
      <w:r w:rsidRPr="00755184">
        <w:rPr>
          <w:sz w:val="28"/>
          <w:szCs w:val="28"/>
        </w:rPr>
        <w:lastRenderedPageBreak/>
        <w:t>соответствии с пунктом 4 статьи 39.41 Земельного кодекса Российской Федерации.</w:t>
      </w:r>
    </w:p>
    <w:p w14:paraId="51A90A34" w14:textId="77777777" w:rsidR="00C4629E" w:rsidRPr="00755184" w:rsidRDefault="00C4629E" w:rsidP="00C4629E">
      <w:pPr>
        <w:ind w:firstLine="709"/>
        <w:jc w:val="both"/>
        <w:rPr>
          <w:sz w:val="28"/>
          <w:szCs w:val="28"/>
        </w:rPr>
      </w:pPr>
    </w:p>
    <w:p w14:paraId="5CF95351"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 xml:space="preserve">2.5. Основания для отказа </w:t>
      </w:r>
    </w:p>
    <w:p w14:paraId="63FE2FE0"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в предоставлении муниципальной услуги</w:t>
      </w:r>
    </w:p>
    <w:p w14:paraId="297FA255" w14:textId="77777777" w:rsidR="00C4629E" w:rsidRPr="00755184" w:rsidRDefault="00C4629E" w:rsidP="00C4629E">
      <w:pPr>
        <w:ind w:firstLine="709"/>
        <w:jc w:val="both"/>
        <w:rPr>
          <w:rFonts w:ascii="Verdana" w:hAnsi="Verdana"/>
          <w:sz w:val="28"/>
          <w:szCs w:val="28"/>
        </w:rPr>
      </w:pPr>
    </w:p>
    <w:p w14:paraId="20835752"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27. Основаниями для принятия решения об отказе в </w:t>
      </w:r>
      <w:r w:rsidRPr="00755184">
        <w:rPr>
          <w:color w:val="000000"/>
          <w:sz w:val="28"/>
          <w:szCs w:val="28"/>
        </w:rPr>
        <w:t xml:space="preserve">предоставлении муниципальной услуги </w:t>
      </w:r>
      <w:r w:rsidRPr="00755184">
        <w:rPr>
          <w:sz w:val="28"/>
          <w:szCs w:val="28"/>
        </w:rPr>
        <w:t>являются следующие обстоятельства:</w:t>
      </w:r>
    </w:p>
    <w:p w14:paraId="69B9A05B" w14:textId="77777777" w:rsidR="00C4629E" w:rsidRPr="00755184" w:rsidRDefault="00C4629E" w:rsidP="00C4629E">
      <w:pPr>
        <w:ind w:firstLine="709"/>
        <w:jc w:val="both"/>
        <w:rPr>
          <w:rFonts w:ascii="Verdana" w:hAnsi="Verdana"/>
          <w:sz w:val="28"/>
          <w:szCs w:val="28"/>
        </w:rPr>
      </w:pPr>
      <w:r w:rsidRPr="00755184">
        <w:rPr>
          <w:sz w:val="28"/>
          <w:szCs w:val="28"/>
        </w:rPr>
        <w:t>1) в запросе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1149AC69" w14:textId="77777777" w:rsidR="00C4629E" w:rsidRPr="00755184" w:rsidRDefault="00C4629E" w:rsidP="00C4629E">
      <w:pPr>
        <w:ind w:firstLine="709"/>
        <w:jc w:val="both"/>
        <w:rPr>
          <w:rFonts w:ascii="Verdana" w:hAnsi="Verdana"/>
          <w:sz w:val="28"/>
          <w:szCs w:val="28"/>
        </w:rPr>
      </w:pPr>
      <w:r w:rsidRPr="00755184">
        <w:rPr>
          <w:sz w:val="28"/>
          <w:szCs w:val="28"/>
        </w:rPr>
        <w:t>2) не соблюдены условия установления публичного сервитута, предусмотренные статьями 23 и 39.39 Земельного кодекса Российской Федерации;</w:t>
      </w:r>
    </w:p>
    <w:p w14:paraId="5267FA75" w14:textId="77777777" w:rsidR="00C4629E" w:rsidRPr="00755184" w:rsidRDefault="00C4629E" w:rsidP="00C4629E">
      <w:pPr>
        <w:ind w:firstLine="709"/>
        <w:jc w:val="both"/>
        <w:rPr>
          <w:rFonts w:ascii="Verdana" w:hAnsi="Verdana"/>
          <w:sz w:val="28"/>
          <w:szCs w:val="28"/>
        </w:rPr>
      </w:pPr>
      <w:r w:rsidRPr="00755184">
        <w:rPr>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7A002AD3" w14:textId="77777777" w:rsidR="00C4629E" w:rsidRPr="00755184" w:rsidRDefault="00C4629E" w:rsidP="00C4629E">
      <w:pPr>
        <w:ind w:firstLine="709"/>
        <w:jc w:val="both"/>
        <w:rPr>
          <w:rFonts w:ascii="Verdana" w:hAnsi="Verdana"/>
          <w:sz w:val="28"/>
          <w:szCs w:val="28"/>
        </w:rPr>
      </w:pPr>
      <w:r w:rsidRPr="00755184">
        <w:rPr>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377D610" w14:textId="77777777" w:rsidR="00C4629E" w:rsidRPr="00755184" w:rsidRDefault="00C4629E" w:rsidP="00C4629E">
      <w:pPr>
        <w:ind w:firstLine="709"/>
        <w:jc w:val="both"/>
        <w:rPr>
          <w:rFonts w:ascii="Verdana" w:hAnsi="Verdana"/>
          <w:sz w:val="28"/>
          <w:szCs w:val="28"/>
        </w:rPr>
      </w:pPr>
      <w:r w:rsidRPr="00755184">
        <w:rPr>
          <w:sz w:val="28"/>
          <w:szCs w:val="28"/>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575C15ED" w14:textId="77777777" w:rsidR="00C4629E" w:rsidRPr="00755184" w:rsidRDefault="00C4629E" w:rsidP="00C4629E">
      <w:pPr>
        <w:ind w:firstLine="709"/>
        <w:jc w:val="both"/>
        <w:rPr>
          <w:rFonts w:ascii="Verdana" w:hAnsi="Verdana"/>
          <w:sz w:val="28"/>
          <w:szCs w:val="28"/>
        </w:rPr>
      </w:pPr>
      <w:r w:rsidRPr="00755184">
        <w:rPr>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755184">
        <w:rPr>
          <w:sz w:val="28"/>
          <w:szCs w:val="28"/>
        </w:rPr>
        <w:lastRenderedPageBreak/>
        <w:t>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Российской Федерации;</w:t>
      </w:r>
    </w:p>
    <w:p w14:paraId="02C21784" w14:textId="77777777" w:rsidR="00C4629E" w:rsidRPr="00755184" w:rsidRDefault="00C4629E" w:rsidP="00C4629E">
      <w:pPr>
        <w:ind w:firstLine="709"/>
        <w:jc w:val="both"/>
        <w:rPr>
          <w:rFonts w:ascii="Verdana" w:hAnsi="Verdana"/>
          <w:sz w:val="28"/>
          <w:szCs w:val="28"/>
        </w:rPr>
      </w:pPr>
      <w:r w:rsidRPr="00755184">
        <w:rPr>
          <w:sz w:val="28"/>
          <w:szCs w:val="28"/>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6B0CE470" w14:textId="77777777" w:rsidR="00C4629E" w:rsidRPr="00755184" w:rsidRDefault="00C4629E" w:rsidP="00C4629E">
      <w:pPr>
        <w:ind w:firstLine="709"/>
        <w:jc w:val="both"/>
        <w:rPr>
          <w:rFonts w:ascii="Verdana" w:hAnsi="Verdana"/>
          <w:sz w:val="28"/>
          <w:szCs w:val="28"/>
        </w:rPr>
      </w:pPr>
      <w:r w:rsidRPr="00755184">
        <w:rPr>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68A49373"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28.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w:t>
      </w:r>
      <w:r w:rsidR="00615FD6" w:rsidRPr="00755184">
        <w:rPr>
          <w:sz w:val="28"/>
          <w:szCs w:val="28"/>
        </w:rPr>
        <w:t>Вилегодского муниципального округа</w:t>
      </w:r>
      <w:r w:rsidRPr="00755184">
        <w:rPr>
          <w:sz w:val="28"/>
          <w:szCs w:val="28"/>
        </w:rPr>
        <w:t xml:space="preserve"> в информационно-телекоммуникационной сети «Интернет».</w:t>
      </w:r>
    </w:p>
    <w:p w14:paraId="0CB98FCD"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Не допускается повторный отказ в предоставлении муниципальной услуги по основанию, предусмотренному пунктом 27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45CE69F6" w14:textId="77777777" w:rsidR="00C4629E" w:rsidRPr="00755184" w:rsidRDefault="00C4629E" w:rsidP="00C4629E">
      <w:pPr>
        <w:autoSpaceDE w:val="0"/>
        <w:autoSpaceDN w:val="0"/>
        <w:adjustRightInd w:val="0"/>
        <w:jc w:val="both"/>
        <w:outlineLvl w:val="2"/>
        <w:rPr>
          <w:sz w:val="28"/>
          <w:szCs w:val="28"/>
        </w:rPr>
      </w:pPr>
    </w:p>
    <w:p w14:paraId="1AC3EEF1"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2.6. Плата, взимаемая с заявителя при</w:t>
      </w:r>
    </w:p>
    <w:p w14:paraId="69B24E98"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предоставлении муниципальной услуги</w:t>
      </w:r>
    </w:p>
    <w:p w14:paraId="787DFC26" w14:textId="77777777" w:rsidR="00C4629E" w:rsidRPr="00755184" w:rsidRDefault="00C4629E" w:rsidP="00C4629E">
      <w:pPr>
        <w:autoSpaceDE w:val="0"/>
        <w:autoSpaceDN w:val="0"/>
        <w:adjustRightInd w:val="0"/>
        <w:ind w:firstLine="720"/>
        <w:jc w:val="both"/>
        <w:outlineLvl w:val="2"/>
        <w:rPr>
          <w:sz w:val="28"/>
          <w:szCs w:val="28"/>
        </w:rPr>
      </w:pPr>
    </w:p>
    <w:p w14:paraId="143F4354"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29. </w:t>
      </w:r>
      <w:r w:rsidRPr="00755184">
        <w:rPr>
          <w:color w:val="000000"/>
          <w:sz w:val="28"/>
          <w:szCs w:val="28"/>
        </w:rPr>
        <w:t>Муниципальная услуга предоставляется на безвозмездной основе.</w:t>
      </w:r>
    </w:p>
    <w:p w14:paraId="5A06BB5D" w14:textId="77777777" w:rsidR="00C4629E" w:rsidRPr="00755184" w:rsidRDefault="00C4629E" w:rsidP="00C4629E">
      <w:pPr>
        <w:autoSpaceDE w:val="0"/>
        <w:autoSpaceDN w:val="0"/>
        <w:adjustRightInd w:val="0"/>
        <w:ind w:firstLine="720"/>
        <w:jc w:val="both"/>
        <w:outlineLvl w:val="2"/>
        <w:rPr>
          <w:sz w:val="28"/>
          <w:szCs w:val="28"/>
        </w:rPr>
      </w:pPr>
    </w:p>
    <w:p w14:paraId="4F4ED46C"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2.7. Результаты предоставления муниципальной услуги</w:t>
      </w:r>
    </w:p>
    <w:p w14:paraId="1E3813D2" w14:textId="77777777" w:rsidR="00C4629E" w:rsidRPr="00755184" w:rsidRDefault="00C4629E" w:rsidP="00C4629E">
      <w:pPr>
        <w:autoSpaceDE w:val="0"/>
        <w:autoSpaceDN w:val="0"/>
        <w:adjustRightInd w:val="0"/>
        <w:ind w:firstLine="720"/>
        <w:jc w:val="both"/>
        <w:outlineLvl w:val="2"/>
        <w:rPr>
          <w:sz w:val="28"/>
          <w:szCs w:val="28"/>
        </w:rPr>
      </w:pPr>
    </w:p>
    <w:p w14:paraId="685D17EF"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30. Результатами предоставления муниципальной услуги являются:</w:t>
      </w:r>
    </w:p>
    <w:p w14:paraId="566C11F3" w14:textId="77777777" w:rsidR="00C4629E" w:rsidRPr="00755184" w:rsidRDefault="00C4629E" w:rsidP="00C4629E">
      <w:pPr>
        <w:ind w:firstLine="709"/>
        <w:jc w:val="both"/>
        <w:rPr>
          <w:sz w:val="28"/>
          <w:szCs w:val="28"/>
        </w:rPr>
      </w:pPr>
      <w:r w:rsidRPr="00755184">
        <w:rPr>
          <w:sz w:val="28"/>
          <w:szCs w:val="28"/>
        </w:rPr>
        <w:t>1) Распоряжение Управления финансово-экономической деятельности и имущественных отношений администрации Вилегодского муниципального округа</w:t>
      </w:r>
      <w:r w:rsidR="00755184">
        <w:rPr>
          <w:sz w:val="28"/>
          <w:szCs w:val="28"/>
        </w:rPr>
        <w:t xml:space="preserve"> об установлении публичного сервитута</w:t>
      </w:r>
      <w:r w:rsidRPr="00755184">
        <w:rPr>
          <w:sz w:val="28"/>
          <w:szCs w:val="28"/>
        </w:rPr>
        <w:t>;</w:t>
      </w:r>
    </w:p>
    <w:p w14:paraId="0AF98739" w14:textId="77777777" w:rsidR="00C4629E" w:rsidRPr="00755184" w:rsidRDefault="00C4629E" w:rsidP="00C4629E">
      <w:pPr>
        <w:ind w:firstLine="709"/>
        <w:jc w:val="both"/>
        <w:rPr>
          <w:sz w:val="28"/>
          <w:szCs w:val="28"/>
        </w:rPr>
      </w:pPr>
      <w:r w:rsidRPr="00755184">
        <w:rPr>
          <w:sz w:val="28"/>
          <w:szCs w:val="28"/>
        </w:rPr>
        <w:t xml:space="preserve">3) </w:t>
      </w:r>
      <w:r w:rsidR="00615FD6" w:rsidRPr="00755184">
        <w:rPr>
          <w:sz w:val="28"/>
          <w:szCs w:val="28"/>
        </w:rPr>
        <w:t>уведомление об</w:t>
      </w:r>
      <w:r w:rsidRPr="00755184">
        <w:rPr>
          <w:sz w:val="28"/>
          <w:szCs w:val="28"/>
        </w:rPr>
        <w:t xml:space="preserve"> отказ</w:t>
      </w:r>
      <w:r w:rsidR="00615FD6" w:rsidRPr="00755184">
        <w:rPr>
          <w:sz w:val="28"/>
          <w:szCs w:val="28"/>
        </w:rPr>
        <w:t>е</w:t>
      </w:r>
      <w:r w:rsidRPr="00755184">
        <w:rPr>
          <w:sz w:val="28"/>
          <w:szCs w:val="28"/>
        </w:rPr>
        <w:t xml:space="preserve"> в установлении публичного сервитута. </w:t>
      </w:r>
    </w:p>
    <w:p w14:paraId="21C5576C" w14:textId="77777777" w:rsidR="00C4629E" w:rsidRPr="00755184" w:rsidRDefault="00C4629E" w:rsidP="00C4629E">
      <w:pPr>
        <w:autoSpaceDE w:val="0"/>
        <w:autoSpaceDN w:val="0"/>
        <w:adjustRightInd w:val="0"/>
        <w:ind w:firstLine="720"/>
        <w:jc w:val="both"/>
        <w:outlineLvl w:val="2"/>
        <w:rPr>
          <w:sz w:val="28"/>
          <w:szCs w:val="28"/>
        </w:rPr>
      </w:pPr>
    </w:p>
    <w:p w14:paraId="2AB7892D"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2.8. Требования к местам предоставления</w:t>
      </w:r>
    </w:p>
    <w:p w14:paraId="5E164D00"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муниципальной услуги</w:t>
      </w:r>
    </w:p>
    <w:p w14:paraId="1894E80C" w14:textId="77777777" w:rsidR="00C4629E" w:rsidRPr="00755184" w:rsidRDefault="00C4629E" w:rsidP="00C4629E">
      <w:pPr>
        <w:autoSpaceDE w:val="0"/>
        <w:autoSpaceDN w:val="0"/>
        <w:adjustRightInd w:val="0"/>
        <w:ind w:firstLine="720"/>
        <w:jc w:val="both"/>
        <w:outlineLvl w:val="2"/>
        <w:rPr>
          <w:sz w:val="28"/>
          <w:szCs w:val="28"/>
        </w:rPr>
      </w:pPr>
    </w:p>
    <w:p w14:paraId="2396CF2E"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31. Помещения Администрации, предназначенные для предоставления муниципальной услуги, обозначаются соответствующими табличками с </w:t>
      </w:r>
      <w:r w:rsidRPr="00755184">
        <w:rPr>
          <w:sz w:val="28"/>
          <w:szCs w:val="28"/>
        </w:rPr>
        <w:lastRenderedPageBreak/>
        <w:t>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6B96E1BD"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Прием заявителей осуществляется в рабочих кабинетах Администрации.</w:t>
      </w:r>
    </w:p>
    <w:p w14:paraId="165EFB2F"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Для ожидания приема отводятся места, оснащенные стульями и столами для возможности оформления документов.</w:t>
      </w:r>
    </w:p>
    <w:p w14:paraId="54D706BA"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5829E071"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32.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599424D8"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условия беспрепятственного доступа к помещениям Администрации и предоставляемой в них муниципальной услуге;</w:t>
      </w:r>
    </w:p>
    <w:p w14:paraId="23564B7C"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409AA5CB"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14:paraId="07D73D1C"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14:paraId="674FFEE9"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14:paraId="02F32324"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497BE2C"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0C676A44"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lastRenderedPageBreak/>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766479BB"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079F02A2"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33.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7A34B287" w14:textId="77777777" w:rsidR="00C4629E" w:rsidRPr="00755184" w:rsidRDefault="00C4629E" w:rsidP="00C4629E">
      <w:pPr>
        <w:autoSpaceDE w:val="0"/>
        <w:autoSpaceDN w:val="0"/>
        <w:adjustRightInd w:val="0"/>
        <w:ind w:firstLine="720"/>
        <w:jc w:val="both"/>
        <w:outlineLvl w:val="2"/>
        <w:rPr>
          <w:sz w:val="28"/>
          <w:szCs w:val="28"/>
        </w:rPr>
      </w:pPr>
    </w:p>
    <w:p w14:paraId="52B1CF4A"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2.9. Показатели доступности и качества</w:t>
      </w:r>
    </w:p>
    <w:p w14:paraId="0A6A399B"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муниципальной услуги</w:t>
      </w:r>
    </w:p>
    <w:p w14:paraId="28309C1E" w14:textId="77777777" w:rsidR="00C4629E" w:rsidRPr="00755184" w:rsidRDefault="00C4629E" w:rsidP="00C4629E">
      <w:pPr>
        <w:autoSpaceDE w:val="0"/>
        <w:autoSpaceDN w:val="0"/>
        <w:adjustRightInd w:val="0"/>
        <w:ind w:firstLine="720"/>
        <w:jc w:val="both"/>
        <w:outlineLvl w:val="2"/>
        <w:rPr>
          <w:sz w:val="28"/>
          <w:szCs w:val="28"/>
        </w:rPr>
      </w:pPr>
    </w:p>
    <w:p w14:paraId="6BE1F633"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34. Показателями доступности муниципальной услуги являются:</w:t>
      </w:r>
    </w:p>
    <w:p w14:paraId="56AEF16C"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10708F7C"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2) обеспечение заявителям возможности обращения за предоставлением муниципальной услуги через представителя;</w:t>
      </w:r>
    </w:p>
    <w:p w14:paraId="493D33F4"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3) установление сокращенных сроков предоставления муниципальной услуги;</w:t>
      </w:r>
    </w:p>
    <w:p w14:paraId="4BFF026A"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110C7022"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запись на прием в Отдел для подачи запросов о предоставлении муниципальной услуги (заявлений с прилагаемыми к ним документами);</w:t>
      </w:r>
    </w:p>
    <w:p w14:paraId="253670BD"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348FD8D4"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w:t>
      </w:r>
      <w:r w:rsidR="00615FD6" w:rsidRPr="00755184">
        <w:rPr>
          <w:sz w:val="28"/>
          <w:szCs w:val="28"/>
        </w:rPr>
        <w:t>А</w:t>
      </w:r>
      <w:r w:rsidRPr="00755184">
        <w:rPr>
          <w:sz w:val="28"/>
          <w:szCs w:val="28"/>
        </w:rPr>
        <w:t>дминистрацией;</w:t>
      </w:r>
    </w:p>
    <w:p w14:paraId="0D7E1283"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lastRenderedPageBreak/>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3898E8BB"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D25302A"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76B59A1D"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6) безвозмездность предоставления муниципальной услуги;</w:t>
      </w:r>
    </w:p>
    <w:p w14:paraId="2FE64917" w14:textId="77777777" w:rsidR="00C4629E" w:rsidRPr="00755184" w:rsidRDefault="00C4629E" w:rsidP="00C4629E">
      <w:pPr>
        <w:pStyle w:val="aa"/>
        <w:outlineLvl w:val="2"/>
      </w:pPr>
      <w:r w:rsidRPr="00755184">
        <w:t>35. Показателями качества муниципальной услуги являются:</w:t>
      </w:r>
    </w:p>
    <w:p w14:paraId="308EC941"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1) отсутствие случаев нарушения сроков при предоставлении муниципальной услуги;</w:t>
      </w:r>
    </w:p>
    <w:p w14:paraId="70CB8A8B"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14:paraId="4B8EDEB9"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43032C29" w14:textId="77777777" w:rsidR="00C4629E" w:rsidRPr="00755184" w:rsidRDefault="00C4629E" w:rsidP="00C4629E">
      <w:pPr>
        <w:autoSpaceDE w:val="0"/>
        <w:autoSpaceDN w:val="0"/>
        <w:adjustRightInd w:val="0"/>
        <w:jc w:val="both"/>
        <w:outlineLvl w:val="2"/>
        <w:rPr>
          <w:sz w:val="28"/>
          <w:szCs w:val="28"/>
        </w:rPr>
      </w:pPr>
    </w:p>
    <w:p w14:paraId="6BC1E946" w14:textId="77777777" w:rsidR="00C4629E" w:rsidRPr="00755184" w:rsidRDefault="00C4629E" w:rsidP="00C4629E">
      <w:pPr>
        <w:autoSpaceDE w:val="0"/>
        <w:autoSpaceDN w:val="0"/>
        <w:adjustRightInd w:val="0"/>
        <w:jc w:val="both"/>
        <w:outlineLvl w:val="2"/>
        <w:rPr>
          <w:sz w:val="28"/>
          <w:szCs w:val="28"/>
        </w:rPr>
      </w:pPr>
    </w:p>
    <w:p w14:paraId="091F0E1B"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lang w:val="en-US"/>
        </w:rPr>
        <w:t>III</w:t>
      </w:r>
      <w:r w:rsidRPr="00755184">
        <w:rPr>
          <w:b/>
          <w:bCs/>
          <w:sz w:val="28"/>
          <w:szCs w:val="28"/>
        </w:rPr>
        <w:t>. Административные процедуры</w:t>
      </w:r>
    </w:p>
    <w:p w14:paraId="076CD60A" w14:textId="77777777" w:rsidR="00C4629E" w:rsidRPr="00755184" w:rsidRDefault="00C4629E" w:rsidP="00C4629E">
      <w:pPr>
        <w:autoSpaceDE w:val="0"/>
        <w:autoSpaceDN w:val="0"/>
        <w:adjustRightInd w:val="0"/>
        <w:ind w:firstLine="720"/>
        <w:jc w:val="both"/>
        <w:outlineLvl w:val="2"/>
        <w:rPr>
          <w:sz w:val="28"/>
          <w:szCs w:val="28"/>
        </w:rPr>
      </w:pPr>
    </w:p>
    <w:p w14:paraId="755BE1E5"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3.1. Регистрация запроса заявителя о предоставлении</w:t>
      </w:r>
    </w:p>
    <w:p w14:paraId="60F60B18"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муниципальной услуги</w:t>
      </w:r>
    </w:p>
    <w:p w14:paraId="5A149021" w14:textId="77777777" w:rsidR="00C4629E" w:rsidRPr="00755184" w:rsidRDefault="00C4629E" w:rsidP="00C4629E">
      <w:pPr>
        <w:autoSpaceDE w:val="0"/>
        <w:autoSpaceDN w:val="0"/>
        <w:adjustRightInd w:val="0"/>
        <w:ind w:firstLine="720"/>
        <w:jc w:val="both"/>
        <w:outlineLvl w:val="2"/>
        <w:rPr>
          <w:sz w:val="28"/>
          <w:szCs w:val="28"/>
        </w:rPr>
      </w:pPr>
    </w:p>
    <w:p w14:paraId="61EA17DB"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36. Запрос на предоставление муниципальной услуги может быть подан:</w:t>
      </w:r>
    </w:p>
    <w:p w14:paraId="6CA20C8A"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По электронн</w:t>
      </w:r>
      <w:r w:rsidR="00615FD6" w:rsidRPr="00755184">
        <w:rPr>
          <w:sz w:val="28"/>
          <w:szCs w:val="28"/>
        </w:rPr>
        <w:t>ой почте:</w:t>
      </w:r>
    </w:p>
    <w:p w14:paraId="1FC7FE20" w14:textId="77777777" w:rsidR="00C4629E" w:rsidRPr="00755184" w:rsidRDefault="00C4629E" w:rsidP="00C4629E">
      <w:pPr>
        <w:shd w:val="clear" w:color="auto" w:fill="FFFFFF"/>
        <w:ind w:firstLine="708"/>
        <w:jc w:val="both"/>
        <w:rPr>
          <w:color w:val="000000"/>
          <w:sz w:val="28"/>
          <w:szCs w:val="28"/>
        </w:rPr>
      </w:pPr>
      <w:r w:rsidRPr="00755184">
        <w:rPr>
          <w:sz w:val="28"/>
          <w:szCs w:val="28"/>
        </w:rPr>
        <w:t xml:space="preserve">При личном обращении заявителя по адресу: </w:t>
      </w:r>
    </w:p>
    <w:p w14:paraId="566CCBFE" w14:textId="77777777" w:rsidR="00C4629E" w:rsidRPr="00755184" w:rsidRDefault="00C4629E" w:rsidP="00C4629E">
      <w:pPr>
        <w:ind w:firstLine="720"/>
        <w:jc w:val="both"/>
        <w:rPr>
          <w:sz w:val="28"/>
          <w:szCs w:val="28"/>
        </w:rPr>
      </w:pPr>
      <w:r w:rsidRPr="00755184">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6DABC39" w14:textId="77777777" w:rsidR="00C4629E" w:rsidRPr="00755184" w:rsidRDefault="00C4629E" w:rsidP="00C4629E">
      <w:pPr>
        <w:ind w:firstLine="720"/>
        <w:jc w:val="both"/>
        <w:rPr>
          <w:sz w:val="28"/>
          <w:szCs w:val="28"/>
        </w:rPr>
      </w:pPr>
      <w:r w:rsidRPr="00755184">
        <w:rPr>
          <w:sz w:val="28"/>
          <w:szCs w:val="28"/>
        </w:rPr>
        <w:t>в многофункциональном центре предоставления государственных и муниципальных услуг и (или) привлекаемых им организациях.</w:t>
      </w:r>
    </w:p>
    <w:p w14:paraId="30738E3B"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5C2437C3"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пункта 23 настоящего административного регламента, проверяет </w:t>
      </w:r>
      <w:r w:rsidRPr="00755184">
        <w:rPr>
          <w:sz w:val="28"/>
          <w:szCs w:val="28"/>
        </w:rPr>
        <w:lastRenderedPageBreak/>
        <w:t>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21 настоящего административного регламента).</w:t>
      </w:r>
    </w:p>
    <w:p w14:paraId="747C14DE"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Запросы заявителей, поступившие в </w:t>
      </w:r>
      <w:r w:rsidR="001819A7" w:rsidRPr="00755184">
        <w:rPr>
          <w:sz w:val="28"/>
          <w:szCs w:val="28"/>
        </w:rPr>
        <w:t>А</w:t>
      </w:r>
      <w:r w:rsidRPr="00755184">
        <w:rPr>
          <w:sz w:val="28"/>
          <w:szCs w:val="28"/>
        </w:rPr>
        <w:t>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57399177"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37. В случае наличия оснований для отказа в приеме документов (пункт 21 настоящего административного регламента)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пунктом 21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568E7625" w14:textId="77777777" w:rsidR="00C4629E" w:rsidRPr="00755184" w:rsidRDefault="00C4629E" w:rsidP="00C4629E">
      <w:pPr>
        <w:autoSpaceDE w:val="0"/>
        <w:autoSpaceDN w:val="0"/>
        <w:adjustRightInd w:val="0"/>
        <w:spacing w:line="276" w:lineRule="auto"/>
        <w:ind w:firstLine="709"/>
        <w:jc w:val="both"/>
        <w:rPr>
          <w:color w:val="000000"/>
          <w:sz w:val="28"/>
          <w:szCs w:val="28"/>
        </w:rPr>
      </w:pPr>
      <w:r w:rsidRPr="00755184">
        <w:rPr>
          <w:color w:val="000000"/>
          <w:sz w:val="28"/>
          <w:szCs w:val="28"/>
        </w:rPr>
        <w:t>Уведомление об отказе в приеме документов подписывается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и вручается заявителю лично (в случае его явки) либо направляется заявителю:</w:t>
      </w:r>
    </w:p>
    <w:p w14:paraId="32574335"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14:paraId="58BA12F5"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75761E83"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4F7D7BCE"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1C035D30"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38. В случае отсутствия оснований для отказа в приеме документов (пункт 21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w:t>
      </w:r>
      <w:r w:rsidRPr="00755184">
        <w:rPr>
          <w:sz w:val="28"/>
          <w:szCs w:val="28"/>
        </w:rPr>
        <w:lastRenderedPageBreak/>
        <w:t xml:space="preserve">Архангельской региональной системе исполнения регламентов и направляет его главе администрации для определения исполнителя. </w:t>
      </w:r>
    </w:p>
    <w:p w14:paraId="481ABBA0" w14:textId="77777777" w:rsidR="00C4629E" w:rsidRPr="00755184" w:rsidRDefault="00C4629E" w:rsidP="00C4629E">
      <w:pPr>
        <w:autoSpaceDE w:val="0"/>
        <w:autoSpaceDN w:val="0"/>
        <w:adjustRightInd w:val="0"/>
        <w:ind w:firstLine="708"/>
        <w:jc w:val="both"/>
        <w:outlineLvl w:val="2"/>
        <w:rPr>
          <w:sz w:val="28"/>
          <w:szCs w:val="28"/>
        </w:rPr>
      </w:pPr>
      <w:r w:rsidRPr="00755184">
        <w:rPr>
          <w:sz w:val="28"/>
          <w:szCs w:val="28"/>
        </w:rPr>
        <w:t>В случае отсутствия оснований для отказа в приеме документов (пункт 21 настоящего административного регламента) муниципальный служащий администрации, ответственный за прием документов:</w:t>
      </w:r>
    </w:p>
    <w:p w14:paraId="449CC403"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4D188D97"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41FCC647" w14:textId="77777777" w:rsidR="00C4629E" w:rsidRPr="00755184" w:rsidRDefault="00C4629E" w:rsidP="00C4629E">
      <w:pPr>
        <w:autoSpaceDE w:val="0"/>
        <w:autoSpaceDN w:val="0"/>
        <w:adjustRightInd w:val="0"/>
        <w:ind w:firstLine="720"/>
        <w:jc w:val="both"/>
        <w:outlineLvl w:val="2"/>
        <w:rPr>
          <w:sz w:val="28"/>
          <w:szCs w:val="28"/>
        </w:rPr>
      </w:pPr>
      <w:r w:rsidRPr="00755184">
        <w:rPr>
          <w:color w:val="000000"/>
          <w:sz w:val="28"/>
          <w:szCs w:val="28"/>
        </w:rPr>
        <w:t>Заявление с прилагаемыми к нему документами в соответствии с резолюцией, поставленной на запросе главой Вилегодского муниципального округа поступают на рассмотрение в Управление финансово-экономической деятельности и имущественных отношений администрации Вилегодского муниципального округа.</w:t>
      </w:r>
    </w:p>
    <w:p w14:paraId="194F6544" w14:textId="77777777" w:rsidR="00C4629E" w:rsidRPr="00755184" w:rsidRDefault="00C4629E" w:rsidP="00C4629E">
      <w:pPr>
        <w:shd w:val="clear" w:color="auto" w:fill="FFFFFF"/>
        <w:ind w:firstLine="708"/>
        <w:jc w:val="both"/>
        <w:rPr>
          <w:color w:val="000000"/>
          <w:sz w:val="28"/>
          <w:szCs w:val="28"/>
        </w:rPr>
      </w:pPr>
      <w:r w:rsidRPr="00755184">
        <w:rPr>
          <w:color w:val="000000"/>
          <w:sz w:val="28"/>
          <w:szCs w:val="28"/>
        </w:rPr>
        <w:t>Заявление с прилагаемыми к нему документами в соответствии с резолюциями, поставленными на заявлении начальником Управления финансово-экономической деятельности и имущественных отношений администрации Вилегодского муниципального округа и начальником отдела земельных отношений, поступают на исполнение муниципальному служащему Отдела, ответственному за предоставление муниципальной услуги.</w:t>
      </w:r>
    </w:p>
    <w:p w14:paraId="15ECA285" w14:textId="77777777" w:rsidR="00C4629E" w:rsidRPr="00755184" w:rsidRDefault="00C4629E" w:rsidP="00C4629E">
      <w:pPr>
        <w:autoSpaceDE w:val="0"/>
        <w:autoSpaceDN w:val="0"/>
        <w:adjustRightInd w:val="0"/>
        <w:ind w:firstLine="720"/>
        <w:jc w:val="both"/>
        <w:outlineLvl w:val="2"/>
        <w:rPr>
          <w:sz w:val="28"/>
          <w:szCs w:val="28"/>
        </w:rPr>
      </w:pPr>
    </w:p>
    <w:p w14:paraId="3223805D"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rPr>
        <w:t>3.2. Рассмотрение вопроса об установлении публичного сервитута</w:t>
      </w:r>
    </w:p>
    <w:p w14:paraId="17004488" w14:textId="77777777" w:rsidR="00C4629E" w:rsidRPr="00755184" w:rsidRDefault="00C4629E" w:rsidP="00C4629E">
      <w:pPr>
        <w:autoSpaceDE w:val="0"/>
        <w:autoSpaceDN w:val="0"/>
        <w:adjustRightInd w:val="0"/>
        <w:ind w:firstLine="720"/>
        <w:jc w:val="both"/>
        <w:outlineLvl w:val="2"/>
        <w:rPr>
          <w:sz w:val="28"/>
          <w:szCs w:val="28"/>
        </w:rPr>
      </w:pPr>
    </w:p>
    <w:p w14:paraId="0051D998"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39.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5F155AEF"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40. Муниципальный служащий, ответственный за рассмотрение вопроса об установлении публичного сервитута, в срок предусмотренный подпунктом 2 пункта 23 настоящего административного регламента:</w:t>
      </w:r>
    </w:p>
    <w:p w14:paraId="514E5DF0"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1) проверяет наличие или отсутствие оснований для возврата Запроса в предоставлении муниципальной услуги.</w:t>
      </w:r>
    </w:p>
    <w:p w14:paraId="4676A39E" w14:textId="77777777" w:rsidR="00C4629E" w:rsidRPr="00755184" w:rsidRDefault="00C4629E" w:rsidP="00C4629E">
      <w:pPr>
        <w:widowControl w:val="0"/>
        <w:suppressAutoHyphens/>
        <w:autoSpaceDE w:val="0"/>
        <w:autoSpaceDN w:val="0"/>
        <w:adjustRightInd w:val="0"/>
        <w:ind w:firstLine="709"/>
        <w:jc w:val="both"/>
        <w:rPr>
          <w:sz w:val="28"/>
          <w:szCs w:val="28"/>
        </w:rPr>
      </w:pPr>
      <w:r w:rsidRPr="00755184">
        <w:rPr>
          <w:sz w:val="28"/>
          <w:szCs w:val="28"/>
        </w:rPr>
        <w:t xml:space="preserve">41.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об установлении или прекращении публичных сервитутов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w:t>
      </w:r>
      <w:r w:rsidRPr="00755184">
        <w:rPr>
          <w:sz w:val="28"/>
          <w:szCs w:val="28"/>
        </w:rPr>
        <w:lastRenderedPageBreak/>
        <w:t>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14:paraId="506FBFA9" w14:textId="77777777" w:rsidR="00C4629E" w:rsidRPr="00755184" w:rsidRDefault="00C4629E" w:rsidP="00C4629E">
      <w:pPr>
        <w:pStyle w:val="af"/>
        <w:spacing w:after="0"/>
        <w:ind w:firstLine="709"/>
        <w:jc w:val="both"/>
        <w:rPr>
          <w:sz w:val="28"/>
          <w:szCs w:val="28"/>
          <w:lang w:val="ru-RU"/>
        </w:rPr>
      </w:pPr>
      <w:r w:rsidRPr="00755184">
        <w:rPr>
          <w:bCs/>
          <w:sz w:val="28"/>
          <w:szCs w:val="28"/>
        </w:rPr>
        <w:t xml:space="preserve">Указанные межведомственные информационные запросы направляются </w:t>
      </w:r>
      <w:r w:rsidR="001819A7" w:rsidRPr="00755184">
        <w:rPr>
          <w:bCs/>
          <w:sz w:val="28"/>
          <w:szCs w:val="28"/>
          <w:lang w:val="ru-RU"/>
        </w:rPr>
        <w:t>Администрацией</w:t>
      </w:r>
      <w:r w:rsidRPr="00755184">
        <w:rPr>
          <w:bCs/>
          <w:sz w:val="28"/>
          <w:szCs w:val="28"/>
        </w:rPr>
        <w:t xml:space="preserve">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r w:rsidRPr="00755184">
        <w:rPr>
          <w:sz w:val="28"/>
          <w:szCs w:val="28"/>
        </w:rPr>
        <w:t xml:space="preserve"> </w:t>
      </w:r>
    </w:p>
    <w:p w14:paraId="6A18995F"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42. В случае наличия оснований для возврата запроса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w:t>
      </w:r>
      <w:r w:rsidRPr="00755184">
        <w:rPr>
          <w:bCs/>
          <w:sz w:val="28"/>
          <w:szCs w:val="28"/>
        </w:rPr>
        <w:t>об установлении публичного сервитута</w:t>
      </w:r>
      <w:r w:rsidRPr="00755184">
        <w:rPr>
          <w:sz w:val="28"/>
          <w:szCs w:val="28"/>
        </w:rPr>
        <w:t xml:space="preserve"> в срок предусмотренный подпунктом 2 пункта 23 настоящего административного регламента направляет заявление заявителю с указанием причин.</w:t>
      </w:r>
    </w:p>
    <w:p w14:paraId="4CC0CFB1"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43. В случае отсутствия оснований для возврата запроса в предоставлении муниципальной услуги, муниципальный служащий проверяет наличие или отсутствие оснований для отказа в предоставлении муниципальной услуги в соответствии с пунктом 27 настоящего административного регламента.</w:t>
      </w:r>
    </w:p>
    <w:p w14:paraId="1BEC8EA6" w14:textId="77777777" w:rsidR="00C4629E" w:rsidRPr="00755184" w:rsidRDefault="00C4629E" w:rsidP="001819A7">
      <w:pPr>
        <w:autoSpaceDE w:val="0"/>
        <w:autoSpaceDN w:val="0"/>
        <w:adjustRightInd w:val="0"/>
        <w:ind w:firstLine="720"/>
        <w:jc w:val="both"/>
        <w:outlineLvl w:val="2"/>
        <w:rPr>
          <w:sz w:val="28"/>
          <w:szCs w:val="28"/>
        </w:rPr>
      </w:pPr>
      <w:r w:rsidRPr="00755184">
        <w:rPr>
          <w:sz w:val="28"/>
          <w:szCs w:val="28"/>
        </w:rPr>
        <w:t xml:space="preserve">В случае наличия оснований для отказа в предоставлении муниципальной услуги, муниципальный служащий, ответственный за рассмотрение вопроса </w:t>
      </w:r>
      <w:r w:rsidRPr="00755184">
        <w:rPr>
          <w:bCs/>
          <w:sz w:val="28"/>
          <w:szCs w:val="28"/>
        </w:rPr>
        <w:t xml:space="preserve">об установлении публичного сервитута </w:t>
      </w:r>
      <w:r w:rsidRPr="00755184">
        <w:rPr>
          <w:sz w:val="28"/>
          <w:szCs w:val="28"/>
        </w:rPr>
        <w:t>в срок</w:t>
      </w:r>
      <w:r w:rsidR="00755184">
        <w:rPr>
          <w:sz w:val="28"/>
          <w:szCs w:val="28"/>
        </w:rPr>
        <w:t>,</w:t>
      </w:r>
      <w:r w:rsidRPr="00755184">
        <w:rPr>
          <w:sz w:val="28"/>
          <w:szCs w:val="28"/>
        </w:rPr>
        <w:t xml:space="preserve"> предусмотренный подпунктом 11 или 12 пункта 23 настояще</w:t>
      </w:r>
      <w:r w:rsidR="001819A7" w:rsidRPr="00755184">
        <w:rPr>
          <w:sz w:val="28"/>
          <w:szCs w:val="28"/>
        </w:rPr>
        <w:t>го административного регламента</w:t>
      </w:r>
      <w:r w:rsidR="00755184">
        <w:rPr>
          <w:sz w:val="28"/>
          <w:szCs w:val="28"/>
        </w:rPr>
        <w:t>,</w:t>
      </w:r>
      <w:r w:rsidR="001819A7" w:rsidRPr="00755184">
        <w:rPr>
          <w:sz w:val="28"/>
          <w:szCs w:val="28"/>
        </w:rPr>
        <w:t xml:space="preserve"> </w:t>
      </w:r>
      <w:r w:rsidRPr="00755184">
        <w:rPr>
          <w:sz w:val="28"/>
          <w:szCs w:val="28"/>
        </w:rPr>
        <w:t>подготавливает мотивированный ответ об отказе в предоставлении муниципальной услуги.</w:t>
      </w:r>
    </w:p>
    <w:p w14:paraId="5D292582"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В решении об отказе должны быть приведены все основания для такого отказа.</w:t>
      </w:r>
    </w:p>
    <w:p w14:paraId="0E90D6B4"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44. В случае отсутствия оснований для отказа в предоставлении муниципальной услуги, муниципальный служащий:</w:t>
      </w:r>
    </w:p>
    <w:p w14:paraId="65896F23"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1) направляет запрос </w:t>
      </w:r>
      <w:r w:rsidRPr="00755184">
        <w:rPr>
          <w:color w:val="000000"/>
          <w:sz w:val="28"/>
          <w:szCs w:val="28"/>
        </w:rPr>
        <w:t xml:space="preserve">орган регистрации прав запроса о правообладателях земельных участков, в отношении которых подано ходатайство </w:t>
      </w:r>
      <w:r w:rsidRPr="00755184">
        <w:rPr>
          <w:sz w:val="28"/>
          <w:szCs w:val="28"/>
        </w:rPr>
        <w:t>в срок</w:t>
      </w:r>
      <w:r w:rsidR="00755184">
        <w:rPr>
          <w:sz w:val="28"/>
          <w:szCs w:val="28"/>
        </w:rPr>
        <w:t>,</w:t>
      </w:r>
      <w:r w:rsidRPr="00755184">
        <w:rPr>
          <w:sz w:val="28"/>
          <w:szCs w:val="28"/>
        </w:rPr>
        <w:t xml:space="preserve"> предусмотренный подпунктом 3 пункта 23 настоящего административного регламента</w:t>
      </w:r>
      <w:r w:rsidRPr="00755184">
        <w:rPr>
          <w:color w:val="000000"/>
          <w:sz w:val="28"/>
          <w:szCs w:val="28"/>
        </w:rPr>
        <w:t>.</w:t>
      </w:r>
    </w:p>
    <w:p w14:paraId="647970F2" w14:textId="77777777" w:rsidR="00C4629E" w:rsidRPr="00755184" w:rsidRDefault="00C4629E" w:rsidP="00C4629E">
      <w:pPr>
        <w:autoSpaceDE w:val="0"/>
        <w:autoSpaceDN w:val="0"/>
        <w:adjustRightInd w:val="0"/>
        <w:ind w:firstLine="720"/>
        <w:jc w:val="both"/>
        <w:outlineLvl w:val="2"/>
        <w:rPr>
          <w:sz w:val="28"/>
          <w:szCs w:val="28"/>
        </w:rPr>
      </w:pPr>
      <w:r w:rsidRPr="00755184">
        <w:rPr>
          <w:color w:val="000000"/>
          <w:sz w:val="28"/>
          <w:szCs w:val="28"/>
        </w:rPr>
        <w:t xml:space="preserve">2) осуществляет извещение правообладателей земельных участков </w:t>
      </w:r>
      <w:r w:rsidRPr="00755184">
        <w:rPr>
          <w:sz w:val="28"/>
          <w:szCs w:val="28"/>
        </w:rPr>
        <w:t>в срок</w:t>
      </w:r>
      <w:r w:rsidR="00755184">
        <w:rPr>
          <w:sz w:val="28"/>
          <w:szCs w:val="28"/>
        </w:rPr>
        <w:t>,</w:t>
      </w:r>
      <w:r w:rsidRPr="00755184">
        <w:rPr>
          <w:sz w:val="28"/>
          <w:szCs w:val="28"/>
        </w:rPr>
        <w:t xml:space="preserve"> предусмотренный подпунктом 4 пункта 24 настоящего административного регламента  </w:t>
      </w:r>
    </w:p>
    <w:p w14:paraId="21EEEEF3" w14:textId="77777777" w:rsidR="00C4629E" w:rsidRPr="00755184" w:rsidRDefault="00C4629E" w:rsidP="00C4629E">
      <w:pPr>
        <w:ind w:firstLine="540"/>
        <w:jc w:val="both"/>
        <w:rPr>
          <w:rFonts w:ascii="Verdana" w:hAnsi="Verdana"/>
          <w:sz w:val="28"/>
          <w:szCs w:val="28"/>
        </w:rPr>
      </w:pPr>
      <w:r w:rsidRPr="00755184">
        <w:rPr>
          <w:sz w:val="28"/>
          <w:szCs w:val="28"/>
        </w:rPr>
        <w:t>Извещение правообладателей земельных участков осуществляется путем:</w:t>
      </w:r>
    </w:p>
    <w:p w14:paraId="66519D7E" w14:textId="77777777" w:rsidR="00C4629E" w:rsidRPr="00755184" w:rsidRDefault="00C4629E" w:rsidP="00C4629E">
      <w:pPr>
        <w:ind w:firstLine="540"/>
        <w:jc w:val="both"/>
        <w:rPr>
          <w:rFonts w:ascii="Verdana" w:hAnsi="Verdana"/>
          <w:sz w:val="28"/>
          <w:szCs w:val="28"/>
        </w:rPr>
      </w:pPr>
      <w:r w:rsidRPr="00755184">
        <w:rPr>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6413D3F9" w14:textId="77777777" w:rsidR="00C4629E" w:rsidRPr="00755184" w:rsidRDefault="00C4629E" w:rsidP="00C4629E">
      <w:pPr>
        <w:ind w:firstLine="540"/>
        <w:jc w:val="both"/>
        <w:rPr>
          <w:rFonts w:ascii="Verdana" w:hAnsi="Verdana"/>
          <w:sz w:val="28"/>
          <w:szCs w:val="28"/>
        </w:rPr>
      </w:pPr>
      <w:r w:rsidRPr="00755184">
        <w:rPr>
          <w:sz w:val="28"/>
          <w:szCs w:val="28"/>
        </w:rPr>
        <w:t xml:space="preserve">2) размещения сообщения о возможном установлении публичного сервитута на официальном сайте администрации Вилегодского </w:t>
      </w:r>
      <w:r w:rsidRPr="00755184">
        <w:rPr>
          <w:sz w:val="28"/>
          <w:szCs w:val="28"/>
        </w:rPr>
        <w:lastRenderedPageBreak/>
        <w:t>муниципального округа Архангельской области, в информационно-телекоммуникационной сети "Интернет";</w:t>
      </w:r>
    </w:p>
    <w:p w14:paraId="67B7D231" w14:textId="77777777" w:rsidR="00C4629E" w:rsidRPr="00755184" w:rsidRDefault="00C4629E" w:rsidP="00C4629E">
      <w:pPr>
        <w:ind w:firstLine="540"/>
        <w:jc w:val="both"/>
        <w:rPr>
          <w:rFonts w:ascii="Verdana" w:hAnsi="Verdana"/>
          <w:sz w:val="28"/>
          <w:szCs w:val="28"/>
        </w:rPr>
      </w:pPr>
      <w:r w:rsidRPr="00755184">
        <w:rPr>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1207A0BC" w14:textId="77777777" w:rsidR="00C4629E" w:rsidRPr="00755184" w:rsidRDefault="00C4629E" w:rsidP="00C4629E">
      <w:pPr>
        <w:ind w:firstLine="540"/>
        <w:jc w:val="both"/>
        <w:rPr>
          <w:sz w:val="28"/>
          <w:szCs w:val="28"/>
        </w:rPr>
      </w:pPr>
      <w:r w:rsidRPr="00755184">
        <w:rPr>
          <w:sz w:val="28"/>
          <w:szCs w:val="28"/>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14:paraId="49ADF43C" w14:textId="77777777" w:rsidR="00C4629E" w:rsidRPr="00755184" w:rsidRDefault="00C4629E" w:rsidP="00C4629E">
      <w:pPr>
        <w:ind w:firstLine="540"/>
        <w:jc w:val="both"/>
        <w:rPr>
          <w:sz w:val="28"/>
          <w:szCs w:val="28"/>
        </w:rPr>
      </w:pPr>
      <w:r w:rsidRPr="00755184">
        <w:rPr>
          <w:sz w:val="28"/>
          <w:szCs w:val="28"/>
        </w:rPr>
        <w:t>Извещение правообладателей земельных участков о возможном установлении публичного сервитута в соответствии с подпунктом 2 пункта 44 настоящего административного регламента настоящей статьи, осуществляются за счет средств заявителя.</w:t>
      </w:r>
    </w:p>
    <w:p w14:paraId="317F7485" w14:textId="77777777" w:rsidR="00C4629E" w:rsidRPr="00755184" w:rsidRDefault="00C4629E" w:rsidP="00C4629E">
      <w:pPr>
        <w:numPr>
          <w:ilvl w:val="0"/>
          <w:numId w:val="7"/>
        </w:numPr>
        <w:jc w:val="both"/>
        <w:rPr>
          <w:rFonts w:ascii="Verdana" w:hAnsi="Verdana"/>
          <w:sz w:val="28"/>
          <w:szCs w:val="28"/>
        </w:rPr>
      </w:pPr>
      <w:r w:rsidRPr="00755184">
        <w:rPr>
          <w:sz w:val="28"/>
          <w:szCs w:val="28"/>
        </w:rPr>
        <w:t xml:space="preserve">Подготавливает </w:t>
      </w:r>
      <w:proofErr w:type="spellStart"/>
      <w:r w:rsidR="00755184">
        <w:rPr>
          <w:sz w:val="28"/>
          <w:szCs w:val="28"/>
        </w:rPr>
        <w:t>распряжение</w:t>
      </w:r>
      <w:proofErr w:type="spellEnd"/>
      <w:r w:rsidRPr="00755184">
        <w:rPr>
          <w:sz w:val="28"/>
          <w:szCs w:val="28"/>
        </w:rPr>
        <w:t xml:space="preserve"> об установлении публичного сервитута.</w:t>
      </w:r>
    </w:p>
    <w:p w14:paraId="01A5DA2D" w14:textId="77777777" w:rsidR="00C4629E" w:rsidRPr="00755184" w:rsidRDefault="001819A7" w:rsidP="00C4629E">
      <w:pPr>
        <w:autoSpaceDE w:val="0"/>
        <w:autoSpaceDN w:val="0"/>
        <w:adjustRightInd w:val="0"/>
        <w:ind w:firstLine="708"/>
        <w:jc w:val="both"/>
        <w:outlineLvl w:val="2"/>
        <w:rPr>
          <w:sz w:val="28"/>
          <w:szCs w:val="28"/>
        </w:rPr>
      </w:pPr>
      <w:r w:rsidRPr="00755184">
        <w:rPr>
          <w:sz w:val="28"/>
          <w:szCs w:val="28"/>
        </w:rPr>
        <w:t>Распоряжение</w:t>
      </w:r>
      <w:r w:rsidR="00C4629E" w:rsidRPr="00755184">
        <w:rPr>
          <w:sz w:val="28"/>
          <w:szCs w:val="28"/>
        </w:rPr>
        <w:t xml:space="preserve"> об установлении публичного сервитута подписывается </w:t>
      </w:r>
      <w:r w:rsidRPr="00755184">
        <w:rPr>
          <w:sz w:val="28"/>
          <w:szCs w:val="28"/>
        </w:rPr>
        <w:t>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w:t>
      </w:r>
      <w:r w:rsidR="00C4629E" w:rsidRPr="00755184">
        <w:rPr>
          <w:sz w:val="28"/>
          <w:szCs w:val="28"/>
        </w:rPr>
        <w:t xml:space="preserve"> и передается муниципальному служащему, ответственному за рассмотрение документов в срок, предусмотренный подпунктом 3 или 4 пункта 23 настоящего административного регламента.</w:t>
      </w:r>
    </w:p>
    <w:p w14:paraId="52AFAB3E"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45. Муниципальный служащий, ответственный за рассмотрение запроса, в срок, предусмотренный подпунктом 7 пункта 23 настоящего административного регламента, обязан: </w:t>
      </w:r>
    </w:p>
    <w:p w14:paraId="38493A86" w14:textId="77777777" w:rsidR="00C4629E" w:rsidRPr="00755184" w:rsidRDefault="00C4629E" w:rsidP="00C4629E">
      <w:pPr>
        <w:ind w:firstLine="540"/>
        <w:jc w:val="both"/>
        <w:rPr>
          <w:rFonts w:ascii="Verdana" w:hAnsi="Verdana"/>
          <w:sz w:val="28"/>
          <w:szCs w:val="28"/>
        </w:rPr>
      </w:pPr>
      <w:r w:rsidRPr="00755184">
        <w:rPr>
          <w:sz w:val="28"/>
          <w:szCs w:val="28"/>
        </w:rPr>
        <w:t xml:space="preserve">1) разместить </w:t>
      </w:r>
      <w:r w:rsidR="00755184">
        <w:rPr>
          <w:sz w:val="28"/>
          <w:szCs w:val="28"/>
        </w:rPr>
        <w:t>р</w:t>
      </w:r>
      <w:r w:rsidRPr="00755184">
        <w:rPr>
          <w:sz w:val="28"/>
          <w:szCs w:val="28"/>
        </w:rPr>
        <w:t xml:space="preserve">аспоряжение Управления финансово-экономической деятельности и имущественных отношений администрации Вилегодского муниципального округа об установлении публичного сервитута на официальном сайте </w:t>
      </w:r>
      <w:r w:rsidR="00755184">
        <w:rPr>
          <w:sz w:val="28"/>
          <w:szCs w:val="28"/>
        </w:rPr>
        <w:t>А</w:t>
      </w:r>
      <w:r w:rsidRPr="00755184">
        <w:rPr>
          <w:sz w:val="28"/>
          <w:szCs w:val="28"/>
        </w:rPr>
        <w:t>дминистрации в информационно-телекоммуникационной сети "Интернет";</w:t>
      </w:r>
    </w:p>
    <w:p w14:paraId="6C56F32E" w14:textId="77777777" w:rsidR="00C4629E" w:rsidRPr="00755184" w:rsidRDefault="00C4629E" w:rsidP="00C4629E">
      <w:pPr>
        <w:ind w:firstLine="540"/>
        <w:jc w:val="both"/>
        <w:rPr>
          <w:rFonts w:ascii="Verdana" w:hAnsi="Verdana"/>
          <w:sz w:val="28"/>
          <w:szCs w:val="28"/>
        </w:rPr>
      </w:pPr>
      <w:r w:rsidRPr="00755184">
        <w:rPr>
          <w:sz w:val="28"/>
          <w:szCs w:val="28"/>
        </w:rPr>
        <w:t xml:space="preserve">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755184">
        <w:rPr>
          <w:sz w:val="28"/>
          <w:szCs w:val="28"/>
        </w:rPr>
        <w:lastRenderedPageBreak/>
        <w:t>нахождения земельных участков, в отношении которых принято указанное решение;</w:t>
      </w:r>
    </w:p>
    <w:p w14:paraId="5EBC1702" w14:textId="77777777" w:rsidR="00C4629E" w:rsidRPr="00755184" w:rsidRDefault="00C4629E" w:rsidP="00C4629E">
      <w:pPr>
        <w:ind w:firstLine="540"/>
        <w:jc w:val="both"/>
        <w:rPr>
          <w:rFonts w:ascii="Verdana" w:hAnsi="Verdana"/>
          <w:sz w:val="28"/>
          <w:szCs w:val="28"/>
        </w:rPr>
      </w:pPr>
      <w:r w:rsidRPr="00755184">
        <w:rPr>
          <w:sz w:val="28"/>
          <w:szCs w:val="28"/>
        </w:rPr>
        <w:t xml:space="preserve">3) направить копию </w:t>
      </w:r>
      <w:r w:rsidR="00755184">
        <w:rPr>
          <w:sz w:val="28"/>
          <w:szCs w:val="28"/>
        </w:rPr>
        <w:t>р</w:t>
      </w:r>
      <w:r w:rsidRPr="00755184">
        <w:rPr>
          <w:sz w:val="28"/>
          <w:szCs w:val="28"/>
        </w:rPr>
        <w:t xml:space="preserve">аспоряжение Управления финансово-экономической деятельности и имущественных отношений администрации Вилегодского муниципального округа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Российской Федерации,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w:t>
      </w:r>
      <w:r w:rsidR="00755184">
        <w:rPr>
          <w:sz w:val="28"/>
          <w:szCs w:val="28"/>
        </w:rPr>
        <w:t>распоряжения</w:t>
      </w:r>
      <w:r w:rsidR="007C4D9D" w:rsidRPr="007C4D9D">
        <w:rPr>
          <w:sz w:val="28"/>
          <w:szCs w:val="28"/>
        </w:rPr>
        <w:t xml:space="preserve"> </w:t>
      </w:r>
      <w:r w:rsidR="007C4D9D" w:rsidRPr="00755184">
        <w:rPr>
          <w:sz w:val="28"/>
          <w:szCs w:val="28"/>
        </w:rPr>
        <w:t>Управления финансово-экономической деятельности и имущественных отношений администрации Вилегодского муниципального округа</w:t>
      </w:r>
      <w:r w:rsidRPr="00755184">
        <w:rPr>
          <w:sz w:val="28"/>
          <w:szCs w:val="28"/>
        </w:rPr>
        <w:t xml:space="preserve">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70CB85C2" w14:textId="77777777" w:rsidR="00C4629E" w:rsidRPr="00755184" w:rsidRDefault="00C4629E" w:rsidP="00C4629E">
      <w:pPr>
        <w:ind w:firstLine="540"/>
        <w:jc w:val="both"/>
        <w:rPr>
          <w:rFonts w:ascii="Verdana" w:hAnsi="Verdana"/>
          <w:sz w:val="28"/>
          <w:szCs w:val="28"/>
        </w:rPr>
      </w:pPr>
      <w:r w:rsidRPr="00755184">
        <w:rPr>
          <w:sz w:val="28"/>
          <w:szCs w:val="28"/>
        </w:rPr>
        <w:t xml:space="preserve">4) направить копию </w:t>
      </w:r>
      <w:r w:rsidR="00755184">
        <w:rPr>
          <w:sz w:val="28"/>
          <w:szCs w:val="28"/>
        </w:rPr>
        <w:t>р</w:t>
      </w:r>
      <w:r w:rsidRPr="00755184">
        <w:rPr>
          <w:sz w:val="28"/>
          <w:szCs w:val="28"/>
        </w:rPr>
        <w:t>аспоряжение Управления финансово-экономической деятельности и имущественных отношений администрации Вилегодского муниципального округа об установлении публичного сервитута в орган регистрации прав;</w:t>
      </w:r>
    </w:p>
    <w:p w14:paraId="4AD7621B" w14:textId="77777777" w:rsidR="00C4629E" w:rsidRPr="00755184" w:rsidRDefault="00C4629E" w:rsidP="00C4629E">
      <w:pPr>
        <w:ind w:firstLine="540"/>
        <w:jc w:val="both"/>
        <w:rPr>
          <w:rFonts w:ascii="Verdana" w:hAnsi="Verdana"/>
          <w:sz w:val="28"/>
          <w:szCs w:val="28"/>
        </w:rPr>
      </w:pPr>
      <w:r w:rsidRPr="00755184">
        <w:rPr>
          <w:sz w:val="28"/>
          <w:szCs w:val="28"/>
        </w:rPr>
        <w:t xml:space="preserve">5) направить обладателю публичного сервитута </w:t>
      </w:r>
      <w:r w:rsidR="007C4D9D">
        <w:rPr>
          <w:sz w:val="28"/>
          <w:szCs w:val="28"/>
        </w:rPr>
        <w:t>р</w:t>
      </w:r>
      <w:r w:rsidRPr="00755184">
        <w:rPr>
          <w:sz w:val="28"/>
          <w:szCs w:val="28"/>
        </w:rPr>
        <w:t>аспоряжение Управления финансово-экономической деятельности и имущественных отношений администрации Вилегодского муниципального округа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43DB7EC0"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 xml:space="preserve">Направление копии </w:t>
      </w:r>
      <w:r w:rsidR="007C4D9D">
        <w:rPr>
          <w:sz w:val="28"/>
          <w:szCs w:val="28"/>
        </w:rPr>
        <w:t>р</w:t>
      </w:r>
      <w:r w:rsidRPr="00755184">
        <w:rPr>
          <w:sz w:val="28"/>
          <w:szCs w:val="28"/>
        </w:rPr>
        <w:t>аспоряжение Управления финансово-экономической деятельности и имущественных отношений администрации Вилегодского муниципального округа об установлении публичного сервитута правообладателям земельных участков в соответствии с подпунктом 3 пункта 7 статьи 39.43 Земельного Кодекса Российской Федерации заявитель осуществляет за свой счет.</w:t>
      </w:r>
    </w:p>
    <w:p w14:paraId="569A5687" w14:textId="77777777" w:rsidR="00C4629E" w:rsidRPr="00755184" w:rsidRDefault="00C4629E" w:rsidP="00C4629E">
      <w:pPr>
        <w:ind w:firstLine="540"/>
        <w:jc w:val="both"/>
        <w:rPr>
          <w:rFonts w:ascii="Verdana" w:hAnsi="Verdana"/>
          <w:sz w:val="28"/>
          <w:szCs w:val="28"/>
        </w:rPr>
      </w:pPr>
      <w:r w:rsidRPr="00755184">
        <w:rPr>
          <w:sz w:val="28"/>
          <w:szCs w:val="28"/>
        </w:rPr>
        <w:t>46. Публичный сервитут считается установленным со дня внесения сведений о нем в Единый государственный реестр недвижимости.</w:t>
      </w:r>
    </w:p>
    <w:p w14:paraId="79F65D85" w14:textId="77777777" w:rsidR="00C4629E" w:rsidRPr="00755184" w:rsidRDefault="00C4629E" w:rsidP="00C4629E">
      <w:pPr>
        <w:autoSpaceDE w:val="0"/>
        <w:autoSpaceDN w:val="0"/>
        <w:adjustRightInd w:val="0"/>
        <w:ind w:firstLine="720"/>
        <w:jc w:val="both"/>
        <w:outlineLvl w:val="2"/>
        <w:rPr>
          <w:sz w:val="28"/>
          <w:szCs w:val="28"/>
        </w:rPr>
      </w:pPr>
    </w:p>
    <w:p w14:paraId="55681FCF" w14:textId="77777777" w:rsidR="00E3666A" w:rsidRDefault="00E3666A" w:rsidP="00C4629E">
      <w:pPr>
        <w:autoSpaceDE w:val="0"/>
        <w:autoSpaceDN w:val="0"/>
        <w:adjustRightInd w:val="0"/>
        <w:jc w:val="center"/>
        <w:outlineLvl w:val="2"/>
        <w:rPr>
          <w:b/>
          <w:sz w:val="28"/>
          <w:szCs w:val="28"/>
        </w:rPr>
      </w:pPr>
    </w:p>
    <w:p w14:paraId="0F452292" w14:textId="77777777" w:rsidR="00E3666A" w:rsidRDefault="00E3666A" w:rsidP="00C4629E">
      <w:pPr>
        <w:autoSpaceDE w:val="0"/>
        <w:autoSpaceDN w:val="0"/>
        <w:adjustRightInd w:val="0"/>
        <w:jc w:val="center"/>
        <w:outlineLvl w:val="2"/>
        <w:rPr>
          <w:b/>
          <w:sz w:val="28"/>
          <w:szCs w:val="28"/>
        </w:rPr>
      </w:pPr>
    </w:p>
    <w:p w14:paraId="7B6EA768" w14:textId="169939A5" w:rsidR="00C4629E" w:rsidRPr="00755184" w:rsidRDefault="00C4629E" w:rsidP="00C4629E">
      <w:pPr>
        <w:autoSpaceDE w:val="0"/>
        <w:autoSpaceDN w:val="0"/>
        <w:adjustRightInd w:val="0"/>
        <w:jc w:val="center"/>
        <w:outlineLvl w:val="2"/>
        <w:rPr>
          <w:b/>
          <w:sz w:val="28"/>
          <w:szCs w:val="28"/>
        </w:rPr>
      </w:pPr>
      <w:r w:rsidRPr="00755184">
        <w:rPr>
          <w:b/>
          <w:sz w:val="28"/>
          <w:szCs w:val="28"/>
        </w:rPr>
        <w:lastRenderedPageBreak/>
        <w:t>3.3. Выдача заявителю результата предоставления</w:t>
      </w:r>
    </w:p>
    <w:p w14:paraId="5F1936CB" w14:textId="77777777" w:rsidR="00C4629E" w:rsidRPr="00755184" w:rsidRDefault="00C4629E" w:rsidP="00C4629E">
      <w:pPr>
        <w:autoSpaceDE w:val="0"/>
        <w:autoSpaceDN w:val="0"/>
        <w:adjustRightInd w:val="0"/>
        <w:jc w:val="center"/>
        <w:outlineLvl w:val="2"/>
        <w:rPr>
          <w:b/>
          <w:sz w:val="28"/>
          <w:szCs w:val="28"/>
        </w:rPr>
      </w:pPr>
      <w:r w:rsidRPr="00755184">
        <w:rPr>
          <w:b/>
          <w:sz w:val="28"/>
          <w:szCs w:val="28"/>
        </w:rPr>
        <w:t>муниципальной услуги</w:t>
      </w:r>
    </w:p>
    <w:p w14:paraId="6557E6E1" w14:textId="77777777" w:rsidR="00C4629E" w:rsidRPr="00755184" w:rsidRDefault="00C4629E" w:rsidP="00C4629E">
      <w:pPr>
        <w:autoSpaceDE w:val="0"/>
        <w:autoSpaceDN w:val="0"/>
        <w:adjustRightInd w:val="0"/>
        <w:ind w:firstLine="720"/>
        <w:jc w:val="both"/>
        <w:outlineLvl w:val="2"/>
        <w:rPr>
          <w:sz w:val="28"/>
          <w:szCs w:val="28"/>
        </w:rPr>
      </w:pPr>
    </w:p>
    <w:p w14:paraId="78413D78"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47. Основанием для начала выполнения административной процедуры является подготовка и подписание документов, предусмотренных абзацем 2 пункта 43 или абзацем 9 пункта 44 настоящего административного регламента (далее – результат предоставления муниципальной услуги).</w:t>
      </w:r>
    </w:p>
    <w:p w14:paraId="79E02ED5"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2871A687"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электронного документа, подписанного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с использованием усиленной квалифицированной электронной подписи;</w:t>
      </w:r>
    </w:p>
    <w:p w14:paraId="2B0E5A57"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документа на бумажном носителе, подтверждающего содержание электронного документа, направленного Отделом, в многофункциональном центре предоставления государственных и муниципальных услуг и (или) привлекаемых им организациях.</w:t>
      </w:r>
    </w:p>
    <w:p w14:paraId="60AC9884"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w:t>
      </w:r>
      <w:r w:rsidR="007C4D9D">
        <w:rPr>
          <w:sz w:val="28"/>
          <w:szCs w:val="28"/>
        </w:rPr>
        <w:t>а</w:t>
      </w:r>
      <w:r w:rsidRPr="00755184">
        <w:rPr>
          <w:sz w:val="28"/>
          <w:szCs w:val="28"/>
        </w:rPr>
        <w:t xml:space="preserve">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14:paraId="5863E2C8"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48. Муниципальный служащий, ответственный за рассмотрение запроса, в срок, предусмотренный подпунктом 7 пункта 23 настоящего административного регламента, направляет, вручает результат предоставления муниципальной услуги заявителю лично (в случае его явки) либо направляет заявителю:</w:t>
      </w:r>
    </w:p>
    <w:p w14:paraId="0B0002E7"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14:paraId="1A7C0F25"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45DACE6"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38BEBEB5"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14:paraId="08A706B7" w14:textId="77777777" w:rsidR="00C4629E" w:rsidRPr="00755184" w:rsidRDefault="00C4629E" w:rsidP="00C4629E">
      <w:pPr>
        <w:autoSpaceDE w:val="0"/>
        <w:autoSpaceDN w:val="0"/>
        <w:adjustRightInd w:val="0"/>
        <w:ind w:firstLine="720"/>
        <w:jc w:val="both"/>
        <w:rPr>
          <w:sz w:val="28"/>
          <w:szCs w:val="28"/>
        </w:rPr>
      </w:pPr>
      <w:r w:rsidRPr="00755184">
        <w:rPr>
          <w:sz w:val="28"/>
          <w:szCs w:val="28"/>
        </w:rPr>
        <w:lastRenderedPageBreak/>
        <w:t>49.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20 настоящего административного регламента, заявление в свободной форме об исправлении таких опечаток и (или) ошибок.</w:t>
      </w:r>
    </w:p>
    <w:p w14:paraId="0AB94F9C" w14:textId="77777777" w:rsidR="00C4629E" w:rsidRPr="00755184" w:rsidRDefault="00C4629E" w:rsidP="00C4629E">
      <w:pPr>
        <w:autoSpaceDE w:val="0"/>
        <w:autoSpaceDN w:val="0"/>
        <w:adjustRightInd w:val="0"/>
        <w:ind w:firstLine="720"/>
        <w:jc w:val="both"/>
        <w:rPr>
          <w:sz w:val="28"/>
          <w:szCs w:val="28"/>
        </w:rPr>
      </w:pPr>
      <w:r w:rsidRPr="00755184">
        <w:rPr>
          <w:sz w:val="28"/>
          <w:szCs w:val="28"/>
        </w:rPr>
        <w:t>Муниципальный служащий, ответственный за рассмотрение документов, в срок, не превышающий двух рабочих дней со дня поступления соответствующего заявления, проводит проверку указанных в заявлении сведений.</w:t>
      </w:r>
    </w:p>
    <w:p w14:paraId="022FBED6" w14:textId="77777777" w:rsidR="00C4629E" w:rsidRPr="00755184" w:rsidRDefault="00C4629E" w:rsidP="00C4629E">
      <w:pPr>
        <w:autoSpaceDE w:val="0"/>
        <w:autoSpaceDN w:val="0"/>
        <w:adjustRightInd w:val="0"/>
        <w:ind w:firstLine="720"/>
        <w:jc w:val="both"/>
        <w:outlineLvl w:val="2"/>
        <w:rPr>
          <w:sz w:val="28"/>
          <w:szCs w:val="28"/>
        </w:rPr>
      </w:pPr>
      <w:r w:rsidRPr="00755184">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рассмотрение документов, осуществляет их замену в срок, не превышающий пяти рабочих дней со дня поступления соответствующего заявления.</w:t>
      </w:r>
    </w:p>
    <w:p w14:paraId="7CB8BCD4" w14:textId="77777777" w:rsidR="00C4629E" w:rsidRPr="00755184" w:rsidRDefault="00C4629E" w:rsidP="00C4629E">
      <w:pPr>
        <w:autoSpaceDE w:val="0"/>
        <w:autoSpaceDN w:val="0"/>
        <w:adjustRightInd w:val="0"/>
        <w:ind w:firstLine="720"/>
        <w:jc w:val="both"/>
        <w:outlineLvl w:val="2"/>
        <w:rPr>
          <w:sz w:val="28"/>
          <w:szCs w:val="28"/>
        </w:rPr>
      </w:pPr>
    </w:p>
    <w:p w14:paraId="56310DD9" w14:textId="77777777" w:rsidR="00C4629E" w:rsidRPr="00755184" w:rsidRDefault="00C4629E" w:rsidP="00C4629E">
      <w:pPr>
        <w:autoSpaceDE w:val="0"/>
        <w:autoSpaceDN w:val="0"/>
        <w:adjustRightInd w:val="0"/>
        <w:jc w:val="center"/>
        <w:outlineLvl w:val="2"/>
        <w:rPr>
          <w:b/>
          <w:bCs/>
          <w:sz w:val="28"/>
          <w:szCs w:val="28"/>
        </w:rPr>
      </w:pPr>
      <w:r w:rsidRPr="00755184">
        <w:rPr>
          <w:b/>
          <w:bCs/>
          <w:sz w:val="28"/>
          <w:szCs w:val="28"/>
          <w:lang w:val="en-US"/>
        </w:rPr>
        <w:t>IV</w:t>
      </w:r>
      <w:r w:rsidRPr="00755184">
        <w:rPr>
          <w:b/>
          <w:bCs/>
          <w:sz w:val="28"/>
          <w:szCs w:val="28"/>
        </w:rPr>
        <w:t>. Контроль за исполнением административного регламента</w:t>
      </w:r>
    </w:p>
    <w:p w14:paraId="32ED1FEA" w14:textId="77777777" w:rsidR="00C4629E" w:rsidRPr="00755184" w:rsidRDefault="00C4629E" w:rsidP="00C4629E">
      <w:pPr>
        <w:autoSpaceDE w:val="0"/>
        <w:autoSpaceDN w:val="0"/>
        <w:adjustRightInd w:val="0"/>
        <w:ind w:firstLine="720"/>
        <w:jc w:val="both"/>
        <w:outlineLvl w:val="2"/>
        <w:rPr>
          <w:sz w:val="28"/>
          <w:szCs w:val="28"/>
        </w:rPr>
      </w:pPr>
    </w:p>
    <w:p w14:paraId="4DEE24EE" w14:textId="77777777" w:rsidR="00C4629E" w:rsidRPr="00755184" w:rsidRDefault="00C4629E" w:rsidP="00C4629E">
      <w:pPr>
        <w:pStyle w:val="aa"/>
        <w:outlineLvl w:val="1"/>
      </w:pPr>
      <w:r w:rsidRPr="00755184">
        <w:t>50. Контроль за исполнением настоящего административного регламента осуществляется</w:t>
      </w:r>
      <w:r w:rsidR="001819A7" w:rsidRPr="00755184">
        <w:t xml:space="preserve"> заместителем главы администрации,</w:t>
      </w:r>
      <w:r w:rsidRPr="00755184">
        <w:t xml:space="preserve"> начальником Управления финансово-экономической деятельности и имущественных отношений администрации Вилегодского муниципального округа в следующих формах:</w:t>
      </w:r>
    </w:p>
    <w:p w14:paraId="440B9EE5" w14:textId="77777777" w:rsidR="00C4629E" w:rsidRPr="00755184" w:rsidRDefault="00C4629E" w:rsidP="00C4629E">
      <w:pPr>
        <w:autoSpaceDE w:val="0"/>
        <w:autoSpaceDN w:val="0"/>
        <w:adjustRightInd w:val="0"/>
        <w:ind w:firstLine="720"/>
        <w:jc w:val="both"/>
        <w:outlineLvl w:val="1"/>
        <w:rPr>
          <w:sz w:val="28"/>
          <w:szCs w:val="28"/>
        </w:rPr>
      </w:pPr>
      <w:r w:rsidRPr="00755184">
        <w:rPr>
          <w:sz w:val="28"/>
          <w:szCs w:val="28"/>
        </w:rPr>
        <w:t xml:space="preserve">текущее наблюдение за выполнением муниципальными служащими </w:t>
      </w:r>
      <w:r w:rsidR="001819A7" w:rsidRPr="00755184">
        <w:rPr>
          <w:sz w:val="28"/>
          <w:szCs w:val="28"/>
        </w:rPr>
        <w:t>Администрации</w:t>
      </w:r>
      <w:r w:rsidRPr="00755184">
        <w:rPr>
          <w:sz w:val="28"/>
          <w:szCs w:val="28"/>
        </w:rPr>
        <w:t xml:space="preserve"> административных действий при предоставлении муниципальной услуги;</w:t>
      </w:r>
    </w:p>
    <w:p w14:paraId="0CDB8844" w14:textId="77777777" w:rsidR="00C4629E" w:rsidRPr="00755184" w:rsidRDefault="00C4629E" w:rsidP="00C4629E">
      <w:pPr>
        <w:autoSpaceDE w:val="0"/>
        <w:autoSpaceDN w:val="0"/>
        <w:adjustRightInd w:val="0"/>
        <w:ind w:firstLine="720"/>
        <w:jc w:val="both"/>
        <w:outlineLvl w:val="1"/>
        <w:rPr>
          <w:sz w:val="28"/>
          <w:szCs w:val="28"/>
        </w:rPr>
      </w:pPr>
      <w:r w:rsidRPr="00755184">
        <w:rPr>
          <w:sz w:val="28"/>
          <w:szCs w:val="28"/>
        </w:rPr>
        <w:t xml:space="preserve">рассмотрение жалоб на решения, действия (бездействие) должностных лиц, муниципальных служащих </w:t>
      </w:r>
      <w:r w:rsidR="001819A7" w:rsidRPr="00755184">
        <w:rPr>
          <w:sz w:val="28"/>
          <w:szCs w:val="28"/>
        </w:rPr>
        <w:t>Администрации</w:t>
      </w:r>
      <w:r w:rsidRPr="00755184">
        <w:rPr>
          <w:sz w:val="28"/>
          <w:szCs w:val="28"/>
        </w:rPr>
        <w:t>.</w:t>
      </w:r>
    </w:p>
    <w:p w14:paraId="5D0760B5" w14:textId="77777777" w:rsidR="00C4629E" w:rsidRPr="00755184" w:rsidRDefault="00C4629E" w:rsidP="00C4629E">
      <w:pPr>
        <w:autoSpaceDE w:val="0"/>
        <w:autoSpaceDN w:val="0"/>
        <w:adjustRightInd w:val="0"/>
        <w:ind w:firstLine="720"/>
        <w:jc w:val="both"/>
        <w:outlineLvl w:val="1"/>
        <w:rPr>
          <w:sz w:val="28"/>
          <w:szCs w:val="28"/>
        </w:rPr>
      </w:pPr>
      <w:r w:rsidRPr="00755184">
        <w:rPr>
          <w:sz w:val="28"/>
          <w:szCs w:val="28"/>
        </w:rPr>
        <w:t xml:space="preserve">51. Обязанности муниципальных служащих </w:t>
      </w:r>
      <w:r w:rsidR="001819A7" w:rsidRPr="00755184">
        <w:rPr>
          <w:sz w:val="28"/>
          <w:szCs w:val="28"/>
        </w:rPr>
        <w:t>Администрации</w:t>
      </w:r>
      <w:r w:rsidRPr="00755184">
        <w:rPr>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7F15EEF2" w14:textId="77777777" w:rsidR="00C4629E" w:rsidRPr="00755184" w:rsidRDefault="00C4629E" w:rsidP="00C4629E">
      <w:pPr>
        <w:autoSpaceDE w:val="0"/>
        <w:autoSpaceDN w:val="0"/>
        <w:adjustRightInd w:val="0"/>
        <w:ind w:firstLine="720"/>
        <w:jc w:val="both"/>
        <w:outlineLvl w:val="1"/>
        <w:rPr>
          <w:sz w:val="28"/>
          <w:szCs w:val="28"/>
        </w:rPr>
      </w:pPr>
      <w:r w:rsidRPr="00755184">
        <w:rPr>
          <w:sz w:val="28"/>
          <w:szCs w:val="28"/>
        </w:rPr>
        <w:t xml:space="preserve">52. Решения </w:t>
      </w:r>
      <w:r w:rsidR="001819A7" w:rsidRPr="00755184">
        <w:rPr>
          <w:sz w:val="28"/>
          <w:szCs w:val="28"/>
        </w:rPr>
        <w:t xml:space="preserve">заместителя главы администрации, </w:t>
      </w:r>
      <w:r w:rsidRPr="00755184">
        <w:rPr>
          <w:sz w:val="28"/>
          <w:szCs w:val="28"/>
        </w:rPr>
        <w:t>начальника Управления финансово-экономической деятельности и имущественных отношений администрации Вилегодского муниципального округа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077CA909" w14:textId="77777777" w:rsidR="00C4629E" w:rsidRPr="00755184" w:rsidRDefault="00C4629E" w:rsidP="00C4629E">
      <w:pPr>
        <w:autoSpaceDE w:val="0"/>
        <w:autoSpaceDN w:val="0"/>
        <w:adjustRightInd w:val="0"/>
        <w:ind w:firstLine="720"/>
        <w:jc w:val="both"/>
        <w:outlineLvl w:val="1"/>
        <w:rPr>
          <w:sz w:val="28"/>
          <w:szCs w:val="28"/>
        </w:rPr>
      </w:pPr>
    </w:p>
    <w:p w14:paraId="546D8021" w14:textId="77777777" w:rsidR="00C4629E" w:rsidRPr="00755184" w:rsidRDefault="00C4629E" w:rsidP="00C4629E">
      <w:pPr>
        <w:autoSpaceDE w:val="0"/>
        <w:autoSpaceDN w:val="0"/>
        <w:adjustRightInd w:val="0"/>
        <w:jc w:val="center"/>
        <w:outlineLvl w:val="1"/>
        <w:rPr>
          <w:b/>
          <w:bCs/>
          <w:sz w:val="28"/>
          <w:szCs w:val="28"/>
        </w:rPr>
      </w:pPr>
      <w:r w:rsidRPr="00755184">
        <w:rPr>
          <w:b/>
          <w:bCs/>
          <w:sz w:val="28"/>
          <w:szCs w:val="28"/>
          <w:lang w:val="en-US"/>
        </w:rPr>
        <w:t>V</w:t>
      </w:r>
      <w:r w:rsidRPr="00755184">
        <w:rPr>
          <w:b/>
          <w:bCs/>
          <w:sz w:val="28"/>
          <w:szCs w:val="28"/>
        </w:rPr>
        <w:t>. Досудебный (внесудебный) порядок обжалования</w:t>
      </w:r>
    </w:p>
    <w:p w14:paraId="07D9653B" w14:textId="77777777" w:rsidR="00C4629E" w:rsidRPr="00755184" w:rsidRDefault="00C4629E" w:rsidP="00C4629E">
      <w:pPr>
        <w:autoSpaceDE w:val="0"/>
        <w:autoSpaceDN w:val="0"/>
        <w:adjustRightInd w:val="0"/>
        <w:jc w:val="center"/>
        <w:outlineLvl w:val="1"/>
        <w:rPr>
          <w:b/>
          <w:bCs/>
          <w:sz w:val="28"/>
          <w:szCs w:val="28"/>
        </w:rPr>
      </w:pPr>
      <w:r w:rsidRPr="00755184">
        <w:rPr>
          <w:b/>
          <w:bCs/>
          <w:sz w:val="28"/>
          <w:szCs w:val="28"/>
        </w:rPr>
        <w:t>решений и действий (бездействия) администрации, ее должностных лиц,</w:t>
      </w:r>
    </w:p>
    <w:p w14:paraId="3A0D49D9" w14:textId="77777777" w:rsidR="00C4629E" w:rsidRPr="00755184" w:rsidRDefault="00C4629E" w:rsidP="00C4629E">
      <w:pPr>
        <w:autoSpaceDE w:val="0"/>
        <w:autoSpaceDN w:val="0"/>
        <w:adjustRightInd w:val="0"/>
        <w:jc w:val="center"/>
        <w:outlineLvl w:val="1"/>
        <w:rPr>
          <w:b/>
          <w:bCs/>
          <w:sz w:val="28"/>
          <w:szCs w:val="28"/>
        </w:rPr>
      </w:pPr>
      <w:r w:rsidRPr="00755184">
        <w:rPr>
          <w:b/>
          <w:bCs/>
          <w:sz w:val="28"/>
          <w:szCs w:val="28"/>
        </w:rPr>
        <w:t>муниципальных служащих, а также многофункционального центра</w:t>
      </w:r>
    </w:p>
    <w:p w14:paraId="2AD6D343" w14:textId="77777777" w:rsidR="00C4629E" w:rsidRPr="00755184" w:rsidRDefault="00C4629E" w:rsidP="00C4629E">
      <w:pPr>
        <w:autoSpaceDE w:val="0"/>
        <w:autoSpaceDN w:val="0"/>
        <w:adjustRightInd w:val="0"/>
        <w:jc w:val="center"/>
        <w:outlineLvl w:val="1"/>
        <w:rPr>
          <w:b/>
          <w:bCs/>
          <w:sz w:val="28"/>
          <w:szCs w:val="28"/>
        </w:rPr>
      </w:pPr>
      <w:r w:rsidRPr="00755184">
        <w:rPr>
          <w:b/>
          <w:bCs/>
          <w:sz w:val="28"/>
          <w:szCs w:val="28"/>
        </w:rPr>
        <w:t>предоставления государственных и муниципальных услуг и</w:t>
      </w:r>
    </w:p>
    <w:p w14:paraId="0E738B7B" w14:textId="77777777" w:rsidR="00C4629E" w:rsidRPr="00755184" w:rsidRDefault="00C4629E" w:rsidP="00C4629E">
      <w:pPr>
        <w:autoSpaceDE w:val="0"/>
        <w:autoSpaceDN w:val="0"/>
        <w:adjustRightInd w:val="0"/>
        <w:jc w:val="center"/>
        <w:outlineLvl w:val="1"/>
        <w:rPr>
          <w:b/>
          <w:bCs/>
          <w:sz w:val="28"/>
          <w:szCs w:val="28"/>
        </w:rPr>
      </w:pPr>
      <w:r w:rsidRPr="00755184">
        <w:rPr>
          <w:b/>
          <w:bCs/>
          <w:sz w:val="28"/>
          <w:szCs w:val="28"/>
        </w:rPr>
        <w:t>привлекаемых им организаций, их работников</w:t>
      </w:r>
    </w:p>
    <w:p w14:paraId="01BAB4DF" w14:textId="77777777" w:rsidR="00C4629E" w:rsidRPr="00755184" w:rsidRDefault="00C4629E" w:rsidP="00C4629E">
      <w:pPr>
        <w:autoSpaceDE w:val="0"/>
        <w:autoSpaceDN w:val="0"/>
        <w:adjustRightInd w:val="0"/>
        <w:ind w:firstLine="720"/>
        <w:jc w:val="both"/>
        <w:outlineLvl w:val="1"/>
        <w:rPr>
          <w:sz w:val="28"/>
          <w:szCs w:val="28"/>
        </w:rPr>
      </w:pPr>
    </w:p>
    <w:p w14:paraId="72B9718D" w14:textId="77777777" w:rsidR="00C4629E" w:rsidRPr="00755184" w:rsidRDefault="00C4629E" w:rsidP="00C4629E">
      <w:pPr>
        <w:autoSpaceDE w:val="0"/>
        <w:autoSpaceDN w:val="0"/>
        <w:adjustRightInd w:val="0"/>
        <w:ind w:firstLine="720"/>
        <w:jc w:val="both"/>
        <w:outlineLvl w:val="1"/>
        <w:rPr>
          <w:sz w:val="28"/>
          <w:szCs w:val="28"/>
        </w:rPr>
      </w:pPr>
      <w:r w:rsidRPr="00755184">
        <w:rPr>
          <w:sz w:val="28"/>
          <w:szCs w:val="28"/>
        </w:rPr>
        <w:lastRenderedPageBreak/>
        <w:t xml:space="preserve">53. Заявитель вправе в досудебном (внесудебном) порядке обратиться с жалобой на решения и действия (бездействие) </w:t>
      </w:r>
      <w:r w:rsidR="001819A7" w:rsidRPr="00755184">
        <w:rPr>
          <w:sz w:val="28"/>
          <w:szCs w:val="28"/>
        </w:rPr>
        <w:t>Администрации</w:t>
      </w:r>
      <w:r w:rsidRPr="00755184">
        <w:rPr>
          <w:sz w:val="28"/>
          <w:szCs w:val="28"/>
        </w:rPr>
        <w:t>, ее должностных лиц, муниципальных служащих, (далее – жалоба).</w:t>
      </w:r>
    </w:p>
    <w:p w14:paraId="4F462450" w14:textId="77777777" w:rsidR="00C4629E" w:rsidRPr="00755184" w:rsidRDefault="00C4629E" w:rsidP="00C4629E">
      <w:pPr>
        <w:autoSpaceDE w:val="0"/>
        <w:autoSpaceDN w:val="0"/>
        <w:adjustRightInd w:val="0"/>
        <w:ind w:firstLine="720"/>
        <w:jc w:val="both"/>
        <w:outlineLvl w:val="1"/>
        <w:rPr>
          <w:sz w:val="28"/>
          <w:szCs w:val="28"/>
        </w:rPr>
      </w:pPr>
      <w:r w:rsidRPr="00755184">
        <w:rPr>
          <w:sz w:val="28"/>
          <w:szCs w:val="28"/>
        </w:rPr>
        <w:t>54. Жалобы подаются:</w:t>
      </w:r>
    </w:p>
    <w:p w14:paraId="50EBE5CE" w14:textId="77777777" w:rsidR="00C4629E" w:rsidRPr="00755184" w:rsidRDefault="00C4629E" w:rsidP="00C4629E">
      <w:pPr>
        <w:autoSpaceDE w:val="0"/>
        <w:autoSpaceDN w:val="0"/>
        <w:adjustRightInd w:val="0"/>
        <w:ind w:firstLine="720"/>
        <w:jc w:val="both"/>
        <w:outlineLvl w:val="1"/>
        <w:rPr>
          <w:sz w:val="28"/>
          <w:szCs w:val="28"/>
        </w:rPr>
      </w:pPr>
      <w:r w:rsidRPr="00755184">
        <w:rPr>
          <w:sz w:val="28"/>
          <w:szCs w:val="28"/>
        </w:rPr>
        <w:t xml:space="preserve">1) на решения и действия (бездействие) муниципальных служащих </w:t>
      </w:r>
      <w:r w:rsidR="001819A7" w:rsidRPr="00755184">
        <w:rPr>
          <w:sz w:val="28"/>
          <w:szCs w:val="28"/>
        </w:rPr>
        <w:t>Администрации</w:t>
      </w:r>
      <w:r w:rsidRPr="00755184">
        <w:rPr>
          <w:sz w:val="28"/>
          <w:szCs w:val="28"/>
        </w:rPr>
        <w:t xml:space="preserve"> – </w:t>
      </w:r>
      <w:r w:rsidR="001819A7" w:rsidRPr="00755184">
        <w:rPr>
          <w:sz w:val="28"/>
          <w:szCs w:val="28"/>
        </w:rPr>
        <w:t xml:space="preserve">заместителю главы администрации, </w:t>
      </w:r>
      <w:r w:rsidRPr="00755184">
        <w:rPr>
          <w:sz w:val="28"/>
          <w:szCs w:val="28"/>
        </w:rPr>
        <w:t>начальнику Управления финансово-экономической деятельности и имущественных отношений администрации Вилегодского муниципального округа</w:t>
      </w:r>
      <w:r w:rsidR="007C4D9D">
        <w:rPr>
          <w:sz w:val="28"/>
          <w:szCs w:val="28"/>
        </w:rPr>
        <w:t>, главе Вилегодского муниципального округа</w:t>
      </w:r>
      <w:r w:rsidRPr="00755184">
        <w:rPr>
          <w:sz w:val="28"/>
          <w:szCs w:val="28"/>
        </w:rPr>
        <w:t xml:space="preserve">; </w:t>
      </w:r>
    </w:p>
    <w:p w14:paraId="04DBFA63" w14:textId="77777777" w:rsidR="00C4629E" w:rsidRPr="00755184" w:rsidRDefault="00C4629E" w:rsidP="00C4629E">
      <w:pPr>
        <w:autoSpaceDE w:val="0"/>
        <w:autoSpaceDN w:val="0"/>
        <w:adjustRightInd w:val="0"/>
        <w:ind w:firstLine="720"/>
        <w:jc w:val="both"/>
        <w:outlineLvl w:val="1"/>
        <w:rPr>
          <w:sz w:val="28"/>
          <w:szCs w:val="28"/>
        </w:rPr>
      </w:pPr>
      <w:r w:rsidRPr="00755184">
        <w:rPr>
          <w:sz w:val="28"/>
          <w:szCs w:val="28"/>
        </w:rPr>
        <w:t xml:space="preserve">2) на решения и действия (бездействие) </w:t>
      </w:r>
      <w:r w:rsidR="001819A7" w:rsidRPr="00755184">
        <w:rPr>
          <w:sz w:val="28"/>
          <w:szCs w:val="28"/>
        </w:rPr>
        <w:t>заместителя главы администрации,</w:t>
      </w:r>
      <w:r w:rsidR="007C4D9D">
        <w:rPr>
          <w:sz w:val="28"/>
          <w:szCs w:val="28"/>
        </w:rPr>
        <w:t xml:space="preserve"> </w:t>
      </w:r>
      <w:r w:rsidRPr="00755184">
        <w:rPr>
          <w:sz w:val="28"/>
          <w:szCs w:val="28"/>
        </w:rPr>
        <w:t>начальника Управления финансово-экономической деятельности и имущественных отношений администрации Вилегодского муниципального округа – главе Вилегодского муниципального округа;</w:t>
      </w:r>
    </w:p>
    <w:p w14:paraId="062166AF" w14:textId="77777777" w:rsidR="00C4629E" w:rsidRPr="00755184" w:rsidRDefault="00C4629E" w:rsidP="00C4629E">
      <w:pPr>
        <w:autoSpaceDE w:val="0"/>
        <w:autoSpaceDN w:val="0"/>
        <w:adjustRightInd w:val="0"/>
        <w:ind w:firstLine="720"/>
        <w:jc w:val="both"/>
        <w:outlineLvl w:val="1"/>
        <w:rPr>
          <w:sz w:val="28"/>
          <w:szCs w:val="28"/>
        </w:rPr>
      </w:pPr>
      <w:r w:rsidRPr="00755184">
        <w:rPr>
          <w:sz w:val="28"/>
          <w:szCs w:val="28"/>
        </w:rPr>
        <w:t xml:space="preserve"> 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4A6CFC53" w14:textId="77777777" w:rsidR="00C4629E" w:rsidRPr="00755184" w:rsidRDefault="00C4629E" w:rsidP="00C4629E">
      <w:pPr>
        <w:autoSpaceDE w:val="0"/>
        <w:autoSpaceDN w:val="0"/>
        <w:adjustRightInd w:val="0"/>
        <w:ind w:firstLine="720"/>
        <w:jc w:val="both"/>
        <w:outlineLvl w:val="1"/>
        <w:rPr>
          <w:sz w:val="28"/>
          <w:szCs w:val="28"/>
        </w:rPr>
      </w:pPr>
      <w:r w:rsidRPr="00755184">
        <w:rPr>
          <w:sz w:val="28"/>
          <w:szCs w:val="28"/>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5218D132" w14:textId="77777777" w:rsidR="00C4629E" w:rsidRPr="00755184" w:rsidRDefault="00C4629E" w:rsidP="00C4629E">
      <w:pPr>
        <w:autoSpaceDE w:val="0"/>
        <w:autoSpaceDN w:val="0"/>
        <w:adjustRightInd w:val="0"/>
        <w:ind w:firstLine="720"/>
        <w:jc w:val="both"/>
        <w:outlineLvl w:val="1"/>
        <w:rPr>
          <w:sz w:val="28"/>
          <w:szCs w:val="28"/>
        </w:rPr>
      </w:pPr>
      <w:r w:rsidRPr="00755184">
        <w:rPr>
          <w:sz w:val="28"/>
          <w:szCs w:val="28"/>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1D1E4B39" w14:textId="77777777" w:rsidR="007C4D9D" w:rsidRPr="00F8596A" w:rsidRDefault="007C4D9D" w:rsidP="007C4D9D">
      <w:pPr>
        <w:autoSpaceDE w:val="0"/>
        <w:autoSpaceDN w:val="0"/>
        <w:adjustRightInd w:val="0"/>
        <w:ind w:firstLine="720"/>
        <w:jc w:val="both"/>
        <w:outlineLvl w:val="1"/>
        <w:rPr>
          <w:sz w:val="28"/>
          <w:szCs w:val="28"/>
        </w:rPr>
      </w:pPr>
      <w:r w:rsidRPr="00F8596A">
        <w:rPr>
          <w:sz w:val="28"/>
          <w:szCs w:val="28"/>
        </w:rPr>
        <w:t>5</w:t>
      </w:r>
      <w:r>
        <w:rPr>
          <w:sz w:val="28"/>
          <w:szCs w:val="28"/>
        </w:rPr>
        <w:t>5</w:t>
      </w:r>
      <w:r w:rsidRPr="00F8596A">
        <w:rPr>
          <w:sz w:val="28"/>
          <w:szCs w:val="28"/>
        </w:rPr>
        <w:t>.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E389E4D" w14:textId="77777777" w:rsidR="007C4D9D" w:rsidRPr="00F8596A" w:rsidRDefault="007C4D9D" w:rsidP="007C4D9D">
      <w:pPr>
        <w:autoSpaceDE w:val="0"/>
        <w:autoSpaceDN w:val="0"/>
        <w:adjustRightInd w:val="0"/>
        <w:ind w:firstLine="720"/>
        <w:jc w:val="both"/>
        <w:outlineLvl w:val="1"/>
        <w:rPr>
          <w:sz w:val="28"/>
          <w:szCs w:val="28"/>
        </w:rPr>
      </w:pPr>
      <w:r w:rsidRPr="00F8596A">
        <w:rPr>
          <w:sz w:val="28"/>
          <w:szCs w:val="28"/>
        </w:rPr>
        <w:t>5</w:t>
      </w:r>
      <w:r>
        <w:rPr>
          <w:sz w:val="28"/>
          <w:szCs w:val="28"/>
        </w:rPr>
        <w:t>6</w:t>
      </w:r>
      <w:r w:rsidRPr="00F8596A">
        <w:rPr>
          <w:sz w:val="28"/>
          <w:szCs w:val="28"/>
        </w:rPr>
        <w:t>. Жалоба заявителя должна содержать следующую информацию:</w:t>
      </w:r>
    </w:p>
    <w:p w14:paraId="4D1DCC95" w14:textId="77777777" w:rsidR="007C4D9D" w:rsidRPr="00F8596A" w:rsidRDefault="007C4D9D" w:rsidP="007C4D9D">
      <w:pPr>
        <w:pStyle w:val="ConsPlusNormal"/>
        <w:widowControl/>
        <w:jc w:val="both"/>
        <w:rPr>
          <w:rFonts w:ascii="Times New Roman" w:hAnsi="Times New Roman"/>
          <w:sz w:val="28"/>
          <w:szCs w:val="28"/>
        </w:rPr>
      </w:pPr>
      <w:r w:rsidRPr="00F8596A">
        <w:rPr>
          <w:rFonts w:ascii="Times New Roman" w:hAnsi="Times New Roman"/>
          <w:sz w:val="28"/>
          <w:szCs w:val="28"/>
        </w:rPr>
        <w:t xml:space="preserve">1) наименование органа, фамилия и инициалы должностного лица, муниципального служащего Администрации, либо работника </w:t>
      </w:r>
      <w:r w:rsidRPr="00F8596A">
        <w:rPr>
          <w:rFonts w:ascii="Times New Roman" w:hAnsi="Times New Roman"/>
          <w:sz w:val="28"/>
          <w:szCs w:val="28"/>
        </w:rPr>
        <w:lastRenderedPageBreak/>
        <w:t>многофункционального центра, его руководителя, решения и действия (бездействие) которых обжалуются;</w:t>
      </w:r>
    </w:p>
    <w:p w14:paraId="0B3E5D74" w14:textId="77777777" w:rsidR="007C4D9D" w:rsidRPr="00F8596A" w:rsidRDefault="007C4D9D" w:rsidP="007C4D9D">
      <w:pPr>
        <w:pStyle w:val="ConsPlusNormal"/>
        <w:widowControl/>
        <w:jc w:val="both"/>
        <w:rPr>
          <w:rFonts w:ascii="Times New Roman" w:hAnsi="Times New Roman"/>
          <w:sz w:val="28"/>
          <w:szCs w:val="28"/>
        </w:rPr>
      </w:pPr>
      <w:r w:rsidRPr="00F8596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93DF23" w14:textId="77777777" w:rsidR="007C4D9D" w:rsidRPr="00F8596A" w:rsidRDefault="007C4D9D" w:rsidP="007C4D9D">
      <w:pPr>
        <w:pStyle w:val="ConsPlusNormal"/>
        <w:widowControl/>
        <w:jc w:val="both"/>
        <w:rPr>
          <w:rFonts w:ascii="Times New Roman" w:hAnsi="Times New Roman"/>
          <w:sz w:val="28"/>
          <w:szCs w:val="28"/>
        </w:rPr>
      </w:pPr>
      <w:r w:rsidRPr="00F8596A">
        <w:rPr>
          <w:rFonts w:ascii="Times New Roman" w:hAnsi="Times New Roman"/>
          <w:sz w:val="28"/>
          <w:szCs w:val="28"/>
        </w:rPr>
        <w:t>3) сведения об обжалуемых решениях и действиях (бездействии) органа, должностного лица, муниципального служащего Администрации, либо работника многофункционального центра, его руководителя,</w:t>
      </w:r>
    </w:p>
    <w:p w14:paraId="2DE4442B" w14:textId="77777777" w:rsidR="007C4D9D" w:rsidRPr="00F8596A" w:rsidRDefault="007C4D9D" w:rsidP="007C4D9D">
      <w:pPr>
        <w:autoSpaceDE w:val="0"/>
        <w:autoSpaceDN w:val="0"/>
        <w:adjustRightInd w:val="0"/>
        <w:ind w:firstLine="720"/>
        <w:jc w:val="both"/>
        <w:outlineLvl w:val="1"/>
        <w:rPr>
          <w:sz w:val="28"/>
          <w:szCs w:val="28"/>
        </w:rPr>
      </w:pPr>
      <w:r w:rsidRPr="00F8596A">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Администрации,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14:paraId="2917E23D" w14:textId="77777777" w:rsidR="007C4D9D" w:rsidRPr="00F8596A" w:rsidRDefault="007C4D9D" w:rsidP="007C4D9D">
      <w:pPr>
        <w:pStyle w:val="aa"/>
        <w:outlineLvl w:val="1"/>
      </w:pPr>
      <w:r w:rsidRPr="00F8596A">
        <w:t>5</w:t>
      </w:r>
      <w:r>
        <w:t>7</w:t>
      </w:r>
      <w:r w:rsidRPr="00F8596A">
        <w:t>.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4F15FB" w14:textId="77777777" w:rsidR="007C4D9D" w:rsidRPr="00F8596A" w:rsidRDefault="007C4D9D" w:rsidP="007C4D9D">
      <w:pPr>
        <w:pStyle w:val="aa"/>
        <w:outlineLvl w:val="1"/>
      </w:pPr>
      <w:r w:rsidRPr="00F8596A">
        <w:t>5</w:t>
      </w:r>
      <w:r>
        <w:t>8</w:t>
      </w:r>
      <w:r w:rsidRPr="00F8596A">
        <w:t>. По результатам рассмотрения жалобы принимается одно из следующих решений:</w:t>
      </w:r>
    </w:p>
    <w:p w14:paraId="390AED2A" w14:textId="77777777" w:rsidR="007C4D9D" w:rsidRPr="00F8596A" w:rsidRDefault="007C4D9D" w:rsidP="007C4D9D">
      <w:pPr>
        <w:autoSpaceDE w:val="0"/>
        <w:autoSpaceDN w:val="0"/>
        <w:adjustRightInd w:val="0"/>
        <w:ind w:firstLine="720"/>
        <w:jc w:val="both"/>
        <w:outlineLvl w:val="1"/>
        <w:rPr>
          <w:sz w:val="28"/>
          <w:szCs w:val="28"/>
        </w:rPr>
      </w:pPr>
      <w:r w:rsidRPr="00F8596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33939D3" w14:textId="77777777" w:rsidR="007C4D9D" w:rsidRPr="00F8596A" w:rsidRDefault="007C4D9D" w:rsidP="007C4D9D">
      <w:pPr>
        <w:autoSpaceDE w:val="0"/>
        <w:autoSpaceDN w:val="0"/>
        <w:adjustRightInd w:val="0"/>
        <w:ind w:firstLine="720"/>
        <w:jc w:val="both"/>
        <w:outlineLvl w:val="1"/>
        <w:rPr>
          <w:sz w:val="28"/>
          <w:szCs w:val="28"/>
        </w:rPr>
      </w:pPr>
      <w:r w:rsidRPr="00F8596A">
        <w:rPr>
          <w:sz w:val="28"/>
          <w:szCs w:val="28"/>
        </w:rPr>
        <w:t>2) в удовлетворении жалобы отказывается.</w:t>
      </w:r>
    </w:p>
    <w:p w14:paraId="756C3E1F" w14:textId="77777777" w:rsidR="007C4D9D" w:rsidRPr="00F8596A" w:rsidRDefault="007C4D9D" w:rsidP="007C4D9D">
      <w:pPr>
        <w:autoSpaceDE w:val="0"/>
        <w:autoSpaceDN w:val="0"/>
        <w:adjustRightInd w:val="0"/>
        <w:ind w:firstLine="720"/>
        <w:jc w:val="both"/>
        <w:outlineLvl w:val="1"/>
        <w:rPr>
          <w:sz w:val="28"/>
          <w:szCs w:val="28"/>
        </w:rPr>
      </w:pPr>
      <w:r w:rsidRPr="00F8596A">
        <w:rPr>
          <w:sz w:val="28"/>
          <w:szCs w:val="28"/>
        </w:rPr>
        <w:t>5</w:t>
      </w:r>
      <w:r w:rsidR="0045659B">
        <w:rPr>
          <w:sz w:val="28"/>
          <w:szCs w:val="28"/>
        </w:rPr>
        <w:t>9</w:t>
      </w:r>
      <w:r w:rsidRPr="00F8596A">
        <w:rPr>
          <w:sz w:val="28"/>
          <w:szCs w:val="28"/>
        </w:rPr>
        <w:t>. Не позднее дня, следующего за днем принятия решения, указанного в пункте 5</w:t>
      </w:r>
      <w:r w:rsidR="0045659B">
        <w:rPr>
          <w:sz w:val="28"/>
          <w:szCs w:val="28"/>
        </w:rPr>
        <w:t>8</w:t>
      </w:r>
      <w:r w:rsidRPr="00F8596A">
        <w:rPr>
          <w:sz w:val="28"/>
          <w:szCs w:val="28"/>
        </w:rPr>
        <w:t xml:space="preserve">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54982FCF" w14:textId="77777777" w:rsidR="00C4629E" w:rsidRPr="00755184" w:rsidRDefault="0045659B" w:rsidP="007C4D9D">
      <w:pPr>
        <w:ind w:firstLine="851"/>
        <w:jc w:val="both"/>
        <w:rPr>
          <w:sz w:val="28"/>
          <w:szCs w:val="28"/>
        </w:rPr>
      </w:pPr>
      <w:r>
        <w:rPr>
          <w:sz w:val="28"/>
          <w:szCs w:val="28"/>
        </w:rPr>
        <w:t>60</w:t>
      </w:r>
      <w:r w:rsidR="007C4D9D" w:rsidRPr="00F8596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14:paraId="6D6EFE79" w14:textId="77777777" w:rsidR="008C3531" w:rsidRDefault="008C3531">
      <w:pPr>
        <w:spacing w:after="200" w:line="276" w:lineRule="auto"/>
        <w:rPr>
          <w:sz w:val="28"/>
          <w:szCs w:val="28"/>
        </w:rPr>
      </w:pPr>
      <w:r>
        <w:rPr>
          <w:sz w:val="28"/>
          <w:szCs w:val="28"/>
        </w:rPr>
        <w:br w:type="page"/>
      </w:r>
    </w:p>
    <w:p w14:paraId="562565D6" w14:textId="77777777" w:rsidR="00C4629E" w:rsidRPr="00755184" w:rsidRDefault="00C4629E" w:rsidP="00C4629E">
      <w:pPr>
        <w:autoSpaceDE w:val="0"/>
        <w:ind w:firstLine="709"/>
        <w:jc w:val="right"/>
        <w:rPr>
          <w:sz w:val="28"/>
          <w:szCs w:val="28"/>
        </w:rPr>
      </w:pPr>
      <w:r w:rsidRPr="00755184">
        <w:rPr>
          <w:sz w:val="28"/>
          <w:szCs w:val="28"/>
        </w:rPr>
        <w:lastRenderedPageBreak/>
        <w:t>Приложение 1</w:t>
      </w:r>
    </w:p>
    <w:p w14:paraId="73C0A293" w14:textId="77777777" w:rsidR="00C4629E" w:rsidRPr="00755184" w:rsidRDefault="00C4629E" w:rsidP="00C4629E">
      <w:pPr>
        <w:autoSpaceDE w:val="0"/>
        <w:autoSpaceDN w:val="0"/>
        <w:adjustRightInd w:val="0"/>
        <w:jc w:val="right"/>
        <w:rPr>
          <w:sz w:val="28"/>
          <w:szCs w:val="28"/>
        </w:rPr>
      </w:pPr>
      <w:r w:rsidRPr="00755184">
        <w:rPr>
          <w:sz w:val="28"/>
          <w:szCs w:val="28"/>
        </w:rPr>
        <w:t xml:space="preserve">к административному </w:t>
      </w:r>
      <w:hyperlink w:anchor="Par36" w:history="1">
        <w:r w:rsidRPr="00755184">
          <w:rPr>
            <w:sz w:val="28"/>
            <w:szCs w:val="28"/>
          </w:rPr>
          <w:t>регламент</w:t>
        </w:r>
      </w:hyperlink>
      <w:r w:rsidRPr="00755184">
        <w:rPr>
          <w:sz w:val="28"/>
          <w:szCs w:val="28"/>
        </w:rPr>
        <w:t>у</w:t>
      </w:r>
    </w:p>
    <w:p w14:paraId="4029C774" w14:textId="77777777" w:rsidR="00C4629E" w:rsidRPr="00755184" w:rsidRDefault="00C4629E" w:rsidP="00C4629E">
      <w:pPr>
        <w:autoSpaceDE w:val="0"/>
        <w:autoSpaceDN w:val="0"/>
        <w:adjustRightInd w:val="0"/>
        <w:jc w:val="right"/>
        <w:rPr>
          <w:sz w:val="28"/>
          <w:szCs w:val="28"/>
        </w:rPr>
      </w:pPr>
      <w:r w:rsidRPr="00755184">
        <w:rPr>
          <w:sz w:val="28"/>
          <w:szCs w:val="28"/>
        </w:rPr>
        <w:t>предоставления муниципальной услуги</w:t>
      </w:r>
    </w:p>
    <w:p w14:paraId="1DD59644" w14:textId="77777777" w:rsidR="00C4629E" w:rsidRPr="00755184" w:rsidRDefault="00C4629E" w:rsidP="00C4629E">
      <w:pPr>
        <w:autoSpaceDE w:val="0"/>
        <w:ind w:firstLine="709"/>
        <w:jc w:val="right"/>
        <w:rPr>
          <w:sz w:val="28"/>
          <w:szCs w:val="28"/>
        </w:rPr>
      </w:pPr>
      <w:r w:rsidRPr="00755184">
        <w:rPr>
          <w:sz w:val="28"/>
          <w:szCs w:val="28"/>
        </w:rPr>
        <w:t xml:space="preserve">«Принятие решения об установлении </w:t>
      </w:r>
    </w:p>
    <w:p w14:paraId="25F2827A" w14:textId="77777777" w:rsidR="00C4629E" w:rsidRPr="00755184" w:rsidRDefault="00C4629E" w:rsidP="00C4629E">
      <w:pPr>
        <w:autoSpaceDE w:val="0"/>
        <w:ind w:firstLine="709"/>
        <w:jc w:val="right"/>
        <w:rPr>
          <w:sz w:val="28"/>
          <w:szCs w:val="28"/>
        </w:rPr>
      </w:pPr>
      <w:r w:rsidRPr="00755184">
        <w:rPr>
          <w:sz w:val="28"/>
          <w:szCs w:val="28"/>
        </w:rPr>
        <w:t xml:space="preserve">публичного сервитута на территории </w:t>
      </w:r>
    </w:p>
    <w:p w14:paraId="638438A4" w14:textId="77777777" w:rsidR="00C4629E" w:rsidRPr="00755184" w:rsidRDefault="00C4629E" w:rsidP="00C4629E">
      <w:pPr>
        <w:autoSpaceDE w:val="0"/>
        <w:ind w:firstLine="709"/>
        <w:jc w:val="right"/>
        <w:rPr>
          <w:sz w:val="28"/>
          <w:szCs w:val="28"/>
        </w:rPr>
      </w:pPr>
      <w:r w:rsidRPr="00755184">
        <w:rPr>
          <w:sz w:val="28"/>
          <w:szCs w:val="28"/>
        </w:rPr>
        <w:t>Вилегодского муниципального округа»</w:t>
      </w:r>
    </w:p>
    <w:p w14:paraId="627DDFDD" w14:textId="77777777" w:rsidR="00C4629E" w:rsidRPr="00755184" w:rsidRDefault="00C4629E" w:rsidP="00C4629E">
      <w:pPr>
        <w:autoSpaceDE w:val="0"/>
        <w:ind w:firstLine="709"/>
        <w:jc w:val="right"/>
        <w:rPr>
          <w:sz w:val="28"/>
          <w:szCs w:val="28"/>
        </w:rPr>
      </w:pPr>
    </w:p>
    <w:p w14:paraId="12021DE5" w14:textId="77777777" w:rsidR="00C4629E" w:rsidRPr="008C3531" w:rsidRDefault="00C4629E" w:rsidP="00C4629E">
      <w:pPr>
        <w:autoSpaceDE w:val="0"/>
        <w:autoSpaceDN w:val="0"/>
        <w:adjustRightInd w:val="0"/>
        <w:jc w:val="right"/>
        <w:rPr>
          <w:sz w:val="26"/>
          <w:szCs w:val="26"/>
        </w:rPr>
      </w:pPr>
      <w:r w:rsidRPr="008C3531">
        <w:rPr>
          <w:sz w:val="26"/>
          <w:szCs w:val="26"/>
        </w:rPr>
        <w:t xml:space="preserve">Главе Вилегодского муниципального округа </w:t>
      </w:r>
    </w:p>
    <w:p w14:paraId="76419049" w14:textId="77777777" w:rsidR="00C4629E" w:rsidRPr="008C3531" w:rsidRDefault="00C4629E" w:rsidP="00C4629E">
      <w:pPr>
        <w:autoSpaceDE w:val="0"/>
        <w:autoSpaceDN w:val="0"/>
        <w:adjustRightInd w:val="0"/>
        <w:jc w:val="right"/>
        <w:rPr>
          <w:sz w:val="26"/>
          <w:szCs w:val="26"/>
        </w:rPr>
      </w:pPr>
      <w:r w:rsidRPr="008C3531">
        <w:rPr>
          <w:sz w:val="26"/>
          <w:szCs w:val="26"/>
        </w:rPr>
        <w:t xml:space="preserve">Аксенову А.Ю. </w:t>
      </w:r>
    </w:p>
    <w:p w14:paraId="4C494644" w14:textId="77777777" w:rsidR="00C4629E" w:rsidRPr="008C3531" w:rsidRDefault="00C4629E" w:rsidP="00C4629E">
      <w:pPr>
        <w:autoSpaceDE w:val="0"/>
        <w:autoSpaceDN w:val="0"/>
        <w:adjustRightInd w:val="0"/>
        <w:jc w:val="right"/>
        <w:rPr>
          <w:sz w:val="26"/>
          <w:szCs w:val="26"/>
        </w:rPr>
      </w:pPr>
      <w:r w:rsidRPr="008C3531">
        <w:rPr>
          <w:sz w:val="26"/>
          <w:szCs w:val="26"/>
        </w:rPr>
        <w:t>от ____________________________________</w:t>
      </w:r>
    </w:p>
    <w:p w14:paraId="32198163" w14:textId="77777777" w:rsidR="00C4629E" w:rsidRPr="008C3531" w:rsidRDefault="00C4629E" w:rsidP="00C4629E">
      <w:pPr>
        <w:autoSpaceDE w:val="0"/>
        <w:autoSpaceDN w:val="0"/>
        <w:adjustRightInd w:val="0"/>
        <w:jc w:val="right"/>
        <w:rPr>
          <w:sz w:val="26"/>
          <w:szCs w:val="26"/>
        </w:rPr>
      </w:pPr>
      <w:r w:rsidRPr="008C3531">
        <w:rPr>
          <w:sz w:val="26"/>
          <w:szCs w:val="26"/>
        </w:rPr>
        <w:t>______________________________________</w:t>
      </w:r>
    </w:p>
    <w:p w14:paraId="17856EE9" w14:textId="77777777" w:rsidR="00C4629E" w:rsidRPr="008C3531" w:rsidRDefault="00C4629E" w:rsidP="00C4629E">
      <w:pPr>
        <w:autoSpaceDE w:val="0"/>
        <w:autoSpaceDN w:val="0"/>
        <w:adjustRightInd w:val="0"/>
        <w:jc w:val="right"/>
        <w:rPr>
          <w:sz w:val="26"/>
          <w:szCs w:val="26"/>
        </w:rPr>
      </w:pPr>
      <w:r w:rsidRPr="008C3531">
        <w:rPr>
          <w:sz w:val="26"/>
          <w:szCs w:val="26"/>
        </w:rPr>
        <w:t xml:space="preserve">                                                                 (наименование заявителя)</w:t>
      </w:r>
    </w:p>
    <w:p w14:paraId="74FCA01B" w14:textId="77777777" w:rsidR="00C4629E" w:rsidRPr="008C3531" w:rsidRDefault="00C4629E" w:rsidP="00C4629E">
      <w:pPr>
        <w:autoSpaceDE w:val="0"/>
        <w:autoSpaceDN w:val="0"/>
        <w:adjustRightInd w:val="0"/>
        <w:jc w:val="right"/>
        <w:rPr>
          <w:sz w:val="26"/>
          <w:szCs w:val="26"/>
        </w:rPr>
      </w:pPr>
      <w:r w:rsidRPr="008C3531">
        <w:rPr>
          <w:sz w:val="26"/>
          <w:szCs w:val="26"/>
        </w:rPr>
        <w:t>Место нахождения (регистрации): _________</w:t>
      </w:r>
    </w:p>
    <w:p w14:paraId="1A97263E" w14:textId="77777777" w:rsidR="00C4629E" w:rsidRPr="008C3531" w:rsidRDefault="00C4629E" w:rsidP="00C4629E">
      <w:pPr>
        <w:autoSpaceDE w:val="0"/>
        <w:autoSpaceDN w:val="0"/>
        <w:adjustRightInd w:val="0"/>
        <w:jc w:val="right"/>
        <w:rPr>
          <w:sz w:val="26"/>
          <w:szCs w:val="26"/>
        </w:rPr>
      </w:pPr>
      <w:r w:rsidRPr="008C3531">
        <w:rPr>
          <w:sz w:val="26"/>
          <w:szCs w:val="26"/>
        </w:rPr>
        <w:t>______________________________________</w:t>
      </w:r>
    </w:p>
    <w:p w14:paraId="33A2EADF" w14:textId="77777777" w:rsidR="00C4629E" w:rsidRPr="008C3531" w:rsidRDefault="00C4629E" w:rsidP="00C4629E">
      <w:pPr>
        <w:autoSpaceDE w:val="0"/>
        <w:autoSpaceDN w:val="0"/>
        <w:adjustRightInd w:val="0"/>
        <w:jc w:val="right"/>
        <w:rPr>
          <w:sz w:val="26"/>
          <w:szCs w:val="26"/>
        </w:rPr>
      </w:pPr>
      <w:r w:rsidRPr="008C3531">
        <w:rPr>
          <w:sz w:val="26"/>
          <w:szCs w:val="26"/>
        </w:rPr>
        <w:t>ОГРН: _________________________________</w:t>
      </w:r>
    </w:p>
    <w:p w14:paraId="0C193865" w14:textId="77777777" w:rsidR="00C4629E" w:rsidRPr="008C3531" w:rsidRDefault="00C4629E" w:rsidP="00C4629E">
      <w:pPr>
        <w:autoSpaceDE w:val="0"/>
        <w:autoSpaceDN w:val="0"/>
        <w:adjustRightInd w:val="0"/>
        <w:jc w:val="right"/>
        <w:rPr>
          <w:sz w:val="26"/>
          <w:szCs w:val="26"/>
        </w:rPr>
      </w:pPr>
      <w:r w:rsidRPr="008C3531">
        <w:rPr>
          <w:sz w:val="26"/>
          <w:szCs w:val="26"/>
        </w:rPr>
        <w:t xml:space="preserve"> ИНН: _________________________________</w:t>
      </w:r>
    </w:p>
    <w:p w14:paraId="3E9523D4" w14:textId="77777777" w:rsidR="00C4629E" w:rsidRPr="008C3531" w:rsidRDefault="00C4629E" w:rsidP="00C4629E">
      <w:pPr>
        <w:autoSpaceDE w:val="0"/>
        <w:autoSpaceDN w:val="0"/>
        <w:adjustRightInd w:val="0"/>
        <w:jc w:val="right"/>
        <w:rPr>
          <w:sz w:val="26"/>
          <w:szCs w:val="26"/>
        </w:rPr>
      </w:pPr>
      <w:r w:rsidRPr="008C3531">
        <w:rPr>
          <w:sz w:val="26"/>
          <w:szCs w:val="26"/>
        </w:rPr>
        <w:t>Реквизиты документа, удостоверяющего личность: ___________________________________________</w:t>
      </w:r>
    </w:p>
    <w:p w14:paraId="7A8C4B23" w14:textId="77777777" w:rsidR="00C4629E" w:rsidRPr="008C3531" w:rsidRDefault="00C4629E" w:rsidP="00C4629E">
      <w:pPr>
        <w:autoSpaceDE w:val="0"/>
        <w:autoSpaceDN w:val="0"/>
        <w:adjustRightInd w:val="0"/>
        <w:jc w:val="right"/>
        <w:rPr>
          <w:sz w:val="26"/>
          <w:szCs w:val="26"/>
        </w:rPr>
      </w:pPr>
      <w:r w:rsidRPr="008C3531">
        <w:rPr>
          <w:sz w:val="26"/>
          <w:szCs w:val="26"/>
        </w:rPr>
        <w:t>___________________________________________</w:t>
      </w:r>
    </w:p>
    <w:p w14:paraId="732B76B9" w14:textId="77777777" w:rsidR="00C4629E" w:rsidRPr="008C3531" w:rsidRDefault="00C4629E" w:rsidP="00C4629E">
      <w:pPr>
        <w:autoSpaceDE w:val="0"/>
        <w:autoSpaceDN w:val="0"/>
        <w:adjustRightInd w:val="0"/>
        <w:jc w:val="right"/>
        <w:rPr>
          <w:sz w:val="26"/>
          <w:szCs w:val="26"/>
        </w:rPr>
      </w:pPr>
      <w:r w:rsidRPr="008C3531">
        <w:rPr>
          <w:sz w:val="26"/>
          <w:szCs w:val="26"/>
        </w:rPr>
        <w:t>Почтовый адрес для связи с заявителем: ________</w:t>
      </w:r>
    </w:p>
    <w:p w14:paraId="65767E88" w14:textId="77777777" w:rsidR="00C4629E" w:rsidRPr="008C3531" w:rsidRDefault="00C4629E" w:rsidP="00C4629E">
      <w:pPr>
        <w:autoSpaceDE w:val="0"/>
        <w:autoSpaceDN w:val="0"/>
        <w:adjustRightInd w:val="0"/>
        <w:jc w:val="right"/>
        <w:rPr>
          <w:sz w:val="26"/>
          <w:szCs w:val="26"/>
        </w:rPr>
      </w:pPr>
      <w:r w:rsidRPr="008C3531">
        <w:rPr>
          <w:sz w:val="26"/>
          <w:szCs w:val="26"/>
        </w:rPr>
        <w:t>__________________________________________</w:t>
      </w:r>
    </w:p>
    <w:p w14:paraId="0DE113D5" w14:textId="77777777" w:rsidR="00C4629E" w:rsidRPr="008C3531" w:rsidRDefault="00C4629E" w:rsidP="00C4629E">
      <w:pPr>
        <w:autoSpaceDE w:val="0"/>
        <w:autoSpaceDN w:val="0"/>
        <w:adjustRightInd w:val="0"/>
        <w:jc w:val="right"/>
        <w:rPr>
          <w:sz w:val="26"/>
          <w:szCs w:val="26"/>
        </w:rPr>
      </w:pPr>
      <w:r w:rsidRPr="008C3531">
        <w:rPr>
          <w:sz w:val="26"/>
          <w:szCs w:val="26"/>
        </w:rPr>
        <w:t>Телефон: __________________________________</w:t>
      </w:r>
    </w:p>
    <w:p w14:paraId="0EC27F7D" w14:textId="77777777" w:rsidR="00C4629E" w:rsidRPr="008C3531" w:rsidRDefault="00C4629E" w:rsidP="00C4629E">
      <w:pPr>
        <w:autoSpaceDE w:val="0"/>
        <w:autoSpaceDN w:val="0"/>
        <w:adjustRightInd w:val="0"/>
        <w:jc w:val="right"/>
        <w:rPr>
          <w:sz w:val="26"/>
          <w:szCs w:val="26"/>
        </w:rPr>
      </w:pPr>
      <w:r w:rsidRPr="008C3531">
        <w:rPr>
          <w:sz w:val="26"/>
          <w:szCs w:val="26"/>
        </w:rPr>
        <w:t>Адрес электронной почты: ____________________</w:t>
      </w:r>
    </w:p>
    <w:p w14:paraId="56A19F39" w14:textId="77777777" w:rsidR="00C4629E" w:rsidRPr="00755184" w:rsidRDefault="00C4629E" w:rsidP="00C4629E">
      <w:pPr>
        <w:autoSpaceDE w:val="0"/>
        <w:autoSpaceDN w:val="0"/>
        <w:adjustRightInd w:val="0"/>
        <w:jc w:val="both"/>
        <w:rPr>
          <w:sz w:val="28"/>
          <w:szCs w:val="28"/>
        </w:rPr>
      </w:pPr>
    </w:p>
    <w:p w14:paraId="11662C1F" w14:textId="77777777" w:rsidR="00C4629E" w:rsidRPr="00755184" w:rsidRDefault="00C4629E" w:rsidP="00C4629E">
      <w:pPr>
        <w:ind w:firstLine="567"/>
        <w:jc w:val="center"/>
        <w:rPr>
          <w:sz w:val="28"/>
          <w:szCs w:val="28"/>
        </w:rPr>
      </w:pPr>
      <w:r w:rsidRPr="00755184">
        <w:rPr>
          <w:b/>
          <w:sz w:val="28"/>
          <w:szCs w:val="28"/>
        </w:rPr>
        <w:t>Ходатайство об установлении публичного сервитута</w:t>
      </w:r>
    </w:p>
    <w:p w14:paraId="17B74FA5" w14:textId="77777777" w:rsidR="00C4629E" w:rsidRPr="00755184" w:rsidRDefault="00C4629E" w:rsidP="00C4629E">
      <w:pPr>
        <w:autoSpaceDE w:val="0"/>
        <w:autoSpaceDN w:val="0"/>
        <w:adjustRightInd w:val="0"/>
        <w:jc w:val="center"/>
        <w:rPr>
          <w:sz w:val="28"/>
          <w:szCs w:val="28"/>
        </w:rPr>
      </w:pPr>
    </w:p>
    <w:p w14:paraId="6E773120" w14:textId="77777777" w:rsidR="00C4629E" w:rsidRPr="00755184" w:rsidRDefault="00C4629E" w:rsidP="00C4629E">
      <w:pPr>
        <w:autoSpaceDE w:val="0"/>
        <w:autoSpaceDN w:val="0"/>
        <w:adjustRightInd w:val="0"/>
        <w:jc w:val="both"/>
        <w:rPr>
          <w:sz w:val="28"/>
          <w:szCs w:val="28"/>
        </w:rPr>
      </w:pPr>
    </w:p>
    <w:p w14:paraId="6DA47DB3" w14:textId="77777777" w:rsidR="00C4629E" w:rsidRPr="00755184" w:rsidRDefault="00C4629E" w:rsidP="00C4629E">
      <w:pPr>
        <w:ind w:firstLine="567"/>
        <w:jc w:val="both"/>
        <w:rPr>
          <w:sz w:val="28"/>
          <w:szCs w:val="28"/>
        </w:rPr>
      </w:pPr>
      <w:r w:rsidRPr="00755184">
        <w:rPr>
          <w:sz w:val="28"/>
          <w:szCs w:val="28"/>
        </w:rPr>
        <w:t>Прошу установить публичный сервитут на земельный участок с кадастровым номером _____________________________________________,</w:t>
      </w:r>
    </w:p>
    <w:p w14:paraId="5A773D94" w14:textId="77777777" w:rsidR="00C4629E" w:rsidRPr="00755184" w:rsidRDefault="00C4629E" w:rsidP="00C4629E">
      <w:pPr>
        <w:ind w:firstLine="567"/>
        <w:rPr>
          <w:sz w:val="28"/>
          <w:szCs w:val="28"/>
        </w:rPr>
      </w:pPr>
      <w:r w:rsidRPr="00755184">
        <w:rPr>
          <w:sz w:val="28"/>
          <w:szCs w:val="28"/>
        </w:rPr>
        <w:t>расположенный по адресу: _______________________________________</w:t>
      </w:r>
    </w:p>
    <w:p w14:paraId="2B8232DB" w14:textId="77777777" w:rsidR="00C4629E" w:rsidRPr="00755184" w:rsidRDefault="00C4629E" w:rsidP="00C4629E">
      <w:pPr>
        <w:rPr>
          <w:sz w:val="28"/>
          <w:szCs w:val="28"/>
        </w:rPr>
      </w:pPr>
      <w:r w:rsidRPr="00755184">
        <w:rPr>
          <w:sz w:val="28"/>
          <w:szCs w:val="28"/>
        </w:rPr>
        <w:t xml:space="preserve">__________________________________________________________________, </w:t>
      </w:r>
    </w:p>
    <w:p w14:paraId="3CE5B81A" w14:textId="77777777" w:rsidR="00C4629E" w:rsidRPr="008C3531" w:rsidRDefault="00C4629E" w:rsidP="00C4629E">
      <w:pPr>
        <w:ind w:firstLine="567"/>
        <w:jc w:val="center"/>
        <w:rPr>
          <w:szCs w:val="28"/>
        </w:rPr>
      </w:pPr>
      <w:r w:rsidRPr="008C3531">
        <w:rPr>
          <w:szCs w:val="28"/>
        </w:rPr>
        <w:t>(указываются адресные ориентиры земельного участка)</w:t>
      </w:r>
    </w:p>
    <w:p w14:paraId="53D48E4B" w14:textId="77777777" w:rsidR="00C4629E" w:rsidRPr="008C3531" w:rsidRDefault="00C4629E" w:rsidP="00C4629E">
      <w:pPr>
        <w:ind w:firstLine="567"/>
        <w:jc w:val="center"/>
        <w:rPr>
          <w:sz w:val="22"/>
          <w:szCs w:val="28"/>
        </w:rPr>
      </w:pPr>
      <w:r w:rsidRPr="00755184">
        <w:rPr>
          <w:sz w:val="28"/>
          <w:szCs w:val="28"/>
        </w:rPr>
        <w:t xml:space="preserve">для __________________________________________________________ </w:t>
      </w:r>
      <w:r w:rsidRPr="008C3531">
        <w:rPr>
          <w:sz w:val="22"/>
          <w:szCs w:val="28"/>
        </w:rPr>
        <w:t>(указывается цель установления публичного сервитута в соответствии со статьей 39.37 ЗК РФ)</w:t>
      </w:r>
    </w:p>
    <w:p w14:paraId="1C63ACB7" w14:textId="77777777" w:rsidR="00C4629E" w:rsidRPr="008C3531" w:rsidRDefault="00C4629E" w:rsidP="00C4629E">
      <w:pPr>
        <w:ind w:firstLine="567"/>
        <w:jc w:val="center"/>
        <w:rPr>
          <w:sz w:val="22"/>
          <w:szCs w:val="28"/>
        </w:rPr>
      </w:pPr>
      <w:r w:rsidRPr="00755184">
        <w:rPr>
          <w:sz w:val="28"/>
          <w:szCs w:val="28"/>
        </w:rPr>
        <w:t xml:space="preserve">сроком ________________________________________________________ </w:t>
      </w:r>
      <w:r w:rsidRPr="008C3531">
        <w:rPr>
          <w:sz w:val="22"/>
          <w:szCs w:val="28"/>
        </w:rPr>
        <w:t xml:space="preserve">(указываются даты начала и окончания действия сервитута в соответствии со статьей 39.45 ЗКРФ) </w:t>
      </w:r>
    </w:p>
    <w:p w14:paraId="36E59750" w14:textId="77777777" w:rsidR="00C4629E" w:rsidRPr="00755184" w:rsidRDefault="00C4629E" w:rsidP="00C4629E">
      <w:pPr>
        <w:ind w:firstLine="567"/>
        <w:jc w:val="both"/>
        <w:rPr>
          <w:sz w:val="28"/>
          <w:szCs w:val="28"/>
        </w:rPr>
      </w:pPr>
      <w:r w:rsidRPr="00755184">
        <w:rPr>
          <w:sz w:val="28"/>
          <w:szCs w:val="28"/>
        </w:rPr>
        <w:t xml:space="preserve">Сервитут планируется установить на весь земельный участок (часть земельного участка), площадью _______________ кв. м. </w:t>
      </w:r>
    </w:p>
    <w:p w14:paraId="20EA9FB2" w14:textId="77777777" w:rsidR="00C4629E" w:rsidRPr="00755184" w:rsidRDefault="00C4629E" w:rsidP="00C4629E">
      <w:pPr>
        <w:ind w:firstLine="567"/>
        <w:jc w:val="both"/>
        <w:rPr>
          <w:sz w:val="28"/>
          <w:szCs w:val="28"/>
        </w:rPr>
      </w:pPr>
      <w:r w:rsidRPr="00755184">
        <w:rPr>
          <w:sz w:val="28"/>
          <w:szCs w:val="28"/>
        </w:rPr>
        <w:t xml:space="preserve">Сервитут отражен на __________________________________________, </w:t>
      </w:r>
    </w:p>
    <w:p w14:paraId="63FD3C04" w14:textId="77777777" w:rsidR="00C4629E" w:rsidRPr="008C3531" w:rsidRDefault="00C4629E" w:rsidP="00C4629E">
      <w:pPr>
        <w:ind w:firstLine="567"/>
        <w:jc w:val="center"/>
        <w:rPr>
          <w:szCs w:val="28"/>
        </w:rPr>
      </w:pPr>
      <w:r w:rsidRPr="008C3531">
        <w:rPr>
          <w:szCs w:val="28"/>
        </w:rPr>
        <w:t xml:space="preserve"> </w:t>
      </w:r>
      <w:r w:rsidRPr="008C3531">
        <w:rPr>
          <w:sz w:val="22"/>
          <w:szCs w:val="28"/>
        </w:rPr>
        <w:t>(указываются номер и дата кадастрового паспорта земельного участка)</w:t>
      </w:r>
    </w:p>
    <w:p w14:paraId="04F442D1" w14:textId="77777777" w:rsidR="00C4629E" w:rsidRPr="00755184" w:rsidRDefault="00C4629E" w:rsidP="00C4629E">
      <w:pPr>
        <w:ind w:firstLine="567"/>
        <w:jc w:val="both"/>
        <w:rPr>
          <w:sz w:val="28"/>
          <w:szCs w:val="28"/>
        </w:rPr>
      </w:pPr>
      <w:r w:rsidRPr="00755184">
        <w:rPr>
          <w:sz w:val="28"/>
          <w:szCs w:val="28"/>
        </w:rPr>
        <w:t>Обоснование необходимости установления публичного сервитута_______________________________________________________</w:t>
      </w:r>
    </w:p>
    <w:p w14:paraId="29B40BD7" w14:textId="77777777" w:rsidR="00C4629E" w:rsidRPr="00755184" w:rsidRDefault="00C4629E" w:rsidP="00C4629E">
      <w:pPr>
        <w:jc w:val="both"/>
        <w:rPr>
          <w:sz w:val="28"/>
          <w:szCs w:val="28"/>
        </w:rPr>
      </w:pPr>
      <w:r w:rsidRPr="00755184">
        <w:rPr>
          <w:sz w:val="28"/>
          <w:szCs w:val="28"/>
        </w:rPr>
        <w:t>_____________________________________________________________________________________________________________________________________________________________________________________________________</w:t>
      </w:r>
    </w:p>
    <w:p w14:paraId="7B370E9E" w14:textId="77777777" w:rsidR="00C4629E" w:rsidRPr="00755184" w:rsidRDefault="00C4629E" w:rsidP="00C4629E">
      <w:pPr>
        <w:jc w:val="both"/>
        <w:rPr>
          <w:sz w:val="28"/>
          <w:szCs w:val="28"/>
        </w:rPr>
      </w:pPr>
      <w:r w:rsidRPr="00755184">
        <w:rPr>
          <w:sz w:val="28"/>
          <w:szCs w:val="28"/>
        </w:rPr>
        <w:tab/>
        <w:t>Право на котором принадлежит инженерное сооружение___________</w:t>
      </w:r>
    </w:p>
    <w:p w14:paraId="0A38C999" w14:textId="77777777" w:rsidR="00C4629E" w:rsidRPr="00755184" w:rsidRDefault="00C4629E" w:rsidP="00C4629E">
      <w:pPr>
        <w:jc w:val="both"/>
        <w:rPr>
          <w:sz w:val="28"/>
          <w:szCs w:val="28"/>
        </w:rPr>
      </w:pPr>
      <w:r w:rsidRPr="00755184">
        <w:rPr>
          <w:sz w:val="28"/>
          <w:szCs w:val="28"/>
        </w:rPr>
        <w:t>_______________________________________________________________</w:t>
      </w:r>
    </w:p>
    <w:p w14:paraId="3F9AB259" w14:textId="77777777" w:rsidR="00C4629E" w:rsidRPr="00755184" w:rsidRDefault="00C4629E" w:rsidP="00C4629E">
      <w:pPr>
        <w:jc w:val="both"/>
        <w:rPr>
          <w:sz w:val="28"/>
          <w:szCs w:val="28"/>
        </w:rPr>
      </w:pPr>
      <w:r w:rsidRPr="00755184">
        <w:rPr>
          <w:sz w:val="28"/>
          <w:szCs w:val="28"/>
        </w:rPr>
        <w:lastRenderedPageBreak/>
        <w:t xml:space="preserve"> </w:t>
      </w:r>
      <w:r w:rsidRPr="00755184">
        <w:rPr>
          <w:sz w:val="28"/>
          <w:szCs w:val="28"/>
        </w:rPr>
        <w:tab/>
        <w:t>Сведения о правообладателе инженерного сооружения______________</w:t>
      </w:r>
    </w:p>
    <w:p w14:paraId="2CB8C9EA" w14:textId="77777777" w:rsidR="00C4629E" w:rsidRPr="00755184" w:rsidRDefault="00C4629E" w:rsidP="00C4629E">
      <w:pPr>
        <w:jc w:val="both"/>
        <w:rPr>
          <w:sz w:val="28"/>
          <w:szCs w:val="28"/>
        </w:rPr>
      </w:pPr>
      <w:r w:rsidRPr="00755184">
        <w:rPr>
          <w:sz w:val="28"/>
          <w:szCs w:val="28"/>
        </w:rPr>
        <w:t>_______________________________________________________________</w:t>
      </w:r>
    </w:p>
    <w:p w14:paraId="4826D7B8" w14:textId="77777777" w:rsidR="00C4629E" w:rsidRPr="008C3531" w:rsidRDefault="00C4629E" w:rsidP="00C4629E">
      <w:pPr>
        <w:jc w:val="center"/>
        <w:rPr>
          <w:sz w:val="22"/>
          <w:szCs w:val="28"/>
        </w:rPr>
      </w:pPr>
      <w:r w:rsidRPr="008C3531">
        <w:rPr>
          <w:sz w:val="22"/>
          <w:szCs w:val="28"/>
        </w:rPr>
        <w:t>(если заявитель не является собственником указанного инженерного сооружения)</w:t>
      </w:r>
    </w:p>
    <w:p w14:paraId="152E9326" w14:textId="77777777" w:rsidR="00C4629E" w:rsidRPr="00755184" w:rsidRDefault="00C4629E" w:rsidP="00C4629E">
      <w:pPr>
        <w:jc w:val="center"/>
        <w:rPr>
          <w:sz w:val="28"/>
          <w:szCs w:val="28"/>
        </w:rPr>
      </w:pPr>
    </w:p>
    <w:p w14:paraId="36CFE276" w14:textId="77777777" w:rsidR="00C4629E" w:rsidRPr="00755184" w:rsidRDefault="00C4629E" w:rsidP="00C4629E">
      <w:pPr>
        <w:ind w:firstLine="567"/>
        <w:jc w:val="both"/>
        <w:rPr>
          <w:sz w:val="28"/>
          <w:szCs w:val="28"/>
        </w:rPr>
      </w:pPr>
      <w:r w:rsidRPr="00755184">
        <w:rPr>
          <w:sz w:val="28"/>
          <w:szCs w:val="28"/>
        </w:rPr>
        <w:t>Приложение:</w:t>
      </w:r>
    </w:p>
    <w:p w14:paraId="602F918C" w14:textId="77777777" w:rsidR="00C4629E" w:rsidRPr="00755184" w:rsidRDefault="00C4629E" w:rsidP="00C4629E">
      <w:pPr>
        <w:ind w:firstLine="567"/>
        <w:jc w:val="both"/>
        <w:rPr>
          <w:sz w:val="28"/>
          <w:szCs w:val="28"/>
        </w:rPr>
      </w:pPr>
      <w:r w:rsidRPr="00755184">
        <w:rPr>
          <w:sz w:val="28"/>
          <w:szCs w:val="28"/>
        </w:rPr>
        <w:t xml:space="preserve">1) копия документа, удостоверяющего личность заявителя (заявителей)*; </w:t>
      </w:r>
    </w:p>
    <w:p w14:paraId="1BEF890B" w14:textId="77777777" w:rsidR="00C4629E" w:rsidRPr="00755184" w:rsidRDefault="00C4629E" w:rsidP="00C4629E">
      <w:pPr>
        <w:ind w:firstLine="567"/>
        <w:jc w:val="both"/>
        <w:rPr>
          <w:sz w:val="28"/>
          <w:szCs w:val="28"/>
        </w:rPr>
      </w:pPr>
      <w:r w:rsidRPr="00755184">
        <w:rPr>
          <w:sz w:val="28"/>
          <w:szCs w:val="28"/>
        </w:rPr>
        <w:t xml:space="preserve">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об установлении (прекращении) публичного сервитута**; </w:t>
      </w:r>
    </w:p>
    <w:p w14:paraId="4F693506" w14:textId="77777777" w:rsidR="00C4629E" w:rsidRPr="00755184" w:rsidRDefault="00C4629E" w:rsidP="00C4629E">
      <w:pPr>
        <w:ind w:firstLine="540"/>
        <w:jc w:val="both"/>
        <w:rPr>
          <w:rFonts w:ascii="Verdana" w:hAnsi="Verdana"/>
          <w:sz w:val="28"/>
          <w:szCs w:val="28"/>
        </w:rPr>
      </w:pPr>
      <w:r w:rsidRPr="00755184">
        <w:rPr>
          <w:sz w:val="28"/>
          <w:szCs w:val="28"/>
        </w:rPr>
        <w:t xml:space="preserve">3)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14:paraId="122412B4" w14:textId="77777777" w:rsidR="00C4629E" w:rsidRPr="00755184" w:rsidRDefault="00C4629E" w:rsidP="00C4629E">
      <w:pPr>
        <w:ind w:firstLine="567"/>
        <w:jc w:val="both"/>
        <w:rPr>
          <w:sz w:val="28"/>
          <w:szCs w:val="28"/>
        </w:rPr>
      </w:pPr>
      <w:r w:rsidRPr="00755184">
        <w:rPr>
          <w:sz w:val="28"/>
          <w:szCs w:val="28"/>
        </w:rPr>
        <w:t>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подготовленные в формате электронного документа;</w:t>
      </w:r>
    </w:p>
    <w:p w14:paraId="0CEE4FF9" w14:textId="77777777" w:rsidR="00C4629E" w:rsidRPr="00755184" w:rsidRDefault="00C4629E" w:rsidP="00C4629E">
      <w:pPr>
        <w:ind w:firstLine="567"/>
        <w:jc w:val="both"/>
        <w:rPr>
          <w:sz w:val="28"/>
          <w:szCs w:val="28"/>
        </w:rPr>
      </w:pPr>
      <w:r w:rsidRPr="00755184">
        <w:rPr>
          <w:sz w:val="28"/>
          <w:szCs w:val="28"/>
        </w:rPr>
        <w:t xml:space="preserve"> 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2D7EA8FF" w14:textId="77777777" w:rsidR="00C4629E" w:rsidRPr="00755184" w:rsidRDefault="00C4629E" w:rsidP="00C4629E">
      <w:pPr>
        <w:ind w:firstLine="567"/>
        <w:jc w:val="both"/>
        <w:rPr>
          <w:sz w:val="28"/>
          <w:szCs w:val="28"/>
        </w:rPr>
      </w:pPr>
      <w:r w:rsidRPr="00755184">
        <w:rPr>
          <w:sz w:val="28"/>
          <w:szCs w:val="28"/>
        </w:rPr>
        <w:t xml:space="preserve">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6F26188C" w14:textId="77777777" w:rsidR="00C4629E" w:rsidRPr="00755184" w:rsidRDefault="00C4629E" w:rsidP="00C4629E">
      <w:pPr>
        <w:pStyle w:val="ConsPlusNormal"/>
        <w:ind w:firstLine="540"/>
        <w:jc w:val="both"/>
        <w:rPr>
          <w:rFonts w:ascii="Times New Roman" w:hAnsi="Times New Roman"/>
          <w:sz w:val="28"/>
          <w:szCs w:val="28"/>
        </w:rPr>
      </w:pPr>
      <w:r w:rsidRPr="00755184">
        <w:rPr>
          <w:sz w:val="28"/>
          <w:szCs w:val="28"/>
        </w:rPr>
        <w:t>*</w:t>
      </w:r>
      <w:r w:rsidRPr="00755184">
        <w:rPr>
          <w:rFonts w:ascii="Times New Roman" w:hAnsi="Times New Roman"/>
          <w:sz w:val="28"/>
          <w:szCs w:val="28"/>
        </w:rPr>
        <w:t xml:space="preserve">копии документов заверяются должностным лицом органа, принимающего заявление </w:t>
      </w:r>
    </w:p>
    <w:p w14:paraId="2388B1DD" w14:textId="77777777" w:rsidR="00C4629E" w:rsidRPr="00755184" w:rsidRDefault="00C4629E" w:rsidP="00C4629E">
      <w:pPr>
        <w:autoSpaceDE w:val="0"/>
        <w:autoSpaceDN w:val="0"/>
        <w:adjustRightInd w:val="0"/>
        <w:ind w:firstLine="540"/>
        <w:jc w:val="both"/>
        <w:rPr>
          <w:sz w:val="28"/>
          <w:szCs w:val="28"/>
        </w:rPr>
      </w:pPr>
      <w:r w:rsidRPr="00755184">
        <w:rPr>
          <w:sz w:val="28"/>
          <w:szCs w:val="28"/>
        </w:rPr>
        <w:t>**предоставление указанных документов не требуется, при этом заявитель вправе их представить вместе с заявлением о приобретении прав на земельный участок)</w:t>
      </w:r>
    </w:p>
    <w:p w14:paraId="4E1C40A1" w14:textId="77777777" w:rsidR="00C4629E" w:rsidRPr="00755184" w:rsidRDefault="00C4629E" w:rsidP="00C4629E">
      <w:pPr>
        <w:autoSpaceDE w:val="0"/>
        <w:autoSpaceDN w:val="0"/>
        <w:adjustRightInd w:val="0"/>
        <w:ind w:firstLine="540"/>
        <w:jc w:val="both"/>
        <w:rPr>
          <w:sz w:val="28"/>
          <w:szCs w:val="28"/>
        </w:rPr>
      </w:pPr>
    </w:p>
    <w:p w14:paraId="2CE8360F" w14:textId="77777777" w:rsidR="00C4629E" w:rsidRPr="00755184" w:rsidRDefault="00C4629E" w:rsidP="00C4629E">
      <w:pPr>
        <w:autoSpaceDE w:val="0"/>
        <w:autoSpaceDN w:val="0"/>
        <w:adjustRightInd w:val="0"/>
        <w:ind w:firstLine="540"/>
        <w:jc w:val="both"/>
        <w:rPr>
          <w:sz w:val="28"/>
          <w:szCs w:val="28"/>
        </w:rPr>
      </w:pPr>
    </w:p>
    <w:p w14:paraId="636EA18F" w14:textId="77777777" w:rsidR="00C4629E" w:rsidRPr="00755184" w:rsidRDefault="00C4629E" w:rsidP="00C4629E">
      <w:pPr>
        <w:autoSpaceDE w:val="0"/>
        <w:autoSpaceDN w:val="0"/>
        <w:adjustRightInd w:val="0"/>
        <w:ind w:firstLine="540"/>
        <w:jc w:val="both"/>
        <w:rPr>
          <w:sz w:val="28"/>
          <w:szCs w:val="28"/>
        </w:rPr>
      </w:pPr>
    </w:p>
    <w:p w14:paraId="2638C910" w14:textId="77777777" w:rsidR="00C4629E" w:rsidRPr="00755184" w:rsidRDefault="00C4629E" w:rsidP="00C4629E">
      <w:pPr>
        <w:autoSpaceDE w:val="0"/>
        <w:autoSpaceDN w:val="0"/>
        <w:adjustRightInd w:val="0"/>
        <w:jc w:val="both"/>
        <w:rPr>
          <w:sz w:val="28"/>
          <w:szCs w:val="28"/>
        </w:rPr>
      </w:pPr>
      <w:r w:rsidRPr="00755184">
        <w:rPr>
          <w:sz w:val="28"/>
          <w:szCs w:val="28"/>
        </w:rPr>
        <w:t>___._______._______    _____________________       ____________________</w:t>
      </w:r>
    </w:p>
    <w:p w14:paraId="6B8623AE" w14:textId="77777777" w:rsidR="00C4629E" w:rsidRPr="008C3531" w:rsidRDefault="00C4629E" w:rsidP="00C4629E">
      <w:pPr>
        <w:autoSpaceDE w:val="0"/>
        <w:autoSpaceDN w:val="0"/>
        <w:adjustRightInd w:val="0"/>
        <w:jc w:val="both"/>
        <w:rPr>
          <w:sz w:val="22"/>
          <w:szCs w:val="28"/>
        </w:rPr>
      </w:pPr>
      <w:r w:rsidRPr="008C3531">
        <w:rPr>
          <w:sz w:val="22"/>
          <w:szCs w:val="28"/>
        </w:rPr>
        <w:t xml:space="preserve">                 (</w:t>
      </w:r>
      <w:proofErr w:type="gramStart"/>
      <w:r w:rsidRPr="008C3531">
        <w:rPr>
          <w:sz w:val="22"/>
          <w:szCs w:val="28"/>
        </w:rPr>
        <w:t xml:space="preserve">дата)   </w:t>
      </w:r>
      <w:proofErr w:type="gramEnd"/>
      <w:r w:rsidRPr="008C3531">
        <w:rPr>
          <w:sz w:val="22"/>
          <w:szCs w:val="28"/>
        </w:rPr>
        <w:t xml:space="preserve">                                                    (подпись)                                              (Ф.И.О.)</w:t>
      </w:r>
    </w:p>
    <w:p w14:paraId="00C023F2" w14:textId="4DD7A8C9" w:rsidR="00E3666A" w:rsidRPr="00755184" w:rsidRDefault="00E3666A" w:rsidP="00E3666A">
      <w:pPr>
        <w:spacing w:after="200" w:line="276" w:lineRule="auto"/>
        <w:rPr>
          <w:sz w:val="28"/>
          <w:szCs w:val="28"/>
        </w:rPr>
      </w:pPr>
      <w:bookmarkStart w:id="11" w:name="_GoBack"/>
      <w:bookmarkEnd w:id="11"/>
    </w:p>
    <w:sectPr w:rsidR="00E3666A" w:rsidRPr="00755184" w:rsidSect="00091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EB"/>
    <w:multiLevelType w:val="hybridMultilevel"/>
    <w:tmpl w:val="00000BB3"/>
    <w:lvl w:ilvl="0" w:tplc="00002EA6">
      <w:start w:val="1"/>
      <w:numFmt w:val="bullet"/>
      <w:lvlText w:val="к"/>
      <w:lvlJc w:val="left"/>
      <w:pPr>
        <w:tabs>
          <w:tab w:val="num" w:pos="720"/>
        </w:tabs>
        <w:ind w:left="720" w:hanging="360"/>
      </w:pPr>
    </w:lvl>
    <w:lvl w:ilvl="1" w:tplc="000012DB">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DF1"/>
    <w:multiLevelType w:val="hybridMultilevel"/>
    <w:tmpl w:val="00005AF1"/>
    <w:lvl w:ilvl="0" w:tplc="000041BB">
      <w:start w:val="1"/>
      <w:numFmt w:val="bullet"/>
      <w:lvlText w:val="к"/>
      <w:lvlJc w:val="left"/>
      <w:pPr>
        <w:tabs>
          <w:tab w:val="num" w:pos="720"/>
        </w:tabs>
        <w:ind w:left="720" w:hanging="360"/>
      </w:pPr>
    </w:lvl>
    <w:lvl w:ilvl="1" w:tplc="000026E9">
      <w:start w:val="1"/>
      <w:numFmt w:val="decimal"/>
      <w:lvlText w:val="%2)"/>
      <w:lvlJc w:val="left"/>
      <w:pPr>
        <w:tabs>
          <w:tab w:val="num" w:pos="786"/>
        </w:tabs>
        <w:ind w:left="786"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9D84432"/>
    <w:multiLevelType w:val="hybridMultilevel"/>
    <w:tmpl w:val="890E705A"/>
    <w:lvl w:ilvl="0" w:tplc="4B30C2D8">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38270A"/>
    <w:multiLevelType w:val="hybridMultilevel"/>
    <w:tmpl w:val="A0707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DB30AE"/>
    <w:multiLevelType w:val="hybridMultilevel"/>
    <w:tmpl w:val="5B90121E"/>
    <w:lvl w:ilvl="0" w:tplc="A986EB5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9802F92"/>
    <w:multiLevelType w:val="hybridMultilevel"/>
    <w:tmpl w:val="6EC4ED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D163F6E"/>
    <w:multiLevelType w:val="multilevel"/>
    <w:tmpl w:val="AC20BE68"/>
    <w:lvl w:ilvl="0">
      <w:start w:val="1"/>
      <w:numFmt w:val="decimal"/>
      <w:lvlText w:val="%1."/>
      <w:lvlJc w:val="left"/>
      <w:pPr>
        <w:ind w:left="1410" w:hanging="1410"/>
      </w:pPr>
      <w:rPr>
        <w:rFonts w:ascii="Times New Roman CYR" w:hAnsi="Times New Roman CYR" w:cs="Times New Roman CYR" w:hint="default"/>
      </w:rPr>
    </w:lvl>
    <w:lvl w:ilvl="1">
      <w:start w:val="1"/>
      <w:numFmt w:val="bullet"/>
      <w:lvlText w:val=""/>
      <w:lvlJc w:val="left"/>
      <w:pPr>
        <w:ind w:left="0" w:firstLine="709"/>
      </w:pPr>
      <w:rPr>
        <w:rFonts w:ascii="Symbol" w:hAnsi="Symbol" w:hint="default"/>
        <w:color w:val="auto"/>
        <w:sz w:val="24"/>
        <w:szCs w:val="24"/>
      </w:rPr>
    </w:lvl>
    <w:lvl w:ilvl="2">
      <w:start w:val="1"/>
      <w:numFmt w:val="decimal"/>
      <w:lvlText w:val="%1.%2.%3."/>
      <w:lvlJc w:val="left"/>
      <w:pPr>
        <w:ind w:left="0" w:firstLine="1418"/>
      </w:pPr>
      <w:rPr>
        <w:rFonts w:ascii="Times New Roman CYR" w:hAnsi="Times New Roman CYR" w:cs="Times New Roman CYR" w:hint="default"/>
        <w:sz w:val="28"/>
        <w:szCs w:val="28"/>
      </w:rPr>
    </w:lvl>
    <w:lvl w:ilvl="3">
      <w:start w:val="1"/>
      <w:numFmt w:val="decimal"/>
      <w:lvlText w:val="%1.%2.%3.%4."/>
      <w:lvlJc w:val="left"/>
      <w:pPr>
        <w:ind w:left="0" w:firstLine="2127"/>
      </w:pPr>
      <w:rPr>
        <w:rFonts w:ascii="Times New Roman CYR" w:hAnsi="Times New Roman CYR" w:cs="Times New Roman CYR" w:hint="default"/>
      </w:rPr>
    </w:lvl>
    <w:lvl w:ilvl="4">
      <w:start w:val="1"/>
      <w:numFmt w:val="decimal"/>
      <w:lvlText w:val="%1.%2.%3.%4.%5."/>
      <w:lvlJc w:val="left"/>
      <w:pPr>
        <w:ind w:left="4246" w:hanging="1410"/>
      </w:pPr>
      <w:rPr>
        <w:rFonts w:ascii="Times New Roman CYR" w:hAnsi="Times New Roman CYR" w:cs="Times New Roman CYR" w:hint="default"/>
      </w:rPr>
    </w:lvl>
    <w:lvl w:ilvl="5">
      <w:start w:val="1"/>
      <w:numFmt w:val="decimal"/>
      <w:lvlText w:val="%1.%2.%3.%4.%5.%6."/>
      <w:lvlJc w:val="left"/>
      <w:pPr>
        <w:ind w:left="4985" w:hanging="1440"/>
      </w:pPr>
      <w:rPr>
        <w:rFonts w:ascii="Times New Roman CYR" w:hAnsi="Times New Roman CYR" w:cs="Times New Roman CYR" w:hint="default"/>
      </w:rPr>
    </w:lvl>
    <w:lvl w:ilvl="6">
      <w:start w:val="1"/>
      <w:numFmt w:val="decimal"/>
      <w:lvlText w:val="%1.%2.%3.%4.%5.%6.%7."/>
      <w:lvlJc w:val="left"/>
      <w:pPr>
        <w:ind w:left="6054" w:hanging="1800"/>
      </w:pPr>
      <w:rPr>
        <w:rFonts w:ascii="Times New Roman CYR" w:hAnsi="Times New Roman CYR" w:cs="Times New Roman CYR" w:hint="default"/>
      </w:rPr>
    </w:lvl>
    <w:lvl w:ilvl="7">
      <w:start w:val="1"/>
      <w:numFmt w:val="decimal"/>
      <w:lvlText w:val="%1.%2.%3.%4.%5.%6.%7.%8."/>
      <w:lvlJc w:val="left"/>
      <w:pPr>
        <w:ind w:left="6763" w:hanging="1800"/>
      </w:pPr>
      <w:rPr>
        <w:rFonts w:ascii="Times New Roman CYR" w:hAnsi="Times New Roman CYR" w:cs="Times New Roman CYR" w:hint="default"/>
      </w:rPr>
    </w:lvl>
    <w:lvl w:ilvl="8">
      <w:start w:val="1"/>
      <w:numFmt w:val="decimal"/>
      <w:lvlText w:val="%1.%2.%3.%4.%5.%6.%7.%8.%9."/>
      <w:lvlJc w:val="left"/>
      <w:pPr>
        <w:ind w:left="7832" w:hanging="2160"/>
      </w:pPr>
      <w:rPr>
        <w:rFonts w:ascii="Times New Roman CYR" w:hAnsi="Times New Roman CYR" w:cs="Times New Roman CYR" w:hint="default"/>
      </w:rPr>
    </w:lvl>
  </w:abstractNum>
  <w:abstractNum w:abstractNumId="7" w15:restartNumberingAfterBreak="0">
    <w:nsid w:val="44564F4B"/>
    <w:multiLevelType w:val="hybridMultilevel"/>
    <w:tmpl w:val="9000DFBE"/>
    <w:lvl w:ilvl="0" w:tplc="088A0D56">
      <w:start w:val="1"/>
      <w:numFmt w:val="decimal"/>
      <w:lvlText w:val="%1)"/>
      <w:lvlJc w:val="left"/>
      <w:pPr>
        <w:ind w:left="0" w:firstLine="708"/>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EFF5584"/>
    <w:multiLevelType w:val="hybridMultilevel"/>
    <w:tmpl w:val="15A23640"/>
    <w:lvl w:ilvl="0" w:tplc="12C0A8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D3B60E8"/>
    <w:multiLevelType w:val="multilevel"/>
    <w:tmpl w:val="0E0E7420"/>
    <w:lvl w:ilvl="0">
      <w:start w:val="1"/>
      <w:numFmt w:val="decimal"/>
      <w:lvlText w:val="%1."/>
      <w:lvlJc w:val="left"/>
      <w:pPr>
        <w:ind w:left="1410" w:hanging="1410"/>
      </w:pPr>
      <w:rPr>
        <w:rFonts w:ascii="Times New Roman CYR" w:hAnsi="Times New Roman CYR" w:cs="Times New Roman CYR" w:hint="default"/>
      </w:rPr>
    </w:lvl>
    <w:lvl w:ilvl="1">
      <w:start w:val="1"/>
      <w:numFmt w:val="bullet"/>
      <w:lvlText w:val=""/>
      <w:lvlJc w:val="left"/>
      <w:pPr>
        <w:ind w:left="0" w:firstLine="709"/>
      </w:pPr>
      <w:rPr>
        <w:rFonts w:ascii="Symbol" w:hAnsi="Symbol" w:hint="default"/>
        <w:color w:val="auto"/>
        <w:sz w:val="24"/>
        <w:szCs w:val="24"/>
      </w:rPr>
    </w:lvl>
    <w:lvl w:ilvl="2">
      <w:start w:val="1"/>
      <w:numFmt w:val="decimal"/>
      <w:lvlText w:val="%1.%2.%3."/>
      <w:lvlJc w:val="left"/>
      <w:pPr>
        <w:ind w:left="0" w:firstLine="1418"/>
      </w:pPr>
      <w:rPr>
        <w:rFonts w:ascii="Times New Roman CYR" w:hAnsi="Times New Roman CYR" w:cs="Times New Roman CYR" w:hint="default"/>
        <w:sz w:val="28"/>
        <w:szCs w:val="28"/>
      </w:rPr>
    </w:lvl>
    <w:lvl w:ilvl="3">
      <w:start w:val="1"/>
      <w:numFmt w:val="decimal"/>
      <w:lvlText w:val="%1.%2.%3.%4."/>
      <w:lvlJc w:val="left"/>
      <w:pPr>
        <w:ind w:left="0" w:firstLine="2127"/>
      </w:pPr>
      <w:rPr>
        <w:rFonts w:ascii="Times New Roman CYR" w:hAnsi="Times New Roman CYR" w:cs="Times New Roman CYR" w:hint="default"/>
      </w:rPr>
    </w:lvl>
    <w:lvl w:ilvl="4">
      <w:start w:val="1"/>
      <w:numFmt w:val="decimal"/>
      <w:lvlText w:val="%1.%2.%3.%4.%5."/>
      <w:lvlJc w:val="left"/>
      <w:pPr>
        <w:ind w:left="4246" w:hanging="1410"/>
      </w:pPr>
      <w:rPr>
        <w:rFonts w:ascii="Times New Roman CYR" w:hAnsi="Times New Roman CYR" w:cs="Times New Roman CYR" w:hint="default"/>
      </w:rPr>
    </w:lvl>
    <w:lvl w:ilvl="5">
      <w:start w:val="1"/>
      <w:numFmt w:val="decimal"/>
      <w:lvlText w:val="%1.%2.%3.%4.%5.%6."/>
      <w:lvlJc w:val="left"/>
      <w:pPr>
        <w:ind w:left="4985" w:hanging="1440"/>
      </w:pPr>
      <w:rPr>
        <w:rFonts w:ascii="Times New Roman CYR" w:hAnsi="Times New Roman CYR" w:cs="Times New Roman CYR" w:hint="default"/>
      </w:rPr>
    </w:lvl>
    <w:lvl w:ilvl="6">
      <w:start w:val="1"/>
      <w:numFmt w:val="decimal"/>
      <w:lvlText w:val="%1.%2.%3.%4.%5.%6.%7."/>
      <w:lvlJc w:val="left"/>
      <w:pPr>
        <w:ind w:left="6054" w:hanging="1800"/>
      </w:pPr>
      <w:rPr>
        <w:rFonts w:ascii="Times New Roman CYR" w:hAnsi="Times New Roman CYR" w:cs="Times New Roman CYR" w:hint="default"/>
      </w:rPr>
    </w:lvl>
    <w:lvl w:ilvl="7">
      <w:start w:val="1"/>
      <w:numFmt w:val="decimal"/>
      <w:lvlText w:val="%1.%2.%3.%4.%5.%6.%7.%8."/>
      <w:lvlJc w:val="left"/>
      <w:pPr>
        <w:ind w:left="6763" w:hanging="1800"/>
      </w:pPr>
      <w:rPr>
        <w:rFonts w:ascii="Times New Roman CYR" w:hAnsi="Times New Roman CYR" w:cs="Times New Roman CYR" w:hint="default"/>
      </w:rPr>
    </w:lvl>
    <w:lvl w:ilvl="8">
      <w:start w:val="1"/>
      <w:numFmt w:val="decimal"/>
      <w:lvlText w:val="%1.%2.%3.%4.%5.%6.%7.%8.%9."/>
      <w:lvlJc w:val="left"/>
      <w:pPr>
        <w:ind w:left="7832" w:hanging="2160"/>
      </w:pPr>
      <w:rPr>
        <w:rFonts w:ascii="Times New Roman CYR" w:hAnsi="Times New Roman CYR" w:cs="Times New Roman CYR" w:hint="default"/>
      </w:rPr>
    </w:lvl>
  </w:abstractNum>
  <w:abstractNum w:abstractNumId="10" w15:restartNumberingAfterBreak="0">
    <w:nsid w:val="6269325A"/>
    <w:multiLevelType w:val="hybridMultilevel"/>
    <w:tmpl w:val="F43AE44E"/>
    <w:lvl w:ilvl="0" w:tplc="01D22D94">
      <w:start w:val="1"/>
      <w:numFmt w:val="decimal"/>
      <w:lvlText w:val="%1."/>
      <w:lvlJc w:val="left"/>
      <w:pPr>
        <w:ind w:left="1273"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3AC1434"/>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2" w15:restartNumberingAfterBreak="0">
    <w:nsid w:val="6F8E74AF"/>
    <w:multiLevelType w:val="hybridMultilevel"/>
    <w:tmpl w:val="4C3629D6"/>
    <w:lvl w:ilvl="0" w:tplc="CB6EE44C">
      <w:start w:val="1"/>
      <w:numFmt w:val="bullet"/>
      <w:lvlText w:val=""/>
      <w:lvlJc w:val="left"/>
      <w:pPr>
        <w:ind w:left="0" w:firstLine="851"/>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3"/>
  </w:num>
  <w:num w:numId="2">
    <w:abstractNumId w:val="8"/>
  </w:num>
  <w:num w:numId="3">
    <w:abstractNumId w:val="10"/>
  </w:num>
  <w:num w:numId="4">
    <w:abstractNumId w:val="11"/>
  </w:num>
  <w:num w:numId="5">
    <w:abstractNumId w:val="12"/>
  </w:num>
  <w:num w:numId="6">
    <w:abstractNumId w:val="9"/>
  </w:num>
  <w:num w:numId="7">
    <w:abstractNumId w:val="7"/>
  </w:num>
  <w:num w:numId="8">
    <w:abstractNumId w:val="5"/>
  </w:num>
  <w:num w:numId="9">
    <w:abstractNumId w:val="6"/>
  </w:num>
  <w:num w:numId="10">
    <w:abstractNumId w:val="4"/>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75"/>
    <w:rsid w:val="00032848"/>
    <w:rsid w:val="0009129B"/>
    <w:rsid w:val="001819A7"/>
    <w:rsid w:val="00183F94"/>
    <w:rsid w:val="001F4726"/>
    <w:rsid w:val="00290FE4"/>
    <w:rsid w:val="002A4AA4"/>
    <w:rsid w:val="0034753F"/>
    <w:rsid w:val="0037271F"/>
    <w:rsid w:val="003A1728"/>
    <w:rsid w:val="0045659B"/>
    <w:rsid w:val="004A2E95"/>
    <w:rsid w:val="004B0B48"/>
    <w:rsid w:val="004D0800"/>
    <w:rsid w:val="005B0B85"/>
    <w:rsid w:val="00615FD6"/>
    <w:rsid w:val="00657C43"/>
    <w:rsid w:val="006758BF"/>
    <w:rsid w:val="00755184"/>
    <w:rsid w:val="00786559"/>
    <w:rsid w:val="007C4D9D"/>
    <w:rsid w:val="008C3531"/>
    <w:rsid w:val="00A52E35"/>
    <w:rsid w:val="00B45508"/>
    <w:rsid w:val="00BD2C7E"/>
    <w:rsid w:val="00C4629E"/>
    <w:rsid w:val="00CF32EB"/>
    <w:rsid w:val="00D87E75"/>
    <w:rsid w:val="00D95635"/>
    <w:rsid w:val="00DB3007"/>
    <w:rsid w:val="00E3666A"/>
    <w:rsid w:val="00ED59C5"/>
    <w:rsid w:val="00F23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FD43"/>
  <w15:docId w15:val="{269761CB-F362-4377-8878-5829A923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9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B3007"/>
    <w:pPr>
      <w:widowControl w:val="0"/>
      <w:numPr>
        <w:numId w:val="4"/>
      </w:num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unhideWhenUsed/>
    <w:qFormat/>
    <w:rsid w:val="00DB3007"/>
    <w:pPr>
      <w:keepNext/>
      <w:keepLines/>
      <w:widowControl w:val="0"/>
      <w:numPr>
        <w:ilvl w:val="1"/>
        <w:numId w:val="4"/>
      </w:numPr>
      <w:autoSpaceDE w:val="0"/>
      <w:autoSpaceDN w:val="0"/>
      <w:adjustRightInd w:val="0"/>
      <w:spacing w:before="40"/>
      <w:jc w:val="both"/>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B3007"/>
    <w:pPr>
      <w:keepNext/>
      <w:keepLines/>
      <w:widowControl w:val="0"/>
      <w:numPr>
        <w:ilvl w:val="2"/>
        <w:numId w:val="4"/>
      </w:numPr>
      <w:autoSpaceDE w:val="0"/>
      <w:autoSpaceDN w:val="0"/>
      <w:adjustRightInd w:val="0"/>
      <w:spacing w:before="40"/>
      <w:jc w:val="both"/>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DB3007"/>
    <w:pPr>
      <w:keepNext/>
      <w:keepLines/>
      <w:widowControl w:val="0"/>
      <w:numPr>
        <w:ilvl w:val="3"/>
        <w:numId w:val="4"/>
      </w:numPr>
      <w:autoSpaceDE w:val="0"/>
      <w:autoSpaceDN w:val="0"/>
      <w:adjustRightInd w:val="0"/>
      <w:spacing w:before="40"/>
      <w:jc w:val="both"/>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B3007"/>
    <w:pPr>
      <w:keepNext/>
      <w:keepLines/>
      <w:widowControl w:val="0"/>
      <w:numPr>
        <w:ilvl w:val="4"/>
        <w:numId w:val="4"/>
      </w:numPr>
      <w:tabs>
        <w:tab w:val="num" w:pos="360"/>
      </w:tabs>
      <w:autoSpaceDE w:val="0"/>
      <w:autoSpaceDN w:val="0"/>
      <w:adjustRightInd w:val="0"/>
      <w:spacing w:before="40"/>
      <w:ind w:left="0" w:firstLine="720"/>
      <w:jc w:val="both"/>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DB3007"/>
    <w:pPr>
      <w:keepNext/>
      <w:keepLines/>
      <w:widowControl w:val="0"/>
      <w:numPr>
        <w:ilvl w:val="5"/>
        <w:numId w:val="4"/>
      </w:numPr>
      <w:autoSpaceDE w:val="0"/>
      <w:autoSpaceDN w:val="0"/>
      <w:adjustRightInd w:val="0"/>
      <w:spacing w:before="40"/>
      <w:jc w:val="both"/>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B3007"/>
    <w:pPr>
      <w:keepNext/>
      <w:keepLines/>
      <w:widowControl w:val="0"/>
      <w:numPr>
        <w:ilvl w:val="6"/>
        <w:numId w:val="4"/>
      </w:numPr>
      <w:autoSpaceDE w:val="0"/>
      <w:autoSpaceDN w:val="0"/>
      <w:adjustRightInd w:val="0"/>
      <w:spacing w:before="40"/>
      <w:jc w:val="both"/>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DB3007"/>
    <w:pPr>
      <w:keepNext/>
      <w:keepLines/>
      <w:widowControl w:val="0"/>
      <w:numPr>
        <w:ilvl w:val="7"/>
        <w:numId w:val="4"/>
      </w:numPr>
      <w:autoSpaceDE w:val="0"/>
      <w:autoSpaceDN w:val="0"/>
      <w:adjustRightInd w:val="0"/>
      <w:spacing w:before="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B3007"/>
    <w:pPr>
      <w:keepNext/>
      <w:keepLines/>
      <w:widowControl w:val="0"/>
      <w:numPr>
        <w:ilvl w:val="8"/>
        <w:numId w:val="4"/>
      </w:numPr>
      <w:autoSpaceDE w:val="0"/>
      <w:autoSpaceDN w:val="0"/>
      <w:adjustRightInd w:val="0"/>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1"/>
    <w:locked/>
    <w:rsid w:val="00ED59C5"/>
    <w:rPr>
      <w:rFonts w:ascii="Calibri" w:eastAsia="Calibri" w:hAnsi="Calibri"/>
    </w:rPr>
  </w:style>
  <w:style w:type="paragraph" w:customStyle="1" w:styleId="11">
    <w:name w:val="Без интервала1"/>
    <w:link w:val="NoSpacingChar"/>
    <w:rsid w:val="00ED59C5"/>
    <w:pPr>
      <w:spacing w:after="0" w:line="240" w:lineRule="auto"/>
    </w:pPr>
    <w:rPr>
      <w:rFonts w:ascii="Calibri" w:eastAsia="Calibri" w:hAnsi="Calibri"/>
    </w:rPr>
  </w:style>
  <w:style w:type="paragraph" w:styleId="a3">
    <w:name w:val="List Paragraph"/>
    <w:basedOn w:val="a"/>
    <w:uiPriority w:val="34"/>
    <w:qFormat/>
    <w:rsid w:val="0009129B"/>
    <w:pPr>
      <w:ind w:left="720"/>
      <w:contextualSpacing/>
    </w:pPr>
  </w:style>
  <w:style w:type="paragraph" w:styleId="a4">
    <w:name w:val="No Spacing"/>
    <w:uiPriority w:val="1"/>
    <w:qFormat/>
    <w:rsid w:val="00A52E3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DB3007"/>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DB3007"/>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DB3007"/>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DB3007"/>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DB3007"/>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DB3007"/>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DB3007"/>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DB3007"/>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DB3007"/>
    <w:rPr>
      <w:rFonts w:asciiTheme="majorHAnsi" w:eastAsiaTheme="majorEastAsia" w:hAnsiTheme="majorHAnsi" w:cstheme="majorBidi"/>
      <w:i/>
      <w:iCs/>
      <w:color w:val="272727" w:themeColor="text1" w:themeTint="D8"/>
      <w:sz w:val="21"/>
      <w:szCs w:val="21"/>
      <w:lang w:eastAsia="ru-RU"/>
    </w:rPr>
  </w:style>
  <w:style w:type="paragraph" w:customStyle="1" w:styleId="a5">
    <w:name w:val="Нормальный (таблица)"/>
    <w:basedOn w:val="a"/>
    <w:next w:val="a"/>
    <w:uiPriority w:val="99"/>
    <w:rsid w:val="00DB3007"/>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Таблицы (моноширинный)"/>
    <w:basedOn w:val="a"/>
    <w:next w:val="a"/>
    <w:uiPriority w:val="99"/>
    <w:rsid w:val="00DB3007"/>
    <w:pPr>
      <w:widowControl w:val="0"/>
      <w:autoSpaceDE w:val="0"/>
      <w:autoSpaceDN w:val="0"/>
      <w:adjustRightInd w:val="0"/>
    </w:pPr>
    <w:rPr>
      <w:rFonts w:ascii="Courier New" w:eastAsiaTheme="minorEastAsia" w:hAnsi="Courier New" w:cs="Courier New"/>
    </w:rPr>
  </w:style>
  <w:style w:type="paragraph" w:customStyle="1" w:styleId="a7">
    <w:name w:val="Прижатый влево"/>
    <w:basedOn w:val="a"/>
    <w:next w:val="a"/>
    <w:uiPriority w:val="99"/>
    <w:rsid w:val="00DB3007"/>
    <w:pPr>
      <w:widowControl w:val="0"/>
      <w:autoSpaceDE w:val="0"/>
      <w:autoSpaceDN w:val="0"/>
      <w:adjustRightInd w:val="0"/>
    </w:pPr>
    <w:rPr>
      <w:rFonts w:ascii="Times New Roman CYR" w:eastAsiaTheme="minorEastAsia" w:hAnsi="Times New Roman CYR" w:cs="Times New Roman CYR"/>
    </w:rPr>
  </w:style>
  <w:style w:type="paragraph" w:styleId="a8">
    <w:name w:val="Title"/>
    <w:basedOn w:val="a"/>
    <w:link w:val="a9"/>
    <w:qFormat/>
    <w:rsid w:val="00C4629E"/>
    <w:pPr>
      <w:jc w:val="center"/>
    </w:pPr>
    <w:rPr>
      <w:b/>
      <w:sz w:val="28"/>
      <w:szCs w:val="20"/>
      <w:lang w:val="x-none" w:eastAsia="x-none"/>
    </w:rPr>
  </w:style>
  <w:style w:type="character" w:customStyle="1" w:styleId="a9">
    <w:name w:val="Заголовок Знак"/>
    <w:basedOn w:val="a0"/>
    <w:link w:val="a8"/>
    <w:rsid w:val="00C4629E"/>
    <w:rPr>
      <w:rFonts w:ascii="Times New Roman" w:eastAsia="Times New Roman" w:hAnsi="Times New Roman" w:cs="Times New Roman"/>
      <w:b/>
      <w:sz w:val="28"/>
      <w:szCs w:val="20"/>
      <w:lang w:val="x-none" w:eastAsia="x-none"/>
    </w:rPr>
  </w:style>
  <w:style w:type="paragraph" w:styleId="aa">
    <w:name w:val="Body Text Indent"/>
    <w:basedOn w:val="a"/>
    <w:link w:val="ab"/>
    <w:rsid w:val="00C4629E"/>
    <w:pPr>
      <w:autoSpaceDE w:val="0"/>
      <w:autoSpaceDN w:val="0"/>
      <w:adjustRightInd w:val="0"/>
      <w:ind w:firstLine="720"/>
      <w:jc w:val="both"/>
      <w:outlineLvl w:val="0"/>
    </w:pPr>
    <w:rPr>
      <w:sz w:val="28"/>
      <w:szCs w:val="28"/>
    </w:rPr>
  </w:style>
  <w:style w:type="character" w:customStyle="1" w:styleId="ab">
    <w:name w:val="Основной текст с отступом Знак"/>
    <w:basedOn w:val="a0"/>
    <w:link w:val="aa"/>
    <w:rsid w:val="00C4629E"/>
    <w:rPr>
      <w:rFonts w:ascii="Times New Roman" w:eastAsia="Times New Roman" w:hAnsi="Times New Roman" w:cs="Times New Roman"/>
      <w:sz w:val="28"/>
      <w:szCs w:val="28"/>
      <w:lang w:eastAsia="ru-RU"/>
    </w:rPr>
  </w:style>
  <w:style w:type="paragraph" w:customStyle="1" w:styleId="21">
    <w:name w:val="Стиль2"/>
    <w:basedOn w:val="a"/>
    <w:rsid w:val="00C4629E"/>
    <w:pPr>
      <w:autoSpaceDE w:val="0"/>
      <w:autoSpaceDN w:val="0"/>
      <w:jc w:val="center"/>
    </w:pPr>
    <w:rPr>
      <w:b/>
      <w:bCs/>
      <w:sz w:val="28"/>
      <w:szCs w:val="28"/>
    </w:rPr>
  </w:style>
  <w:style w:type="paragraph" w:styleId="ac">
    <w:name w:val="footnote text"/>
    <w:basedOn w:val="a"/>
    <w:link w:val="ad"/>
    <w:semiHidden/>
    <w:rsid w:val="00C4629E"/>
    <w:rPr>
      <w:rFonts w:ascii="Calibri" w:hAnsi="Calibri"/>
      <w:sz w:val="20"/>
      <w:szCs w:val="20"/>
      <w:lang w:val="x-none" w:eastAsia="en-US"/>
    </w:rPr>
  </w:style>
  <w:style w:type="character" w:customStyle="1" w:styleId="ad">
    <w:name w:val="Текст сноски Знак"/>
    <w:basedOn w:val="a0"/>
    <w:link w:val="ac"/>
    <w:semiHidden/>
    <w:rsid w:val="00C4629E"/>
    <w:rPr>
      <w:rFonts w:ascii="Calibri" w:eastAsia="Times New Roman" w:hAnsi="Calibri" w:cs="Times New Roman"/>
      <w:sz w:val="20"/>
      <w:szCs w:val="20"/>
      <w:lang w:val="x-none"/>
    </w:rPr>
  </w:style>
  <w:style w:type="character" w:styleId="ae">
    <w:name w:val="footnote reference"/>
    <w:semiHidden/>
    <w:rsid w:val="00C4629E"/>
    <w:rPr>
      <w:rFonts w:cs="Times New Roman"/>
      <w:vertAlign w:val="superscript"/>
    </w:rPr>
  </w:style>
  <w:style w:type="paragraph" w:styleId="af">
    <w:name w:val="Body Text"/>
    <w:basedOn w:val="a"/>
    <w:link w:val="af0"/>
    <w:rsid w:val="00C4629E"/>
    <w:pPr>
      <w:spacing w:after="120"/>
    </w:pPr>
    <w:rPr>
      <w:lang w:val="x-none" w:eastAsia="x-none"/>
    </w:rPr>
  </w:style>
  <w:style w:type="character" w:customStyle="1" w:styleId="af0">
    <w:name w:val="Основной текст Знак"/>
    <w:basedOn w:val="a0"/>
    <w:link w:val="af"/>
    <w:rsid w:val="00C4629E"/>
    <w:rPr>
      <w:rFonts w:ascii="Times New Roman" w:eastAsia="Times New Roman" w:hAnsi="Times New Roman" w:cs="Times New Roman"/>
      <w:sz w:val="24"/>
      <w:szCs w:val="24"/>
      <w:lang w:val="x-none" w:eastAsia="x-none"/>
    </w:rPr>
  </w:style>
  <w:style w:type="paragraph" w:customStyle="1" w:styleId="ConsNonformat13">
    <w:name w:val="Стиль ConsNonformat + 13 пт"/>
    <w:basedOn w:val="a"/>
    <w:rsid w:val="00C4629E"/>
    <w:pPr>
      <w:widowControl w:val="0"/>
      <w:autoSpaceDE w:val="0"/>
      <w:autoSpaceDN w:val="0"/>
      <w:adjustRightInd w:val="0"/>
    </w:pPr>
    <w:rPr>
      <w:sz w:val="26"/>
      <w:szCs w:val="26"/>
    </w:rPr>
  </w:style>
  <w:style w:type="paragraph" w:customStyle="1" w:styleId="22">
    <w:name w:val="Без интервала2"/>
    <w:rsid w:val="00C4629E"/>
    <w:pPr>
      <w:spacing w:after="0" w:line="240" w:lineRule="auto"/>
    </w:pPr>
    <w:rPr>
      <w:rFonts w:ascii="Times New Roman" w:eastAsia="Times New Roman" w:hAnsi="Times New Roman" w:cs="Times New Roman"/>
      <w:sz w:val="28"/>
      <w:szCs w:val="24"/>
      <w:lang w:eastAsia="ru-RU"/>
    </w:rPr>
  </w:style>
  <w:style w:type="paragraph" w:styleId="af1">
    <w:name w:val="header"/>
    <w:basedOn w:val="a"/>
    <w:link w:val="af2"/>
    <w:rsid w:val="00C4629E"/>
    <w:pPr>
      <w:tabs>
        <w:tab w:val="center" w:pos="4677"/>
        <w:tab w:val="right" w:pos="9355"/>
      </w:tabs>
    </w:pPr>
    <w:rPr>
      <w:lang w:val="x-none" w:eastAsia="x-none"/>
    </w:rPr>
  </w:style>
  <w:style w:type="character" w:customStyle="1" w:styleId="af2">
    <w:name w:val="Верхний колонтитул Знак"/>
    <w:basedOn w:val="a0"/>
    <w:link w:val="af1"/>
    <w:rsid w:val="00C4629E"/>
    <w:rPr>
      <w:rFonts w:ascii="Times New Roman" w:eastAsia="Times New Roman" w:hAnsi="Times New Roman" w:cs="Times New Roman"/>
      <w:sz w:val="24"/>
      <w:szCs w:val="24"/>
      <w:lang w:val="x-none" w:eastAsia="x-none"/>
    </w:rPr>
  </w:style>
  <w:style w:type="paragraph" w:styleId="af3">
    <w:name w:val="footer"/>
    <w:basedOn w:val="a"/>
    <w:link w:val="af4"/>
    <w:rsid w:val="00C4629E"/>
    <w:pPr>
      <w:tabs>
        <w:tab w:val="center" w:pos="4677"/>
        <w:tab w:val="right" w:pos="9355"/>
      </w:tabs>
    </w:pPr>
    <w:rPr>
      <w:lang w:val="x-none" w:eastAsia="x-none"/>
    </w:rPr>
  </w:style>
  <w:style w:type="character" w:customStyle="1" w:styleId="af4">
    <w:name w:val="Нижний колонтитул Знак"/>
    <w:basedOn w:val="a0"/>
    <w:link w:val="af3"/>
    <w:rsid w:val="00C4629E"/>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C4629E"/>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uiPriority w:val="99"/>
    <w:locked/>
    <w:rsid w:val="00C4629E"/>
    <w:rPr>
      <w:rFonts w:ascii="Arial" w:eastAsia="Times New Roman" w:hAnsi="Arial" w:cs="Times New Roman"/>
      <w:lang w:eastAsia="ru-RU"/>
    </w:rPr>
  </w:style>
  <w:style w:type="character" w:styleId="af5">
    <w:name w:val="Hyperlink"/>
    <w:unhideWhenUsed/>
    <w:rsid w:val="00C4629E"/>
    <w:rPr>
      <w:color w:val="0000FF"/>
      <w:u w:val="single"/>
    </w:rPr>
  </w:style>
  <w:style w:type="character" w:customStyle="1" w:styleId="blk">
    <w:name w:val="blk"/>
    <w:basedOn w:val="a0"/>
    <w:rsid w:val="00C4629E"/>
  </w:style>
  <w:style w:type="table" w:styleId="af6">
    <w:name w:val="Table Grid"/>
    <w:basedOn w:val="a1"/>
    <w:rsid w:val="00C462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C4629E"/>
    <w:pPr>
      <w:widowControl w:val="0"/>
      <w:suppressAutoHyphens/>
      <w:spacing w:after="0" w:line="240" w:lineRule="auto"/>
    </w:pPr>
    <w:rPr>
      <w:rFonts w:ascii="Courier New" w:eastAsia="Arial" w:hAnsi="Courier New" w:cs="Times New Roman"/>
      <w:sz w:val="20"/>
      <w:szCs w:val="20"/>
    </w:rPr>
  </w:style>
  <w:style w:type="paragraph" w:styleId="af7">
    <w:name w:val="Balloon Text"/>
    <w:basedOn w:val="a"/>
    <w:link w:val="af8"/>
    <w:uiPriority w:val="99"/>
    <w:semiHidden/>
    <w:unhideWhenUsed/>
    <w:rsid w:val="008C3531"/>
    <w:rPr>
      <w:rFonts w:ascii="Arial" w:hAnsi="Arial" w:cs="Arial"/>
      <w:sz w:val="18"/>
      <w:szCs w:val="18"/>
    </w:rPr>
  </w:style>
  <w:style w:type="character" w:customStyle="1" w:styleId="af8">
    <w:name w:val="Текст выноски Знак"/>
    <w:basedOn w:val="a0"/>
    <w:link w:val="af7"/>
    <w:uiPriority w:val="99"/>
    <w:semiHidden/>
    <w:rsid w:val="008C3531"/>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6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80/b124e72af2b0eabb7334175b1c01a5454388a0c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300880/b124e72af2b0eabb7334175b1c01a5454388a0c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00880/b124e72af2b0eabb7334175b1c01a5454388a0cb/" TargetMode="External"/><Relationship Id="rId11" Type="http://schemas.openxmlformats.org/officeDocument/2006/relationships/hyperlink" Target="http://www.consultant.ru/document/cons_doc_LAW_300880/d40be9f1f23cf4ffc1242c5eee4936eb229ca19a/" TargetMode="External"/><Relationship Id="rId5" Type="http://schemas.openxmlformats.org/officeDocument/2006/relationships/webSettings" Target="webSettings.xml"/><Relationship Id="rId10" Type="http://schemas.openxmlformats.org/officeDocument/2006/relationships/hyperlink" Target="http://www.consultant.ru/document/cons_doc_LAW_300880/b124e72af2b0eabb7334175b1c01a5454388a0cb/" TargetMode="External"/><Relationship Id="rId4" Type="http://schemas.openxmlformats.org/officeDocument/2006/relationships/settings" Target="settings.xml"/><Relationship Id="rId9" Type="http://schemas.openxmlformats.org/officeDocument/2006/relationships/hyperlink" Target="http://www.consultant.ru/document/cons_doc_LAW_300880/b124e72af2b0eabb7334175b1c01a5454388a0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3573-42A6-41A0-AD40-B121C45A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10174</Words>
  <Characters>57998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Осокина Ирина Леонидовна</dc:creator>
  <cp:lastModifiedBy>Vadim Redkin</cp:lastModifiedBy>
  <cp:revision>4</cp:revision>
  <cp:lastPrinted>2021-06-02T09:26:00Z</cp:lastPrinted>
  <dcterms:created xsi:type="dcterms:W3CDTF">2021-06-02T09:22:00Z</dcterms:created>
  <dcterms:modified xsi:type="dcterms:W3CDTF">2021-06-02T09:27:00Z</dcterms:modified>
</cp:coreProperties>
</file>