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87E5D" w14:textId="77777777" w:rsidR="008738DB" w:rsidRDefault="008738DB" w:rsidP="009123E0">
      <w:pPr>
        <w:tabs>
          <w:tab w:val="left" w:pos="6624"/>
        </w:tabs>
        <w:jc w:val="center"/>
        <w:rPr>
          <w:b/>
          <w:sz w:val="28"/>
          <w:szCs w:val="28"/>
        </w:rPr>
      </w:pPr>
      <w:r>
        <w:rPr>
          <w:b/>
          <w:sz w:val="28"/>
          <w:szCs w:val="28"/>
        </w:rPr>
        <w:t xml:space="preserve">АДМИНИСТРАЦИЯ </w:t>
      </w:r>
    </w:p>
    <w:p w14:paraId="4A34917F" w14:textId="77777777" w:rsidR="009123E0" w:rsidRPr="008B4A41" w:rsidRDefault="008738DB" w:rsidP="009123E0">
      <w:pPr>
        <w:tabs>
          <w:tab w:val="left" w:pos="6624"/>
        </w:tabs>
        <w:jc w:val="center"/>
        <w:rPr>
          <w:b/>
          <w:sz w:val="28"/>
          <w:szCs w:val="28"/>
        </w:rPr>
      </w:pPr>
      <w:r>
        <w:rPr>
          <w:b/>
          <w:sz w:val="28"/>
          <w:szCs w:val="28"/>
        </w:rPr>
        <w:t>ВИЛЕГОДСКОГО МУНИЦИПАЛЬНОГО ОКРУГА</w:t>
      </w:r>
    </w:p>
    <w:p w14:paraId="5DBE9B90" w14:textId="77777777" w:rsidR="009123E0" w:rsidRPr="008B4A41" w:rsidRDefault="009123E0" w:rsidP="009123E0">
      <w:pPr>
        <w:pStyle w:val="a3"/>
        <w:jc w:val="center"/>
        <w:rPr>
          <w:b/>
          <w:sz w:val="28"/>
          <w:szCs w:val="28"/>
        </w:rPr>
      </w:pPr>
    </w:p>
    <w:p w14:paraId="7462C8C3" w14:textId="77777777" w:rsidR="009123E0" w:rsidRPr="008B4A41" w:rsidRDefault="009123E0" w:rsidP="009123E0">
      <w:pPr>
        <w:pStyle w:val="a3"/>
        <w:jc w:val="center"/>
        <w:rPr>
          <w:b/>
          <w:sz w:val="28"/>
          <w:szCs w:val="28"/>
        </w:rPr>
      </w:pPr>
      <w:r w:rsidRPr="008B4A41">
        <w:rPr>
          <w:b/>
          <w:sz w:val="28"/>
          <w:szCs w:val="28"/>
        </w:rPr>
        <w:t>ПОСТАНОВЛЕНИЕ</w:t>
      </w:r>
    </w:p>
    <w:p w14:paraId="36325EBF" w14:textId="77777777" w:rsidR="002D5AF0" w:rsidRDefault="002D5AF0" w:rsidP="009123E0">
      <w:pPr>
        <w:tabs>
          <w:tab w:val="left" w:pos="2640"/>
        </w:tabs>
        <w:jc w:val="both"/>
        <w:rPr>
          <w:sz w:val="28"/>
          <w:szCs w:val="28"/>
        </w:rPr>
      </w:pPr>
    </w:p>
    <w:p w14:paraId="44BBF89F" w14:textId="37D27668" w:rsidR="009123E0" w:rsidRDefault="00E82C00" w:rsidP="009123E0">
      <w:pPr>
        <w:tabs>
          <w:tab w:val="left" w:pos="2640"/>
        </w:tabs>
        <w:jc w:val="both"/>
        <w:rPr>
          <w:sz w:val="28"/>
          <w:szCs w:val="28"/>
        </w:rPr>
      </w:pPr>
      <w:r>
        <w:rPr>
          <w:sz w:val="28"/>
          <w:szCs w:val="28"/>
        </w:rPr>
        <w:t>23.03.</w:t>
      </w:r>
      <w:r w:rsidR="009123E0">
        <w:rPr>
          <w:sz w:val="28"/>
          <w:szCs w:val="28"/>
        </w:rPr>
        <w:t>20</w:t>
      </w:r>
      <w:r w:rsidR="008738DB">
        <w:rPr>
          <w:sz w:val="28"/>
          <w:szCs w:val="28"/>
        </w:rPr>
        <w:t>21</w:t>
      </w:r>
      <w:r w:rsidR="009123E0">
        <w:rPr>
          <w:sz w:val="28"/>
          <w:szCs w:val="28"/>
        </w:rPr>
        <w:t xml:space="preserve">                                                                                               </w:t>
      </w:r>
      <w:r w:rsidR="002D5AF0">
        <w:rPr>
          <w:sz w:val="28"/>
          <w:szCs w:val="28"/>
        </w:rPr>
        <w:t xml:space="preserve">       </w:t>
      </w:r>
      <w:r w:rsidR="009123E0">
        <w:rPr>
          <w:sz w:val="28"/>
          <w:szCs w:val="28"/>
        </w:rPr>
        <w:t xml:space="preserve">№ </w:t>
      </w:r>
      <w:r>
        <w:rPr>
          <w:sz w:val="28"/>
          <w:szCs w:val="28"/>
        </w:rPr>
        <w:t>51-нп</w:t>
      </w:r>
    </w:p>
    <w:p w14:paraId="201549BA" w14:textId="77777777" w:rsidR="002D5AF0" w:rsidRPr="008B4A41" w:rsidRDefault="002D5AF0" w:rsidP="009123E0">
      <w:pPr>
        <w:tabs>
          <w:tab w:val="left" w:pos="2640"/>
        </w:tabs>
        <w:jc w:val="both"/>
        <w:rPr>
          <w:sz w:val="28"/>
          <w:szCs w:val="28"/>
        </w:rPr>
      </w:pPr>
    </w:p>
    <w:p w14:paraId="7A3DD4A8" w14:textId="77777777" w:rsidR="009123E0" w:rsidRPr="008B4A41" w:rsidRDefault="009123E0" w:rsidP="009123E0">
      <w:pPr>
        <w:tabs>
          <w:tab w:val="left" w:pos="2640"/>
        </w:tabs>
        <w:jc w:val="center"/>
        <w:rPr>
          <w:sz w:val="28"/>
          <w:szCs w:val="28"/>
        </w:rPr>
      </w:pPr>
      <w:r w:rsidRPr="008B4A41">
        <w:rPr>
          <w:sz w:val="28"/>
          <w:szCs w:val="28"/>
        </w:rPr>
        <w:t>с.</w:t>
      </w:r>
      <w:r>
        <w:rPr>
          <w:sz w:val="28"/>
          <w:szCs w:val="28"/>
        </w:rPr>
        <w:t xml:space="preserve"> </w:t>
      </w:r>
      <w:proofErr w:type="spellStart"/>
      <w:r w:rsidRPr="008B4A41">
        <w:rPr>
          <w:sz w:val="28"/>
          <w:szCs w:val="28"/>
        </w:rPr>
        <w:t>Ильинско-Подомское</w:t>
      </w:r>
      <w:proofErr w:type="spellEnd"/>
    </w:p>
    <w:p w14:paraId="31143CA0" w14:textId="77777777" w:rsidR="009123E0" w:rsidRPr="008B4A41" w:rsidRDefault="009123E0" w:rsidP="009123E0">
      <w:pPr>
        <w:tabs>
          <w:tab w:val="left" w:pos="2640"/>
        </w:tabs>
        <w:rPr>
          <w:sz w:val="28"/>
          <w:szCs w:val="28"/>
        </w:rPr>
      </w:pPr>
    </w:p>
    <w:p w14:paraId="706688E2" w14:textId="77777777" w:rsidR="00495FB1" w:rsidRPr="009123E0" w:rsidRDefault="009123E0" w:rsidP="00495FB1">
      <w:pPr>
        <w:jc w:val="center"/>
        <w:rPr>
          <w:b/>
          <w:sz w:val="28"/>
          <w:szCs w:val="28"/>
        </w:rPr>
      </w:pPr>
      <w:r w:rsidRPr="008B4A41">
        <w:rPr>
          <w:b/>
          <w:sz w:val="28"/>
          <w:szCs w:val="28"/>
        </w:rPr>
        <w:t>Об утверждении административного регламента</w:t>
      </w:r>
      <w:r w:rsidR="006671E7">
        <w:rPr>
          <w:b/>
          <w:sz w:val="28"/>
          <w:szCs w:val="28"/>
        </w:rPr>
        <w:t xml:space="preserve"> </w:t>
      </w:r>
      <w:r w:rsidR="00495FB1" w:rsidRPr="008B4A41">
        <w:rPr>
          <w:b/>
          <w:sz w:val="28"/>
          <w:szCs w:val="28"/>
        </w:rPr>
        <w:t xml:space="preserve">предоставления муниципальной услуги </w:t>
      </w:r>
      <w:r w:rsidR="00495FB1" w:rsidRPr="009123E0">
        <w:rPr>
          <w:b/>
          <w:sz w:val="28"/>
          <w:szCs w:val="28"/>
        </w:rPr>
        <w:t>«</w:t>
      </w:r>
      <w:r w:rsidR="00495FB1" w:rsidRPr="009123E0">
        <w:rPr>
          <w:b/>
          <w:sz w:val="28"/>
          <w:szCs w:val="28"/>
          <w:shd w:val="clear" w:color="auto" w:fill="FFFFFF"/>
        </w:rPr>
        <w:t xml:space="preserve">Выдача документов (единого жилищного документа, карточки учета собственника жилого помещения, выписки из </w:t>
      </w:r>
      <w:proofErr w:type="spellStart"/>
      <w:r w:rsidR="00495FB1" w:rsidRPr="009123E0">
        <w:rPr>
          <w:b/>
          <w:sz w:val="28"/>
          <w:szCs w:val="28"/>
          <w:shd w:val="clear" w:color="auto" w:fill="FFFFFF"/>
        </w:rPr>
        <w:t>похозяйст</w:t>
      </w:r>
      <w:r w:rsidR="00495FB1">
        <w:rPr>
          <w:b/>
          <w:sz w:val="28"/>
          <w:szCs w:val="28"/>
          <w:shd w:val="clear" w:color="auto" w:fill="FFFFFF"/>
        </w:rPr>
        <w:t>венной</w:t>
      </w:r>
      <w:proofErr w:type="spellEnd"/>
      <w:r w:rsidR="00495FB1">
        <w:rPr>
          <w:b/>
          <w:sz w:val="28"/>
          <w:szCs w:val="28"/>
          <w:shd w:val="clear" w:color="auto" w:fill="FFFFFF"/>
        </w:rPr>
        <w:t xml:space="preserve"> книги и иных документов, </w:t>
      </w:r>
      <w:r w:rsidR="00495FB1" w:rsidRPr="009123E0">
        <w:rPr>
          <w:b/>
          <w:sz w:val="28"/>
          <w:szCs w:val="28"/>
          <w:shd w:val="clear" w:color="auto" w:fill="FFFFFF"/>
        </w:rPr>
        <w:t>содержащих аналогичные сведения)»</w:t>
      </w:r>
    </w:p>
    <w:p w14:paraId="289E403D" w14:textId="77777777" w:rsidR="009561AE" w:rsidRPr="00ED59C5" w:rsidRDefault="009561AE" w:rsidP="009561AE">
      <w:pPr>
        <w:widowControl w:val="0"/>
        <w:autoSpaceDE w:val="0"/>
        <w:autoSpaceDN w:val="0"/>
        <w:adjustRightInd w:val="0"/>
        <w:rPr>
          <w:bCs/>
          <w:sz w:val="28"/>
          <w:szCs w:val="28"/>
        </w:rPr>
      </w:pPr>
    </w:p>
    <w:p w14:paraId="5A131AA2" w14:textId="77777777" w:rsidR="009561AE" w:rsidRDefault="009561AE" w:rsidP="009561AE">
      <w:pPr>
        <w:tabs>
          <w:tab w:val="left" w:pos="993"/>
          <w:tab w:val="left" w:pos="1134"/>
        </w:tabs>
        <w:autoSpaceDE w:val="0"/>
        <w:autoSpaceDN w:val="0"/>
        <w:adjustRightInd w:val="0"/>
        <w:ind w:firstLine="709"/>
        <w:jc w:val="both"/>
        <w:rPr>
          <w:sz w:val="28"/>
          <w:szCs w:val="28"/>
        </w:rPr>
      </w:pPr>
      <w:r w:rsidRPr="006758BF">
        <w:rPr>
          <w:sz w:val="28"/>
          <w:szCs w:val="28"/>
        </w:rPr>
        <w:t>В соответствии со статьей 13 Феде</w:t>
      </w:r>
      <w:r>
        <w:rPr>
          <w:sz w:val="28"/>
          <w:szCs w:val="28"/>
        </w:rPr>
        <w:t>рального закона от 27 июля 2010 года № </w:t>
      </w:r>
      <w:r w:rsidRPr="006758BF">
        <w:rPr>
          <w:sz w:val="28"/>
          <w:szCs w:val="28"/>
        </w:rPr>
        <w:t xml:space="preserve">210-ФЗ «Об организации предоставления государственных </w:t>
      </w:r>
      <w:r>
        <w:rPr>
          <w:sz w:val="28"/>
          <w:szCs w:val="28"/>
        </w:rPr>
        <w:br/>
      </w:r>
      <w:r w:rsidRPr="006758BF">
        <w:rPr>
          <w:sz w:val="28"/>
          <w:szCs w:val="28"/>
        </w:rPr>
        <w:t xml:space="preserve">и муниципальных услуг», подпунктом 4 пункта 2 статьи 7 областного закона </w:t>
      </w:r>
      <w:r>
        <w:rPr>
          <w:sz w:val="28"/>
          <w:szCs w:val="28"/>
        </w:rPr>
        <w:br/>
      </w:r>
      <w:r w:rsidRPr="006758BF">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Pr>
          <w:sz w:val="28"/>
          <w:szCs w:val="28"/>
        </w:rPr>
        <w:t> </w:t>
      </w:r>
      <w:r w:rsidRPr="006758BF">
        <w:rPr>
          <w:sz w:val="28"/>
          <w:szCs w:val="28"/>
        </w:rPr>
        <w:t xml:space="preserve">236 </w:t>
      </w:r>
      <w:r>
        <w:rPr>
          <w:sz w:val="28"/>
          <w:szCs w:val="28"/>
        </w:rPr>
        <w:br/>
      </w:r>
      <w:r w:rsidRPr="006758BF">
        <w:rPr>
          <w:sz w:val="28"/>
          <w:szCs w:val="28"/>
        </w:rPr>
        <w:t xml:space="preserve">«О требованиях к предоставлению в электронной форме государственных </w:t>
      </w:r>
      <w:r>
        <w:rPr>
          <w:sz w:val="28"/>
          <w:szCs w:val="28"/>
        </w:rPr>
        <w:br/>
      </w:r>
      <w:r w:rsidRPr="006758BF">
        <w:rPr>
          <w:sz w:val="28"/>
          <w:szCs w:val="28"/>
        </w:rPr>
        <w:t>и муниципальных услуг»,</w:t>
      </w:r>
      <w:r>
        <w:rPr>
          <w:sz w:val="28"/>
          <w:szCs w:val="28"/>
        </w:rPr>
        <w:t xml:space="preserve"> Администрация Вилегодского муниципального округа</w:t>
      </w:r>
      <w:r w:rsidRPr="006758BF">
        <w:rPr>
          <w:sz w:val="28"/>
          <w:szCs w:val="28"/>
        </w:rPr>
        <w:t xml:space="preserve"> </w:t>
      </w:r>
      <w:r w:rsidRPr="00290FE4">
        <w:rPr>
          <w:b/>
          <w:sz w:val="28"/>
          <w:szCs w:val="28"/>
        </w:rPr>
        <w:t>п</w:t>
      </w:r>
      <w:r w:rsidR="002749AE">
        <w:rPr>
          <w:b/>
          <w:sz w:val="28"/>
          <w:szCs w:val="28"/>
        </w:rPr>
        <w:t xml:space="preserve"> </w:t>
      </w:r>
      <w:r w:rsidRPr="00290FE4">
        <w:rPr>
          <w:b/>
          <w:sz w:val="28"/>
          <w:szCs w:val="28"/>
        </w:rPr>
        <w:t>о</w:t>
      </w:r>
      <w:r w:rsidR="002749AE">
        <w:rPr>
          <w:b/>
          <w:sz w:val="28"/>
          <w:szCs w:val="28"/>
        </w:rPr>
        <w:t xml:space="preserve"> </w:t>
      </w:r>
      <w:r w:rsidRPr="00290FE4">
        <w:rPr>
          <w:b/>
          <w:sz w:val="28"/>
          <w:szCs w:val="28"/>
        </w:rPr>
        <w:t>с</w:t>
      </w:r>
      <w:r w:rsidR="002749AE">
        <w:rPr>
          <w:b/>
          <w:sz w:val="28"/>
          <w:szCs w:val="28"/>
        </w:rPr>
        <w:t xml:space="preserve"> </w:t>
      </w:r>
      <w:r w:rsidRPr="00290FE4">
        <w:rPr>
          <w:b/>
          <w:sz w:val="28"/>
          <w:szCs w:val="28"/>
        </w:rPr>
        <w:t>т</w:t>
      </w:r>
      <w:r w:rsidR="002749AE">
        <w:rPr>
          <w:b/>
          <w:sz w:val="28"/>
          <w:szCs w:val="28"/>
        </w:rPr>
        <w:t xml:space="preserve"> </w:t>
      </w:r>
      <w:r w:rsidRPr="00290FE4">
        <w:rPr>
          <w:b/>
          <w:sz w:val="28"/>
          <w:szCs w:val="28"/>
        </w:rPr>
        <w:t>а</w:t>
      </w:r>
      <w:r w:rsidR="002749AE">
        <w:rPr>
          <w:b/>
          <w:sz w:val="28"/>
          <w:szCs w:val="28"/>
        </w:rPr>
        <w:t xml:space="preserve"> </w:t>
      </w:r>
      <w:r w:rsidRPr="00290FE4">
        <w:rPr>
          <w:b/>
          <w:sz w:val="28"/>
          <w:szCs w:val="28"/>
        </w:rPr>
        <w:t>н</w:t>
      </w:r>
      <w:r w:rsidR="002749AE">
        <w:rPr>
          <w:b/>
          <w:sz w:val="28"/>
          <w:szCs w:val="28"/>
        </w:rPr>
        <w:t xml:space="preserve"> </w:t>
      </w:r>
      <w:r w:rsidRPr="00290FE4">
        <w:rPr>
          <w:b/>
          <w:sz w:val="28"/>
          <w:szCs w:val="28"/>
        </w:rPr>
        <w:t>о</w:t>
      </w:r>
      <w:r w:rsidR="002749AE">
        <w:rPr>
          <w:b/>
          <w:sz w:val="28"/>
          <w:szCs w:val="28"/>
        </w:rPr>
        <w:t xml:space="preserve"> </w:t>
      </w:r>
      <w:r w:rsidRPr="00290FE4">
        <w:rPr>
          <w:b/>
          <w:sz w:val="28"/>
          <w:szCs w:val="28"/>
        </w:rPr>
        <w:t>в</w:t>
      </w:r>
      <w:r w:rsidR="002749AE">
        <w:rPr>
          <w:b/>
          <w:sz w:val="28"/>
          <w:szCs w:val="28"/>
        </w:rPr>
        <w:t xml:space="preserve"> </w:t>
      </w:r>
      <w:r w:rsidRPr="00290FE4">
        <w:rPr>
          <w:b/>
          <w:sz w:val="28"/>
          <w:szCs w:val="28"/>
        </w:rPr>
        <w:t>л</w:t>
      </w:r>
      <w:r w:rsidR="002749AE">
        <w:rPr>
          <w:b/>
          <w:sz w:val="28"/>
          <w:szCs w:val="28"/>
        </w:rPr>
        <w:t xml:space="preserve"> </w:t>
      </w:r>
      <w:r w:rsidRPr="00290FE4">
        <w:rPr>
          <w:b/>
          <w:sz w:val="28"/>
          <w:szCs w:val="28"/>
        </w:rPr>
        <w:t>я</w:t>
      </w:r>
      <w:r w:rsidR="002749AE">
        <w:rPr>
          <w:b/>
          <w:sz w:val="28"/>
          <w:szCs w:val="28"/>
        </w:rPr>
        <w:t xml:space="preserve"> </w:t>
      </w:r>
      <w:r>
        <w:rPr>
          <w:b/>
          <w:sz w:val="28"/>
          <w:szCs w:val="28"/>
        </w:rPr>
        <w:t>е</w:t>
      </w:r>
      <w:r w:rsidR="002749AE">
        <w:rPr>
          <w:b/>
          <w:sz w:val="28"/>
          <w:szCs w:val="28"/>
        </w:rPr>
        <w:t xml:space="preserve"> </w:t>
      </w:r>
      <w:r>
        <w:rPr>
          <w:b/>
          <w:sz w:val="28"/>
          <w:szCs w:val="28"/>
        </w:rPr>
        <w:t>т</w:t>
      </w:r>
      <w:r w:rsidRPr="00290FE4">
        <w:rPr>
          <w:sz w:val="28"/>
          <w:szCs w:val="28"/>
        </w:rPr>
        <w:t>:</w:t>
      </w:r>
    </w:p>
    <w:p w14:paraId="29F194B7" w14:textId="77777777" w:rsidR="009561AE" w:rsidRPr="00734C1F" w:rsidRDefault="009561AE" w:rsidP="009561AE">
      <w:pPr>
        <w:pStyle w:val="af"/>
        <w:numPr>
          <w:ilvl w:val="0"/>
          <w:numId w:val="1"/>
        </w:numPr>
        <w:tabs>
          <w:tab w:val="left" w:pos="0"/>
          <w:tab w:val="left" w:pos="993"/>
        </w:tabs>
        <w:ind w:left="0" w:firstLine="709"/>
        <w:jc w:val="both"/>
        <w:rPr>
          <w:sz w:val="28"/>
          <w:szCs w:val="28"/>
        </w:rPr>
      </w:pPr>
      <w:r w:rsidRPr="00734C1F">
        <w:rPr>
          <w:sz w:val="28"/>
          <w:szCs w:val="28"/>
        </w:rPr>
        <w:t xml:space="preserve">Утвердить прилагаемый административный регламент предоставления муниципальной услуги </w:t>
      </w:r>
      <w:r w:rsidRPr="009561AE">
        <w:rPr>
          <w:sz w:val="28"/>
          <w:szCs w:val="28"/>
        </w:rPr>
        <w:t>«</w:t>
      </w:r>
      <w:r w:rsidRPr="009561AE">
        <w:rPr>
          <w:sz w:val="28"/>
          <w:szCs w:val="28"/>
          <w:shd w:val="clear" w:color="auto" w:fill="FFFFFF"/>
        </w:rPr>
        <w:t xml:space="preserve">Выдача документов (единого жилищного документа, карточки учета собственника жилого помещения, выписки из </w:t>
      </w:r>
      <w:proofErr w:type="spellStart"/>
      <w:r w:rsidRPr="009561AE">
        <w:rPr>
          <w:sz w:val="28"/>
          <w:szCs w:val="28"/>
          <w:shd w:val="clear" w:color="auto" w:fill="FFFFFF"/>
        </w:rPr>
        <w:t>похозяйственной</w:t>
      </w:r>
      <w:proofErr w:type="spellEnd"/>
      <w:r w:rsidRPr="009561AE">
        <w:rPr>
          <w:sz w:val="28"/>
          <w:szCs w:val="28"/>
          <w:shd w:val="clear" w:color="auto" w:fill="FFFFFF"/>
        </w:rPr>
        <w:t xml:space="preserve"> книги и иных документов, содержащих аналогичные сведения)».</w:t>
      </w:r>
    </w:p>
    <w:p w14:paraId="33E2FE7B" w14:textId="77777777" w:rsidR="009561AE" w:rsidRPr="004C3395" w:rsidRDefault="009561AE" w:rsidP="009561AE">
      <w:pPr>
        <w:autoSpaceDE w:val="0"/>
        <w:autoSpaceDN w:val="0"/>
        <w:adjustRightInd w:val="0"/>
        <w:ind w:firstLine="709"/>
        <w:jc w:val="both"/>
        <w:rPr>
          <w:sz w:val="28"/>
          <w:szCs w:val="28"/>
        </w:rPr>
      </w:pPr>
      <w:r w:rsidRPr="004C3395">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 w:val="28"/>
          <w:szCs w:val="28"/>
        </w:rPr>
        <w:br/>
      </w:r>
      <w:r w:rsidRPr="004C3395">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и муниципальных услуг и в течение срока действия такого соглашения.</w:t>
      </w:r>
    </w:p>
    <w:p w14:paraId="264991E5" w14:textId="77777777" w:rsidR="009561AE" w:rsidRPr="004C3395" w:rsidRDefault="009561AE" w:rsidP="009561AE">
      <w:pPr>
        <w:autoSpaceDE w:val="0"/>
        <w:autoSpaceDN w:val="0"/>
        <w:adjustRightInd w:val="0"/>
        <w:ind w:firstLine="709"/>
        <w:jc w:val="both"/>
        <w:rPr>
          <w:sz w:val="28"/>
          <w:szCs w:val="28"/>
        </w:rPr>
      </w:pPr>
      <w:r w:rsidRPr="004C3395">
        <w:rPr>
          <w:sz w:val="28"/>
          <w:szCs w:val="28"/>
        </w:rPr>
        <w:t xml:space="preserve">Установить, что в случаях, предусмотренных соглашением </w:t>
      </w:r>
      <w:r>
        <w:rPr>
          <w:sz w:val="28"/>
          <w:szCs w:val="28"/>
        </w:rPr>
        <w:br/>
      </w:r>
      <w:r w:rsidRPr="004C3395">
        <w:rPr>
          <w:sz w:val="28"/>
          <w:szCs w:val="28"/>
        </w:rPr>
        <w:t xml:space="preserve">о взаимодействии между </w:t>
      </w:r>
      <w:r w:rsidRPr="004C3395">
        <w:rPr>
          <w:color w:val="000000"/>
          <w:sz w:val="28"/>
          <w:szCs w:val="28"/>
        </w:rPr>
        <w:t>Администрац</w:t>
      </w:r>
      <w:r>
        <w:rPr>
          <w:color w:val="000000"/>
          <w:sz w:val="28"/>
          <w:szCs w:val="28"/>
        </w:rPr>
        <w:t xml:space="preserve">ией Вилегодского муниципального </w:t>
      </w:r>
      <w:r w:rsidRPr="004C3395">
        <w:rPr>
          <w:color w:val="000000"/>
          <w:sz w:val="28"/>
          <w:szCs w:val="28"/>
        </w:rPr>
        <w:t xml:space="preserve">округа </w:t>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 xml:space="preserve">и муниципальных услуг, административные действия, связанные </w:t>
      </w:r>
      <w:r>
        <w:rPr>
          <w:sz w:val="28"/>
          <w:szCs w:val="28"/>
        </w:rPr>
        <w:br/>
      </w:r>
      <w:r w:rsidRPr="004C3395">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w:t>
      </w:r>
      <w:r w:rsidRPr="004C3395">
        <w:rPr>
          <w:sz w:val="28"/>
          <w:szCs w:val="28"/>
        </w:rPr>
        <w:lastRenderedPageBreak/>
        <w:t xml:space="preserve">государственных и муниципальных услуг и (или) привлекаемых </w:t>
      </w:r>
      <w:r>
        <w:rPr>
          <w:sz w:val="28"/>
          <w:szCs w:val="28"/>
        </w:rPr>
        <w:br/>
      </w:r>
      <w:r w:rsidRPr="004C3395">
        <w:rPr>
          <w:sz w:val="28"/>
          <w:szCs w:val="28"/>
        </w:rPr>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sidRPr="004C3395">
        <w:rPr>
          <w:color w:val="000000"/>
          <w:sz w:val="28"/>
          <w:szCs w:val="28"/>
        </w:rPr>
        <w:t xml:space="preserve">Администрации Вилегодского муниципального округа </w:t>
      </w:r>
      <w:r>
        <w:rPr>
          <w:color w:val="000000"/>
          <w:sz w:val="28"/>
          <w:szCs w:val="28"/>
        </w:rPr>
        <w:br/>
      </w:r>
      <w:r w:rsidRPr="004C3395">
        <w:rPr>
          <w:sz w:val="28"/>
          <w:szCs w:val="28"/>
        </w:rPr>
        <w:t>не осуществляются.</w:t>
      </w:r>
    </w:p>
    <w:p w14:paraId="6F6ED687" w14:textId="77777777" w:rsidR="009561AE" w:rsidRPr="004C3395" w:rsidRDefault="009561AE" w:rsidP="009561AE">
      <w:pPr>
        <w:tabs>
          <w:tab w:val="num" w:pos="0"/>
        </w:tabs>
        <w:ind w:firstLine="709"/>
        <w:jc w:val="both"/>
        <w:rPr>
          <w:sz w:val="28"/>
          <w:szCs w:val="28"/>
        </w:rPr>
      </w:pPr>
      <w:r w:rsidRPr="004C3395">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 w:val="28"/>
          <w:szCs w:val="28"/>
        </w:rPr>
        <w:br/>
      </w:r>
      <w:r w:rsidRPr="004C3395">
        <w:rPr>
          <w:sz w:val="28"/>
          <w:szCs w:val="28"/>
        </w:rPr>
        <w:t xml:space="preserve">со дня вступления в силу соглашения об информационном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0A28FF2B" w14:textId="77777777" w:rsidR="009561AE" w:rsidRPr="004C3395" w:rsidRDefault="009561AE" w:rsidP="009561AE">
      <w:pPr>
        <w:tabs>
          <w:tab w:val="left" w:pos="709"/>
          <w:tab w:val="left" w:pos="993"/>
        </w:tabs>
        <w:autoSpaceDE w:val="0"/>
        <w:autoSpaceDN w:val="0"/>
        <w:adjustRightInd w:val="0"/>
        <w:ind w:firstLine="709"/>
        <w:jc w:val="both"/>
        <w:rPr>
          <w:bCs/>
          <w:sz w:val="28"/>
          <w:szCs w:val="28"/>
        </w:rPr>
      </w:pPr>
      <w:r>
        <w:rPr>
          <w:sz w:val="28"/>
          <w:szCs w:val="28"/>
        </w:rPr>
        <w:t>4.</w:t>
      </w:r>
      <w:r w:rsidRPr="004C3395">
        <w:rPr>
          <w:sz w:val="28"/>
          <w:szCs w:val="28"/>
        </w:rPr>
        <w:t xml:space="preserve"> </w:t>
      </w:r>
      <w:r>
        <w:rPr>
          <w:sz w:val="28"/>
          <w:szCs w:val="28"/>
        </w:rPr>
        <w:t xml:space="preserve">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sidRPr="004C3395">
        <w:rPr>
          <w:sz w:val="28"/>
          <w:szCs w:val="28"/>
        </w:rPr>
        <w:t>.</w:t>
      </w:r>
    </w:p>
    <w:p w14:paraId="61D1CD7D" w14:textId="77777777" w:rsidR="009561AE" w:rsidRDefault="009561AE" w:rsidP="009561AE">
      <w:pPr>
        <w:tabs>
          <w:tab w:val="left" w:pos="709"/>
          <w:tab w:val="left" w:pos="993"/>
        </w:tabs>
        <w:ind w:firstLine="709"/>
        <w:jc w:val="both"/>
        <w:rPr>
          <w:sz w:val="28"/>
          <w:szCs w:val="28"/>
        </w:rPr>
      </w:pPr>
      <w:r>
        <w:rPr>
          <w:sz w:val="28"/>
          <w:szCs w:val="28"/>
        </w:rPr>
        <w:t>5. Настоящее постановление вступает в силу со дня его официального опубликования.</w:t>
      </w:r>
    </w:p>
    <w:p w14:paraId="48C52F71" w14:textId="77777777" w:rsidR="009561AE" w:rsidRPr="004C3395" w:rsidRDefault="009561AE" w:rsidP="009561AE">
      <w:pPr>
        <w:tabs>
          <w:tab w:val="left" w:pos="709"/>
          <w:tab w:val="left" w:pos="993"/>
        </w:tabs>
        <w:ind w:firstLine="709"/>
        <w:jc w:val="both"/>
        <w:rPr>
          <w:sz w:val="28"/>
          <w:szCs w:val="28"/>
        </w:rPr>
      </w:pPr>
      <w:r>
        <w:rPr>
          <w:sz w:val="28"/>
          <w:szCs w:val="28"/>
        </w:rPr>
        <w:t>6.</w:t>
      </w:r>
      <w:r w:rsidRPr="004C3395">
        <w:rPr>
          <w:sz w:val="28"/>
          <w:szCs w:val="28"/>
        </w:rPr>
        <w:t xml:space="preserve"> Контроль за исполнением постановления возложить на </w:t>
      </w:r>
      <w:r>
        <w:rPr>
          <w:sz w:val="28"/>
          <w:szCs w:val="28"/>
        </w:rPr>
        <w:t xml:space="preserve">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 </w:t>
      </w:r>
    </w:p>
    <w:p w14:paraId="4FB9E5A1" w14:textId="77777777" w:rsidR="009561AE" w:rsidRPr="00657C43" w:rsidRDefault="009561AE" w:rsidP="009561AE">
      <w:pPr>
        <w:tabs>
          <w:tab w:val="left" w:pos="709"/>
          <w:tab w:val="left" w:pos="993"/>
        </w:tabs>
        <w:jc w:val="both"/>
        <w:rPr>
          <w:sz w:val="28"/>
          <w:szCs w:val="28"/>
        </w:rPr>
      </w:pPr>
    </w:p>
    <w:p w14:paraId="29AB3AB0" w14:textId="77777777" w:rsidR="009561AE" w:rsidRPr="001F4726" w:rsidRDefault="009561AE" w:rsidP="009561AE">
      <w:pPr>
        <w:tabs>
          <w:tab w:val="left" w:pos="709"/>
          <w:tab w:val="left" w:pos="993"/>
        </w:tabs>
        <w:jc w:val="both"/>
        <w:rPr>
          <w:sz w:val="28"/>
          <w:szCs w:val="28"/>
        </w:rPr>
      </w:pPr>
    </w:p>
    <w:p w14:paraId="28F74CAD" w14:textId="58B87E06" w:rsidR="009561AE" w:rsidRDefault="009561AE" w:rsidP="009561AE">
      <w:pPr>
        <w:pStyle w:val="af"/>
        <w:tabs>
          <w:tab w:val="left" w:pos="0"/>
          <w:tab w:val="left" w:pos="993"/>
        </w:tabs>
        <w:ind w:left="0"/>
        <w:jc w:val="both"/>
        <w:rPr>
          <w:sz w:val="28"/>
          <w:szCs w:val="28"/>
        </w:rPr>
      </w:pPr>
      <w:r>
        <w:rPr>
          <w:sz w:val="28"/>
          <w:szCs w:val="28"/>
        </w:rPr>
        <w:t xml:space="preserve">Глава Вилегодского муниципального округа </w:t>
      </w:r>
      <w:r>
        <w:rPr>
          <w:sz w:val="28"/>
          <w:szCs w:val="28"/>
        </w:rPr>
        <w:tab/>
      </w:r>
      <w:r>
        <w:rPr>
          <w:sz w:val="28"/>
          <w:szCs w:val="28"/>
        </w:rPr>
        <w:tab/>
      </w:r>
      <w:r>
        <w:rPr>
          <w:sz w:val="28"/>
          <w:szCs w:val="28"/>
        </w:rPr>
        <w:tab/>
        <w:t xml:space="preserve">    </w:t>
      </w:r>
      <w:r w:rsidR="002D5AF0">
        <w:rPr>
          <w:sz w:val="28"/>
          <w:szCs w:val="28"/>
        </w:rPr>
        <w:t xml:space="preserve">  </w:t>
      </w:r>
      <w:r>
        <w:rPr>
          <w:sz w:val="28"/>
          <w:szCs w:val="28"/>
        </w:rPr>
        <w:t xml:space="preserve"> А. Ю. Аксенов</w:t>
      </w:r>
    </w:p>
    <w:p w14:paraId="3245616A" w14:textId="77777777" w:rsidR="009123E0" w:rsidRPr="008B4A41" w:rsidRDefault="009123E0" w:rsidP="009123E0">
      <w:pPr>
        <w:autoSpaceDE w:val="0"/>
        <w:autoSpaceDN w:val="0"/>
        <w:adjustRightInd w:val="0"/>
        <w:ind w:firstLine="851"/>
        <w:jc w:val="both"/>
        <w:outlineLvl w:val="0"/>
        <w:rPr>
          <w:sz w:val="28"/>
          <w:szCs w:val="28"/>
        </w:rPr>
      </w:pPr>
    </w:p>
    <w:p w14:paraId="2AB6EDCF" w14:textId="77777777" w:rsidR="009123E0" w:rsidRPr="008B4A41" w:rsidRDefault="009123E0" w:rsidP="009123E0">
      <w:pPr>
        <w:autoSpaceDE w:val="0"/>
        <w:autoSpaceDN w:val="0"/>
        <w:adjustRightInd w:val="0"/>
        <w:ind w:firstLine="851"/>
        <w:jc w:val="both"/>
        <w:outlineLvl w:val="0"/>
        <w:rPr>
          <w:sz w:val="28"/>
          <w:szCs w:val="28"/>
        </w:rPr>
      </w:pPr>
    </w:p>
    <w:p w14:paraId="46CDF0EC" w14:textId="77777777" w:rsidR="009123E0" w:rsidRDefault="009123E0" w:rsidP="009123E0">
      <w:pPr>
        <w:jc w:val="right"/>
      </w:pPr>
    </w:p>
    <w:p w14:paraId="65A05597" w14:textId="77777777" w:rsidR="009123E0" w:rsidRDefault="009123E0" w:rsidP="009123E0">
      <w:pPr>
        <w:jc w:val="right"/>
      </w:pPr>
    </w:p>
    <w:p w14:paraId="5300631D" w14:textId="77777777" w:rsidR="009561AE" w:rsidRDefault="009561AE" w:rsidP="009123E0">
      <w:pPr>
        <w:jc w:val="right"/>
      </w:pPr>
    </w:p>
    <w:p w14:paraId="50E72088" w14:textId="77777777" w:rsidR="009561AE" w:rsidRDefault="009561AE" w:rsidP="009123E0">
      <w:pPr>
        <w:jc w:val="right"/>
      </w:pPr>
    </w:p>
    <w:p w14:paraId="4DD7E8CF" w14:textId="77777777" w:rsidR="009561AE" w:rsidRDefault="009561AE" w:rsidP="009123E0">
      <w:pPr>
        <w:jc w:val="right"/>
      </w:pPr>
    </w:p>
    <w:p w14:paraId="6F0B1A26" w14:textId="77777777" w:rsidR="009561AE" w:rsidRDefault="009561AE" w:rsidP="009123E0">
      <w:pPr>
        <w:jc w:val="right"/>
      </w:pPr>
    </w:p>
    <w:p w14:paraId="17F7128D" w14:textId="77777777" w:rsidR="009561AE" w:rsidRDefault="009561AE" w:rsidP="009123E0">
      <w:pPr>
        <w:jc w:val="right"/>
      </w:pPr>
    </w:p>
    <w:p w14:paraId="7C8F70AE" w14:textId="77777777" w:rsidR="009561AE" w:rsidRDefault="009561AE" w:rsidP="009123E0">
      <w:pPr>
        <w:jc w:val="right"/>
      </w:pPr>
    </w:p>
    <w:p w14:paraId="25E2ABAA" w14:textId="77777777" w:rsidR="009561AE" w:rsidRDefault="009561AE" w:rsidP="009123E0">
      <w:pPr>
        <w:jc w:val="right"/>
      </w:pPr>
    </w:p>
    <w:p w14:paraId="03E05454" w14:textId="77777777" w:rsidR="009561AE" w:rsidRDefault="009561AE" w:rsidP="009123E0">
      <w:pPr>
        <w:jc w:val="right"/>
      </w:pPr>
    </w:p>
    <w:p w14:paraId="500FDD80" w14:textId="77777777" w:rsidR="009561AE" w:rsidRDefault="009561AE" w:rsidP="009123E0">
      <w:pPr>
        <w:jc w:val="right"/>
      </w:pPr>
    </w:p>
    <w:p w14:paraId="0BB1602E" w14:textId="77777777" w:rsidR="009561AE" w:rsidRDefault="009561AE" w:rsidP="009123E0">
      <w:pPr>
        <w:jc w:val="right"/>
      </w:pPr>
    </w:p>
    <w:p w14:paraId="2EC36EAC" w14:textId="77777777" w:rsidR="009561AE" w:rsidRDefault="009561AE" w:rsidP="009123E0">
      <w:pPr>
        <w:jc w:val="right"/>
      </w:pPr>
    </w:p>
    <w:p w14:paraId="1A798B89" w14:textId="77777777" w:rsidR="009561AE" w:rsidRDefault="009561AE" w:rsidP="009123E0">
      <w:pPr>
        <w:jc w:val="right"/>
      </w:pPr>
    </w:p>
    <w:p w14:paraId="43EAD272" w14:textId="77777777" w:rsidR="009561AE" w:rsidRDefault="009561AE" w:rsidP="009123E0">
      <w:pPr>
        <w:jc w:val="right"/>
      </w:pPr>
    </w:p>
    <w:p w14:paraId="22984ACA" w14:textId="77777777" w:rsidR="009561AE" w:rsidRDefault="009561AE" w:rsidP="009123E0">
      <w:pPr>
        <w:jc w:val="right"/>
      </w:pPr>
    </w:p>
    <w:p w14:paraId="4779E606" w14:textId="77777777" w:rsidR="009561AE" w:rsidRDefault="009561AE" w:rsidP="009123E0">
      <w:pPr>
        <w:jc w:val="right"/>
      </w:pPr>
    </w:p>
    <w:p w14:paraId="2A7A4853" w14:textId="77777777" w:rsidR="009561AE" w:rsidRDefault="009561AE" w:rsidP="009123E0">
      <w:pPr>
        <w:jc w:val="right"/>
      </w:pPr>
    </w:p>
    <w:p w14:paraId="30357151" w14:textId="77777777" w:rsidR="009561AE" w:rsidRDefault="009561AE" w:rsidP="009123E0">
      <w:pPr>
        <w:jc w:val="right"/>
      </w:pPr>
    </w:p>
    <w:p w14:paraId="0D49101D" w14:textId="77777777" w:rsidR="009561AE" w:rsidRDefault="009561AE" w:rsidP="009123E0">
      <w:pPr>
        <w:jc w:val="right"/>
      </w:pPr>
    </w:p>
    <w:p w14:paraId="15357A2A" w14:textId="77777777" w:rsidR="00DA1F11" w:rsidRDefault="00DA1F11" w:rsidP="009123E0">
      <w:pPr>
        <w:jc w:val="right"/>
      </w:pPr>
      <w:bookmarkStart w:id="0" w:name="_GoBack"/>
      <w:bookmarkEnd w:id="0"/>
    </w:p>
    <w:p w14:paraId="3F9C6C15" w14:textId="77777777" w:rsidR="002749AE" w:rsidRDefault="00DA1F11" w:rsidP="00DA1F11">
      <w:pPr>
        <w:widowControl w:val="0"/>
        <w:autoSpaceDE w:val="0"/>
        <w:autoSpaceDN w:val="0"/>
        <w:adjustRightInd w:val="0"/>
        <w:spacing w:line="276" w:lineRule="auto"/>
        <w:ind w:left="5529"/>
        <w:jc w:val="center"/>
        <w:rPr>
          <w:bCs/>
          <w:sz w:val="26"/>
          <w:szCs w:val="26"/>
        </w:rPr>
      </w:pPr>
      <w:r w:rsidRPr="002E3A62">
        <w:rPr>
          <w:bCs/>
          <w:sz w:val="26"/>
          <w:szCs w:val="26"/>
        </w:rPr>
        <w:lastRenderedPageBreak/>
        <w:t>УТВЕРЖДЕН</w:t>
      </w:r>
      <w:r w:rsidRPr="002E3A62">
        <w:rPr>
          <w:bCs/>
          <w:sz w:val="26"/>
          <w:szCs w:val="26"/>
        </w:rPr>
        <w:br/>
      </w:r>
      <w:r w:rsidRPr="002E3A62">
        <w:rPr>
          <w:sz w:val="26"/>
          <w:szCs w:val="26"/>
        </w:rPr>
        <w:t>постановлением</w:t>
      </w:r>
      <w:r w:rsidRPr="002E3A62">
        <w:rPr>
          <w:bCs/>
          <w:sz w:val="26"/>
          <w:szCs w:val="26"/>
        </w:rPr>
        <w:t xml:space="preserve"> </w:t>
      </w:r>
    </w:p>
    <w:p w14:paraId="6EEB3EC3" w14:textId="77777777" w:rsidR="002749AE" w:rsidRDefault="00DA1F11" w:rsidP="00DA1F11">
      <w:pPr>
        <w:widowControl w:val="0"/>
        <w:autoSpaceDE w:val="0"/>
        <w:autoSpaceDN w:val="0"/>
        <w:adjustRightInd w:val="0"/>
        <w:spacing w:line="276" w:lineRule="auto"/>
        <w:ind w:left="5529"/>
        <w:jc w:val="center"/>
        <w:rPr>
          <w:bCs/>
          <w:sz w:val="26"/>
          <w:szCs w:val="26"/>
        </w:rPr>
      </w:pPr>
      <w:r w:rsidRPr="002E3A62">
        <w:rPr>
          <w:bCs/>
          <w:sz w:val="26"/>
          <w:szCs w:val="26"/>
        </w:rPr>
        <w:t>Администрации Вилегодского муниципального округа от</w:t>
      </w:r>
    </w:p>
    <w:p w14:paraId="51D3B693" w14:textId="2A817CE6" w:rsidR="00DA1F11" w:rsidRDefault="00E82C00" w:rsidP="00DA1F11">
      <w:pPr>
        <w:widowControl w:val="0"/>
        <w:autoSpaceDE w:val="0"/>
        <w:autoSpaceDN w:val="0"/>
        <w:adjustRightInd w:val="0"/>
        <w:spacing w:line="276" w:lineRule="auto"/>
        <w:ind w:left="5529"/>
        <w:jc w:val="center"/>
        <w:rPr>
          <w:bCs/>
          <w:sz w:val="26"/>
          <w:szCs w:val="26"/>
        </w:rPr>
      </w:pPr>
      <w:r>
        <w:rPr>
          <w:bCs/>
          <w:sz w:val="26"/>
          <w:szCs w:val="26"/>
        </w:rPr>
        <w:t>23.03</w:t>
      </w:r>
      <w:r w:rsidR="00DA1F11" w:rsidRPr="002E3A62">
        <w:rPr>
          <w:bCs/>
          <w:sz w:val="26"/>
          <w:szCs w:val="26"/>
        </w:rPr>
        <w:t xml:space="preserve">.2021 г. № </w:t>
      </w:r>
      <w:r>
        <w:rPr>
          <w:bCs/>
          <w:sz w:val="26"/>
          <w:szCs w:val="26"/>
        </w:rPr>
        <w:t>51-нп</w:t>
      </w:r>
    </w:p>
    <w:p w14:paraId="44A15E85" w14:textId="77777777" w:rsidR="002D5AF0" w:rsidRPr="002E3A62" w:rsidRDefault="002D5AF0" w:rsidP="00DA1F11">
      <w:pPr>
        <w:widowControl w:val="0"/>
        <w:autoSpaceDE w:val="0"/>
        <w:autoSpaceDN w:val="0"/>
        <w:adjustRightInd w:val="0"/>
        <w:spacing w:line="276" w:lineRule="auto"/>
        <w:ind w:left="5529"/>
        <w:jc w:val="center"/>
        <w:rPr>
          <w:bCs/>
          <w:sz w:val="26"/>
          <w:szCs w:val="26"/>
        </w:rPr>
      </w:pPr>
    </w:p>
    <w:p w14:paraId="4210096F" w14:textId="77777777" w:rsidR="009123E0" w:rsidRDefault="009123E0" w:rsidP="009123E0">
      <w:pPr>
        <w:pStyle w:val="a8"/>
      </w:pPr>
    </w:p>
    <w:p w14:paraId="7C46AD9B" w14:textId="77777777" w:rsidR="009123E0" w:rsidRPr="008B4A41" w:rsidRDefault="009123E0" w:rsidP="00FA0E7D">
      <w:pPr>
        <w:pStyle w:val="a8"/>
        <w:ind w:firstLine="0"/>
      </w:pPr>
      <w:r w:rsidRPr="008B4A41">
        <w:t>АДМИНИСТРАТИВНЫЙ РЕГЛАМЕНТ</w:t>
      </w:r>
    </w:p>
    <w:p w14:paraId="3E7EFBAF" w14:textId="77777777" w:rsidR="00DA1F11" w:rsidRDefault="009123E0" w:rsidP="009123E0">
      <w:pPr>
        <w:jc w:val="center"/>
        <w:rPr>
          <w:b/>
          <w:sz w:val="28"/>
          <w:szCs w:val="28"/>
        </w:rPr>
      </w:pPr>
      <w:r w:rsidRPr="008B4A41">
        <w:rPr>
          <w:b/>
          <w:sz w:val="28"/>
          <w:szCs w:val="28"/>
        </w:rPr>
        <w:t xml:space="preserve">предоставления муниципальной услуги </w:t>
      </w:r>
    </w:p>
    <w:p w14:paraId="288A4377" w14:textId="77777777" w:rsidR="009123E0" w:rsidRPr="009123E0" w:rsidRDefault="009123E0" w:rsidP="009123E0">
      <w:pPr>
        <w:jc w:val="center"/>
        <w:rPr>
          <w:b/>
          <w:sz w:val="28"/>
          <w:szCs w:val="28"/>
        </w:rPr>
      </w:pPr>
      <w:r w:rsidRPr="009123E0">
        <w:rPr>
          <w:b/>
          <w:sz w:val="28"/>
          <w:szCs w:val="28"/>
        </w:rPr>
        <w:t>«</w:t>
      </w:r>
      <w:r w:rsidRPr="009123E0">
        <w:rPr>
          <w:b/>
          <w:sz w:val="28"/>
          <w:szCs w:val="28"/>
          <w:shd w:val="clear" w:color="auto" w:fill="FFFFFF"/>
        </w:rPr>
        <w:t xml:space="preserve">Выдача документов (единого жилищного документа, карточки учета собственника жилого помещения, выписки из </w:t>
      </w:r>
      <w:proofErr w:type="spellStart"/>
      <w:r w:rsidRPr="009123E0">
        <w:rPr>
          <w:b/>
          <w:sz w:val="28"/>
          <w:szCs w:val="28"/>
          <w:shd w:val="clear" w:color="auto" w:fill="FFFFFF"/>
        </w:rPr>
        <w:t>похозяйст</w:t>
      </w:r>
      <w:r>
        <w:rPr>
          <w:b/>
          <w:sz w:val="28"/>
          <w:szCs w:val="28"/>
          <w:shd w:val="clear" w:color="auto" w:fill="FFFFFF"/>
        </w:rPr>
        <w:t>венной</w:t>
      </w:r>
      <w:proofErr w:type="spellEnd"/>
      <w:r>
        <w:rPr>
          <w:b/>
          <w:sz w:val="28"/>
          <w:szCs w:val="28"/>
          <w:shd w:val="clear" w:color="auto" w:fill="FFFFFF"/>
        </w:rPr>
        <w:t xml:space="preserve"> книги и иных документов, </w:t>
      </w:r>
      <w:r w:rsidRPr="009123E0">
        <w:rPr>
          <w:b/>
          <w:sz w:val="28"/>
          <w:szCs w:val="28"/>
          <w:shd w:val="clear" w:color="auto" w:fill="FFFFFF"/>
        </w:rPr>
        <w:t>содержащих аналогичные сведения)»</w:t>
      </w:r>
    </w:p>
    <w:p w14:paraId="5B4AEC5E" w14:textId="77777777" w:rsidR="009123E0" w:rsidRPr="008B4A41" w:rsidRDefault="009123E0" w:rsidP="009123E0">
      <w:pPr>
        <w:rPr>
          <w:sz w:val="28"/>
          <w:szCs w:val="28"/>
        </w:rPr>
      </w:pPr>
    </w:p>
    <w:p w14:paraId="645ABE91" w14:textId="77777777" w:rsidR="009123E0" w:rsidRPr="008B4A41" w:rsidRDefault="009123E0" w:rsidP="009123E0">
      <w:pPr>
        <w:jc w:val="center"/>
        <w:rPr>
          <w:b/>
          <w:sz w:val="28"/>
          <w:szCs w:val="28"/>
        </w:rPr>
      </w:pPr>
      <w:r w:rsidRPr="008B4A41">
        <w:rPr>
          <w:b/>
          <w:sz w:val="28"/>
          <w:szCs w:val="28"/>
          <w:lang w:val="en-US"/>
        </w:rPr>
        <w:t>I</w:t>
      </w:r>
      <w:r w:rsidRPr="008B4A41">
        <w:rPr>
          <w:b/>
          <w:sz w:val="28"/>
          <w:szCs w:val="28"/>
        </w:rPr>
        <w:t>. Общие положения</w:t>
      </w:r>
    </w:p>
    <w:p w14:paraId="084DBA83" w14:textId="77777777" w:rsidR="009123E0" w:rsidRPr="008B4A41" w:rsidRDefault="009123E0" w:rsidP="009123E0">
      <w:pPr>
        <w:rPr>
          <w:sz w:val="28"/>
          <w:szCs w:val="28"/>
        </w:rPr>
      </w:pPr>
    </w:p>
    <w:p w14:paraId="28F8F468" w14:textId="77777777" w:rsidR="009123E0" w:rsidRPr="008B4A41" w:rsidRDefault="009123E0" w:rsidP="009123E0">
      <w:pPr>
        <w:jc w:val="center"/>
        <w:rPr>
          <w:b/>
          <w:bCs/>
          <w:sz w:val="28"/>
          <w:szCs w:val="28"/>
        </w:rPr>
      </w:pPr>
      <w:r w:rsidRPr="008B4A41">
        <w:rPr>
          <w:b/>
          <w:bCs/>
          <w:sz w:val="28"/>
          <w:szCs w:val="28"/>
        </w:rPr>
        <w:t>1.1. Предмет регулирования административного регламента</w:t>
      </w:r>
    </w:p>
    <w:p w14:paraId="71C4F1D3" w14:textId="77777777" w:rsidR="009123E0" w:rsidRPr="008B4A41" w:rsidRDefault="009123E0" w:rsidP="009123E0">
      <w:pPr>
        <w:rPr>
          <w:sz w:val="28"/>
          <w:szCs w:val="28"/>
        </w:rPr>
      </w:pPr>
    </w:p>
    <w:p w14:paraId="2B7E26C3" w14:textId="77777777" w:rsidR="00DA1F11" w:rsidRDefault="00DA1F11" w:rsidP="00DA1F11">
      <w:pPr>
        <w:ind w:firstLine="709"/>
        <w:jc w:val="both"/>
        <w:rPr>
          <w:sz w:val="28"/>
          <w:szCs w:val="28"/>
        </w:rPr>
      </w:pPr>
      <w:r w:rsidRPr="002E3A62">
        <w:rPr>
          <w:sz w:val="28"/>
          <w:szCs w:val="28"/>
        </w:rPr>
        <w:t xml:space="preserve">1. Настоящий административный регламент устанавливает порядок предоставления муниципальной услуги по </w:t>
      </w:r>
      <w:r w:rsidR="00E44002" w:rsidRPr="00E44002">
        <w:rPr>
          <w:sz w:val="28"/>
          <w:szCs w:val="28"/>
        </w:rPr>
        <w:t xml:space="preserve">выдаче документов </w:t>
      </w:r>
      <w:r w:rsidR="00E44002" w:rsidRPr="00E44002">
        <w:rPr>
          <w:sz w:val="28"/>
          <w:szCs w:val="28"/>
          <w:shd w:val="clear" w:color="auto" w:fill="FFFFFF"/>
        </w:rPr>
        <w:t xml:space="preserve">(единого жилищного документа, карточки учета собственника жилого помещения, выписки из </w:t>
      </w:r>
      <w:proofErr w:type="spellStart"/>
      <w:r w:rsidR="00E44002" w:rsidRPr="00E44002">
        <w:rPr>
          <w:sz w:val="28"/>
          <w:szCs w:val="28"/>
          <w:shd w:val="clear" w:color="auto" w:fill="FFFFFF"/>
        </w:rPr>
        <w:t>похозяйственной</w:t>
      </w:r>
      <w:proofErr w:type="spellEnd"/>
      <w:r w:rsidR="00E44002" w:rsidRPr="00E44002">
        <w:rPr>
          <w:sz w:val="28"/>
          <w:szCs w:val="28"/>
          <w:shd w:val="clear" w:color="auto" w:fill="FFFFFF"/>
        </w:rPr>
        <w:t xml:space="preserve"> книги и иных документов, содержащих аналогичные сведения)</w:t>
      </w:r>
      <w:r w:rsidRPr="002E3A62">
        <w:rPr>
          <w:sz w:val="28"/>
          <w:szCs w:val="28"/>
        </w:rPr>
        <w:t xml:space="preserve"> (далее по тексту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 (далее по тексту – Администрация) при осуществлении полномочий по предоставлению муниципальной услуги.</w:t>
      </w:r>
    </w:p>
    <w:p w14:paraId="21A1CB1A" w14:textId="77777777" w:rsidR="00DA1F11" w:rsidRPr="002E3A62" w:rsidRDefault="00DA1F11" w:rsidP="00DA1F11">
      <w:pPr>
        <w:ind w:firstLine="709"/>
        <w:jc w:val="both"/>
        <w:rPr>
          <w:sz w:val="28"/>
          <w:szCs w:val="28"/>
        </w:rPr>
      </w:pPr>
      <w:r w:rsidRPr="002E3A62">
        <w:rPr>
          <w:sz w:val="28"/>
          <w:szCs w:val="28"/>
        </w:rPr>
        <w:t>2. Предоставление муниципальной услуги включает в себя следующие административные процедуры:</w:t>
      </w:r>
    </w:p>
    <w:p w14:paraId="56F96A21" w14:textId="77777777" w:rsidR="00DA1F11" w:rsidRPr="002E3A62" w:rsidRDefault="00DA1F11" w:rsidP="00DA1F11">
      <w:pPr>
        <w:ind w:firstLine="709"/>
        <w:jc w:val="both"/>
        <w:rPr>
          <w:sz w:val="28"/>
          <w:szCs w:val="28"/>
        </w:rPr>
      </w:pPr>
      <w:r w:rsidRPr="002E3A62">
        <w:rPr>
          <w:sz w:val="28"/>
          <w:szCs w:val="28"/>
        </w:rPr>
        <w:t>1) регистрация запроса заявителя о предоставлении муниципальной услуги;</w:t>
      </w:r>
    </w:p>
    <w:p w14:paraId="39694AFB" w14:textId="77777777" w:rsidR="00DA1F11" w:rsidRPr="002E3A62" w:rsidRDefault="00DA1F11" w:rsidP="00DA1F11">
      <w:pPr>
        <w:ind w:firstLine="709"/>
        <w:jc w:val="both"/>
        <w:rPr>
          <w:sz w:val="28"/>
          <w:szCs w:val="28"/>
        </w:rPr>
      </w:pPr>
      <w:r w:rsidRPr="002E3A62">
        <w:rPr>
          <w:sz w:val="28"/>
          <w:szCs w:val="28"/>
        </w:rPr>
        <w:t>2) рассмотрение представленных документов;</w:t>
      </w:r>
    </w:p>
    <w:p w14:paraId="176E549B" w14:textId="77777777" w:rsidR="00DA1F11" w:rsidRPr="002E3A62" w:rsidRDefault="00DA1F11" w:rsidP="00DA1F11">
      <w:pPr>
        <w:ind w:firstLine="709"/>
        <w:jc w:val="both"/>
        <w:rPr>
          <w:sz w:val="28"/>
          <w:szCs w:val="28"/>
        </w:rPr>
      </w:pPr>
      <w:r w:rsidRPr="002E3A62">
        <w:rPr>
          <w:sz w:val="28"/>
          <w:szCs w:val="28"/>
        </w:rPr>
        <w:t>3) принятие решения о предоставлении (отказе в предоставлении) муниципальной услуги;</w:t>
      </w:r>
    </w:p>
    <w:p w14:paraId="7EB0747A" w14:textId="77777777" w:rsidR="00DA1F11" w:rsidRPr="002E3A62" w:rsidRDefault="00DA1F11" w:rsidP="00DA1F11">
      <w:pPr>
        <w:ind w:firstLine="709"/>
        <w:jc w:val="both"/>
        <w:rPr>
          <w:sz w:val="28"/>
          <w:szCs w:val="28"/>
        </w:rPr>
      </w:pPr>
      <w:r w:rsidRPr="002E3A62">
        <w:rPr>
          <w:sz w:val="28"/>
          <w:szCs w:val="28"/>
        </w:rPr>
        <w:t>3.</w:t>
      </w:r>
      <w:r w:rsidR="00E44002">
        <w:rPr>
          <w:sz w:val="28"/>
          <w:szCs w:val="28"/>
        </w:rPr>
        <w:t> К </w:t>
      </w:r>
      <w:r w:rsidRPr="002E3A62">
        <w:rPr>
          <w:sz w:val="28"/>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2717909" w14:textId="77777777" w:rsidR="00DA1F11" w:rsidRPr="002E3A62" w:rsidRDefault="00DA1F11" w:rsidP="00DA1F11">
      <w:pPr>
        <w:ind w:firstLine="709"/>
        <w:jc w:val="both"/>
        <w:rPr>
          <w:sz w:val="28"/>
          <w:szCs w:val="28"/>
        </w:rPr>
      </w:pPr>
      <w:r w:rsidRPr="002E3A62">
        <w:rPr>
          <w:sz w:val="28"/>
          <w:szCs w:val="28"/>
        </w:rPr>
        <w:t>1) прием заявления и документов многофункциональным центром предоставления государственных и муниципальных услуг;</w:t>
      </w:r>
    </w:p>
    <w:p w14:paraId="663D2CE7" w14:textId="77777777" w:rsidR="00DA1F11" w:rsidRPr="002E3A62" w:rsidRDefault="00DA1F11" w:rsidP="00DA1F11">
      <w:pPr>
        <w:ind w:firstLine="709"/>
        <w:jc w:val="both"/>
        <w:rPr>
          <w:sz w:val="28"/>
          <w:szCs w:val="28"/>
        </w:rPr>
      </w:pPr>
      <w:r w:rsidRPr="002E3A62">
        <w:rPr>
          <w:sz w:val="28"/>
          <w:szCs w:val="28"/>
        </w:rPr>
        <w:t>2) направление комплекта документов в Администрацию;</w:t>
      </w:r>
    </w:p>
    <w:p w14:paraId="53F08391" w14:textId="77777777" w:rsidR="009123E0" w:rsidRPr="008B4A41" w:rsidRDefault="00DA1F11" w:rsidP="00DA1F11">
      <w:pPr>
        <w:ind w:firstLine="709"/>
        <w:jc w:val="both"/>
        <w:rPr>
          <w:sz w:val="28"/>
          <w:szCs w:val="28"/>
        </w:rPr>
      </w:pPr>
      <w:r w:rsidRPr="002E3A62">
        <w:rPr>
          <w:sz w:val="28"/>
          <w:szCs w:val="28"/>
        </w:rPr>
        <w:t>3) выдача документов, являющихся результатом предоставления муниципальной услуги.</w:t>
      </w:r>
    </w:p>
    <w:p w14:paraId="4CF42FDC" w14:textId="77777777" w:rsidR="00E44002" w:rsidRDefault="00E44002" w:rsidP="009123E0">
      <w:pPr>
        <w:jc w:val="center"/>
        <w:rPr>
          <w:b/>
          <w:sz w:val="28"/>
          <w:szCs w:val="28"/>
        </w:rPr>
      </w:pPr>
    </w:p>
    <w:p w14:paraId="4EDCF120" w14:textId="77777777" w:rsidR="009123E0" w:rsidRPr="00CF5618" w:rsidRDefault="009123E0" w:rsidP="009123E0">
      <w:pPr>
        <w:jc w:val="center"/>
        <w:rPr>
          <w:b/>
          <w:sz w:val="28"/>
          <w:szCs w:val="28"/>
        </w:rPr>
      </w:pPr>
      <w:r w:rsidRPr="00CF5618">
        <w:rPr>
          <w:b/>
          <w:sz w:val="28"/>
          <w:szCs w:val="28"/>
        </w:rPr>
        <w:t>1.2. Описание заявителей при предоставлении</w:t>
      </w:r>
    </w:p>
    <w:p w14:paraId="0D1B292D" w14:textId="77777777" w:rsidR="009123E0" w:rsidRPr="00CF5618" w:rsidRDefault="009123E0" w:rsidP="009123E0">
      <w:pPr>
        <w:jc w:val="center"/>
        <w:rPr>
          <w:b/>
          <w:sz w:val="28"/>
          <w:szCs w:val="28"/>
        </w:rPr>
      </w:pPr>
      <w:r w:rsidRPr="00CF5618">
        <w:rPr>
          <w:b/>
          <w:sz w:val="28"/>
          <w:szCs w:val="28"/>
        </w:rPr>
        <w:t>муниципальной услуги</w:t>
      </w:r>
    </w:p>
    <w:p w14:paraId="660760F0" w14:textId="77777777" w:rsidR="009123E0" w:rsidRPr="00CF5618" w:rsidRDefault="009123E0" w:rsidP="009123E0">
      <w:pPr>
        <w:ind w:firstLine="720"/>
        <w:jc w:val="both"/>
        <w:rPr>
          <w:sz w:val="28"/>
          <w:szCs w:val="28"/>
        </w:rPr>
      </w:pPr>
    </w:p>
    <w:p w14:paraId="441EBCDE" w14:textId="77777777" w:rsidR="00872AF9" w:rsidRPr="00364CAC" w:rsidRDefault="00872AF9" w:rsidP="00872AF9">
      <w:pPr>
        <w:ind w:firstLine="709"/>
        <w:jc w:val="both"/>
        <w:rPr>
          <w:sz w:val="28"/>
          <w:szCs w:val="28"/>
        </w:rPr>
      </w:pPr>
      <w:bookmarkStart w:id="1" w:name="Par60"/>
      <w:bookmarkEnd w:id="1"/>
      <w:r w:rsidRPr="00C57EC2">
        <w:rPr>
          <w:sz w:val="28"/>
          <w:szCs w:val="28"/>
        </w:rPr>
        <w:t xml:space="preserve">4. Заявителями при предоставлении </w:t>
      </w:r>
      <w:r w:rsidR="00C64BFA">
        <w:rPr>
          <w:sz w:val="28"/>
          <w:szCs w:val="28"/>
        </w:rPr>
        <w:t xml:space="preserve">муниципальной услуги </w:t>
      </w:r>
      <w:r>
        <w:rPr>
          <w:sz w:val="28"/>
          <w:szCs w:val="28"/>
        </w:rPr>
        <w:t xml:space="preserve">являются – </w:t>
      </w:r>
      <w:r w:rsidRPr="00C57EC2">
        <w:rPr>
          <w:sz w:val="28"/>
          <w:szCs w:val="28"/>
        </w:rPr>
        <w:t>физические лица, в том числе индивидуальные предприниматели и (или) юридические лица.</w:t>
      </w:r>
    </w:p>
    <w:p w14:paraId="6A4056C7" w14:textId="77777777" w:rsidR="00872AF9" w:rsidRPr="00364CAC" w:rsidRDefault="00872AF9" w:rsidP="00872AF9">
      <w:pPr>
        <w:ind w:firstLine="709"/>
        <w:jc w:val="both"/>
        <w:rPr>
          <w:sz w:val="28"/>
          <w:szCs w:val="28"/>
        </w:rPr>
      </w:pPr>
      <w:r w:rsidRPr="00364CAC">
        <w:rPr>
          <w:sz w:val="28"/>
          <w:szCs w:val="28"/>
        </w:rPr>
        <w:t>5. От имени заявителей, указанных в пункте 4 настоящего административного регламента, вправе выступать:</w:t>
      </w:r>
    </w:p>
    <w:p w14:paraId="414E1118" w14:textId="77777777" w:rsidR="00872AF9" w:rsidRPr="00153121" w:rsidRDefault="00872AF9" w:rsidP="00872AF9">
      <w:pPr>
        <w:pStyle w:val="af"/>
        <w:numPr>
          <w:ilvl w:val="0"/>
          <w:numId w:val="3"/>
        </w:numPr>
        <w:ind w:left="0" w:firstLine="709"/>
        <w:jc w:val="both"/>
        <w:rPr>
          <w:sz w:val="28"/>
          <w:szCs w:val="28"/>
        </w:rPr>
      </w:pPr>
      <w:r w:rsidRPr="00153121">
        <w:rPr>
          <w:sz w:val="28"/>
          <w:szCs w:val="28"/>
        </w:rPr>
        <w:t>руководитель организации при представлении документов, подтверждающих его полномочия;</w:t>
      </w:r>
    </w:p>
    <w:p w14:paraId="6AF2A8C6" w14:textId="77777777" w:rsidR="00872AF9" w:rsidRPr="00153121" w:rsidRDefault="00872AF9" w:rsidP="00872AF9">
      <w:pPr>
        <w:pStyle w:val="af"/>
        <w:numPr>
          <w:ilvl w:val="0"/>
          <w:numId w:val="3"/>
        </w:numPr>
        <w:ind w:left="0" w:firstLine="709"/>
        <w:jc w:val="both"/>
        <w:rPr>
          <w:sz w:val="28"/>
          <w:szCs w:val="28"/>
        </w:rPr>
      </w:pPr>
      <w:r w:rsidRPr="00153121">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7A4192B6" w14:textId="77777777" w:rsidR="00872AF9" w:rsidRPr="00364CAC" w:rsidRDefault="00872AF9" w:rsidP="00872AF9">
      <w:pPr>
        <w:ind w:firstLine="709"/>
        <w:jc w:val="both"/>
        <w:rPr>
          <w:sz w:val="28"/>
          <w:szCs w:val="28"/>
        </w:rPr>
      </w:pPr>
      <w:r w:rsidRPr="00364CAC">
        <w:rPr>
          <w:sz w:val="28"/>
          <w:szCs w:val="28"/>
        </w:rPr>
        <w:t>От имени физических лиц, указанных в пункте 4 настоящего административного регламента, вправе выступать:</w:t>
      </w:r>
    </w:p>
    <w:p w14:paraId="40A647C7" w14:textId="77777777" w:rsidR="00872AF9" w:rsidRPr="00153121" w:rsidRDefault="00872AF9" w:rsidP="00872AF9">
      <w:pPr>
        <w:pStyle w:val="af"/>
        <w:numPr>
          <w:ilvl w:val="0"/>
          <w:numId w:val="4"/>
        </w:numPr>
        <w:ind w:left="0" w:firstLine="709"/>
        <w:jc w:val="both"/>
        <w:rPr>
          <w:sz w:val="28"/>
          <w:szCs w:val="28"/>
        </w:rPr>
      </w:pPr>
      <w:r w:rsidRPr="00153121">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461C7A47" w14:textId="77777777" w:rsidR="00872AF9" w:rsidRPr="00153121" w:rsidRDefault="00872AF9" w:rsidP="00872AF9">
      <w:pPr>
        <w:pStyle w:val="af"/>
        <w:numPr>
          <w:ilvl w:val="0"/>
          <w:numId w:val="4"/>
        </w:numPr>
        <w:ind w:left="0" w:firstLine="709"/>
        <w:jc w:val="both"/>
        <w:rPr>
          <w:sz w:val="28"/>
          <w:szCs w:val="28"/>
        </w:rPr>
      </w:pPr>
      <w:r w:rsidRPr="00153121">
        <w:rPr>
          <w:sz w:val="28"/>
          <w:szCs w:val="28"/>
        </w:rPr>
        <w:t>законный представитель физического лица при представлении документов, подтверждающих права законного представителя.</w:t>
      </w:r>
    </w:p>
    <w:p w14:paraId="4D8BDF97" w14:textId="77777777" w:rsidR="009123E0" w:rsidRPr="00CF5618" w:rsidRDefault="009123E0" w:rsidP="00872AF9">
      <w:pPr>
        <w:ind w:firstLine="708"/>
        <w:jc w:val="both"/>
        <w:rPr>
          <w:sz w:val="28"/>
          <w:szCs w:val="28"/>
        </w:rPr>
      </w:pPr>
    </w:p>
    <w:p w14:paraId="0A0D8FFB" w14:textId="77777777" w:rsidR="009123E0" w:rsidRPr="00CF5618" w:rsidRDefault="009123E0" w:rsidP="009123E0">
      <w:pPr>
        <w:jc w:val="center"/>
        <w:rPr>
          <w:b/>
          <w:sz w:val="28"/>
          <w:szCs w:val="28"/>
        </w:rPr>
      </w:pPr>
      <w:r w:rsidRPr="00CF5618">
        <w:rPr>
          <w:b/>
          <w:sz w:val="28"/>
          <w:szCs w:val="28"/>
        </w:rPr>
        <w:t>1.3. Требования к порядку информирования</w:t>
      </w:r>
    </w:p>
    <w:p w14:paraId="455947C8" w14:textId="77777777" w:rsidR="009123E0" w:rsidRPr="00CF5618" w:rsidRDefault="009123E0" w:rsidP="009123E0">
      <w:pPr>
        <w:jc w:val="center"/>
        <w:rPr>
          <w:b/>
          <w:sz w:val="28"/>
          <w:szCs w:val="28"/>
        </w:rPr>
      </w:pPr>
      <w:r w:rsidRPr="00CF5618">
        <w:rPr>
          <w:b/>
          <w:sz w:val="28"/>
          <w:szCs w:val="28"/>
        </w:rPr>
        <w:t>о правилах предоставления муниципальной услуги</w:t>
      </w:r>
    </w:p>
    <w:p w14:paraId="0D2394F5" w14:textId="77777777" w:rsidR="009123E0" w:rsidRPr="00CF5618" w:rsidRDefault="009123E0" w:rsidP="009123E0">
      <w:pPr>
        <w:ind w:firstLine="720"/>
        <w:jc w:val="both"/>
        <w:rPr>
          <w:sz w:val="28"/>
          <w:szCs w:val="28"/>
        </w:rPr>
      </w:pPr>
    </w:p>
    <w:p w14:paraId="2916318E" w14:textId="77777777" w:rsidR="00E44002" w:rsidRPr="002E3A62" w:rsidRDefault="00E44002" w:rsidP="00E44002">
      <w:pPr>
        <w:ind w:firstLine="709"/>
        <w:jc w:val="both"/>
        <w:rPr>
          <w:sz w:val="28"/>
          <w:szCs w:val="28"/>
        </w:rPr>
      </w:pPr>
      <w:r w:rsidRPr="002E3A62">
        <w:rPr>
          <w:sz w:val="28"/>
          <w:szCs w:val="28"/>
        </w:rPr>
        <w:t>6. Информация о правилах предоставления муниципальной услуги может быть получена:</w:t>
      </w:r>
    </w:p>
    <w:p w14:paraId="5377D10D" w14:textId="77777777" w:rsidR="00E44002" w:rsidRPr="002E3A62" w:rsidRDefault="00E44002" w:rsidP="00E44002">
      <w:pPr>
        <w:ind w:firstLine="709"/>
        <w:jc w:val="both"/>
        <w:rPr>
          <w:sz w:val="28"/>
          <w:szCs w:val="28"/>
        </w:rPr>
      </w:pPr>
      <w:r>
        <w:rPr>
          <w:sz w:val="28"/>
          <w:szCs w:val="28"/>
        </w:rPr>
        <w:t>по телефону</w:t>
      </w:r>
      <w:r w:rsidRPr="002E3A62">
        <w:rPr>
          <w:sz w:val="28"/>
          <w:szCs w:val="28"/>
        </w:rPr>
        <w:t>;</w:t>
      </w:r>
    </w:p>
    <w:p w14:paraId="369BCFF7" w14:textId="77777777" w:rsidR="00E44002" w:rsidRPr="002E3A62" w:rsidRDefault="00E44002" w:rsidP="00E44002">
      <w:pPr>
        <w:ind w:firstLine="709"/>
        <w:jc w:val="both"/>
        <w:rPr>
          <w:sz w:val="28"/>
          <w:szCs w:val="28"/>
        </w:rPr>
      </w:pPr>
      <w:r>
        <w:rPr>
          <w:sz w:val="28"/>
          <w:szCs w:val="28"/>
        </w:rPr>
        <w:t>по электронной почте</w:t>
      </w:r>
      <w:r w:rsidRPr="002E3A62">
        <w:rPr>
          <w:sz w:val="28"/>
          <w:szCs w:val="28"/>
        </w:rPr>
        <w:t>;</w:t>
      </w:r>
    </w:p>
    <w:p w14:paraId="12861452" w14:textId="77777777" w:rsidR="00E44002" w:rsidRPr="002E3A62" w:rsidRDefault="00E44002" w:rsidP="00E44002">
      <w:pPr>
        <w:ind w:firstLine="709"/>
        <w:jc w:val="both"/>
        <w:rPr>
          <w:sz w:val="28"/>
          <w:szCs w:val="28"/>
        </w:rPr>
      </w:pPr>
      <w:r w:rsidRPr="002E3A62">
        <w:rPr>
          <w:sz w:val="28"/>
          <w:szCs w:val="28"/>
        </w:rPr>
        <w:t xml:space="preserve">по почте путем обращения заявителя с письменным запросом о предоставлении информации </w:t>
      </w:r>
    </w:p>
    <w:p w14:paraId="3CC63C3F" w14:textId="77777777" w:rsidR="00E44002" w:rsidRPr="002E3A62" w:rsidRDefault="00E44002" w:rsidP="00E44002">
      <w:pPr>
        <w:ind w:firstLine="709"/>
        <w:jc w:val="both"/>
        <w:rPr>
          <w:sz w:val="28"/>
          <w:szCs w:val="28"/>
        </w:rPr>
      </w:pPr>
      <w:r w:rsidRPr="002E3A62">
        <w:rPr>
          <w:sz w:val="28"/>
          <w:szCs w:val="28"/>
        </w:rPr>
        <w:t>при личном обращении заявителя;</w:t>
      </w:r>
    </w:p>
    <w:p w14:paraId="1C02080B" w14:textId="77777777" w:rsidR="00E44002" w:rsidRPr="002E3A62" w:rsidRDefault="00E44002" w:rsidP="00E44002">
      <w:pPr>
        <w:ind w:firstLine="709"/>
        <w:jc w:val="both"/>
        <w:rPr>
          <w:sz w:val="28"/>
          <w:szCs w:val="28"/>
        </w:rPr>
      </w:pPr>
      <w:r w:rsidRPr="002E3A62">
        <w:rPr>
          <w:sz w:val="28"/>
          <w:szCs w:val="28"/>
        </w:rPr>
        <w:t>на официальном сайте администрации в информационно-телекоммуникацио</w:t>
      </w:r>
      <w:r>
        <w:rPr>
          <w:sz w:val="28"/>
          <w:szCs w:val="28"/>
        </w:rPr>
        <w:t>нной сети «Интернет»</w:t>
      </w:r>
      <w:r w:rsidRPr="002E3A62">
        <w:rPr>
          <w:sz w:val="28"/>
          <w:szCs w:val="28"/>
        </w:rPr>
        <w:t>;</w:t>
      </w:r>
    </w:p>
    <w:p w14:paraId="14FB4898" w14:textId="77777777" w:rsidR="00E44002" w:rsidRPr="002E3A62" w:rsidRDefault="00E44002" w:rsidP="00E44002">
      <w:pPr>
        <w:ind w:firstLine="709"/>
        <w:jc w:val="both"/>
        <w:rPr>
          <w:sz w:val="28"/>
          <w:szCs w:val="28"/>
        </w:rPr>
      </w:pPr>
      <w:r w:rsidRPr="002E3A62">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71CA459" w14:textId="77777777" w:rsidR="00E44002" w:rsidRPr="002E3A62" w:rsidRDefault="00E44002" w:rsidP="00E44002">
      <w:pPr>
        <w:ind w:firstLine="709"/>
        <w:jc w:val="both"/>
        <w:rPr>
          <w:sz w:val="28"/>
          <w:szCs w:val="28"/>
        </w:rPr>
      </w:pPr>
      <w:r w:rsidRPr="002E3A62">
        <w:rPr>
          <w:sz w:val="28"/>
          <w:szCs w:val="28"/>
        </w:rPr>
        <w:t xml:space="preserve">в помещениях </w:t>
      </w:r>
      <w:r>
        <w:rPr>
          <w:sz w:val="28"/>
          <w:szCs w:val="28"/>
        </w:rPr>
        <w:t>Администрации</w:t>
      </w:r>
      <w:r w:rsidRPr="002E3A62">
        <w:rPr>
          <w:sz w:val="28"/>
          <w:szCs w:val="28"/>
        </w:rPr>
        <w:t xml:space="preserve"> (на информационных стендах);</w:t>
      </w:r>
    </w:p>
    <w:p w14:paraId="70D9957D" w14:textId="77777777" w:rsidR="00E44002" w:rsidRPr="002E3A62" w:rsidRDefault="00E44002" w:rsidP="00E4400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w:t>
      </w:r>
    </w:p>
    <w:p w14:paraId="6648CE39" w14:textId="77777777" w:rsidR="00E44002" w:rsidRPr="002E3A62" w:rsidRDefault="00E44002" w:rsidP="00E44002">
      <w:pPr>
        <w:ind w:firstLine="709"/>
        <w:jc w:val="both"/>
        <w:rPr>
          <w:sz w:val="28"/>
          <w:szCs w:val="28"/>
        </w:rPr>
      </w:pPr>
      <w:r w:rsidRPr="002E3A62">
        <w:rPr>
          <w:sz w:val="28"/>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21C5D9E" w14:textId="77777777" w:rsidR="00E44002" w:rsidRPr="002E3A62" w:rsidRDefault="00E44002" w:rsidP="00E44002">
      <w:pPr>
        <w:ind w:firstLine="709"/>
        <w:jc w:val="both"/>
        <w:rPr>
          <w:sz w:val="28"/>
          <w:szCs w:val="28"/>
        </w:rPr>
      </w:pPr>
      <w:r w:rsidRPr="002E3A62">
        <w:rPr>
          <w:sz w:val="28"/>
          <w:szCs w:val="28"/>
        </w:rPr>
        <w:t>1) сообщается следующая информация:</w:t>
      </w:r>
    </w:p>
    <w:p w14:paraId="65402201" w14:textId="77777777" w:rsidR="00E44002" w:rsidRPr="002E3A62" w:rsidRDefault="00E44002" w:rsidP="00E44002">
      <w:pPr>
        <w:ind w:firstLine="709"/>
        <w:jc w:val="both"/>
        <w:rPr>
          <w:sz w:val="28"/>
          <w:szCs w:val="28"/>
        </w:rPr>
      </w:pPr>
      <w:r w:rsidRPr="002E3A62">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686575A0" w14:textId="77777777" w:rsidR="00E44002" w:rsidRPr="002E3A62" w:rsidRDefault="00E44002" w:rsidP="00E4400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175E5F3B" w14:textId="77777777" w:rsidR="00E44002" w:rsidRPr="002E3A62" w:rsidRDefault="00E44002" w:rsidP="00E4400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1A7827B0" w14:textId="77777777" w:rsidR="00F75E6F" w:rsidRDefault="00E44002" w:rsidP="00E44002">
      <w:pPr>
        <w:ind w:firstLine="709"/>
        <w:jc w:val="both"/>
        <w:rPr>
          <w:rFonts w:eastAsia="Calibri"/>
          <w:color w:val="000000"/>
          <w:sz w:val="28"/>
          <w:szCs w:val="28"/>
          <w:lang w:eastAsia="en-US"/>
        </w:rPr>
      </w:pPr>
      <w:r w:rsidRPr="002E3A62">
        <w:rPr>
          <w:rFonts w:eastAsia="Calibri"/>
          <w:color w:val="000000"/>
          <w:sz w:val="28"/>
          <w:szCs w:val="28"/>
          <w:lang w:eastAsia="en-US"/>
        </w:rPr>
        <w:t xml:space="preserve">сведения о порядке досудебного (внесудебного) обжалования решений и действий (бездействия) должностных лиц, муниципальных служащих </w:t>
      </w:r>
      <w:r>
        <w:rPr>
          <w:rFonts w:eastAsia="Calibri"/>
          <w:color w:val="000000"/>
          <w:sz w:val="28"/>
          <w:szCs w:val="28"/>
          <w:lang w:eastAsia="en-US"/>
        </w:rPr>
        <w:t>А</w:t>
      </w:r>
      <w:r w:rsidRPr="002E3A62">
        <w:rPr>
          <w:rFonts w:eastAsia="Calibri"/>
          <w:color w:val="000000"/>
          <w:sz w:val="28"/>
          <w:szCs w:val="28"/>
          <w:lang w:eastAsia="en-US"/>
        </w:rPr>
        <w:t>дминистрации</w:t>
      </w:r>
      <w:r>
        <w:rPr>
          <w:rFonts w:eastAsia="Calibri"/>
          <w:color w:val="000000"/>
          <w:sz w:val="28"/>
          <w:szCs w:val="28"/>
          <w:lang w:eastAsia="en-US"/>
        </w:rPr>
        <w:t>.</w:t>
      </w:r>
    </w:p>
    <w:p w14:paraId="0E9748D5" w14:textId="77777777" w:rsidR="00E44002" w:rsidRPr="002E3A62" w:rsidRDefault="00E44002" w:rsidP="00E44002">
      <w:pPr>
        <w:ind w:firstLine="709"/>
        <w:jc w:val="both"/>
        <w:rPr>
          <w:sz w:val="28"/>
          <w:szCs w:val="28"/>
        </w:rPr>
      </w:pPr>
      <w:r w:rsidRPr="002E3A62">
        <w:rPr>
          <w:sz w:val="28"/>
          <w:szCs w:val="28"/>
        </w:rPr>
        <w:t>2) осуществляется консультирование по порядку предоставления муниципальной услуги, в том числе в электронной форме.</w:t>
      </w:r>
    </w:p>
    <w:p w14:paraId="5CD1C834" w14:textId="77777777" w:rsidR="00E44002" w:rsidRPr="002E3A62" w:rsidRDefault="00E44002" w:rsidP="00E44002">
      <w:pPr>
        <w:ind w:firstLine="709"/>
        <w:jc w:val="both"/>
        <w:rPr>
          <w:sz w:val="28"/>
          <w:szCs w:val="28"/>
        </w:rPr>
      </w:pPr>
      <w:r w:rsidRPr="002E3A62">
        <w:rPr>
          <w:sz w:val="28"/>
          <w:szCs w:val="28"/>
        </w:rPr>
        <w:t xml:space="preserve">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w:t>
      </w:r>
      <w:r>
        <w:rPr>
          <w:sz w:val="28"/>
          <w:szCs w:val="28"/>
        </w:rPr>
        <w:t>А</w:t>
      </w:r>
      <w:r w:rsidRPr="002E3A62">
        <w:rPr>
          <w:sz w:val="28"/>
          <w:szCs w:val="28"/>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76FA4EE6" w14:textId="77777777" w:rsidR="00E44002" w:rsidRPr="002E3A62" w:rsidRDefault="00E44002" w:rsidP="00E44002">
      <w:pPr>
        <w:ind w:firstLine="709"/>
        <w:jc w:val="both"/>
        <w:rPr>
          <w:sz w:val="28"/>
          <w:szCs w:val="28"/>
        </w:rPr>
      </w:pPr>
      <w:r w:rsidRPr="002E3A62">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7BB1CFDA" w14:textId="77777777" w:rsidR="00E44002" w:rsidRPr="002E3A62" w:rsidRDefault="00E44002" w:rsidP="00E44002">
      <w:pPr>
        <w:ind w:firstLine="709"/>
        <w:jc w:val="both"/>
        <w:rPr>
          <w:sz w:val="28"/>
          <w:szCs w:val="28"/>
        </w:rPr>
      </w:pPr>
      <w:r w:rsidRPr="002E3A62">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6F7FD99A" w14:textId="77777777" w:rsidR="00E44002" w:rsidRPr="002E3A62" w:rsidRDefault="00E44002" w:rsidP="00E44002">
      <w:pPr>
        <w:ind w:firstLine="709"/>
        <w:jc w:val="both"/>
        <w:rPr>
          <w:sz w:val="28"/>
          <w:szCs w:val="28"/>
        </w:rPr>
      </w:pPr>
      <w:r w:rsidRPr="002E3A62">
        <w:rPr>
          <w:sz w:val="28"/>
          <w:szCs w:val="28"/>
        </w:rPr>
        <w:t>текст настоящего административного регламента;</w:t>
      </w:r>
    </w:p>
    <w:p w14:paraId="16CBC915" w14:textId="77777777" w:rsidR="00E44002" w:rsidRPr="002E3A62" w:rsidRDefault="00E44002" w:rsidP="00E44002">
      <w:pPr>
        <w:ind w:firstLine="709"/>
        <w:jc w:val="both"/>
        <w:rPr>
          <w:sz w:val="28"/>
          <w:szCs w:val="28"/>
        </w:rPr>
      </w:pPr>
      <w:r w:rsidRPr="002E3A62">
        <w:rPr>
          <w:sz w:val="28"/>
          <w:szCs w:val="28"/>
        </w:rPr>
        <w:t>контактные данные Администрации, указанные в пункте 7 настоящего административного регламента;</w:t>
      </w:r>
    </w:p>
    <w:p w14:paraId="22EDDFE8" w14:textId="77777777" w:rsidR="00E44002" w:rsidRPr="002E3A62" w:rsidRDefault="00E44002" w:rsidP="00E4400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1AB38061" w14:textId="77777777" w:rsidR="00E44002" w:rsidRPr="002E3A62" w:rsidRDefault="00E44002" w:rsidP="00E4400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7350CC72" w14:textId="77777777" w:rsidR="00E44002" w:rsidRPr="002E3A62" w:rsidRDefault="00E44002" w:rsidP="00E44002">
      <w:pPr>
        <w:ind w:firstLine="709"/>
        <w:jc w:val="both"/>
        <w:rPr>
          <w:sz w:val="28"/>
          <w:szCs w:val="28"/>
        </w:rPr>
      </w:pPr>
      <w:r w:rsidRPr="002E3A62">
        <w:rPr>
          <w:sz w:val="28"/>
          <w:szCs w:val="28"/>
        </w:rPr>
        <w:lastRenderedPageBreak/>
        <w:t>образцы заполнения заявителями бланков документов;</w:t>
      </w:r>
    </w:p>
    <w:p w14:paraId="7DC02EFE" w14:textId="77777777" w:rsidR="00E44002" w:rsidRPr="002E3A62" w:rsidRDefault="00E44002" w:rsidP="00E44002">
      <w:pPr>
        <w:ind w:firstLine="709"/>
        <w:jc w:val="both"/>
        <w:rPr>
          <w:sz w:val="28"/>
          <w:szCs w:val="28"/>
        </w:rPr>
      </w:pPr>
      <w:r w:rsidRPr="002E3A62">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0D7B099" w14:textId="77777777" w:rsidR="00E44002" w:rsidRPr="002E3A62" w:rsidRDefault="00E44002" w:rsidP="00E44002">
      <w:pPr>
        <w:ind w:firstLine="709"/>
        <w:jc w:val="both"/>
        <w:rPr>
          <w:sz w:val="28"/>
          <w:szCs w:val="28"/>
        </w:rPr>
      </w:pPr>
      <w:r w:rsidRPr="002E3A62">
        <w:rPr>
          <w:sz w:val="28"/>
          <w:szCs w:val="28"/>
        </w:rPr>
        <w:t>порядок получения консультаций (справок) о предоставлении муниципальной услуги;</w:t>
      </w:r>
    </w:p>
    <w:p w14:paraId="7D9EADD4" w14:textId="77777777" w:rsidR="00F75E6F" w:rsidRDefault="00E44002" w:rsidP="00E44002">
      <w:pPr>
        <w:ind w:firstLine="709"/>
        <w:jc w:val="both"/>
        <w:rPr>
          <w:sz w:val="28"/>
          <w:szCs w:val="28"/>
        </w:rPr>
      </w:pPr>
      <w:r w:rsidRPr="002E3A62">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14:paraId="4B7F8C76" w14:textId="77777777" w:rsidR="00E44002" w:rsidRPr="002E3A62" w:rsidRDefault="00E44002" w:rsidP="00E44002">
      <w:pPr>
        <w:ind w:firstLine="709"/>
        <w:jc w:val="both"/>
        <w:rPr>
          <w:sz w:val="28"/>
          <w:szCs w:val="28"/>
        </w:rPr>
      </w:pPr>
      <w:r w:rsidRPr="002E3A62">
        <w:rPr>
          <w:sz w:val="28"/>
          <w:szCs w:val="28"/>
        </w:rPr>
        <w:t>9. На Архангельском региональном портале государственных и муниципальных услуг (функций) размещаются:</w:t>
      </w:r>
    </w:p>
    <w:p w14:paraId="773C5AD0" w14:textId="77777777" w:rsidR="00E44002" w:rsidRPr="002E3A62" w:rsidRDefault="00E44002" w:rsidP="00E44002">
      <w:pPr>
        <w:ind w:firstLine="709"/>
        <w:jc w:val="both"/>
        <w:rPr>
          <w:sz w:val="28"/>
          <w:szCs w:val="28"/>
        </w:rPr>
      </w:pPr>
      <w:r w:rsidRPr="002E3A62">
        <w:rPr>
          <w:sz w:val="28"/>
          <w:szCs w:val="28"/>
        </w:rPr>
        <w:t>информация, указанная в пункте 8 настоящего административного регламента;</w:t>
      </w:r>
    </w:p>
    <w:p w14:paraId="6174D67F" w14:textId="77777777" w:rsidR="00E44002" w:rsidRPr="002E3A62" w:rsidRDefault="00E44002" w:rsidP="00E44002">
      <w:pPr>
        <w:ind w:firstLine="709"/>
        <w:jc w:val="both"/>
        <w:rPr>
          <w:sz w:val="28"/>
          <w:szCs w:val="28"/>
        </w:rPr>
      </w:pPr>
      <w:r w:rsidRPr="002E3A62">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5A55A691" w14:textId="77777777" w:rsidR="00E44002" w:rsidRPr="002E3A62" w:rsidRDefault="00E44002" w:rsidP="00E44002">
      <w:pPr>
        <w:ind w:firstLine="709"/>
        <w:jc w:val="both"/>
        <w:rPr>
          <w:sz w:val="28"/>
          <w:szCs w:val="28"/>
        </w:rPr>
      </w:pPr>
      <w:r w:rsidRPr="002E3A62">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22E4001D" w14:textId="77777777" w:rsidR="00E44002" w:rsidRPr="002E3A62" w:rsidRDefault="00E44002" w:rsidP="00E4400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1FE5208B" w14:textId="77777777" w:rsidR="00447EDA" w:rsidRPr="00CF5618" w:rsidRDefault="00447EDA" w:rsidP="009123E0">
      <w:pPr>
        <w:jc w:val="center"/>
        <w:rPr>
          <w:b/>
          <w:bCs/>
          <w:sz w:val="28"/>
          <w:szCs w:val="28"/>
        </w:rPr>
      </w:pPr>
    </w:p>
    <w:p w14:paraId="341E3D54" w14:textId="77777777" w:rsidR="009123E0" w:rsidRPr="00CF5618" w:rsidRDefault="009123E0" w:rsidP="009123E0">
      <w:pPr>
        <w:jc w:val="center"/>
        <w:rPr>
          <w:b/>
          <w:bCs/>
          <w:sz w:val="28"/>
          <w:szCs w:val="28"/>
        </w:rPr>
      </w:pPr>
      <w:r w:rsidRPr="00CF5618">
        <w:rPr>
          <w:b/>
          <w:bCs/>
          <w:sz w:val="28"/>
          <w:szCs w:val="28"/>
          <w:lang w:val="en-US"/>
        </w:rPr>
        <w:t>II</w:t>
      </w:r>
      <w:r w:rsidRPr="00CF5618">
        <w:rPr>
          <w:b/>
          <w:bCs/>
          <w:sz w:val="28"/>
          <w:szCs w:val="28"/>
        </w:rPr>
        <w:t>. Стандарт предоставления муниципальной услуги</w:t>
      </w:r>
    </w:p>
    <w:p w14:paraId="07238846" w14:textId="77777777" w:rsidR="009123E0" w:rsidRPr="00CF5618" w:rsidRDefault="009123E0" w:rsidP="009123E0">
      <w:pPr>
        <w:jc w:val="center"/>
        <w:rPr>
          <w:b/>
          <w:bCs/>
          <w:sz w:val="28"/>
          <w:szCs w:val="28"/>
        </w:rPr>
      </w:pPr>
    </w:p>
    <w:p w14:paraId="792FA737" w14:textId="77777777" w:rsidR="009123E0" w:rsidRDefault="009123E0" w:rsidP="009123E0">
      <w:pPr>
        <w:ind w:firstLine="720"/>
        <w:jc w:val="both"/>
        <w:rPr>
          <w:sz w:val="28"/>
          <w:szCs w:val="28"/>
        </w:rPr>
      </w:pPr>
      <w:r w:rsidRPr="00CF5618">
        <w:rPr>
          <w:sz w:val="28"/>
          <w:szCs w:val="28"/>
        </w:rPr>
        <w:t>11. Полное наименование муниципальной услуги: "</w:t>
      </w:r>
      <w:r w:rsidR="00447EDA" w:rsidRPr="00CF5618">
        <w:rPr>
          <w:sz w:val="28"/>
          <w:szCs w:val="28"/>
          <w:shd w:val="clear" w:color="auto" w:fill="FFFFFF"/>
        </w:rPr>
        <w:t xml:space="preserve">Выдача документов (единого жилищного документа, карточки учета собственника жилого помещения, выписки из </w:t>
      </w:r>
      <w:proofErr w:type="spellStart"/>
      <w:r w:rsidR="00447EDA" w:rsidRPr="00CF5618">
        <w:rPr>
          <w:sz w:val="28"/>
          <w:szCs w:val="28"/>
          <w:shd w:val="clear" w:color="auto" w:fill="FFFFFF"/>
        </w:rPr>
        <w:t>похозяйственной</w:t>
      </w:r>
      <w:proofErr w:type="spellEnd"/>
      <w:r w:rsidR="00447EDA" w:rsidRPr="00CF5618">
        <w:rPr>
          <w:sz w:val="28"/>
          <w:szCs w:val="28"/>
          <w:shd w:val="clear" w:color="auto" w:fill="FFFFFF"/>
        </w:rPr>
        <w:t xml:space="preserve"> книги и иных документов, содержащих аналогичные сведения)</w:t>
      </w:r>
      <w:r w:rsidR="00E5189C" w:rsidRPr="00CF5618">
        <w:rPr>
          <w:sz w:val="28"/>
          <w:szCs w:val="28"/>
          <w:shd w:val="clear" w:color="auto" w:fill="FFFFFF"/>
        </w:rPr>
        <w:t>»</w:t>
      </w:r>
      <w:r w:rsidR="00E44002">
        <w:rPr>
          <w:sz w:val="28"/>
          <w:szCs w:val="28"/>
        </w:rPr>
        <w:t>.</w:t>
      </w:r>
    </w:p>
    <w:p w14:paraId="342ED541" w14:textId="77777777" w:rsidR="00ED76A0" w:rsidRPr="00CF5618" w:rsidRDefault="00ED76A0" w:rsidP="009123E0">
      <w:pPr>
        <w:ind w:firstLine="720"/>
        <w:jc w:val="both"/>
        <w:rPr>
          <w:sz w:val="28"/>
          <w:szCs w:val="28"/>
        </w:rPr>
      </w:pPr>
      <w:r>
        <w:rPr>
          <w:sz w:val="28"/>
          <w:szCs w:val="28"/>
        </w:rPr>
        <w:t>Краткое наименование: «</w:t>
      </w:r>
      <w:r w:rsidR="00C64BFA" w:rsidRPr="00CF5618">
        <w:rPr>
          <w:sz w:val="28"/>
          <w:szCs w:val="28"/>
          <w:shd w:val="clear" w:color="auto" w:fill="FFFFFF"/>
        </w:rPr>
        <w:t xml:space="preserve">Выдача документов (единого жилищного документа, карточки учета собственника жилого помещения, выписки из </w:t>
      </w:r>
      <w:proofErr w:type="spellStart"/>
      <w:r w:rsidR="00C64BFA" w:rsidRPr="00CF5618">
        <w:rPr>
          <w:sz w:val="28"/>
          <w:szCs w:val="28"/>
          <w:shd w:val="clear" w:color="auto" w:fill="FFFFFF"/>
        </w:rPr>
        <w:t>похозяйственной</w:t>
      </w:r>
      <w:proofErr w:type="spellEnd"/>
      <w:r w:rsidR="00C64BFA" w:rsidRPr="00CF5618">
        <w:rPr>
          <w:sz w:val="28"/>
          <w:szCs w:val="28"/>
          <w:shd w:val="clear" w:color="auto" w:fill="FFFFFF"/>
        </w:rPr>
        <w:t xml:space="preserve"> книги и иных документов, содержащих аналогичные сведения)</w:t>
      </w:r>
      <w:r>
        <w:rPr>
          <w:sz w:val="28"/>
          <w:szCs w:val="28"/>
        </w:rPr>
        <w:t>»</w:t>
      </w:r>
    </w:p>
    <w:p w14:paraId="03B7E43A" w14:textId="77777777" w:rsidR="009123E0" w:rsidRPr="00CF5618" w:rsidRDefault="009123E0" w:rsidP="009123E0">
      <w:pPr>
        <w:ind w:firstLine="720"/>
        <w:jc w:val="both"/>
        <w:rPr>
          <w:sz w:val="28"/>
          <w:szCs w:val="28"/>
        </w:rPr>
      </w:pPr>
      <w:r w:rsidRPr="00CF5618">
        <w:rPr>
          <w:sz w:val="28"/>
          <w:szCs w:val="28"/>
        </w:rPr>
        <w:t xml:space="preserve">12. </w:t>
      </w:r>
      <w:r w:rsidR="00E44002" w:rsidRPr="002E3A62">
        <w:rPr>
          <w:bCs/>
          <w:sz w:val="28"/>
          <w:szCs w:val="28"/>
          <w:lang w:eastAsia="en-US"/>
        </w:rPr>
        <w:t xml:space="preserve">Муниципальная услуга предоставляется </w:t>
      </w:r>
      <w:r w:rsidR="00E44002">
        <w:rPr>
          <w:bCs/>
          <w:sz w:val="28"/>
          <w:szCs w:val="28"/>
          <w:lang w:eastAsia="en-US"/>
        </w:rPr>
        <w:t>А</w:t>
      </w:r>
      <w:r w:rsidR="00E44002" w:rsidRPr="002E3A62">
        <w:rPr>
          <w:bCs/>
          <w:sz w:val="28"/>
          <w:szCs w:val="28"/>
          <w:lang w:eastAsia="en-US"/>
        </w:rPr>
        <w:t xml:space="preserve">дминистрацией </w:t>
      </w:r>
      <w:r w:rsidR="00E44002" w:rsidRPr="002E3A62">
        <w:rPr>
          <w:sz w:val="28"/>
          <w:szCs w:val="28"/>
        </w:rPr>
        <w:t>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40BB2EBB" w14:textId="77777777" w:rsidR="009123E0" w:rsidRPr="00CF5618" w:rsidRDefault="009123E0" w:rsidP="009123E0">
      <w:pPr>
        <w:ind w:firstLine="720"/>
        <w:jc w:val="both"/>
        <w:rPr>
          <w:sz w:val="28"/>
          <w:szCs w:val="28"/>
        </w:rPr>
      </w:pPr>
      <w:r w:rsidRPr="00CF5618">
        <w:rPr>
          <w:sz w:val="28"/>
          <w:szCs w:val="28"/>
        </w:rPr>
        <w:lastRenderedPageBreak/>
        <w:t xml:space="preserve">13. </w:t>
      </w:r>
      <w:r w:rsidR="00E44002" w:rsidRPr="002E3A62">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67FC9579" w14:textId="77777777" w:rsidR="009123E0" w:rsidRPr="00CF5618" w:rsidRDefault="009123E0" w:rsidP="009123E0">
      <w:pPr>
        <w:jc w:val="center"/>
        <w:rPr>
          <w:b/>
          <w:bCs/>
          <w:sz w:val="28"/>
          <w:szCs w:val="28"/>
        </w:rPr>
      </w:pPr>
    </w:p>
    <w:p w14:paraId="5FFF1F1E" w14:textId="77777777" w:rsidR="009123E0" w:rsidRPr="00CF5618" w:rsidRDefault="009123E0" w:rsidP="009123E0">
      <w:pPr>
        <w:jc w:val="center"/>
        <w:rPr>
          <w:b/>
          <w:bCs/>
          <w:sz w:val="28"/>
          <w:szCs w:val="28"/>
        </w:rPr>
      </w:pPr>
      <w:r w:rsidRPr="00CF5618">
        <w:rPr>
          <w:b/>
          <w:bCs/>
          <w:sz w:val="28"/>
          <w:szCs w:val="28"/>
        </w:rPr>
        <w:t>2.1. Перечень документов, необходимых для предоставления</w:t>
      </w:r>
    </w:p>
    <w:p w14:paraId="5959ABC5" w14:textId="77777777" w:rsidR="009123E0" w:rsidRPr="00CF5618" w:rsidRDefault="009123E0" w:rsidP="009123E0">
      <w:pPr>
        <w:jc w:val="center"/>
        <w:rPr>
          <w:b/>
          <w:bCs/>
          <w:sz w:val="28"/>
          <w:szCs w:val="28"/>
        </w:rPr>
      </w:pPr>
      <w:r w:rsidRPr="00CF5618">
        <w:rPr>
          <w:b/>
          <w:bCs/>
          <w:sz w:val="28"/>
          <w:szCs w:val="28"/>
        </w:rPr>
        <w:t>муниципальной услуги</w:t>
      </w:r>
    </w:p>
    <w:p w14:paraId="601F97A8" w14:textId="77777777" w:rsidR="009123E0" w:rsidRPr="00CF5618" w:rsidRDefault="009123E0" w:rsidP="009123E0">
      <w:pPr>
        <w:ind w:firstLine="720"/>
        <w:jc w:val="both"/>
        <w:rPr>
          <w:sz w:val="28"/>
          <w:szCs w:val="28"/>
        </w:rPr>
      </w:pPr>
    </w:p>
    <w:p w14:paraId="3709E1DF" w14:textId="77777777" w:rsidR="0094078D" w:rsidRDefault="009123E0" w:rsidP="0094078D">
      <w:pPr>
        <w:ind w:firstLine="720"/>
        <w:jc w:val="both"/>
        <w:rPr>
          <w:sz w:val="28"/>
          <w:szCs w:val="28"/>
        </w:rPr>
      </w:pPr>
      <w:r w:rsidRPr="00CF5618">
        <w:rPr>
          <w:sz w:val="28"/>
          <w:szCs w:val="28"/>
        </w:rPr>
        <w:t xml:space="preserve">14. Для предоставления </w:t>
      </w:r>
      <w:r w:rsidR="00C64BFA">
        <w:rPr>
          <w:sz w:val="28"/>
          <w:szCs w:val="28"/>
        </w:rPr>
        <w:t>муниципальной услуги</w:t>
      </w:r>
      <w:r w:rsidRPr="00CF5618">
        <w:rPr>
          <w:sz w:val="28"/>
          <w:szCs w:val="28"/>
        </w:rPr>
        <w:t xml:space="preserve"> заявитель представляет (далее также - запрос заявителя):</w:t>
      </w:r>
      <w:r w:rsidR="0094078D" w:rsidRPr="00CF5618">
        <w:rPr>
          <w:sz w:val="28"/>
          <w:szCs w:val="28"/>
        </w:rPr>
        <w:t xml:space="preserve"> </w:t>
      </w:r>
    </w:p>
    <w:p w14:paraId="112AF9B0" w14:textId="77777777" w:rsidR="008F0ABA" w:rsidRPr="00CF5618" w:rsidRDefault="008F0ABA" w:rsidP="008F0ABA">
      <w:pPr>
        <w:ind w:firstLine="720"/>
        <w:jc w:val="both"/>
        <w:rPr>
          <w:sz w:val="28"/>
          <w:szCs w:val="28"/>
        </w:rPr>
      </w:pPr>
      <w:r w:rsidRPr="00E44002">
        <w:rPr>
          <w:sz w:val="28"/>
          <w:szCs w:val="28"/>
        </w:rPr>
        <w:t>1) заявление (запрос) о предоставлении услуги</w:t>
      </w:r>
      <w:r w:rsidR="00DF2C48">
        <w:rPr>
          <w:sz w:val="28"/>
          <w:szCs w:val="28"/>
        </w:rPr>
        <w:t xml:space="preserve"> в свободной форме</w:t>
      </w:r>
      <w:r w:rsidRPr="00E44002">
        <w:rPr>
          <w:sz w:val="28"/>
          <w:szCs w:val="28"/>
        </w:rPr>
        <w:t>:</w:t>
      </w:r>
    </w:p>
    <w:p w14:paraId="38B987F7" w14:textId="77777777" w:rsidR="008F0ABA" w:rsidRPr="00CF5618" w:rsidRDefault="008F0ABA" w:rsidP="008F0ABA">
      <w:pPr>
        <w:ind w:firstLine="720"/>
        <w:jc w:val="both"/>
        <w:rPr>
          <w:sz w:val="28"/>
          <w:szCs w:val="28"/>
        </w:rPr>
      </w:pPr>
      <w:r w:rsidRPr="00CF5618">
        <w:rPr>
          <w:sz w:val="28"/>
          <w:szCs w:val="28"/>
        </w:rPr>
        <w:t>физические лица, в том числе индивидуальные предприниматели, в заявлении указывают фамилию, имя, отчество, почтовый адрес, место жительства, контактный телефон, паспортные данные.</w:t>
      </w:r>
    </w:p>
    <w:p w14:paraId="40A1DCF5" w14:textId="77777777" w:rsidR="008F0ABA" w:rsidRDefault="008F0ABA" w:rsidP="008F0ABA">
      <w:pPr>
        <w:ind w:firstLine="720"/>
        <w:jc w:val="both"/>
        <w:rPr>
          <w:sz w:val="28"/>
          <w:szCs w:val="28"/>
        </w:rPr>
      </w:pPr>
      <w:r w:rsidRPr="00CF5618">
        <w:rPr>
          <w:sz w:val="28"/>
          <w:szCs w:val="28"/>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14:paraId="1CA66EC2" w14:textId="77777777" w:rsidR="00C64BFA" w:rsidRDefault="00C64BFA" w:rsidP="008F0ABA">
      <w:pPr>
        <w:ind w:firstLine="720"/>
        <w:jc w:val="both"/>
        <w:rPr>
          <w:sz w:val="28"/>
          <w:szCs w:val="28"/>
        </w:rPr>
      </w:pPr>
      <w:r>
        <w:rPr>
          <w:sz w:val="28"/>
          <w:szCs w:val="28"/>
        </w:rPr>
        <w:t xml:space="preserve">2) </w:t>
      </w:r>
      <w:r w:rsidRPr="005F4BDC">
        <w:rPr>
          <w:sz w:val="28"/>
          <w:szCs w:val="28"/>
        </w:rPr>
        <w:t>паспорт заявителя</w:t>
      </w:r>
      <w:r>
        <w:rPr>
          <w:sz w:val="28"/>
          <w:szCs w:val="28"/>
        </w:rPr>
        <w:t xml:space="preserve"> или иной документ удостоверяющего личность заявителя;</w:t>
      </w:r>
    </w:p>
    <w:p w14:paraId="37F3D474" w14:textId="77777777" w:rsidR="00C64BFA" w:rsidRDefault="00C64BFA" w:rsidP="008F0ABA">
      <w:pPr>
        <w:ind w:firstLine="720"/>
        <w:jc w:val="both"/>
        <w:rPr>
          <w:sz w:val="28"/>
          <w:szCs w:val="28"/>
        </w:rPr>
      </w:pPr>
      <w:r>
        <w:rPr>
          <w:sz w:val="28"/>
          <w:szCs w:val="28"/>
        </w:rPr>
        <w:t xml:space="preserve">3) </w:t>
      </w:r>
      <w:r w:rsidRPr="005F4BDC">
        <w:rPr>
          <w:sz w:val="28"/>
          <w:szCs w:val="28"/>
        </w:rPr>
        <w:t>свидетельств</w:t>
      </w:r>
      <w:r w:rsidR="00050E65">
        <w:rPr>
          <w:sz w:val="28"/>
          <w:szCs w:val="28"/>
        </w:rPr>
        <w:t>о</w:t>
      </w:r>
      <w:r w:rsidRPr="005F4BDC">
        <w:rPr>
          <w:sz w:val="28"/>
          <w:szCs w:val="28"/>
        </w:rPr>
        <w:t xml:space="preserve"> о смерти</w:t>
      </w:r>
      <w:r>
        <w:rPr>
          <w:sz w:val="28"/>
          <w:szCs w:val="28"/>
        </w:rPr>
        <w:t xml:space="preserve"> (для получения с</w:t>
      </w:r>
      <w:r w:rsidRPr="005F4BDC">
        <w:rPr>
          <w:sz w:val="28"/>
          <w:szCs w:val="28"/>
        </w:rPr>
        <w:t>правки о последнем постоянном месте жительства умершего и о проживающих совместно с ним на день смерти</w:t>
      </w:r>
      <w:r>
        <w:rPr>
          <w:sz w:val="28"/>
          <w:szCs w:val="28"/>
        </w:rPr>
        <w:t>);</w:t>
      </w:r>
    </w:p>
    <w:p w14:paraId="202A4706" w14:textId="77777777" w:rsidR="00C64BFA" w:rsidRDefault="00C64BFA" w:rsidP="008F0ABA">
      <w:pPr>
        <w:ind w:firstLine="720"/>
        <w:jc w:val="both"/>
        <w:rPr>
          <w:sz w:val="28"/>
          <w:szCs w:val="28"/>
        </w:rPr>
      </w:pPr>
      <w:r>
        <w:rPr>
          <w:sz w:val="28"/>
          <w:szCs w:val="28"/>
        </w:rPr>
        <w:t xml:space="preserve">4) </w:t>
      </w:r>
      <w:r w:rsidRPr="005F4BDC">
        <w:rPr>
          <w:sz w:val="28"/>
          <w:szCs w:val="28"/>
        </w:rPr>
        <w:t>свидетельств</w:t>
      </w:r>
      <w:r w:rsidR="00050E65">
        <w:rPr>
          <w:sz w:val="28"/>
          <w:szCs w:val="28"/>
        </w:rPr>
        <w:t>о</w:t>
      </w:r>
      <w:r w:rsidRPr="005F4BDC">
        <w:rPr>
          <w:sz w:val="28"/>
          <w:szCs w:val="28"/>
        </w:rPr>
        <w:t xml:space="preserve"> о праве собственности на земельный участок или договора аренды на земельный участок</w:t>
      </w:r>
      <w:r>
        <w:rPr>
          <w:sz w:val="28"/>
          <w:szCs w:val="28"/>
        </w:rPr>
        <w:t xml:space="preserve"> (для получения справки </w:t>
      </w:r>
      <w:r w:rsidRPr="005F4BDC">
        <w:rPr>
          <w:sz w:val="28"/>
          <w:szCs w:val="28"/>
        </w:rPr>
        <w:t>о наличии личного подсобного хозяйства</w:t>
      </w:r>
      <w:r w:rsidR="00050E65">
        <w:rPr>
          <w:sz w:val="28"/>
          <w:szCs w:val="28"/>
        </w:rPr>
        <w:t>, справки</w:t>
      </w:r>
      <w:r w:rsidR="00050E65" w:rsidRPr="00050E65">
        <w:rPr>
          <w:sz w:val="28"/>
          <w:szCs w:val="28"/>
        </w:rPr>
        <w:t xml:space="preserve"> </w:t>
      </w:r>
      <w:r w:rsidR="00050E65" w:rsidRPr="005F4BDC">
        <w:rPr>
          <w:sz w:val="28"/>
          <w:szCs w:val="28"/>
        </w:rPr>
        <w:t>о наличии земельного участка</w:t>
      </w:r>
      <w:r>
        <w:rPr>
          <w:sz w:val="28"/>
          <w:szCs w:val="28"/>
        </w:rPr>
        <w:t>);</w:t>
      </w:r>
    </w:p>
    <w:p w14:paraId="10F385B4" w14:textId="77777777" w:rsidR="00050E65" w:rsidRDefault="00AC636D" w:rsidP="002E2896">
      <w:pPr>
        <w:ind w:firstLine="720"/>
        <w:jc w:val="both"/>
        <w:rPr>
          <w:sz w:val="28"/>
          <w:szCs w:val="28"/>
        </w:rPr>
      </w:pPr>
      <w:r>
        <w:rPr>
          <w:sz w:val="28"/>
          <w:szCs w:val="28"/>
        </w:rPr>
        <w:t>5) документ</w:t>
      </w:r>
      <w:r w:rsidR="00050E65">
        <w:rPr>
          <w:sz w:val="28"/>
          <w:szCs w:val="28"/>
        </w:rPr>
        <w:t>,</w:t>
      </w:r>
      <w:r>
        <w:rPr>
          <w:sz w:val="28"/>
          <w:szCs w:val="28"/>
        </w:rPr>
        <w:t xml:space="preserve"> подтверждающий отсутствие лиц, зарегистрированных</w:t>
      </w:r>
      <w:r w:rsidR="00050E65" w:rsidRPr="00050E65">
        <w:rPr>
          <w:sz w:val="28"/>
          <w:szCs w:val="28"/>
        </w:rPr>
        <w:t xml:space="preserve"> </w:t>
      </w:r>
      <w:r w:rsidR="00050E65" w:rsidRPr="005F4BDC">
        <w:rPr>
          <w:sz w:val="28"/>
          <w:szCs w:val="28"/>
        </w:rPr>
        <w:t>по месту жительства</w:t>
      </w:r>
      <w:r w:rsidR="00050E65">
        <w:rPr>
          <w:sz w:val="28"/>
          <w:szCs w:val="28"/>
        </w:rPr>
        <w:t xml:space="preserve"> (для получения справки</w:t>
      </w:r>
      <w:r w:rsidR="00050E65" w:rsidRPr="00050E65">
        <w:rPr>
          <w:sz w:val="28"/>
          <w:szCs w:val="28"/>
        </w:rPr>
        <w:t xml:space="preserve"> </w:t>
      </w:r>
      <w:r w:rsidR="00050E65" w:rsidRPr="005F4BDC">
        <w:rPr>
          <w:sz w:val="28"/>
          <w:szCs w:val="28"/>
        </w:rPr>
        <w:t>об отсутствии лиц, зарегистрированных по месту жительства</w:t>
      </w:r>
      <w:r w:rsidR="00050E65">
        <w:rPr>
          <w:sz w:val="28"/>
          <w:szCs w:val="28"/>
        </w:rPr>
        <w:t>)</w:t>
      </w:r>
      <w:r w:rsidR="00815CC7">
        <w:rPr>
          <w:sz w:val="28"/>
          <w:szCs w:val="28"/>
        </w:rPr>
        <w:t>;</w:t>
      </w:r>
    </w:p>
    <w:p w14:paraId="695CF9AB" w14:textId="77777777" w:rsidR="00C64BFA" w:rsidRDefault="002E2896" w:rsidP="008F0ABA">
      <w:pPr>
        <w:ind w:firstLine="720"/>
        <w:jc w:val="both"/>
        <w:rPr>
          <w:sz w:val="28"/>
          <w:szCs w:val="28"/>
        </w:rPr>
      </w:pPr>
      <w:r>
        <w:rPr>
          <w:sz w:val="28"/>
          <w:szCs w:val="28"/>
        </w:rPr>
        <w:t>6</w:t>
      </w:r>
      <w:r w:rsidR="00050E65">
        <w:rPr>
          <w:sz w:val="28"/>
          <w:szCs w:val="28"/>
        </w:rPr>
        <w:t xml:space="preserve">) </w:t>
      </w:r>
      <w:r w:rsidR="00050E65" w:rsidRPr="005F4BDC">
        <w:rPr>
          <w:sz w:val="28"/>
          <w:szCs w:val="28"/>
        </w:rPr>
        <w:t>свидетельств</w:t>
      </w:r>
      <w:r w:rsidR="00050E65">
        <w:rPr>
          <w:sz w:val="28"/>
          <w:szCs w:val="28"/>
        </w:rPr>
        <w:t>о</w:t>
      </w:r>
      <w:r w:rsidR="00050E65" w:rsidRPr="005F4BDC">
        <w:rPr>
          <w:sz w:val="28"/>
          <w:szCs w:val="28"/>
        </w:rPr>
        <w:t xml:space="preserve"> о регистрации по месту пребывания, выданного органом Управления Федеральной миграционной службы</w:t>
      </w:r>
      <w:r w:rsidR="00050E65">
        <w:rPr>
          <w:sz w:val="28"/>
          <w:szCs w:val="28"/>
        </w:rPr>
        <w:t xml:space="preserve"> (для получения справки</w:t>
      </w:r>
      <w:r w:rsidR="00050E65" w:rsidRPr="00050E65">
        <w:rPr>
          <w:sz w:val="28"/>
          <w:szCs w:val="28"/>
        </w:rPr>
        <w:t xml:space="preserve"> </w:t>
      </w:r>
      <w:r w:rsidR="00050E65" w:rsidRPr="005F4BDC">
        <w:rPr>
          <w:sz w:val="28"/>
          <w:szCs w:val="28"/>
        </w:rPr>
        <w:t>о зарегистрированных по месту пребывания</w:t>
      </w:r>
      <w:r w:rsidR="00050E65">
        <w:rPr>
          <w:sz w:val="28"/>
          <w:szCs w:val="28"/>
        </w:rPr>
        <w:t>)</w:t>
      </w:r>
      <w:r w:rsidR="00815CC7">
        <w:rPr>
          <w:sz w:val="28"/>
          <w:szCs w:val="28"/>
        </w:rPr>
        <w:t>;</w:t>
      </w:r>
    </w:p>
    <w:p w14:paraId="2EE30690" w14:textId="77777777" w:rsidR="00050E65" w:rsidRDefault="002E2896" w:rsidP="008F0ABA">
      <w:pPr>
        <w:ind w:firstLine="720"/>
        <w:jc w:val="both"/>
        <w:rPr>
          <w:sz w:val="28"/>
          <w:szCs w:val="28"/>
        </w:rPr>
      </w:pPr>
      <w:r>
        <w:rPr>
          <w:sz w:val="28"/>
          <w:szCs w:val="28"/>
        </w:rPr>
        <w:t>7</w:t>
      </w:r>
      <w:r w:rsidR="00050E65">
        <w:rPr>
          <w:sz w:val="28"/>
          <w:szCs w:val="28"/>
        </w:rPr>
        <w:t xml:space="preserve">) </w:t>
      </w:r>
      <w:r w:rsidR="00050E65" w:rsidRPr="005F4BDC">
        <w:rPr>
          <w:sz w:val="28"/>
          <w:szCs w:val="28"/>
        </w:rPr>
        <w:t>копи</w:t>
      </w:r>
      <w:r w:rsidR="00050E65">
        <w:rPr>
          <w:sz w:val="28"/>
          <w:szCs w:val="28"/>
        </w:rPr>
        <w:t>я</w:t>
      </w:r>
      <w:r w:rsidR="00050E65" w:rsidRPr="005F4BDC">
        <w:rPr>
          <w:sz w:val="28"/>
          <w:szCs w:val="28"/>
        </w:rPr>
        <w:t xml:space="preserve"> свидетельства о рождении ребенка</w:t>
      </w:r>
      <w:r w:rsidR="00050E65">
        <w:rPr>
          <w:sz w:val="28"/>
          <w:szCs w:val="28"/>
        </w:rPr>
        <w:t xml:space="preserve"> (для получения справки об иждивении)</w:t>
      </w:r>
      <w:r w:rsidR="00815CC7">
        <w:rPr>
          <w:sz w:val="28"/>
          <w:szCs w:val="28"/>
        </w:rPr>
        <w:t>;</w:t>
      </w:r>
    </w:p>
    <w:p w14:paraId="567F9C4D" w14:textId="77777777" w:rsidR="00050E65" w:rsidRDefault="002E2896" w:rsidP="008F0ABA">
      <w:pPr>
        <w:ind w:firstLine="720"/>
        <w:jc w:val="both"/>
        <w:rPr>
          <w:sz w:val="28"/>
          <w:szCs w:val="28"/>
        </w:rPr>
      </w:pPr>
      <w:r>
        <w:rPr>
          <w:sz w:val="28"/>
          <w:szCs w:val="28"/>
        </w:rPr>
        <w:t>15. З</w:t>
      </w:r>
      <w:r w:rsidRPr="00364CAC">
        <w:rPr>
          <w:sz w:val="28"/>
          <w:szCs w:val="28"/>
        </w:rPr>
        <w:t>аявитель вправе по собственной инициативе предоставить:</w:t>
      </w:r>
    </w:p>
    <w:p w14:paraId="789C1594" w14:textId="77777777" w:rsidR="002E2896" w:rsidRDefault="002E2896" w:rsidP="002E2896">
      <w:pPr>
        <w:ind w:firstLine="720"/>
        <w:jc w:val="both"/>
        <w:rPr>
          <w:sz w:val="28"/>
          <w:szCs w:val="28"/>
        </w:rPr>
      </w:pPr>
      <w:r>
        <w:rPr>
          <w:sz w:val="28"/>
          <w:szCs w:val="28"/>
        </w:rPr>
        <w:t>1)</w:t>
      </w:r>
      <w:r w:rsidRPr="005F4BDC">
        <w:rPr>
          <w:sz w:val="28"/>
          <w:szCs w:val="28"/>
        </w:rPr>
        <w:t>свидетельств</w:t>
      </w:r>
      <w:r>
        <w:rPr>
          <w:sz w:val="28"/>
          <w:szCs w:val="28"/>
        </w:rPr>
        <w:t>о</w:t>
      </w:r>
      <w:r w:rsidRPr="005F4BDC">
        <w:rPr>
          <w:sz w:val="28"/>
          <w:szCs w:val="28"/>
        </w:rPr>
        <w:t xml:space="preserve"> о праве собственности на земельный участок или договора аренды на земельный участок</w:t>
      </w:r>
      <w:r>
        <w:rPr>
          <w:sz w:val="28"/>
          <w:szCs w:val="28"/>
        </w:rPr>
        <w:t xml:space="preserve"> (для получения справки </w:t>
      </w:r>
      <w:r w:rsidRPr="005F4BDC">
        <w:rPr>
          <w:sz w:val="28"/>
          <w:szCs w:val="28"/>
        </w:rPr>
        <w:t>о ремонте хозяйственных построек</w:t>
      </w:r>
      <w:r>
        <w:rPr>
          <w:sz w:val="28"/>
          <w:szCs w:val="28"/>
        </w:rPr>
        <w:t>);</w:t>
      </w:r>
    </w:p>
    <w:p w14:paraId="16F4C647" w14:textId="77777777" w:rsidR="002E2896" w:rsidRDefault="002E2896" w:rsidP="002E2896">
      <w:pPr>
        <w:ind w:firstLine="720"/>
        <w:jc w:val="both"/>
        <w:rPr>
          <w:sz w:val="28"/>
          <w:szCs w:val="28"/>
        </w:rPr>
      </w:pPr>
      <w:r w:rsidRPr="002E2896">
        <w:rPr>
          <w:sz w:val="28"/>
          <w:szCs w:val="28"/>
        </w:rPr>
        <w:t xml:space="preserve"> </w:t>
      </w:r>
      <w:r>
        <w:rPr>
          <w:sz w:val="28"/>
          <w:szCs w:val="28"/>
        </w:rPr>
        <w:t xml:space="preserve">2) </w:t>
      </w:r>
      <w:r w:rsidRPr="005F4BDC">
        <w:rPr>
          <w:sz w:val="28"/>
          <w:szCs w:val="28"/>
        </w:rPr>
        <w:t>постановлени</w:t>
      </w:r>
      <w:r>
        <w:rPr>
          <w:sz w:val="28"/>
          <w:szCs w:val="28"/>
        </w:rPr>
        <w:t>е</w:t>
      </w:r>
      <w:r w:rsidRPr="005F4BDC">
        <w:rPr>
          <w:sz w:val="28"/>
          <w:szCs w:val="28"/>
        </w:rPr>
        <w:t xml:space="preserve"> отдела опеки и попечительства администрации Вилегодского муниципального округа</w:t>
      </w:r>
      <w:r>
        <w:rPr>
          <w:sz w:val="28"/>
          <w:szCs w:val="28"/>
        </w:rPr>
        <w:t xml:space="preserve"> (для получения справки </w:t>
      </w:r>
      <w:r w:rsidRPr="005F4BDC">
        <w:rPr>
          <w:sz w:val="28"/>
          <w:szCs w:val="28"/>
        </w:rPr>
        <w:t>о закреплении жилого помещения</w:t>
      </w:r>
      <w:r>
        <w:rPr>
          <w:sz w:val="28"/>
          <w:szCs w:val="28"/>
        </w:rPr>
        <w:t>).</w:t>
      </w:r>
      <w:r w:rsidRPr="002E2896">
        <w:rPr>
          <w:sz w:val="28"/>
          <w:szCs w:val="28"/>
        </w:rPr>
        <w:t xml:space="preserve"> </w:t>
      </w:r>
    </w:p>
    <w:p w14:paraId="476760D8" w14:textId="77777777" w:rsidR="00B47EBF" w:rsidRDefault="00B47EBF" w:rsidP="002E2896">
      <w:pPr>
        <w:ind w:firstLine="720"/>
        <w:jc w:val="both"/>
        <w:rPr>
          <w:sz w:val="28"/>
          <w:szCs w:val="28"/>
        </w:rPr>
      </w:pPr>
      <w:r w:rsidRPr="00F8596A">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w:t>
      </w:r>
      <w:r w:rsidRPr="00F8596A">
        <w:rPr>
          <w:sz w:val="28"/>
          <w:szCs w:val="28"/>
        </w:rPr>
        <w:lastRenderedPageBreak/>
        <w:t xml:space="preserve">направления межведомственных информационных запросов в порядке, предусмотренном разделом </w:t>
      </w:r>
      <w:r w:rsidRPr="00F8596A">
        <w:rPr>
          <w:sz w:val="28"/>
          <w:szCs w:val="28"/>
          <w:lang w:val="en-US"/>
        </w:rPr>
        <w:t>III</w:t>
      </w:r>
      <w:r w:rsidRPr="00F8596A">
        <w:rPr>
          <w:sz w:val="28"/>
          <w:szCs w:val="28"/>
        </w:rPr>
        <w:t xml:space="preserve"> настоящего административного регламента</w:t>
      </w:r>
    </w:p>
    <w:p w14:paraId="63FB0A25" w14:textId="77777777" w:rsidR="009123E0" w:rsidRDefault="009123E0" w:rsidP="009123E0">
      <w:pPr>
        <w:ind w:firstLine="720"/>
        <w:jc w:val="both"/>
        <w:rPr>
          <w:sz w:val="28"/>
          <w:szCs w:val="28"/>
        </w:rPr>
      </w:pPr>
      <w:r w:rsidRPr="00CF5618">
        <w:rPr>
          <w:sz w:val="28"/>
          <w:szCs w:val="28"/>
        </w:rPr>
        <w:t>1</w:t>
      </w:r>
      <w:r w:rsidR="00B47EBF">
        <w:rPr>
          <w:sz w:val="28"/>
          <w:szCs w:val="28"/>
        </w:rPr>
        <w:t>7</w:t>
      </w:r>
      <w:r w:rsidRPr="00CF5618">
        <w:rPr>
          <w:sz w:val="28"/>
          <w:szCs w:val="28"/>
        </w:rPr>
        <w:t>. Документы, предусмотренные подпункт</w:t>
      </w:r>
      <w:r w:rsidR="00A456AD">
        <w:rPr>
          <w:sz w:val="28"/>
          <w:szCs w:val="28"/>
        </w:rPr>
        <w:t>ом 1</w:t>
      </w:r>
      <w:r w:rsidRPr="00CF5618">
        <w:rPr>
          <w:sz w:val="28"/>
          <w:szCs w:val="28"/>
        </w:rPr>
        <w:t xml:space="preserve"> пункта 14</w:t>
      </w:r>
      <w:r w:rsidR="00C06FC1">
        <w:rPr>
          <w:sz w:val="28"/>
          <w:szCs w:val="28"/>
        </w:rPr>
        <w:t xml:space="preserve"> </w:t>
      </w:r>
      <w:r w:rsidRPr="00CF5618">
        <w:rPr>
          <w:sz w:val="28"/>
          <w:szCs w:val="28"/>
        </w:rPr>
        <w:t>настоящего административного регламента, составляются в свободной форме.</w:t>
      </w:r>
    </w:p>
    <w:p w14:paraId="30C118D1" w14:textId="77777777" w:rsidR="00B47EBF" w:rsidRPr="00B47EBF" w:rsidRDefault="00B47EBF" w:rsidP="00B47EBF">
      <w:pPr>
        <w:ind w:firstLine="720"/>
        <w:jc w:val="both"/>
        <w:rPr>
          <w:sz w:val="28"/>
          <w:szCs w:val="28"/>
        </w:rPr>
      </w:pPr>
      <w:r w:rsidRPr="00B47EBF">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7AE1C890" w14:textId="77777777" w:rsidR="00B47EBF" w:rsidRPr="00B47EBF" w:rsidRDefault="00B47EBF" w:rsidP="00B47EBF">
      <w:pPr>
        <w:ind w:firstLine="720"/>
        <w:jc w:val="both"/>
        <w:rPr>
          <w:sz w:val="28"/>
          <w:szCs w:val="28"/>
        </w:rPr>
      </w:pPr>
      <w:r w:rsidRPr="00B47EBF">
        <w:rPr>
          <w:sz w:val="28"/>
          <w:szCs w:val="28"/>
        </w:rPr>
        <w:t>Документы, предусмотренные подпунктами 2, 3 пункта 14, настоящего административного регламента, представляются в виде копии в одном экземпляре.</w:t>
      </w:r>
    </w:p>
    <w:p w14:paraId="42D836D2" w14:textId="77777777" w:rsidR="00B47EBF" w:rsidRPr="00B47EBF" w:rsidRDefault="00B47EBF" w:rsidP="00B47EBF">
      <w:pPr>
        <w:ind w:firstLine="720"/>
        <w:jc w:val="both"/>
        <w:rPr>
          <w:sz w:val="28"/>
          <w:szCs w:val="28"/>
        </w:rPr>
      </w:pPr>
      <w:r w:rsidRPr="00B47EBF">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7BBBEF86" w14:textId="77777777" w:rsidR="00B47EBF" w:rsidRPr="00B47EBF" w:rsidRDefault="00B47EBF" w:rsidP="00B47EBF">
      <w:pPr>
        <w:ind w:firstLine="720"/>
        <w:jc w:val="both"/>
        <w:rPr>
          <w:sz w:val="28"/>
          <w:szCs w:val="28"/>
        </w:rPr>
      </w:pPr>
      <w:r w:rsidRPr="00B47EBF">
        <w:rPr>
          <w:sz w:val="28"/>
          <w:szCs w:val="28"/>
        </w:rPr>
        <w:t xml:space="preserve"> текстовые документы - *.</w:t>
      </w:r>
      <w:proofErr w:type="spellStart"/>
      <w:r w:rsidRPr="00B47EBF">
        <w:rPr>
          <w:sz w:val="28"/>
          <w:szCs w:val="28"/>
        </w:rPr>
        <w:t>doc</w:t>
      </w:r>
      <w:proofErr w:type="spellEnd"/>
      <w:r w:rsidRPr="00B47EBF">
        <w:rPr>
          <w:sz w:val="28"/>
          <w:szCs w:val="28"/>
        </w:rPr>
        <w:t>, *.</w:t>
      </w:r>
      <w:proofErr w:type="spellStart"/>
      <w:r w:rsidRPr="00B47EBF">
        <w:rPr>
          <w:sz w:val="28"/>
          <w:szCs w:val="28"/>
        </w:rPr>
        <w:t>xls</w:t>
      </w:r>
      <w:proofErr w:type="spellEnd"/>
      <w:r w:rsidRPr="00B47EBF">
        <w:rPr>
          <w:sz w:val="28"/>
          <w:szCs w:val="28"/>
        </w:rPr>
        <w:t xml:space="preserve">, *. </w:t>
      </w:r>
      <w:proofErr w:type="spellStart"/>
      <w:r w:rsidRPr="00B47EBF">
        <w:rPr>
          <w:sz w:val="28"/>
          <w:szCs w:val="28"/>
        </w:rPr>
        <w:t>pdf</w:t>
      </w:r>
      <w:proofErr w:type="spellEnd"/>
      <w:r w:rsidRPr="00B47EBF">
        <w:rPr>
          <w:sz w:val="28"/>
          <w:szCs w:val="28"/>
        </w:rPr>
        <w:t xml:space="preserve"> (один документ – один файл);</w:t>
      </w:r>
    </w:p>
    <w:p w14:paraId="73E0F4B1" w14:textId="77777777" w:rsidR="00B47EBF" w:rsidRPr="00B47EBF" w:rsidRDefault="00B47EBF" w:rsidP="00B47EBF">
      <w:pPr>
        <w:ind w:firstLine="720"/>
        <w:jc w:val="both"/>
        <w:rPr>
          <w:sz w:val="28"/>
          <w:szCs w:val="28"/>
        </w:rPr>
      </w:pPr>
      <w:r w:rsidRPr="00B47EBF">
        <w:rPr>
          <w:sz w:val="28"/>
          <w:szCs w:val="28"/>
        </w:rPr>
        <w:t xml:space="preserve">графические документы: чертежи - *. </w:t>
      </w:r>
      <w:proofErr w:type="spellStart"/>
      <w:r w:rsidRPr="00B47EBF">
        <w:rPr>
          <w:sz w:val="28"/>
          <w:szCs w:val="28"/>
        </w:rPr>
        <w:t>pdf</w:t>
      </w:r>
      <w:proofErr w:type="spellEnd"/>
      <w:r w:rsidRPr="00B47EBF">
        <w:rPr>
          <w:sz w:val="28"/>
          <w:szCs w:val="28"/>
        </w:rPr>
        <w:t xml:space="preserve"> (один чертеж – один файл); </w:t>
      </w:r>
    </w:p>
    <w:p w14:paraId="181824D0" w14:textId="77777777" w:rsidR="00B47EBF" w:rsidRPr="00B47EBF" w:rsidRDefault="00B47EBF" w:rsidP="00B47EBF">
      <w:pPr>
        <w:ind w:firstLine="720"/>
        <w:jc w:val="both"/>
        <w:rPr>
          <w:sz w:val="28"/>
          <w:szCs w:val="28"/>
        </w:rPr>
      </w:pPr>
      <w:r w:rsidRPr="00B47EBF">
        <w:rPr>
          <w:sz w:val="28"/>
          <w:szCs w:val="28"/>
        </w:rPr>
        <w:t xml:space="preserve">иные изображения - *. </w:t>
      </w:r>
      <w:proofErr w:type="spellStart"/>
      <w:r w:rsidRPr="00B47EBF">
        <w:rPr>
          <w:sz w:val="28"/>
          <w:szCs w:val="28"/>
        </w:rPr>
        <w:t>pdf</w:t>
      </w:r>
      <w:proofErr w:type="spellEnd"/>
      <w:r w:rsidRPr="00B47EBF">
        <w:rPr>
          <w:sz w:val="28"/>
          <w:szCs w:val="28"/>
        </w:rPr>
        <w:t>, *.</w:t>
      </w:r>
      <w:proofErr w:type="spellStart"/>
      <w:r w:rsidRPr="00B47EBF">
        <w:rPr>
          <w:sz w:val="28"/>
          <w:szCs w:val="28"/>
        </w:rPr>
        <w:t>gif</w:t>
      </w:r>
      <w:proofErr w:type="spellEnd"/>
      <w:r w:rsidRPr="00B47EBF">
        <w:rPr>
          <w:sz w:val="28"/>
          <w:szCs w:val="28"/>
        </w:rPr>
        <w:t>, *.</w:t>
      </w:r>
      <w:proofErr w:type="spellStart"/>
      <w:r w:rsidRPr="00B47EBF">
        <w:rPr>
          <w:sz w:val="28"/>
          <w:szCs w:val="28"/>
        </w:rPr>
        <w:t>jpeg</w:t>
      </w:r>
      <w:proofErr w:type="spellEnd"/>
    </w:p>
    <w:p w14:paraId="7148F270" w14:textId="77777777" w:rsidR="00B47EBF" w:rsidRPr="00CF5618" w:rsidRDefault="00B47EBF" w:rsidP="00B47EBF">
      <w:pPr>
        <w:ind w:firstLine="720"/>
        <w:jc w:val="both"/>
        <w:rPr>
          <w:sz w:val="28"/>
          <w:szCs w:val="28"/>
        </w:rPr>
      </w:pPr>
      <w:r w:rsidRPr="00B47EBF">
        <w:rPr>
          <w:sz w:val="28"/>
          <w:szCs w:val="28"/>
        </w:rPr>
        <w:t>размером не более 5 Мбайт и должны полностью соответствовать документам на бумажном носителе.</w:t>
      </w:r>
    </w:p>
    <w:p w14:paraId="16899958" w14:textId="77777777" w:rsidR="009123E0" w:rsidRPr="00CF5618" w:rsidRDefault="009123E0" w:rsidP="009123E0">
      <w:pPr>
        <w:ind w:firstLine="720"/>
        <w:jc w:val="both"/>
        <w:rPr>
          <w:sz w:val="28"/>
          <w:szCs w:val="28"/>
        </w:rPr>
      </w:pPr>
      <w:r w:rsidRPr="00CF5618">
        <w:rPr>
          <w:sz w:val="28"/>
          <w:szCs w:val="28"/>
        </w:rPr>
        <w:t>1</w:t>
      </w:r>
      <w:r w:rsidR="00B47EBF">
        <w:rPr>
          <w:sz w:val="28"/>
          <w:szCs w:val="28"/>
        </w:rPr>
        <w:t>9</w:t>
      </w:r>
      <w:r w:rsidRPr="00CF5618">
        <w:rPr>
          <w:sz w:val="28"/>
          <w:szCs w:val="28"/>
        </w:rPr>
        <w:t xml:space="preserve">. Документы, предусмотренные настоящим подразделом, представляются заявителем в </w:t>
      </w:r>
      <w:r w:rsidR="00B47EBF">
        <w:rPr>
          <w:sz w:val="28"/>
          <w:szCs w:val="28"/>
        </w:rPr>
        <w:t>Администрацию</w:t>
      </w:r>
      <w:r w:rsidRPr="00CF5618">
        <w:rPr>
          <w:sz w:val="28"/>
          <w:szCs w:val="28"/>
        </w:rPr>
        <w:t xml:space="preserve"> одним из следующих способов:</w:t>
      </w:r>
    </w:p>
    <w:p w14:paraId="37CC72C0" w14:textId="77777777" w:rsidR="009123E0" w:rsidRPr="00CF5618" w:rsidRDefault="009123E0" w:rsidP="009123E0">
      <w:pPr>
        <w:ind w:firstLine="720"/>
        <w:jc w:val="both"/>
        <w:rPr>
          <w:sz w:val="28"/>
          <w:szCs w:val="28"/>
        </w:rPr>
      </w:pPr>
      <w:r w:rsidRPr="00CF5618">
        <w:rPr>
          <w:sz w:val="28"/>
          <w:szCs w:val="28"/>
        </w:rPr>
        <w:t xml:space="preserve">подаются заявителем лично в </w:t>
      </w:r>
      <w:r w:rsidR="00B47EBF">
        <w:rPr>
          <w:sz w:val="28"/>
          <w:szCs w:val="28"/>
        </w:rPr>
        <w:t>Администрацию</w:t>
      </w:r>
      <w:r w:rsidRPr="00CF5618">
        <w:rPr>
          <w:sz w:val="28"/>
          <w:szCs w:val="28"/>
        </w:rPr>
        <w:t xml:space="preserve">, </w:t>
      </w:r>
      <w:r w:rsidRPr="00CF5618">
        <w:rPr>
          <w:bCs/>
          <w:sz w:val="28"/>
          <w:szCs w:val="28"/>
        </w:rPr>
        <w:t>Архангельский региональный многофункциональный центр предоставления государственных и муниципальных услуг и (или) привлекаемую им организацию;</w:t>
      </w:r>
    </w:p>
    <w:p w14:paraId="395B08EA" w14:textId="77777777" w:rsidR="009123E0" w:rsidRPr="00CF5618" w:rsidRDefault="009123E0" w:rsidP="009123E0">
      <w:pPr>
        <w:autoSpaceDE w:val="0"/>
        <w:ind w:firstLine="720"/>
        <w:jc w:val="both"/>
        <w:rPr>
          <w:sz w:val="28"/>
          <w:szCs w:val="28"/>
        </w:rPr>
      </w:pPr>
      <w:r w:rsidRPr="00CF5618">
        <w:rPr>
          <w:sz w:val="28"/>
          <w:szCs w:val="28"/>
        </w:rPr>
        <w:t xml:space="preserve">направляются почтовым отправлением (заказным почтовым отправлением, заказным почтовым отправлением с описью вложения и др.) в </w:t>
      </w:r>
      <w:r w:rsidR="00B47EBF">
        <w:rPr>
          <w:sz w:val="28"/>
          <w:szCs w:val="28"/>
        </w:rPr>
        <w:t>Администрацию</w:t>
      </w:r>
      <w:r w:rsidRPr="00CF5618">
        <w:rPr>
          <w:sz w:val="28"/>
          <w:szCs w:val="28"/>
        </w:rPr>
        <w:t>;</w:t>
      </w:r>
    </w:p>
    <w:p w14:paraId="7471D8B0" w14:textId="77777777" w:rsidR="009123E0" w:rsidRPr="00CF5618" w:rsidRDefault="009123E0" w:rsidP="009123E0">
      <w:pPr>
        <w:autoSpaceDE w:val="0"/>
        <w:ind w:firstLine="720"/>
        <w:jc w:val="both"/>
        <w:rPr>
          <w:sz w:val="28"/>
          <w:szCs w:val="28"/>
        </w:rPr>
      </w:pPr>
      <w:r w:rsidRPr="00CF5618">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p>
    <w:p w14:paraId="4E92D66A" w14:textId="77777777" w:rsidR="009123E0" w:rsidRDefault="009123E0" w:rsidP="009123E0">
      <w:pPr>
        <w:autoSpaceDE w:val="0"/>
        <w:ind w:firstLine="720"/>
        <w:jc w:val="both"/>
        <w:rPr>
          <w:sz w:val="28"/>
          <w:szCs w:val="28"/>
        </w:rPr>
      </w:pPr>
      <w:r w:rsidRPr="00CF5618">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w:t>
      </w:r>
      <w:r w:rsidRPr="00CF5618">
        <w:rPr>
          <w:sz w:val="28"/>
          <w:szCs w:val="28"/>
        </w:rPr>
        <w:lastRenderedPageBreak/>
        <w:t>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723891B9" w14:textId="77777777" w:rsidR="00B47EBF" w:rsidRPr="00F8596A" w:rsidRDefault="00B47EBF" w:rsidP="00B47EBF">
      <w:pPr>
        <w:ind w:firstLine="720"/>
        <w:jc w:val="both"/>
        <w:rPr>
          <w:sz w:val="28"/>
          <w:szCs w:val="28"/>
        </w:rPr>
      </w:pPr>
      <w:r w:rsidRPr="00F8596A">
        <w:rPr>
          <w:sz w:val="28"/>
          <w:szCs w:val="28"/>
        </w:rPr>
        <w:t>19.1. Органы, предоставляющие муниципальные услуги, не вправе требовать от заявителя:</w:t>
      </w:r>
    </w:p>
    <w:p w14:paraId="7F3B51A7" w14:textId="77777777" w:rsidR="00B47EBF" w:rsidRPr="00F8596A" w:rsidRDefault="00B47EBF" w:rsidP="00B47EBF">
      <w:pPr>
        <w:ind w:firstLine="720"/>
        <w:jc w:val="both"/>
        <w:rPr>
          <w:sz w:val="28"/>
          <w:szCs w:val="28"/>
        </w:rPr>
      </w:pPr>
      <w:r w:rsidRPr="00F859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B85FCB" w14:textId="77777777" w:rsidR="00B47EBF" w:rsidRPr="00F8596A" w:rsidRDefault="00B47EBF" w:rsidP="00B47EBF">
      <w:pPr>
        <w:ind w:firstLine="720"/>
        <w:jc w:val="both"/>
        <w:rPr>
          <w:sz w:val="28"/>
          <w:szCs w:val="28"/>
        </w:rPr>
      </w:pPr>
      <w:r w:rsidRPr="00F8596A">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93FA66B" w14:textId="77777777" w:rsidR="00B47EBF" w:rsidRPr="00F8596A" w:rsidRDefault="00B47EBF" w:rsidP="00B47EBF">
      <w:pPr>
        <w:ind w:firstLine="720"/>
        <w:jc w:val="both"/>
        <w:rPr>
          <w:sz w:val="28"/>
          <w:szCs w:val="28"/>
        </w:rPr>
      </w:pPr>
      <w:r w:rsidRPr="00F8596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59E02F23" w14:textId="77777777" w:rsidR="00B47EBF" w:rsidRPr="00F8596A" w:rsidRDefault="00B47EBF" w:rsidP="00B47EBF">
      <w:pPr>
        <w:ind w:firstLine="720"/>
        <w:jc w:val="both"/>
        <w:rPr>
          <w:sz w:val="28"/>
          <w:szCs w:val="28"/>
        </w:rPr>
      </w:pPr>
      <w:r w:rsidRPr="00F8596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87D2A82" w14:textId="77777777" w:rsidR="00B47EBF" w:rsidRPr="00F8596A" w:rsidRDefault="00B47EBF" w:rsidP="00B47EBF">
      <w:pPr>
        <w:ind w:firstLine="720"/>
        <w:jc w:val="both"/>
        <w:rPr>
          <w:sz w:val="28"/>
          <w:szCs w:val="28"/>
        </w:rPr>
      </w:pPr>
      <w:r w:rsidRPr="00F8596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4D47A12" w14:textId="77777777" w:rsidR="00B47EBF" w:rsidRPr="00F8596A" w:rsidRDefault="00B47EBF" w:rsidP="00B47EBF">
      <w:pPr>
        <w:ind w:firstLine="720"/>
        <w:jc w:val="both"/>
        <w:rPr>
          <w:sz w:val="28"/>
          <w:szCs w:val="28"/>
        </w:rPr>
      </w:pPr>
      <w:r w:rsidRPr="00F8596A">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65BCAE6" w14:textId="77777777" w:rsidR="00B47EBF" w:rsidRPr="00F8596A" w:rsidRDefault="00B47EBF" w:rsidP="00B47EBF">
      <w:pPr>
        <w:ind w:firstLine="720"/>
        <w:jc w:val="both"/>
        <w:rPr>
          <w:sz w:val="28"/>
          <w:szCs w:val="28"/>
        </w:rPr>
      </w:pPr>
      <w:r w:rsidRPr="00F8596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A83A289" w14:textId="77777777" w:rsidR="00B47EBF" w:rsidRPr="00F8596A" w:rsidRDefault="00B47EBF" w:rsidP="00B47EBF">
      <w:pPr>
        <w:ind w:firstLine="720"/>
        <w:jc w:val="both"/>
        <w:rPr>
          <w:sz w:val="28"/>
          <w:szCs w:val="28"/>
        </w:rPr>
      </w:pPr>
      <w:r w:rsidRPr="00F8596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16FF3877" w14:textId="77777777" w:rsidR="00B47EBF" w:rsidRPr="00CF5618" w:rsidRDefault="00B47EBF" w:rsidP="009123E0">
      <w:pPr>
        <w:autoSpaceDE w:val="0"/>
        <w:ind w:firstLine="720"/>
        <w:jc w:val="both"/>
        <w:rPr>
          <w:sz w:val="28"/>
          <w:szCs w:val="28"/>
        </w:rPr>
      </w:pPr>
    </w:p>
    <w:p w14:paraId="5825E6C6" w14:textId="77777777" w:rsidR="009123E0" w:rsidRPr="00CF5618" w:rsidRDefault="009123E0" w:rsidP="009123E0">
      <w:pPr>
        <w:ind w:firstLine="720"/>
        <w:jc w:val="both"/>
        <w:rPr>
          <w:sz w:val="28"/>
          <w:szCs w:val="28"/>
        </w:rPr>
      </w:pPr>
    </w:p>
    <w:p w14:paraId="411326F3" w14:textId="77777777" w:rsidR="009123E0" w:rsidRPr="00CF5618" w:rsidRDefault="009123E0" w:rsidP="009123E0">
      <w:pPr>
        <w:ind w:firstLine="720"/>
        <w:jc w:val="center"/>
        <w:rPr>
          <w:b/>
          <w:sz w:val="28"/>
          <w:szCs w:val="28"/>
        </w:rPr>
      </w:pPr>
      <w:r w:rsidRPr="00CF5618">
        <w:rPr>
          <w:b/>
          <w:sz w:val="28"/>
          <w:szCs w:val="28"/>
        </w:rPr>
        <w:t>2.2. Основания для отказа в приеме документов,</w:t>
      </w:r>
    </w:p>
    <w:p w14:paraId="16CA1D22" w14:textId="77777777" w:rsidR="009123E0" w:rsidRPr="00CF5618" w:rsidRDefault="009123E0" w:rsidP="009123E0">
      <w:pPr>
        <w:pStyle w:val="a4"/>
        <w:jc w:val="center"/>
        <w:rPr>
          <w:b/>
          <w:szCs w:val="28"/>
        </w:rPr>
      </w:pPr>
      <w:r w:rsidRPr="00CF5618">
        <w:rPr>
          <w:b/>
          <w:szCs w:val="28"/>
        </w:rPr>
        <w:t>необходимых для предоставления муниципальной услуги</w:t>
      </w:r>
    </w:p>
    <w:p w14:paraId="62CC678F" w14:textId="77777777" w:rsidR="009123E0" w:rsidRPr="00CF5618" w:rsidRDefault="009123E0" w:rsidP="009123E0">
      <w:pPr>
        <w:ind w:firstLine="720"/>
        <w:jc w:val="both"/>
        <w:rPr>
          <w:sz w:val="28"/>
          <w:szCs w:val="28"/>
        </w:rPr>
      </w:pPr>
    </w:p>
    <w:p w14:paraId="56ADBA5B" w14:textId="77777777" w:rsidR="009123E0" w:rsidRPr="00CF5618" w:rsidRDefault="00C06FC1" w:rsidP="009123E0">
      <w:pPr>
        <w:pStyle w:val="a6"/>
      </w:pPr>
      <w:r>
        <w:t xml:space="preserve">    </w:t>
      </w:r>
      <w:r w:rsidR="00B47EBF">
        <w:t>20</w:t>
      </w:r>
      <w:r w:rsidR="009123E0" w:rsidRPr="00CF5618">
        <w:t>. Основаниями для отказа в приеме документов, необходимых для предоставления муниципальной услуги, являются следующие обстоятельства:</w:t>
      </w:r>
    </w:p>
    <w:p w14:paraId="61D313FE" w14:textId="77777777" w:rsidR="009123E0" w:rsidRPr="00CF5618" w:rsidRDefault="009123E0" w:rsidP="009123E0">
      <w:pPr>
        <w:autoSpaceDE w:val="0"/>
        <w:autoSpaceDN w:val="0"/>
        <w:adjustRightInd w:val="0"/>
        <w:ind w:firstLine="720"/>
        <w:jc w:val="both"/>
        <w:outlineLvl w:val="2"/>
        <w:rPr>
          <w:sz w:val="28"/>
          <w:szCs w:val="28"/>
        </w:rPr>
      </w:pPr>
      <w:r w:rsidRPr="00CF5618">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79B2D66E" w14:textId="77777777" w:rsidR="009123E0" w:rsidRPr="00CF5618" w:rsidRDefault="009123E0" w:rsidP="009123E0">
      <w:pPr>
        <w:pStyle w:val="Default"/>
        <w:ind w:firstLine="708"/>
        <w:jc w:val="both"/>
        <w:rPr>
          <w:color w:val="auto"/>
          <w:sz w:val="28"/>
          <w:szCs w:val="28"/>
        </w:rPr>
      </w:pPr>
      <w:r w:rsidRPr="00CF5618">
        <w:rPr>
          <w:color w:val="auto"/>
          <w:sz w:val="28"/>
          <w:szCs w:val="28"/>
        </w:rPr>
        <w:t xml:space="preserve">2) заявитель представил неполный комплект документов в соответствии с пунктом 14 настоящего административного регламента; </w:t>
      </w:r>
    </w:p>
    <w:p w14:paraId="5CD92E06" w14:textId="77777777" w:rsidR="009123E0" w:rsidRPr="00CF5618" w:rsidRDefault="009123E0" w:rsidP="009123E0">
      <w:pPr>
        <w:widowControl w:val="0"/>
        <w:autoSpaceDE w:val="0"/>
        <w:ind w:firstLine="709"/>
        <w:jc w:val="both"/>
        <w:rPr>
          <w:sz w:val="28"/>
          <w:szCs w:val="28"/>
          <w:lang w:eastAsia="zh-CN"/>
        </w:rPr>
      </w:pPr>
      <w:r w:rsidRPr="00CF5618">
        <w:rPr>
          <w:sz w:val="28"/>
          <w:szCs w:val="28"/>
          <w:lang w:eastAsia="zh-CN"/>
        </w:rPr>
        <w:t xml:space="preserve">3) заявитель представил документы, оформление и (или) способ предоставления которых не соответствует установленным требованиям </w:t>
      </w:r>
    </w:p>
    <w:p w14:paraId="12C783F5" w14:textId="77777777" w:rsidR="009123E0" w:rsidRPr="00CF5618" w:rsidRDefault="00742321" w:rsidP="009123E0">
      <w:pPr>
        <w:autoSpaceDE w:val="0"/>
        <w:autoSpaceDN w:val="0"/>
        <w:adjustRightInd w:val="0"/>
        <w:ind w:firstLine="720"/>
        <w:jc w:val="both"/>
        <w:outlineLvl w:val="2"/>
        <w:rPr>
          <w:sz w:val="28"/>
          <w:szCs w:val="28"/>
        </w:rPr>
      </w:pPr>
      <w:r>
        <w:rPr>
          <w:sz w:val="28"/>
          <w:szCs w:val="28"/>
        </w:rPr>
        <w:t>21</w:t>
      </w:r>
      <w:r w:rsidR="009123E0" w:rsidRPr="00CF5618">
        <w:rPr>
          <w:sz w:val="28"/>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w:t>
      </w:r>
      <w:r w:rsidR="009123E0" w:rsidRPr="00CF5618">
        <w:rPr>
          <w:sz w:val="28"/>
          <w:szCs w:val="28"/>
        </w:rPr>
        <w:lastRenderedPageBreak/>
        <w:t>государственных и муниципальных услуг (функций) и официальном сайте органа в информационно-телекоммуникационной сети "Интернет".</w:t>
      </w:r>
    </w:p>
    <w:p w14:paraId="0B1E1770" w14:textId="77777777" w:rsidR="009123E0" w:rsidRPr="00CF5618" w:rsidRDefault="009123E0" w:rsidP="009123E0">
      <w:pPr>
        <w:widowControl w:val="0"/>
        <w:suppressAutoHyphens/>
        <w:autoSpaceDE w:val="0"/>
        <w:spacing w:line="200" w:lineRule="atLeast"/>
        <w:ind w:firstLine="709"/>
        <w:jc w:val="both"/>
        <w:rPr>
          <w:sz w:val="28"/>
          <w:szCs w:val="28"/>
        </w:rPr>
      </w:pPr>
      <w:r w:rsidRPr="00CF5618">
        <w:rPr>
          <w:rFonts w:eastAsia="Tahoma"/>
          <w:kern w:val="1"/>
          <w:sz w:val="28"/>
          <w:szCs w:val="28"/>
          <w:lang w:bidi="hi-IN"/>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EE30D0">
        <w:rPr>
          <w:rFonts w:eastAsia="Tahoma"/>
          <w:kern w:val="1"/>
          <w:sz w:val="28"/>
          <w:szCs w:val="28"/>
          <w:lang w:bidi="hi-IN"/>
        </w:rPr>
        <w:t>18</w:t>
      </w:r>
      <w:r w:rsidRPr="00CF5618">
        <w:rPr>
          <w:rFonts w:eastAsia="Tahoma"/>
          <w:kern w:val="1"/>
          <w:sz w:val="28"/>
          <w:szCs w:val="28"/>
          <w:lang w:bidi="hi-I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1C75D777" w14:textId="77777777" w:rsidR="009123E0" w:rsidRDefault="009123E0" w:rsidP="009123E0">
      <w:pPr>
        <w:autoSpaceDE w:val="0"/>
        <w:autoSpaceDN w:val="0"/>
        <w:adjustRightInd w:val="0"/>
        <w:jc w:val="both"/>
        <w:outlineLvl w:val="2"/>
        <w:rPr>
          <w:sz w:val="28"/>
          <w:szCs w:val="28"/>
        </w:rPr>
      </w:pPr>
    </w:p>
    <w:p w14:paraId="6FD7B769" w14:textId="77777777" w:rsidR="003941C0" w:rsidRPr="002E3A62" w:rsidRDefault="003941C0" w:rsidP="003941C0">
      <w:pPr>
        <w:ind w:firstLine="709"/>
        <w:jc w:val="center"/>
        <w:rPr>
          <w:b/>
          <w:sz w:val="28"/>
          <w:szCs w:val="28"/>
        </w:rPr>
      </w:pPr>
      <w:bookmarkStart w:id="2" w:name="_Hlk72498523"/>
      <w:r w:rsidRPr="002E3A62">
        <w:rPr>
          <w:b/>
          <w:sz w:val="28"/>
          <w:szCs w:val="28"/>
        </w:rPr>
        <w:t>2.3. Сроки при предоставлении муниципальной услуги</w:t>
      </w:r>
    </w:p>
    <w:p w14:paraId="41A4266A" w14:textId="77777777" w:rsidR="003941C0" w:rsidRPr="002E3A62" w:rsidRDefault="003941C0" w:rsidP="003941C0">
      <w:pPr>
        <w:ind w:firstLine="709"/>
        <w:jc w:val="center"/>
        <w:rPr>
          <w:b/>
          <w:sz w:val="28"/>
          <w:szCs w:val="28"/>
        </w:rPr>
      </w:pPr>
    </w:p>
    <w:p w14:paraId="5162804E" w14:textId="77777777" w:rsidR="003941C0" w:rsidRPr="002E3A62" w:rsidRDefault="002E2896" w:rsidP="003941C0">
      <w:pPr>
        <w:autoSpaceDE w:val="0"/>
        <w:autoSpaceDN w:val="0"/>
        <w:adjustRightInd w:val="0"/>
        <w:ind w:firstLine="709"/>
        <w:jc w:val="both"/>
        <w:outlineLvl w:val="2"/>
        <w:rPr>
          <w:sz w:val="28"/>
          <w:szCs w:val="28"/>
        </w:rPr>
      </w:pPr>
      <w:r>
        <w:rPr>
          <w:sz w:val="28"/>
          <w:szCs w:val="28"/>
        </w:rPr>
        <w:t>2</w:t>
      </w:r>
      <w:r w:rsidR="004E36B2">
        <w:rPr>
          <w:sz w:val="28"/>
          <w:szCs w:val="28"/>
        </w:rPr>
        <w:t>1</w:t>
      </w:r>
      <w:r w:rsidR="003941C0" w:rsidRPr="002E3A62">
        <w:rPr>
          <w:sz w:val="28"/>
          <w:szCs w:val="28"/>
        </w:rPr>
        <w:t>. Сроки выполнения отдельных административных процедур и действий:</w:t>
      </w:r>
    </w:p>
    <w:p w14:paraId="4AE11B55"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38E27468"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в день поступления запроса заявителя;</w:t>
      </w:r>
    </w:p>
    <w:p w14:paraId="62987C2A"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в день поступления запроса заявителя.</w:t>
      </w:r>
    </w:p>
    <w:p w14:paraId="0EE054EA"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2</w:t>
      </w:r>
      <w:r w:rsidR="004E36B2">
        <w:rPr>
          <w:sz w:val="28"/>
          <w:szCs w:val="28"/>
        </w:rPr>
        <w:t>2</w:t>
      </w:r>
      <w:r w:rsidRPr="002E3A62">
        <w:rPr>
          <w:sz w:val="28"/>
          <w:szCs w:val="28"/>
        </w:rPr>
        <w:t>. Максимальный срок ожидания в очереди:</w:t>
      </w:r>
    </w:p>
    <w:p w14:paraId="4F265FEF"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1) при подаче запроса о предоставлении муниципальной услуги – до 15 минут;</w:t>
      </w:r>
    </w:p>
    <w:p w14:paraId="0E3B463E"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2) при получении результата предоставления муниципальной услуги – до 15 минут.</w:t>
      </w:r>
    </w:p>
    <w:p w14:paraId="13027A04"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2</w:t>
      </w:r>
      <w:r w:rsidR="004E36B2">
        <w:rPr>
          <w:sz w:val="28"/>
          <w:szCs w:val="28"/>
        </w:rPr>
        <w:t>3</w:t>
      </w:r>
      <w:r w:rsidRPr="002E3A62">
        <w:rPr>
          <w:sz w:val="28"/>
          <w:szCs w:val="28"/>
        </w:rPr>
        <w:t>. Общий срок предоставления муниципальной услуги:</w:t>
      </w:r>
    </w:p>
    <w:p w14:paraId="610F957C"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до 30 дней со дня поступления запроса заявителя;</w:t>
      </w:r>
    </w:p>
    <w:p w14:paraId="2DE6B26E" w14:textId="77777777" w:rsidR="003941C0" w:rsidRPr="002E3A62" w:rsidRDefault="003941C0" w:rsidP="003941C0">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до 30 дней со дня поступления запроса заявителя.</w:t>
      </w:r>
    </w:p>
    <w:p w14:paraId="0657ED85" w14:textId="77777777" w:rsidR="003941C0" w:rsidRPr="002E3A62" w:rsidRDefault="003941C0" w:rsidP="003941C0">
      <w:pPr>
        <w:autoSpaceDE w:val="0"/>
        <w:autoSpaceDN w:val="0"/>
        <w:adjustRightInd w:val="0"/>
        <w:ind w:firstLine="709"/>
        <w:jc w:val="both"/>
        <w:outlineLvl w:val="2"/>
        <w:rPr>
          <w:sz w:val="28"/>
          <w:szCs w:val="28"/>
        </w:rPr>
      </w:pPr>
      <w:r w:rsidRPr="002E3A62">
        <w:rPr>
          <w:rFonts w:eastAsia="Calibri"/>
          <w:sz w:val="28"/>
          <w:szCs w:val="28"/>
          <w:lang w:eastAsia="en-US"/>
        </w:rPr>
        <w:t xml:space="preserve">В случае поступления запроса заявителя через </w:t>
      </w:r>
      <w:r w:rsidRPr="002E3A62">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bookmarkEnd w:id="2"/>
    <w:p w14:paraId="763FCCB2" w14:textId="77777777" w:rsidR="003941C0" w:rsidRPr="00CF5618" w:rsidRDefault="003941C0" w:rsidP="009123E0">
      <w:pPr>
        <w:autoSpaceDE w:val="0"/>
        <w:autoSpaceDN w:val="0"/>
        <w:adjustRightInd w:val="0"/>
        <w:jc w:val="both"/>
        <w:outlineLvl w:val="2"/>
        <w:rPr>
          <w:sz w:val="28"/>
          <w:szCs w:val="28"/>
        </w:rPr>
      </w:pPr>
    </w:p>
    <w:p w14:paraId="089CD083" w14:textId="77777777" w:rsidR="009123E0" w:rsidRPr="00CF5618" w:rsidRDefault="009123E0" w:rsidP="00022826">
      <w:pPr>
        <w:autoSpaceDE w:val="0"/>
        <w:autoSpaceDN w:val="0"/>
        <w:adjustRightInd w:val="0"/>
        <w:jc w:val="center"/>
        <w:outlineLvl w:val="2"/>
        <w:rPr>
          <w:b/>
          <w:bCs/>
          <w:sz w:val="28"/>
          <w:szCs w:val="28"/>
        </w:rPr>
      </w:pPr>
      <w:bookmarkStart w:id="3" w:name="_Hlk72498558"/>
      <w:r w:rsidRPr="00CF5618">
        <w:rPr>
          <w:b/>
          <w:bCs/>
          <w:sz w:val="28"/>
          <w:szCs w:val="28"/>
        </w:rPr>
        <w:t>2.4. Основания для приостановления или отказа</w:t>
      </w:r>
    </w:p>
    <w:p w14:paraId="02F7F135" w14:textId="77777777" w:rsidR="009123E0" w:rsidRPr="00CF5618" w:rsidRDefault="009123E0" w:rsidP="00022826">
      <w:pPr>
        <w:autoSpaceDE w:val="0"/>
        <w:autoSpaceDN w:val="0"/>
        <w:adjustRightInd w:val="0"/>
        <w:jc w:val="center"/>
        <w:outlineLvl w:val="2"/>
        <w:rPr>
          <w:b/>
          <w:bCs/>
          <w:sz w:val="28"/>
          <w:szCs w:val="28"/>
        </w:rPr>
      </w:pPr>
      <w:r w:rsidRPr="00CF5618">
        <w:rPr>
          <w:b/>
          <w:bCs/>
          <w:sz w:val="28"/>
          <w:szCs w:val="28"/>
        </w:rPr>
        <w:t>в предоставлении муниципальной услуги</w:t>
      </w:r>
    </w:p>
    <w:p w14:paraId="7CED39E5" w14:textId="77777777" w:rsidR="009123E0" w:rsidRPr="00CF5618" w:rsidRDefault="009123E0" w:rsidP="009123E0">
      <w:pPr>
        <w:autoSpaceDE w:val="0"/>
        <w:autoSpaceDN w:val="0"/>
        <w:adjustRightInd w:val="0"/>
        <w:ind w:firstLine="720"/>
        <w:jc w:val="both"/>
        <w:outlineLvl w:val="2"/>
        <w:rPr>
          <w:sz w:val="28"/>
          <w:szCs w:val="28"/>
        </w:rPr>
      </w:pPr>
    </w:p>
    <w:p w14:paraId="33D2F683"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2</w:t>
      </w:r>
      <w:r w:rsidR="004E36B2">
        <w:rPr>
          <w:sz w:val="28"/>
          <w:szCs w:val="28"/>
        </w:rPr>
        <w:t>4</w:t>
      </w:r>
      <w:r w:rsidRPr="002E3A62">
        <w:rPr>
          <w:sz w:val="28"/>
          <w:szCs w:val="28"/>
        </w:rPr>
        <w:t>. Основаниями для принятия решения Администрации о приостановлении услуги являются следующие обстоятельства:</w:t>
      </w:r>
    </w:p>
    <w:p w14:paraId="3F47D4C9"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1) предоставление неполного комплекта документов в соответствии с пунктом 14 настоящего административного регламента;</w:t>
      </w:r>
    </w:p>
    <w:p w14:paraId="41BAEAA7"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lastRenderedPageBreak/>
        <w:t>2) заявитель представил документы, оформление которых не соответствует установленным требованиям</w:t>
      </w:r>
      <w:r w:rsidR="00383113">
        <w:rPr>
          <w:sz w:val="28"/>
          <w:szCs w:val="28"/>
        </w:rPr>
        <w:t>.</w:t>
      </w:r>
    </w:p>
    <w:p w14:paraId="3AC8D505"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2</w:t>
      </w:r>
      <w:r w:rsidR="004E36B2">
        <w:rPr>
          <w:sz w:val="28"/>
          <w:szCs w:val="28"/>
        </w:rPr>
        <w:t>5</w:t>
      </w:r>
      <w:r w:rsidRPr="002E3A62">
        <w:rPr>
          <w:sz w:val="28"/>
          <w:szCs w:val="28"/>
        </w:rPr>
        <w:t>. Основаниями для принятия решения Администрации об отказе в предоставлении услуги являются следующие обстоятельства:</w:t>
      </w:r>
    </w:p>
    <w:p w14:paraId="45A0FE2D"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1) наличие в документах, представленных заявителем недостоверных сведений;</w:t>
      </w:r>
    </w:p>
    <w:p w14:paraId="4C43EAA0"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2) отсутствие оснований для предоставления муниципальной услуги.</w:t>
      </w:r>
    </w:p>
    <w:p w14:paraId="648CD3A4"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2</w:t>
      </w:r>
      <w:r w:rsidR="004E36B2">
        <w:rPr>
          <w:sz w:val="28"/>
          <w:szCs w:val="28"/>
        </w:rPr>
        <w:t>6</w:t>
      </w:r>
      <w:r w:rsidRPr="002E3A62">
        <w:rPr>
          <w:sz w:val="28"/>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8"/>
          <w:szCs w:val="28"/>
        </w:rPr>
        <w:t>А</w:t>
      </w:r>
      <w:r w:rsidRPr="002E3A62">
        <w:rPr>
          <w:sz w:val="28"/>
          <w:szCs w:val="28"/>
        </w:rPr>
        <w:t>дминистрации в информационно-телекоммуникационной сети «Интернет».</w:t>
      </w:r>
    </w:p>
    <w:p w14:paraId="09A01A6A" w14:textId="77777777" w:rsidR="00C06FC1" w:rsidRPr="002E3A62" w:rsidRDefault="00C06FC1" w:rsidP="00C06FC1">
      <w:pPr>
        <w:autoSpaceDE w:val="0"/>
        <w:autoSpaceDN w:val="0"/>
        <w:adjustRightInd w:val="0"/>
        <w:ind w:firstLine="709"/>
        <w:jc w:val="both"/>
        <w:outlineLvl w:val="2"/>
        <w:rPr>
          <w:sz w:val="28"/>
          <w:szCs w:val="28"/>
        </w:rPr>
      </w:pPr>
      <w:r w:rsidRPr="002E3A62">
        <w:rPr>
          <w:sz w:val="28"/>
          <w:szCs w:val="28"/>
        </w:rPr>
        <w:t xml:space="preserve">Не допускается отказ в предоставлении муниципальной услуги по основанию, предусмотренному </w:t>
      </w:r>
      <w:r w:rsidR="00383113">
        <w:rPr>
          <w:sz w:val="28"/>
          <w:szCs w:val="28"/>
        </w:rPr>
        <w:t>под</w:t>
      </w:r>
      <w:r w:rsidR="00EE30D0">
        <w:rPr>
          <w:sz w:val="28"/>
          <w:szCs w:val="28"/>
        </w:rPr>
        <w:t>пунктом</w:t>
      </w:r>
      <w:r w:rsidR="00383113">
        <w:rPr>
          <w:sz w:val="28"/>
          <w:szCs w:val="28"/>
        </w:rPr>
        <w:t xml:space="preserve"> </w:t>
      </w:r>
      <w:r w:rsidR="004E36B2">
        <w:rPr>
          <w:sz w:val="28"/>
          <w:szCs w:val="28"/>
        </w:rPr>
        <w:t>1 пункта</w:t>
      </w:r>
      <w:r w:rsidRPr="002E3A62">
        <w:rPr>
          <w:sz w:val="28"/>
          <w:szCs w:val="28"/>
        </w:rPr>
        <w:t xml:space="preserve"> 2</w:t>
      </w:r>
      <w:r w:rsidR="00383113">
        <w:rPr>
          <w:sz w:val="28"/>
          <w:szCs w:val="28"/>
        </w:rPr>
        <w:t>3</w:t>
      </w:r>
      <w:r w:rsidRPr="002E3A62">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E221432" w14:textId="77777777" w:rsidR="009123E0" w:rsidRPr="00CF5618" w:rsidRDefault="009123E0" w:rsidP="009123E0">
      <w:pPr>
        <w:autoSpaceDE w:val="0"/>
        <w:autoSpaceDN w:val="0"/>
        <w:adjustRightInd w:val="0"/>
        <w:ind w:firstLine="720"/>
        <w:jc w:val="both"/>
        <w:outlineLvl w:val="2"/>
        <w:rPr>
          <w:sz w:val="28"/>
          <w:szCs w:val="28"/>
        </w:rPr>
      </w:pPr>
    </w:p>
    <w:p w14:paraId="5C6DAB23" w14:textId="77777777" w:rsidR="00E44002" w:rsidRPr="002E3A62" w:rsidRDefault="00E44002" w:rsidP="00E44002">
      <w:pPr>
        <w:autoSpaceDE w:val="0"/>
        <w:autoSpaceDN w:val="0"/>
        <w:adjustRightInd w:val="0"/>
        <w:jc w:val="center"/>
        <w:outlineLvl w:val="2"/>
        <w:rPr>
          <w:b/>
          <w:bCs/>
          <w:sz w:val="28"/>
          <w:szCs w:val="28"/>
        </w:rPr>
      </w:pPr>
      <w:bookmarkStart w:id="4" w:name="_Hlk72498620"/>
      <w:bookmarkEnd w:id="3"/>
      <w:r w:rsidRPr="002E3A62">
        <w:rPr>
          <w:b/>
          <w:bCs/>
          <w:sz w:val="28"/>
          <w:szCs w:val="28"/>
        </w:rPr>
        <w:t>2.</w:t>
      </w:r>
      <w:r w:rsidR="00E126ED">
        <w:rPr>
          <w:b/>
          <w:bCs/>
          <w:sz w:val="28"/>
          <w:szCs w:val="28"/>
        </w:rPr>
        <w:t>5.</w:t>
      </w:r>
      <w:r w:rsidRPr="002E3A62">
        <w:rPr>
          <w:b/>
          <w:bCs/>
          <w:sz w:val="28"/>
          <w:szCs w:val="28"/>
        </w:rPr>
        <w:t xml:space="preserve"> Плата, взимаемая с заявителя при</w:t>
      </w:r>
    </w:p>
    <w:p w14:paraId="764B49E9" w14:textId="77777777" w:rsidR="00E44002" w:rsidRPr="002E3A62" w:rsidRDefault="00E44002" w:rsidP="00E44002">
      <w:pPr>
        <w:autoSpaceDE w:val="0"/>
        <w:autoSpaceDN w:val="0"/>
        <w:adjustRightInd w:val="0"/>
        <w:jc w:val="center"/>
        <w:outlineLvl w:val="2"/>
        <w:rPr>
          <w:b/>
          <w:bCs/>
          <w:sz w:val="28"/>
          <w:szCs w:val="28"/>
        </w:rPr>
      </w:pPr>
      <w:r w:rsidRPr="002E3A62">
        <w:rPr>
          <w:b/>
          <w:bCs/>
          <w:sz w:val="28"/>
          <w:szCs w:val="28"/>
        </w:rPr>
        <w:t>предоставлении муниципальной услуги</w:t>
      </w:r>
    </w:p>
    <w:p w14:paraId="415F5493" w14:textId="77777777" w:rsidR="00E44002" w:rsidRPr="002E3A62" w:rsidRDefault="00E44002" w:rsidP="00E44002">
      <w:pPr>
        <w:autoSpaceDE w:val="0"/>
        <w:autoSpaceDN w:val="0"/>
        <w:adjustRightInd w:val="0"/>
        <w:ind w:firstLine="720"/>
        <w:jc w:val="both"/>
        <w:outlineLvl w:val="2"/>
        <w:rPr>
          <w:sz w:val="28"/>
          <w:szCs w:val="28"/>
        </w:rPr>
      </w:pPr>
    </w:p>
    <w:p w14:paraId="013C58A8" w14:textId="77777777" w:rsidR="00E44002" w:rsidRDefault="00E44002" w:rsidP="00E44002">
      <w:pPr>
        <w:autoSpaceDE w:val="0"/>
        <w:autoSpaceDN w:val="0"/>
        <w:adjustRightInd w:val="0"/>
        <w:ind w:firstLine="709"/>
        <w:jc w:val="both"/>
        <w:outlineLvl w:val="2"/>
        <w:rPr>
          <w:sz w:val="28"/>
          <w:szCs w:val="28"/>
        </w:rPr>
      </w:pPr>
      <w:r w:rsidRPr="002E3A62">
        <w:rPr>
          <w:sz w:val="28"/>
          <w:szCs w:val="28"/>
        </w:rPr>
        <w:t>2</w:t>
      </w:r>
      <w:r w:rsidR="004E36B2">
        <w:rPr>
          <w:sz w:val="28"/>
          <w:szCs w:val="28"/>
        </w:rPr>
        <w:t>7</w:t>
      </w:r>
      <w:r w:rsidRPr="002E3A62">
        <w:rPr>
          <w:sz w:val="28"/>
          <w:szCs w:val="28"/>
        </w:rPr>
        <w:t>. Предоставление муниципальной услуги осуществляется на безвозмездной основе.</w:t>
      </w:r>
    </w:p>
    <w:bookmarkEnd w:id="4"/>
    <w:p w14:paraId="0321E2ED" w14:textId="77777777" w:rsidR="00E44002" w:rsidRPr="002E3A62" w:rsidRDefault="00E44002" w:rsidP="00E44002">
      <w:pPr>
        <w:autoSpaceDE w:val="0"/>
        <w:autoSpaceDN w:val="0"/>
        <w:adjustRightInd w:val="0"/>
        <w:ind w:firstLine="709"/>
        <w:jc w:val="both"/>
        <w:outlineLvl w:val="2"/>
        <w:rPr>
          <w:sz w:val="28"/>
          <w:szCs w:val="28"/>
        </w:rPr>
      </w:pPr>
    </w:p>
    <w:p w14:paraId="460B52EC" w14:textId="77777777" w:rsidR="00E44002" w:rsidRPr="002E3A62" w:rsidRDefault="00E44002" w:rsidP="00E44002">
      <w:pPr>
        <w:autoSpaceDE w:val="0"/>
        <w:autoSpaceDN w:val="0"/>
        <w:adjustRightInd w:val="0"/>
        <w:jc w:val="center"/>
        <w:outlineLvl w:val="2"/>
        <w:rPr>
          <w:b/>
          <w:bCs/>
          <w:sz w:val="28"/>
          <w:szCs w:val="28"/>
        </w:rPr>
      </w:pPr>
      <w:bookmarkStart w:id="5" w:name="_Hlk72498664"/>
      <w:r w:rsidRPr="002E3A62">
        <w:rPr>
          <w:b/>
          <w:bCs/>
          <w:sz w:val="28"/>
          <w:szCs w:val="28"/>
        </w:rPr>
        <w:t>2.</w:t>
      </w:r>
      <w:r w:rsidR="00E126ED">
        <w:rPr>
          <w:b/>
          <w:bCs/>
          <w:sz w:val="28"/>
          <w:szCs w:val="28"/>
        </w:rPr>
        <w:t>6</w:t>
      </w:r>
      <w:r w:rsidRPr="002E3A62">
        <w:rPr>
          <w:b/>
          <w:bCs/>
          <w:sz w:val="28"/>
          <w:szCs w:val="28"/>
        </w:rPr>
        <w:t>. Результаты предоставления муниципальной услуги</w:t>
      </w:r>
    </w:p>
    <w:bookmarkEnd w:id="5"/>
    <w:p w14:paraId="3B790F3F" w14:textId="77777777" w:rsidR="00E44002" w:rsidRPr="002E3A62" w:rsidRDefault="00E44002" w:rsidP="00E44002">
      <w:pPr>
        <w:autoSpaceDE w:val="0"/>
        <w:autoSpaceDN w:val="0"/>
        <w:adjustRightInd w:val="0"/>
        <w:ind w:firstLine="720"/>
        <w:jc w:val="both"/>
        <w:outlineLvl w:val="2"/>
        <w:rPr>
          <w:sz w:val="28"/>
          <w:szCs w:val="28"/>
        </w:rPr>
      </w:pPr>
    </w:p>
    <w:p w14:paraId="2E4AB782" w14:textId="77777777" w:rsidR="00E44002" w:rsidRPr="002E3A62" w:rsidRDefault="00E126ED" w:rsidP="00E44002">
      <w:pPr>
        <w:autoSpaceDE w:val="0"/>
        <w:autoSpaceDN w:val="0"/>
        <w:adjustRightInd w:val="0"/>
        <w:ind w:firstLine="709"/>
        <w:jc w:val="both"/>
        <w:outlineLvl w:val="2"/>
        <w:rPr>
          <w:sz w:val="28"/>
          <w:szCs w:val="28"/>
        </w:rPr>
      </w:pPr>
      <w:r>
        <w:rPr>
          <w:sz w:val="28"/>
          <w:szCs w:val="28"/>
        </w:rPr>
        <w:t>2</w:t>
      </w:r>
      <w:r w:rsidR="004E36B2">
        <w:rPr>
          <w:sz w:val="28"/>
          <w:szCs w:val="28"/>
        </w:rPr>
        <w:t>8</w:t>
      </w:r>
      <w:r w:rsidR="00E44002" w:rsidRPr="002E3A62">
        <w:rPr>
          <w:sz w:val="28"/>
          <w:szCs w:val="28"/>
        </w:rPr>
        <w:t>. Результатами предоставления муниципальной услуги являются:</w:t>
      </w:r>
    </w:p>
    <w:p w14:paraId="036EC4FB" w14:textId="77777777" w:rsidR="00E44002" w:rsidRDefault="00E44002" w:rsidP="00E44002">
      <w:pPr>
        <w:autoSpaceDE w:val="0"/>
        <w:autoSpaceDN w:val="0"/>
        <w:adjustRightInd w:val="0"/>
        <w:ind w:firstLine="709"/>
        <w:jc w:val="both"/>
        <w:outlineLvl w:val="1"/>
        <w:rPr>
          <w:sz w:val="28"/>
          <w:szCs w:val="28"/>
        </w:rPr>
      </w:pPr>
      <w:r w:rsidRPr="002E3A62">
        <w:rPr>
          <w:sz w:val="28"/>
          <w:szCs w:val="28"/>
        </w:rPr>
        <w:t xml:space="preserve">1) принятие и направление заявителю </w:t>
      </w:r>
      <w:r w:rsidRPr="00E44002">
        <w:rPr>
          <w:sz w:val="28"/>
          <w:szCs w:val="28"/>
        </w:rPr>
        <w:t xml:space="preserve">документов </w:t>
      </w:r>
      <w:r w:rsidRPr="00E44002">
        <w:rPr>
          <w:sz w:val="28"/>
          <w:szCs w:val="28"/>
          <w:shd w:val="clear" w:color="auto" w:fill="FFFFFF"/>
        </w:rPr>
        <w:t xml:space="preserve">(единого жилищного документа, карточки учета собственника жилого помещения, выписки из </w:t>
      </w:r>
      <w:proofErr w:type="spellStart"/>
      <w:r w:rsidRPr="00E44002">
        <w:rPr>
          <w:sz w:val="28"/>
          <w:szCs w:val="28"/>
          <w:shd w:val="clear" w:color="auto" w:fill="FFFFFF"/>
        </w:rPr>
        <w:t>похозяйственной</w:t>
      </w:r>
      <w:proofErr w:type="spellEnd"/>
      <w:r w:rsidRPr="00E44002">
        <w:rPr>
          <w:sz w:val="28"/>
          <w:szCs w:val="28"/>
          <w:shd w:val="clear" w:color="auto" w:fill="FFFFFF"/>
        </w:rPr>
        <w:t xml:space="preserve"> книги и иных документов, содержащих аналогичные сведения)</w:t>
      </w:r>
    </w:p>
    <w:p w14:paraId="4B8780FD" w14:textId="77777777" w:rsidR="00E44002" w:rsidRPr="002E3A62" w:rsidRDefault="00E44002" w:rsidP="00E44002">
      <w:pPr>
        <w:autoSpaceDE w:val="0"/>
        <w:autoSpaceDN w:val="0"/>
        <w:adjustRightInd w:val="0"/>
        <w:ind w:firstLine="709"/>
        <w:jc w:val="both"/>
        <w:outlineLvl w:val="1"/>
        <w:rPr>
          <w:sz w:val="28"/>
          <w:szCs w:val="28"/>
        </w:rPr>
      </w:pPr>
      <w:r w:rsidRPr="002E3A62">
        <w:rPr>
          <w:sz w:val="28"/>
          <w:szCs w:val="28"/>
        </w:rPr>
        <w:t xml:space="preserve">2) уведомление об отказе в предоставлении </w:t>
      </w:r>
      <w:r w:rsidR="004E36B2">
        <w:rPr>
          <w:sz w:val="28"/>
          <w:szCs w:val="28"/>
        </w:rPr>
        <w:t xml:space="preserve">муниципальной </w:t>
      </w:r>
      <w:r w:rsidRPr="002E3A62">
        <w:rPr>
          <w:sz w:val="28"/>
          <w:szCs w:val="28"/>
        </w:rPr>
        <w:t>услуги.</w:t>
      </w:r>
    </w:p>
    <w:p w14:paraId="286C3F68" w14:textId="77777777" w:rsidR="00E44002" w:rsidRDefault="00E44002" w:rsidP="009123E0">
      <w:pPr>
        <w:autoSpaceDE w:val="0"/>
        <w:autoSpaceDN w:val="0"/>
        <w:adjustRightInd w:val="0"/>
        <w:jc w:val="center"/>
        <w:outlineLvl w:val="2"/>
        <w:rPr>
          <w:b/>
          <w:bCs/>
          <w:sz w:val="28"/>
          <w:szCs w:val="28"/>
        </w:rPr>
      </w:pPr>
    </w:p>
    <w:p w14:paraId="5BC935EC"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2.</w:t>
      </w:r>
      <w:r w:rsidR="00E126ED">
        <w:rPr>
          <w:b/>
          <w:bCs/>
          <w:sz w:val="28"/>
          <w:szCs w:val="28"/>
        </w:rPr>
        <w:t>7</w:t>
      </w:r>
      <w:r w:rsidRPr="00CF5618">
        <w:rPr>
          <w:b/>
          <w:bCs/>
          <w:sz w:val="28"/>
          <w:szCs w:val="28"/>
        </w:rPr>
        <w:t>. Требования к местам предоставления</w:t>
      </w:r>
    </w:p>
    <w:p w14:paraId="512680F7"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муниципальной услуги</w:t>
      </w:r>
    </w:p>
    <w:p w14:paraId="4D2E6297" w14:textId="77777777" w:rsidR="009123E0" w:rsidRPr="00CF5618" w:rsidRDefault="009123E0" w:rsidP="009123E0">
      <w:pPr>
        <w:autoSpaceDE w:val="0"/>
        <w:autoSpaceDN w:val="0"/>
        <w:adjustRightInd w:val="0"/>
        <w:ind w:firstLine="720"/>
        <w:jc w:val="both"/>
        <w:outlineLvl w:val="2"/>
        <w:rPr>
          <w:sz w:val="28"/>
          <w:szCs w:val="28"/>
        </w:rPr>
      </w:pPr>
    </w:p>
    <w:p w14:paraId="0789130D" w14:textId="77777777" w:rsidR="00E44002" w:rsidRPr="002E3A62" w:rsidRDefault="00E126ED" w:rsidP="00E44002">
      <w:pPr>
        <w:autoSpaceDE w:val="0"/>
        <w:autoSpaceDN w:val="0"/>
        <w:adjustRightInd w:val="0"/>
        <w:ind w:firstLine="709"/>
        <w:jc w:val="both"/>
        <w:outlineLvl w:val="2"/>
        <w:rPr>
          <w:sz w:val="28"/>
          <w:szCs w:val="28"/>
        </w:rPr>
      </w:pPr>
      <w:bookmarkStart w:id="6" w:name="_Hlk72498718"/>
      <w:r>
        <w:rPr>
          <w:sz w:val="28"/>
          <w:szCs w:val="28"/>
        </w:rPr>
        <w:t>2</w:t>
      </w:r>
      <w:r w:rsidR="004E36B2">
        <w:rPr>
          <w:sz w:val="28"/>
          <w:szCs w:val="28"/>
        </w:rPr>
        <w:t>9</w:t>
      </w:r>
      <w:r w:rsidR="00E44002" w:rsidRPr="002E3A62">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E44002">
        <w:rPr>
          <w:sz w:val="28"/>
          <w:szCs w:val="28"/>
        </w:rPr>
        <w:t>муниципальной</w:t>
      </w:r>
      <w:r w:rsidR="00E44002" w:rsidRPr="002E3A62">
        <w:rPr>
          <w:sz w:val="28"/>
          <w:szCs w:val="28"/>
        </w:rPr>
        <w:t xml:space="preserve"> услуги, мест приема и выдачи документов, мест информирования заявителей.</w:t>
      </w:r>
    </w:p>
    <w:p w14:paraId="30AC852F"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lastRenderedPageBreak/>
        <w:t>Прием заявителей осуществляется в рабочих кабинетах Администрации, специально предназначенных для этого помещениях.</w:t>
      </w:r>
    </w:p>
    <w:p w14:paraId="657E1D09"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Для ожидания приема отводятся места, оснащенные стульями и столами для возможности оформления документов.</w:t>
      </w:r>
    </w:p>
    <w:p w14:paraId="322CCE9E"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7BFF4FE6" w14:textId="77777777" w:rsidR="00E44002" w:rsidRPr="002E3A62" w:rsidRDefault="004E36B2" w:rsidP="00E44002">
      <w:pPr>
        <w:autoSpaceDE w:val="0"/>
        <w:autoSpaceDN w:val="0"/>
        <w:adjustRightInd w:val="0"/>
        <w:ind w:firstLine="709"/>
        <w:jc w:val="both"/>
        <w:outlineLvl w:val="2"/>
        <w:rPr>
          <w:sz w:val="28"/>
          <w:szCs w:val="28"/>
        </w:rPr>
      </w:pPr>
      <w:r>
        <w:rPr>
          <w:sz w:val="28"/>
          <w:szCs w:val="28"/>
        </w:rPr>
        <w:t>30</w:t>
      </w:r>
      <w:r w:rsidR="00E44002" w:rsidRPr="002E3A62">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CA915DB"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условия беспрепятственного доступа к помещениям органа и предоставляемой в них муниципальной услуге;</w:t>
      </w:r>
    </w:p>
    <w:p w14:paraId="4DB82A3B"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возможность самостоятельного / с помощью служащих, организующих предоставление </w:t>
      </w:r>
      <w:r>
        <w:rPr>
          <w:sz w:val="28"/>
          <w:szCs w:val="28"/>
        </w:rPr>
        <w:t>муниципальной</w:t>
      </w:r>
      <w:r w:rsidRPr="002E3A62">
        <w:rPr>
          <w:sz w:val="28"/>
          <w:szCs w:val="28"/>
        </w:rPr>
        <w:t xml:space="preserve"> услуги передвижения по зданию, в котором расположены помещения органа, в целях доступа к месту предоставления </w:t>
      </w:r>
      <w:r>
        <w:rPr>
          <w:sz w:val="28"/>
          <w:szCs w:val="28"/>
        </w:rPr>
        <w:t>муниципальной</w:t>
      </w:r>
      <w:r w:rsidRPr="002E3A62">
        <w:rPr>
          <w:sz w:val="28"/>
          <w:szCs w:val="28"/>
        </w:rPr>
        <w:t xml:space="preserve"> услуги, входа в такое здание и выхода из него;</w:t>
      </w:r>
    </w:p>
    <w:p w14:paraId="2D38F1B3"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7C9D38D0"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36998D22"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Pr>
          <w:sz w:val="28"/>
          <w:szCs w:val="28"/>
        </w:rPr>
        <w:t>муниципальной</w:t>
      </w:r>
      <w:r w:rsidRPr="002E3A62">
        <w:rPr>
          <w:sz w:val="28"/>
          <w:szCs w:val="28"/>
        </w:rPr>
        <w:t xml:space="preserve"> услуге с учетом ограничений их жизнедеятельности;</w:t>
      </w:r>
    </w:p>
    <w:p w14:paraId="3BC817B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E3A62">
        <w:rPr>
          <w:sz w:val="28"/>
          <w:szCs w:val="28"/>
        </w:rPr>
        <w:t>тифлосурдопереводчика</w:t>
      </w:r>
      <w:proofErr w:type="spellEnd"/>
      <w:r w:rsidRPr="002E3A62">
        <w:rPr>
          <w:sz w:val="28"/>
          <w:szCs w:val="28"/>
        </w:rPr>
        <w:t>;</w:t>
      </w:r>
    </w:p>
    <w:p w14:paraId="06426A1A"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CED17C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w:t>
      </w:r>
      <w:r w:rsidRPr="002E3A62">
        <w:rPr>
          <w:sz w:val="28"/>
          <w:szCs w:val="28"/>
        </w:rPr>
        <w:lastRenderedPageBreak/>
        <w:t>совершении ими других необходимых для получения результата государственной услуги действий;</w:t>
      </w:r>
    </w:p>
    <w:p w14:paraId="6EB5E6D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ими </w:t>
      </w:r>
      <w:r w:rsidR="002749AE">
        <w:rPr>
          <w:sz w:val="28"/>
          <w:szCs w:val="28"/>
        </w:rPr>
        <w:t>муниципальной</w:t>
      </w:r>
      <w:r w:rsidRPr="002E3A62">
        <w:rPr>
          <w:sz w:val="28"/>
          <w:szCs w:val="28"/>
        </w:rPr>
        <w:t xml:space="preserve"> услуги наравне с другими лицами.</w:t>
      </w:r>
    </w:p>
    <w:p w14:paraId="53658CC3" w14:textId="77777777" w:rsidR="00E44002" w:rsidRPr="002E3A62" w:rsidRDefault="002E2896" w:rsidP="00E44002">
      <w:pPr>
        <w:autoSpaceDE w:val="0"/>
        <w:autoSpaceDN w:val="0"/>
        <w:adjustRightInd w:val="0"/>
        <w:ind w:firstLine="709"/>
        <w:jc w:val="both"/>
        <w:outlineLvl w:val="2"/>
        <w:rPr>
          <w:sz w:val="28"/>
          <w:szCs w:val="28"/>
        </w:rPr>
      </w:pPr>
      <w:r>
        <w:rPr>
          <w:sz w:val="28"/>
          <w:szCs w:val="28"/>
        </w:rPr>
        <w:t>3</w:t>
      </w:r>
      <w:r w:rsidR="004E36B2">
        <w:rPr>
          <w:sz w:val="28"/>
          <w:szCs w:val="28"/>
        </w:rPr>
        <w:t>1</w:t>
      </w:r>
      <w:r w:rsidR="00E44002" w:rsidRPr="002E3A62">
        <w:rPr>
          <w:sz w:val="28"/>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sidR="002749AE">
        <w:rPr>
          <w:sz w:val="28"/>
          <w:szCs w:val="28"/>
        </w:rPr>
        <w:t>муниципальной</w:t>
      </w:r>
      <w:r w:rsidR="00E44002" w:rsidRPr="002E3A62">
        <w:rPr>
          <w:sz w:val="28"/>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bookmarkEnd w:id="6"/>
    <w:p w14:paraId="79D5F9C4" w14:textId="77777777" w:rsidR="009123E0" w:rsidRPr="00CF5618" w:rsidRDefault="009123E0" w:rsidP="009123E0">
      <w:pPr>
        <w:autoSpaceDE w:val="0"/>
        <w:autoSpaceDN w:val="0"/>
        <w:adjustRightInd w:val="0"/>
        <w:ind w:firstLine="720"/>
        <w:jc w:val="both"/>
        <w:outlineLvl w:val="2"/>
        <w:rPr>
          <w:sz w:val="28"/>
          <w:szCs w:val="28"/>
        </w:rPr>
      </w:pPr>
    </w:p>
    <w:p w14:paraId="20DBC7BF"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2.</w:t>
      </w:r>
      <w:r w:rsidR="00E126ED">
        <w:rPr>
          <w:b/>
          <w:bCs/>
          <w:sz w:val="28"/>
          <w:szCs w:val="28"/>
        </w:rPr>
        <w:t>8</w:t>
      </w:r>
      <w:r w:rsidRPr="00CF5618">
        <w:rPr>
          <w:b/>
          <w:bCs/>
          <w:sz w:val="28"/>
          <w:szCs w:val="28"/>
        </w:rPr>
        <w:t>. Показатели доступности и качества</w:t>
      </w:r>
    </w:p>
    <w:p w14:paraId="2A8AA176"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муниципальной услуги</w:t>
      </w:r>
    </w:p>
    <w:p w14:paraId="2360F2C0" w14:textId="77777777" w:rsidR="009123E0" w:rsidRPr="00CF5618" w:rsidRDefault="009123E0" w:rsidP="009123E0">
      <w:pPr>
        <w:autoSpaceDE w:val="0"/>
        <w:autoSpaceDN w:val="0"/>
        <w:adjustRightInd w:val="0"/>
        <w:ind w:firstLine="720"/>
        <w:jc w:val="both"/>
        <w:outlineLvl w:val="2"/>
        <w:rPr>
          <w:sz w:val="28"/>
          <w:szCs w:val="28"/>
        </w:rPr>
      </w:pPr>
    </w:p>
    <w:p w14:paraId="594D8325" w14:textId="77777777" w:rsidR="00E44002" w:rsidRPr="002E3A62" w:rsidRDefault="00E44002" w:rsidP="00E44002">
      <w:pPr>
        <w:autoSpaceDE w:val="0"/>
        <w:autoSpaceDN w:val="0"/>
        <w:adjustRightInd w:val="0"/>
        <w:ind w:firstLine="709"/>
        <w:jc w:val="both"/>
        <w:outlineLvl w:val="2"/>
        <w:rPr>
          <w:sz w:val="28"/>
          <w:szCs w:val="28"/>
        </w:rPr>
      </w:pPr>
      <w:bookmarkStart w:id="7" w:name="_Hlk72498753"/>
      <w:r w:rsidRPr="002E3A62">
        <w:rPr>
          <w:sz w:val="28"/>
          <w:szCs w:val="28"/>
        </w:rPr>
        <w:t>3</w:t>
      </w:r>
      <w:r w:rsidR="001D27AB">
        <w:rPr>
          <w:sz w:val="28"/>
          <w:szCs w:val="28"/>
        </w:rPr>
        <w:t>2</w:t>
      </w:r>
      <w:r w:rsidRPr="002E3A62">
        <w:rPr>
          <w:sz w:val="28"/>
          <w:szCs w:val="28"/>
        </w:rPr>
        <w:t>. Показателями доступности муниципальной услуги являются:</w:t>
      </w:r>
    </w:p>
    <w:p w14:paraId="0DAD02A7"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414B7CD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2) обеспечение заявителям возможности обращения за предоставлением муниципальной услуги через представителя;</w:t>
      </w:r>
    </w:p>
    <w:p w14:paraId="0800F21D"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3) установление сокращенных сроков предоставления муниципальной услуги;</w:t>
      </w:r>
    </w:p>
    <w:p w14:paraId="27550A3E"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476BFD9"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5AAA9AB5"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5DFDF867"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732F81C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2E3A62">
        <w:rPr>
          <w:sz w:val="28"/>
          <w:szCs w:val="28"/>
        </w:rPr>
        <w:lastRenderedPageBreak/>
        <w:t>услуг (функций) и Единого портала государственных и муниципальных услуг (функций) мониторинг хода движения дела заявителя;</w:t>
      </w:r>
    </w:p>
    <w:p w14:paraId="00927A8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обеспечение заявителям возможности получения результатов предоставления </w:t>
      </w:r>
      <w:r w:rsidR="002749AE">
        <w:rPr>
          <w:sz w:val="28"/>
          <w:szCs w:val="28"/>
        </w:rPr>
        <w:t>муниципальной</w:t>
      </w:r>
      <w:r w:rsidRPr="002E3A62">
        <w:rPr>
          <w:sz w:val="28"/>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E73283F"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2DBA9E3"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6) безвозмездность предоставления муниципальной услуги;</w:t>
      </w:r>
    </w:p>
    <w:p w14:paraId="70116D39"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679820C3" w14:textId="77777777" w:rsidR="00E44002" w:rsidRPr="002E3A62" w:rsidRDefault="00E44002" w:rsidP="00E44002">
      <w:pPr>
        <w:pStyle w:val="a6"/>
        <w:autoSpaceDE w:val="0"/>
        <w:autoSpaceDN w:val="0"/>
        <w:adjustRightInd w:val="0"/>
        <w:ind w:firstLine="709"/>
        <w:outlineLvl w:val="2"/>
      </w:pPr>
      <w:r w:rsidRPr="002E3A62">
        <w:t>3</w:t>
      </w:r>
      <w:r w:rsidR="001D27AB">
        <w:t>3</w:t>
      </w:r>
      <w:r w:rsidRPr="002E3A62">
        <w:t xml:space="preserve">. Показателями качества </w:t>
      </w:r>
      <w:r>
        <w:t>муниципальной</w:t>
      </w:r>
      <w:r w:rsidRPr="002E3A62">
        <w:t xml:space="preserve"> услуги являются:</w:t>
      </w:r>
    </w:p>
    <w:p w14:paraId="522DB8D2"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1) отсутствие случаев нарушения сроков при предоставлении муниципальной услуги;</w:t>
      </w:r>
    </w:p>
    <w:p w14:paraId="3F184447"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w:t>
      </w:r>
      <w:r w:rsidRPr="002E3A62">
        <w:rPr>
          <w:sz w:val="28"/>
          <w:szCs w:val="28"/>
        </w:rPr>
        <w:t>дминистрации, его должностных лиц, муниципальных служащих;</w:t>
      </w:r>
    </w:p>
    <w:p w14:paraId="21003887"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3) отсутствие случаев назначения административных наказаний в отношении должностных лиц, муниципальных служащих </w:t>
      </w:r>
      <w:r>
        <w:rPr>
          <w:sz w:val="28"/>
          <w:szCs w:val="28"/>
        </w:rPr>
        <w:t>А</w:t>
      </w:r>
      <w:r w:rsidRPr="002E3A62">
        <w:rPr>
          <w:sz w:val="28"/>
          <w:szCs w:val="28"/>
        </w:rPr>
        <w:t>дминистрации за нарушение законодательства об организации предоставления государ</w:t>
      </w:r>
      <w:r>
        <w:rPr>
          <w:sz w:val="28"/>
          <w:szCs w:val="28"/>
        </w:rPr>
        <w:t>ственных и муниципальных услуг.</w:t>
      </w:r>
    </w:p>
    <w:bookmarkEnd w:id="7"/>
    <w:p w14:paraId="208559A1" w14:textId="77777777" w:rsidR="009123E0" w:rsidRPr="00CF5618" w:rsidRDefault="009123E0" w:rsidP="009123E0">
      <w:pPr>
        <w:autoSpaceDE w:val="0"/>
        <w:autoSpaceDN w:val="0"/>
        <w:adjustRightInd w:val="0"/>
        <w:ind w:firstLine="720"/>
        <w:jc w:val="both"/>
        <w:outlineLvl w:val="2"/>
        <w:rPr>
          <w:sz w:val="28"/>
          <w:szCs w:val="28"/>
        </w:rPr>
      </w:pPr>
    </w:p>
    <w:p w14:paraId="36CC2D03" w14:textId="77777777" w:rsidR="009123E0" w:rsidRPr="00CF5618" w:rsidRDefault="009123E0" w:rsidP="009123E0">
      <w:pPr>
        <w:autoSpaceDE w:val="0"/>
        <w:autoSpaceDN w:val="0"/>
        <w:adjustRightInd w:val="0"/>
        <w:jc w:val="center"/>
        <w:outlineLvl w:val="2"/>
        <w:rPr>
          <w:b/>
          <w:bCs/>
          <w:sz w:val="28"/>
          <w:szCs w:val="28"/>
        </w:rPr>
      </w:pPr>
      <w:bookmarkStart w:id="8" w:name="_Hlk72498804"/>
      <w:r w:rsidRPr="00CF5618">
        <w:rPr>
          <w:b/>
          <w:bCs/>
          <w:sz w:val="28"/>
          <w:szCs w:val="28"/>
          <w:lang w:val="en-US"/>
        </w:rPr>
        <w:t>III</w:t>
      </w:r>
      <w:r w:rsidRPr="00CF5618">
        <w:rPr>
          <w:b/>
          <w:bCs/>
          <w:sz w:val="28"/>
          <w:szCs w:val="28"/>
        </w:rPr>
        <w:t>. Административные процедуры</w:t>
      </w:r>
    </w:p>
    <w:p w14:paraId="51E7966B" w14:textId="77777777" w:rsidR="009123E0" w:rsidRPr="00CF5618" w:rsidRDefault="009123E0" w:rsidP="009123E0">
      <w:pPr>
        <w:autoSpaceDE w:val="0"/>
        <w:autoSpaceDN w:val="0"/>
        <w:adjustRightInd w:val="0"/>
        <w:ind w:firstLine="720"/>
        <w:jc w:val="both"/>
        <w:outlineLvl w:val="2"/>
        <w:rPr>
          <w:sz w:val="28"/>
          <w:szCs w:val="28"/>
        </w:rPr>
      </w:pPr>
    </w:p>
    <w:p w14:paraId="3C8267E7"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3.1. Регистрация запроса заявителя о предоставлении</w:t>
      </w:r>
    </w:p>
    <w:p w14:paraId="71D8EB5F" w14:textId="77777777" w:rsidR="009123E0" w:rsidRPr="00CF5618" w:rsidRDefault="009123E0" w:rsidP="009123E0">
      <w:pPr>
        <w:autoSpaceDE w:val="0"/>
        <w:autoSpaceDN w:val="0"/>
        <w:adjustRightInd w:val="0"/>
        <w:jc w:val="center"/>
        <w:outlineLvl w:val="2"/>
        <w:rPr>
          <w:b/>
          <w:bCs/>
          <w:sz w:val="28"/>
          <w:szCs w:val="28"/>
        </w:rPr>
      </w:pPr>
      <w:r w:rsidRPr="00CF5618">
        <w:rPr>
          <w:b/>
          <w:bCs/>
          <w:sz w:val="28"/>
          <w:szCs w:val="28"/>
        </w:rPr>
        <w:t>муниципальной услуги</w:t>
      </w:r>
    </w:p>
    <w:bookmarkEnd w:id="8"/>
    <w:p w14:paraId="29CA8F47" w14:textId="77777777" w:rsidR="009123E0" w:rsidRPr="00CF5618" w:rsidRDefault="009123E0" w:rsidP="009123E0">
      <w:pPr>
        <w:autoSpaceDE w:val="0"/>
        <w:autoSpaceDN w:val="0"/>
        <w:adjustRightInd w:val="0"/>
        <w:ind w:firstLine="720"/>
        <w:jc w:val="both"/>
        <w:outlineLvl w:val="2"/>
        <w:rPr>
          <w:sz w:val="28"/>
          <w:szCs w:val="28"/>
        </w:rPr>
      </w:pPr>
    </w:p>
    <w:p w14:paraId="5AE762B2" w14:textId="77777777" w:rsidR="009123E0" w:rsidRPr="00CF5618" w:rsidRDefault="009123E0" w:rsidP="009123E0">
      <w:pPr>
        <w:autoSpaceDE w:val="0"/>
        <w:autoSpaceDN w:val="0"/>
        <w:adjustRightInd w:val="0"/>
        <w:ind w:firstLine="720"/>
        <w:jc w:val="both"/>
        <w:outlineLvl w:val="2"/>
        <w:rPr>
          <w:sz w:val="28"/>
          <w:szCs w:val="28"/>
        </w:rPr>
      </w:pPr>
      <w:bookmarkStart w:id="9" w:name="_Hlk72498823"/>
      <w:r w:rsidRPr="00CF5618">
        <w:rPr>
          <w:sz w:val="28"/>
          <w:szCs w:val="28"/>
        </w:rPr>
        <w:t>3</w:t>
      </w:r>
      <w:r w:rsidR="001D27AB">
        <w:rPr>
          <w:sz w:val="28"/>
          <w:szCs w:val="28"/>
        </w:rPr>
        <w:t>4</w:t>
      </w:r>
      <w:r w:rsidRPr="00CF5618">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79C22093" w14:textId="77777777" w:rsidR="009123E0" w:rsidRPr="00CF5618" w:rsidRDefault="009123E0" w:rsidP="009123E0">
      <w:pPr>
        <w:autoSpaceDE w:val="0"/>
        <w:autoSpaceDN w:val="0"/>
        <w:adjustRightInd w:val="0"/>
        <w:ind w:firstLine="720"/>
        <w:jc w:val="both"/>
        <w:outlineLvl w:val="2"/>
        <w:rPr>
          <w:sz w:val="28"/>
          <w:szCs w:val="28"/>
        </w:rPr>
      </w:pPr>
      <w:r w:rsidRPr="00CF5618">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w:t>
      </w:r>
      <w:r w:rsidR="00860FD4">
        <w:rPr>
          <w:sz w:val="28"/>
          <w:szCs w:val="28"/>
        </w:rPr>
        <w:t>0</w:t>
      </w:r>
      <w:r w:rsidRPr="00CF5618">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2768A668" w14:textId="77777777" w:rsidR="009123E0" w:rsidRPr="00CF5618" w:rsidRDefault="009123E0" w:rsidP="009123E0">
      <w:pPr>
        <w:autoSpaceDE w:val="0"/>
        <w:autoSpaceDN w:val="0"/>
        <w:adjustRightInd w:val="0"/>
        <w:ind w:firstLine="720"/>
        <w:jc w:val="both"/>
        <w:outlineLvl w:val="2"/>
        <w:rPr>
          <w:sz w:val="28"/>
          <w:szCs w:val="28"/>
        </w:rPr>
      </w:pPr>
      <w:r w:rsidRPr="00CF5618">
        <w:rPr>
          <w:sz w:val="28"/>
          <w:szCs w:val="28"/>
        </w:rPr>
        <w:lastRenderedPageBreak/>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74C4B91F" w14:textId="77777777" w:rsidR="009123E0" w:rsidRPr="00CF5618" w:rsidRDefault="009123E0" w:rsidP="009123E0">
      <w:pPr>
        <w:autoSpaceDE w:val="0"/>
        <w:autoSpaceDN w:val="0"/>
        <w:adjustRightInd w:val="0"/>
        <w:ind w:firstLine="720"/>
        <w:jc w:val="both"/>
        <w:outlineLvl w:val="2"/>
        <w:rPr>
          <w:sz w:val="28"/>
          <w:szCs w:val="28"/>
        </w:rPr>
      </w:pPr>
      <w:r w:rsidRPr="00CF5618">
        <w:rPr>
          <w:sz w:val="28"/>
          <w:szCs w:val="28"/>
        </w:rPr>
        <w:t>3</w:t>
      </w:r>
      <w:r w:rsidR="001D27AB">
        <w:rPr>
          <w:sz w:val="28"/>
          <w:szCs w:val="28"/>
        </w:rPr>
        <w:t>5</w:t>
      </w:r>
      <w:r w:rsidRPr="00CF5618">
        <w:rPr>
          <w:sz w:val="28"/>
          <w:szCs w:val="28"/>
        </w:rPr>
        <w:t>. В случае наличия оснований для отказа в приеме документов (пункт 2</w:t>
      </w:r>
      <w:r w:rsidR="00C45924">
        <w:rPr>
          <w:sz w:val="28"/>
          <w:szCs w:val="28"/>
        </w:rPr>
        <w:t>4</w:t>
      </w:r>
      <w:r w:rsidRPr="00CF5618">
        <w:rPr>
          <w:sz w:val="28"/>
          <w:szCs w:val="28"/>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w:t>
      </w:r>
      <w:r w:rsidR="00C45924">
        <w:rPr>
          <w:sz w:val="28"/>
          <w:szCs w:val="28"/>
        </w:rPr>
        <w:t>1</w:t>
      </w:r>
      <w:r w:rsidRPr="00CF5618">
        <w:rPr>
          <w:sz w:val="28"/>
          <w:szCs w:val="28"/>
        </w:rPr>
        <w:t xml:space="preserve"> и </w:t>
      </w:r>
      <w:r w:rsidR="00C45924">
        <w:rPr>
          <w:sz w:val="28"/>
          <w:szCs w:val="28"/>
        </w:rPr>
        <w:t>2</w:t>
      </w:r>
      <w:r w:rsidRPr="00CF5618">
        <w:rPr>
          <w:sz w:val="28"/>
          <w:szCs w:val="28"/>
        </w:rPr>
        <w:t xml:space="preserve"> пункта 2</w:t>
      </w:r>
      <w:r w:rsidR="00C45924">
        <w:rPr>
          <w:sz w:val="28"/>
          <w:szCs w:val="28"/>
        </w:rPr>
        <w:t>3</w:t>
      </w:r>
      <w:r w:rsidRPr="00CF5618">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9FED632"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Уведомление об отказе в приеме документов подписывается </w:t>
      </w:r>
      <w:r>
        <w:rPr>
          <w:sz w:val="28"/>
          <w:szCs w:val="28"/>
        </w:rPr>
        <w:t xml:space="preserve">заместителем главы администрации, </w:t>
      </w:r>
      <w:r w:rsidRPr="002E3A62">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006C006E"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почтовым отправлением – если заявитель обратился за получением </w:t>
      </w:r>
      <w:r w:rsidR="002749AE">
        <w:rPr>
          <w:sz w:val="28"/>
          <w:szCs w:val="28"/>
        </w:rPr>
        <w:t>муниципальной</w:t>
      </w:r>
      <w:r w:rsidRPr="002E3A62">
        <w:rPr>
          <w:sz w:val="28"/>
          <w:szCs w:val="28"/>
        </w:rPr>
        <w:t xml:space="preserve"> услуги лично в Администрацию или посредством почтового отправления. При этом заявителю возвращаются представленные им документы;</w:t>
      </w:r>
    </w:p>
    <w:p w14:paraId="4A591B48"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2749AE">
        <w:rPr>
          <w:sz w:val="28"/>
          <w:szCs w:val="28"/>
        </w:rPr>
        <w:t>муниципальной</w:t>
      </w:r>
      <w:r w:rsidRPr="002E3A62">
        <w:rPr>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778702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427342B0"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5AD22E75"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3</w:t>
      </w:r>
      <w:r w:rsidR="001D27AB">
        <w:rPr>
          <w:sz w:val="28"/>
          <w:szCs w:val="28"/>
        </w:rPr>
        <w:t>6</w:t>
      </w:r>
      <w:r w:rsidRPr="002E3A62">
        <w:rPr>
          <w:sz w:val="28"/>
          <w:szCs w:val="28"/>
        </w:rPr>
        <w:t>. В случае отсутствия оснований для отказа в приеме документов (пункт 2</w:t>
      </w:r>
      <w:r w:rsidR="00C45924">
        <w:rPr>
          <w:sz w:val="28"/>
          <w:szCs w:val="28"/>
        </w:rPr>
        <w:t>5</w:t>
      </w:r>
      <w:r w:rsidRPr="002E3A62">
        <w:rPr>
          <w:sz w:val="28"/>
          <w:szCs w:val="28"/>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Pr>
          <w:sz w:val="28"/>
          <w:szCs w:val="28"/>
        </w:rPr>
        <w:t>Администрации</w:t>
      </w:r>
      <w:r w:rsidRPr="002E3A62">
        <w:rPr>
          <w:sz w:val="28"/>
          <w:szCs w:val="28"/>
        </w:rPr>
        <w:t>, ответственному за работу с документами.</w:t>
      </w:r>
    </w:p>
    <w:p w14:paraId="4C4D1426"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lastRenderedPageBreak/>
        <w:t>В случае отсутствия оснований для отказа в приеме документов (пункт 2</w:t>
      </w:r>
      <w:r w:rsidR="00C45924">
        <w:rPr>
          <w:sz w:val="28"/>
          <w:szCs w:val="28"/>
        </w:rPr>
        <w:t>5</w:t>
      </w:r>
      <w:r w:rsidRPr="002E3A62">
        <w:rPr>
          <w:sz w:val="28"/>
          <w:szCs w:val="28"/>
        </w:rPr>
        <w:t xml:space="preserve"> настоящего административного регламента) муниципальный служащий администрации, ответственный за прием документов:</w:t>
      </w:r>
    </w:p>
    <w:p w14:paraId="440AC0E2"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6B967817" w14:textId="77777777" w:rsidR="00E44002" w:rsidRPr="002E3A62" w:rsidRDefault="00E44002" w:rsidP="00E44002">
      <w:pPr>
        <w:autoSpaceDE w:val="0"/>
        <w:autoSpaceDN w:val="0"/>
        <w:adjustRightInd w:val="0"/>
        <w:ind w:firstLine="709"/>
        <w:jc w:val="both"/>
        <w:outlineLvl w:val="2"/>
        <w:rPr>
          <w:sz w:val="28"/>
          <w:szCs w:val="28"/>
        </w:rPr>
      </w:pPr>
      <w:r w:rsidRPr="002E3A62">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bookmarkEnd w:id="9"/>
    <w:p w14:paraId="0689E9F8" w14:textId="77777777" w:rsidR="009123E0" w:rsidRPr="00CF5618" w:rsidRDefault="009123E0" w:rsidP="009123E0">
      <w:pPr>
        <w:autoSpaceDE w:val="0"/>
        <w:autoSpaceDN w:val="0"/>
        <w:adjustRightInd w:val="0"/>
        <w:ind w:firstLine="720"/>
        <w:jc w:val="both"/>
        <w:outlineLvl w:val="2"/>
        <w:rPr>
          <w:sz w:val="28"/>
          <w:szCs w:val="28"/>
        </w:rPr>
      </w:pPr>
    </w:p>
    <w:p w14:paraId="73E179E0" w14:textId="77777777" w:rsidR="009123E0" w:rsidRPr="00CF5618" w:rsidRDefault="009123E0" w:rsidP="009123E0">
      <w:pPr>
        <w:autoSpaceDE w:val="0"/>
        <w:autoSpaceDN w:val="0"/>
        <w:adjustRightInd w:val="0"/>
        <w:jc w:val="center"/>
        <w:outlineLvl w:val="2"/>
        <w:rPr>
          <w:b/>
          <w:bCs/>
          <w:sz w:val="28"/>
          <w:szCs w:val="28"/>
        </w:rPr>
      </w:pPr>
      <w:bookmarkStart w:id="10" w:name="_Hlk72498885"/>
      <w:r w:rsidRPr="00CF5618">
        <w:rPr>
          <w:b/>
          <w:bCs/>
          <w:sz w:val="28"/>
          <w:szCs w:val="28"/>
        </w:rPr>
        <w:t>3.2. Рассмотрение вопроса о предоставлении муниципальной услуги</w:t>
      </w:r>
    </w:p>
    <w:bookmarkEnd w:id="10"/>
    <w:p w14:paraId="2C0D7BB7" w14:textId="77777777" w:rsidR="009123E0" w:rsidRPr="00CF5618" w:rsidRDefault="009123E0" w:rsidP="009123E0">
      <w:pPr>
        <w:autoSpaceDE w:val="0"/>
        <w:autoSpaceDN w:val="0"/>
        <w:adjustRightInd w:val="0"/>
        <w:ind w:firstLine="720"/>
        <w:jc w:val="both"/>
        <w:outlineLvl w:val="2"/>
        <w:rPr>
          <w:sz w:val="28"/>
          <w:szCs w:val="28"/>
        </w:rPr>
      </w:pPr>
    </w:p>
    <w:p w14:paraId="1C4FE058" w14:textId="77777777" w:rsidR="009123E0" w:rsidRPr="00CF5618" w:rsidRDefault="00FA0E7D" w:rsidP="009123E0">
      <w:pPr>
        <w:autoSpaceDE w:val="0"/>
        <w:autoSpaceDN w:val="0"/>
        <w:adjustRightInd w:val="0"/>
        <w:ind w:firstLine="720"/>
        <w:jc w:val="both"/>
        <w:outlineLvl w:val="2"/>
        <w:rPr>
          <w:sz w:val="28"/>
          <w:szCs w:val="28"/>
        </w:rPr>
      </w:pPr>
      <w:bookmarkStart w:id="11" w:name="_Hlk72498923"/>
      <w:r>
        <w:rPr>
          <w:sz w:val="28"/>
          <w:szCs w:val="28"/>
        </w:rPr>
        <w:t>3</w:t>
      </w:r>
      <w:r w:rsidR="001D27AB">
        <w:rPr>
          <w:sz w:val="28"/>
          <w:szCs w:val="28"/>
        </w:rPr>
        <w:t>7</w:t>
      </w:r>
      <w:r>
        <w:rPr>
          <w:sz w:val="28"/>
          <w:szCs w:val="28"/>
        </w:rPr>
        <w:t>.</w:t>
      </w:r>
      <w:r w:rsidR="009123E0" w:rsidRPr="00CF5618">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3F5E40AC" w14:textId="77777777" w:rsidR="00FA0E7D" w:rsidRPr="002E3A62" w:rsidRDefault="00E126ED" w:rsidP="00FA0E7D">
      <w:pPr>
        <w:autoSpaceDE w:val="0"/>
        <w:autoSpaceDN w:val="0"/>
        <w:adjustRightInd w:val="0"/>
        <w:ind w:firstLine="709"/>
        <w:jc w:val="both"/>
        <w:outlineLvl w:val="2"/>
        <w:rPr>
          <w:sz w:val="28"/>
          <w:szCs w:val="28"/>
        </w:rPr>
      </w:pPr>
      <w:r>
        <w:rPr>
          <w:sz w:val="28"/>
          <w:szCs w:val="28"/>
        </w:rPr>
        <w:t>3</w:t>
      </w:r>
      <w:r w:rsidR="001D27AB">
        <w:rPr>
          <w:sz w:val="28"/>
          <w:szCs w:val="28"/>
        </w:rPr>
        <w:t>8</w:t>
      </w:r>
      <w:r w:rsidR="00FA0E7D" w:rsidRPr="002E3A62">
        <w:rPr>
          <w:sz w:val="28"/>
          <w:szCs w:val="28"/>
        </w:rPr>
        <w:t xml:space="preserve">. Муниципальный служащий, ответственный за рассмотрение вопроса о предоставлении муниципальной услуги, работу с документами в срок, предусмотренный </w:t>
      </w:r>
      <w:r w:rsidR="00FA0E7D">
        <w:rPr>
          <w:sz w:val="28"/>
          <w:szCs w:val="28"/>
        </w:rPr>
        <w:t>пунктом 2</w:t>
      </w:r>
      <w:r w:rsidR="001D27AB">
        <w:rPr>
          <w:sz w:val="28"/>
          <w:szCs w:val="28"/>
        </w:rPr>
        <w:t>3</w:t>
      </w:r>
      <w:r w:rsidR="00FA0E7D" w:rsidRPr="002E3A62">
        <w:rPr>
          <w:sz w:val="28"/>
          <w:szCs w:val="28"/>
        </w:rPr>
        <w:t xml:space="preserve"> настоящего административного регламента:</w:t>
      </w:r>
    </w:p>
    <w:p w14:paraId="1DE3E2E0" w14:textId="77777777" w:rsidR="009123E0" w:rsidRPr="00CF5618" w:rsidRDefault="009123E0" w:rsidP="009123E0">
      <w:pPr>
        <w:autoSpaceDE w:val="0"/>
        <w:autoSpaceDN w:val="0"/>
        <w:adjustRightInd w:val="0"/>
        <w:ind w:firstLine="720"/>
        <w:jc w:val="both"/>
        <w:outlineLvl w:val="2"/>
        <w:rPr>
          <w:sz w:val="28"/>
          <w:szCs w:val="28"/>
        </w:rPr>
      </w:pPr>
      <w:r w:rsidRPr="00CF5618">
        <w:rPr>
          <w:sz w:val="28"/>
          <w:szCs w:val="28"/>
        </w:rPr>
        <w:t>1) проверяет наличие или отсутствие оснований для отказа в предоставлении муниципальной услуги</w:t>
      </w:r>
      <w:r w:rsidR="00FA0E7D">
        <w:rPr>
          <w:sz w:val="28"/>
          <w:szCs w:val="28"/>
        </w:rPr>
        <w:t>.</w:t>
      </w:r>
    </w:p>
    <w:p w14:paraId="4A835D6D" w14:textId="77777777" w:rsidR="00FA0E7D" w:rsidRDefault="00E126ED" w:rsidP="00FA0E7D">
      <w:pPr>
        <w:autoSpaceDE w:val="0"/>
        <w:autoSpaceDN w:val="0"/>
        <w:adjustRightInd w:val="0"/>
        <w:ind w:firstLine="709"/>
        <w:jc w:val="both"/>
        <w:outlineLvl w:val="2"/>
        <w:rPr>
          <w:sz w:val="28"/>
          <w:szCs w:val="28"/>
        </w:rPr>
      </w:pPr>
      <w:r>
        <w:rPr>
          <w:sz w:val="28"/>
          <w:szCs w:val="28"/>
        </w:rPr>
        <w:t>3</w:t>
      </w:r>
      <w:r w:rsidR="001D27AB">
        <w:rPr>
          <w:sz w:val="28"/>
          <w:szCs w:val="28"/>
        </w:rPr>
        <w:t>9</w:t>
      </w:r>
      <w:r w:rsidR="00FA0E7D" w:rsidRPr="002E3A62">
        <w:rPr>
          <w:sz w:val="28"/>
          <w:szCs w:val="28"/>
        </w:rPr>
        <w:t>.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2CA40553"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Указанные межведомственные информационные запросы направляются </w:t>
      </w:r>
      <w:r>
        <w:rPr>
          <w:sz w:val="28"/>
          <w:szCs w:val="28"/>
        </w:rPr>
        <w:t>А</w:t>
      </w:r>
      <w:r w:rsidRPr="002E3A62">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2B6D1C1E" w14:textId="77777777" w:rsidR="00FA0E7D" w:rsidRDefault="001D27AB" w:rsidP="00FA0E7D">
      <w:pPr>
        <w:autoSpaceDE w:val="0"/>
        <w:autoSpaceDN w:val="0"/>
        <w:adjustRightInd w:val="0"/>
        <w:ind w:firstLine="709"/>
        <w:jc w:val="both"/>
        <w:outlineLvl w:val="2"/>
        <w:rPr>
          <w:sz w:val="28"/>
          <w:szCs w:val="28"/>
        </w:rPr>
      </w:pPr>
      <w:r>
        <w:rPr>
          <w:sz w:val="28"/>
          <w:szCs w:val="28"/>
        </w:rPr>
        <w:t>40</w:t>
      </w:r>
      <w:r w:rsidR="00FA0E7D" w:rsidRPr="002E3A62">
        <w:rPr>
          <w:sz w:val="28"/>
          <w:szCs w:val="28"/>
        </w:rPr>
        <w:t>. В случае наличия оснований для отказа в предоставлении муниципальной услуги, предусмотренных пунктом 2</w:t>
      </w:r>
      <w:r w:rsidR="00C45924">
        <w:rPr>
          <w:sz w:val="28"/>
          <w:szCs w:val="28"/>
        </w:rPr>
        <w:t>5</w:t>
      </w:r>
      <w:r w:rsidR="00FA0E7D" w:rsidRPr="002E3A62">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13DC7202" w14:textId="77777777" w:rsidR="00FA0E7D" w:rsidRPr="002E3A62" w:rsidRDefault="002E2896" w:rsidP="00FA0E7D">
      <w:pPr>
        <w:autoSpaceDE w:val="0"/>
        <w:autoSpaceDN w:val="0"/>
        <w:adjustRightInd w:val="0"/>
        <w:ind w:firstLine="709"/>
        <w:jc w:val="both"/>
        <w:outlineLvl w:val="2"/>
        <w:rPr>
          <w:sz w:val="28"/>
          <w:szCs w:val="28"/>
        </w:rPr>
      </w:pPr>
      <w:bookmarkStart w:id="12" w:name="_Hlk72498979"/>
      <w:bookmarkEnd w:id="11"/>
      <w:r>
        <w:rPr>
          <w:sz w:val="28"/>
          <w:szCs w:val="28"/>
        </w:rPr>
        <w:t>4</w:t>
      </w:r>
      <w:r w:rsidR="001D27AB">
        <w:rPr>
          <w:sz w:val="28"/>
          <w:szCs w:val="28"/>
        </w:rPr>
        <w:t>1</w:t>
      </w:r>
      <w:r w:rsidR="00FA0E7D" w:rsidRPr="002E3A62">
        <w:rPr>
          <w:sz w:val="28"/>
          <w:szCs w:val="28"/>
        </w:rPr>
        <w:t>. В случае отсутствия оснований для отказа в предоставлении муниципальной услуги, предусмотренных пунктом 2</w:t>
      </w:r>
      <w:r w:rsidR="00C45924">
        <w:rPr>
          <w:sz w:val="28"/>
          <w:szCs w:val="28"/>
        </w:rPr>
        <w:t>5</w:t>
      </w:r>
      <w:r w:rsidR="00FA0E7D" w:rsidRPr="002E3A62">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w:t>
      </w:r>
      <w:r w:rsidR="00FA0E7D">
        <w:rPr>
          <w:sz w:val="28"/>
          <w:szCs w:val="28"/>
        </w:rPr>
        <w:t>документы</w:t>
      </w:r>
      <w:r w:rsidR="00FA0E7D" w:rsidRPr="00E44002">
        <w:rPr>
          <w:sz w:val="28"/>
          <w:szCs w:val="28"/>
        </w:rPr>
        <w:t xml:space="preserve"> </w:t>
      </w:r>
      <w:r w:rsidR="00FA0E7D" w:rsidRPr="00E44002">
        <w:rPr>
          <w:sz w:val="28"/>
          <w:szCs w:val="28"/>
          <w:shd w:val="clear" w:color="auto" w:fill="FFFFFF"/>
        </w:rPr>
        <w:t xml:space="preserve">(единого жилищного документа, карточки учета собственника жилого помещения, выписки из </w:t>
      </w:r>
      <w:proofErr w:type="spellStart"/>
      <w:r w:rsidR="00FA0E7D" w:rsidRPr="00E44002">
        <w:rPr>
          <w:sz w:val="28"/>
          <w:szCs w:val="28"/>
          <w:shd w:val="clear" w:color="auto" w:fill="FFFFFF"/>
        </w:rPr>
        <w:lastRenderedPageBreak/>
        <w:t>похозяйственной</w:t>
      </w:r>
      <w:proofErr w:type="spellEnd"/>
      <w:r w:rsidR="00FA0E7D" w:rsidRPr="00E44002">
        <w:rPr>
          <w:sz w:val="28"/>
          <w:szCs w:val="28"/>
          <w:shd w:val="clear" w:color="auto" w:fill="FFFFFF"/>
        </w:rPr>
        <w:t xml:space="preserve"> книги и иных документов, содержащих аналогичные сведения)</w:t>
      </w:r>
    </w:p>
    <w:p w14:paraId="0B0E78AB"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4</w:t>
      </w:r>
      <w:r w:rsidR="001D27AB">
        <w:rPr>
          <w:sz w:val="28"/>
          <w:szCs w:val="28"/>
        </w:rPr>
        <w:t>2</w:t>
      </w:r>
      <w:r w:rsidRPr="002E3A62">
        <w:rPr>
          <w:sz w:val="28"/>
          <w:szCs w:val="28"/>
        </w:rPr>
        <w:t>. Решение о предоставлении муниципальной услуги или об отказе в предоставлении муниципальной услуги подписывается</w:t>
      </w:r>
      <w:r>
        <w:rPr>
          <w:sz w:val="28"/>
          <w:szCs w:val="28"/>
        </w:rPr>
        <w:t xml:space="preserve"> заместителем главы администрации,</w:t>
      </w:r>
      <w:r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w:t>
      </w:r>
      <w:r>
        <w:rPr>
          <w:sz w:val="28"/>
          <w:szCs w:val="28"/>
        </w:rPr>
        <w:t xml:space="preserve"> пунктом 2</w:t>
      </w:r>
      <w:r w:rsidR="0066734A">
        <w:rPr>
          <w:sz w:val="28"/>
          <w:szCs w:val="28"/>
        </w:rPr>
        <w:t>2</w:t>
      </w:r>
      <w:r w:rsidRPr="002E3A62">
        <w:rPr>
          <w:sz w:val="28"/>
          <w:szCs w:val="28"/>
        </w:rPr>
        <w:t xml:space="preserve"> настоящего административного регламента.</w:t>
      </w:r>
    </w:p>
    <w:bookmarkEnd w:id="12"/>
    <w:p w14:paraId="4537E59A" w14:textId="77777777" w:rsidR="008738DB" w:rsidRPr="00CF5618" w:rsidRDefault="008738DB" w:rsidP="009123E0">
      <w:pPr>
        <w:autoSpaceDE w:val="0"/>
        <w:autoSpaceDN w:val="0"/>
        <w:adjustRightInd w:val="0"/>
        <w:jc w:val="center"/>
        <w:outlineLvl w:val="2"/>
        <w:rPr>
          <w:b/>
          <w:sz w:val="28"/>
          <w:szCs w:val="28"/>
        </w:rPr>
      </w:pPr>
    </w:p>
    <w:p w14:paraId="0C70289A" w14:textId="77777777" w:rsidR="009123E0" w:rsidRPr="00CF5618" w:rsidRDefault="009123E0" w:rsidP="009123E0">
      <w:pPr>
        <w:autoSpaceDE w:val="0"/>
        <w:autoSpaceDN w:val="0"/>
        <w:adjustRightInd w:val="0"/>
        <w:jc w:val="center"/>
        <w:outlineLvl w:val="2"/>
        <w:rPr>
          <w:b/>
          <w:sz w:val="28"/>
          <w:szCs w:val="28"/>
        </w:rPr>
      </w:pPr>
      <w:bookmarkStart w:id="13" w:name="_Hlk72499088"/>
      <w:r w:rsidRPr="00CF5618">
        <w:rPr>
          <w:b/>
          <w:sz w:val="28"/>
          <w:szCs w:val="28"/>
        </w:rPr>
        <w:t>3.3. Выдача заявителю результата предоставления</w:t>
      </w:r>
    </w:p>
    <w:p w14:paraId="45D265C0" w14:textId="77777777" w:rsidR="009123E0" w:rsidRPr="00CF5618" w:rsidRDefault="00FA0E7D" w:rsidP="009123E0">
      <w:pPr>
        <w:autoSpaceDE w:val="0"/>
        <w:autoSpaceDN w:val="0"/>
        <w:adjustRightInd w:val="0"/>
        <w:jc w:val="center"/>
        <w:outlineLvl w:val="2"/>
        <w:rPr>
          <w:b/>
          <w:sz w:val="28"/>
          <w:szCs w:val="28"/>
        </w:rPr>
      </w:pPr>
      <w:r>
        <w:rPr>
          <w:b/>
          <w:sz w:val="28"/>
          <w:szCs w:val="28"/>
        </w:rPr>
        <w:t>муниципальной</w:t>
      </w:r>
      <w:r w:rsidR="009123E0" w:rsidRPr="00CF5618">
        <w:rPr>
          <w:b/>
          <w:sz w:val="28"/>
          <w:szCs w:val="28"/>
        </w:rPr>
        <w:t xml:space="preserve"> услуги</w:t>
      </w:r>
    </w:p>
    <w:p w14:paraId="33964D5E" w14:textId="77777777" w:rsidR="009123E0" w:rsidRPr="00CF5618" w:rsidRDefault="009123E0" w:rsidP="009123E0">
      <w:pPr>
        <w:autoSpaceDE w:val="0"/>
        <w:autoSpaceDN w:val="0"/>
        <w:adjustRightInd w:val="0"/>
        <w:ind w:firstLine="720"/>
        <w:jc w:val="both"/>
        <w:outlineLvl w:val="2"/>
        <w:rPr>
          <w:sz w:val="28"/>
          <w:szCs w:val="28"/>
        </w:rPr>
      </w:pPr>
    </w:p>
    <w:p w14:paraId="2822E817"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4</w:t>
      </w:r>
      <w:r w:rsidR="001D27AB">
        <w:rPr>
          <w:sz w:val="28"/>
          <w:szCs w:val="28"/>
        </w:rPr>
        <w:t>3</w:t>
      </w:r>
      <w:r w:rsidRPr="002E3A62">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5E2E8522"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39B64DD5"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электронного документа, подписанного </w:t>
      </w:r>
      <w:r>
        <w:rPr>
          <w:sz w:val="28"/>
          <w:szCs w:val="28"/>
        </w:rPr>
        <w:t>заместителем главы администрации,</w:t>
      </w:r>
      <w:r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w:t>
      </w:r>
      <w:r>
        <w:rPr>
          <w:sz w:val="28"/>
          <w:szCs w:val="28"/>
        </w:rPr>
        <w:t xml:space="preserve"> </w:t>
      </w:r>
      <w:r w:rsidRPr="002E3A62">
        <w:rPr>
          <w:sz w:val="28"/>
          <w:szCs w:val="28"/>
        </w:rPr>
        <w:t>с использованием усиленной квалифицированной электронной подписи;</w:t>
      </w:r>
      <w:r w:rsidR="003020F2">
        <w:rPr>
          <w:sz w:val="28"/>
          <w:szCs w:val="28"/>
        </w:rPr>
        <w:t xml:space="preserve"> </w:t>
      </w:r>
    </w:p>
    <w:p w14:paraId="21D4AE1C"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документа на бумажном носителе, подтверждающего содержание электронного документа, направленного </w:t>
      </w:r>
      <w:r>
        <w:rPr>
          <w:sz w:val="28"/>
          <w:szCs w:val="28"/>
        </w:rPr>
        <w:t>Администрацией</w:t>
      </w:r>
      <w:r w:rsidRPr="002E3A62">
        <w:rPr>
          <w:sz w:val="28"/>
          <w:szCs w:val="28"/>
        </w:rPr>
        <w:t>, в многофункциональном центре предоставления государственных и муниципальных услуг и (или) привлекаемых им организациях;</w:t>
      </w:r>
    </w:p>
    <w:p w14:paraId="772837D1"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5CF25059"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2E3A62">
        <w:rPr>
          <w:sz w:val="28"/>
          <w:szCs w:val="28"/>
        </w:rPr>
        <w:t>а</w:t>
      </w:r>
      <w:r w:rsidRPr="002E3A62">
        <w:rPr>
          <w:sz w:val="28"/>
          <w:szCs w:val="28"/>
          <w:lang w:val="x-none"/>
        </w:rPr>
        <w:t>, предусмотренном Федеральным законом от 02 мая 2006 года № 59</w:t>
      </w:r>
      <w:r w:rsidRPr="002E3A62">
        <w:rPr>
          <w:sz w:val="28"/>
          <w:szCs w:val="28"/>
          <w:lang w:val="x-none"/>
        </w:rPr>
        <w:noBreakHyphen/>
        <w:t xml:space="preserve">ФЗ </w:t>
      </w:r>
      <w:r w:rsidRPr="002E3A62">
        <w:rPr>
          <w:sz w:val="28"/>
          <w:szCs w:val="28"/>
        </w:rPr>
        <w:t>«</w:t>
      </w:r>
      <w:r w:rsidRPr="002E3A62">
        <w:rPr>
          <w:sz w:val="28"/>
          <w:szCs w:val="28"/>
          <w:lang w:val="x-none"/>
        </w:rPr>
        <w:t>О порядке рассмотрения обращений граждан Российской Федерации</w:t>
      </w:r>
      <w:r w:rsidRPr="002E3A62">
        <w:rPr>
          <w:sz w:val="28"/>
          <w:szCs w:val="28"/>
        </w:rPr>
        <w:t>»</w:t>
      </w:r>
      <w:r w:rsidRPr="002E3A62">
        <w:rPr>
          <w:sz w:val="28"/>
          <w:szCs w:val="28"/>
          <w:lang w:val="x-none"/>
        </w:rPr>
        <w:t>.</w:t>
      </w:r>
    </w:p>
    <w:p w14:paraId="5701573F"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4</w:t>
      </w:r>
      <w:r w:rsidR="001D27AB">
        <w:rPr>
          <w:sz w:val="28"/>
          <w:szCs w:val="28"/>
        </w:rPr>
        <w:t>4</w:t>
      </w:r>
      <w:r w:rsidRPr="002E3A62">
        <w:rPr>
          <w:sz w:val="28"/>
          <w:szCs w:val="28"/>
        </w:rPr>
        <w:t xml:space="preserve">. Муниципальный служащий, ответственный за прием документов, в срок, предусмотренный </w:t>
      </w:r>
      <w:r>
        <w:rPr>
          <w:sz w:val="28"/>
          <w:szCs w:val="28"/>
        </w:rPr>
        <w:t>пунктом 2</w:t>
      </w:r>
      <w:r w:rsidR="0066734A">
        <w:rPr>
          <w:sz w:val="28"/>
          <w:szCs w:val="28"/>
        </w:rPr>
        <w:t>2</w:t>
      </w:r>
      <w:r w:rsidRPr="002E3A6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697D01D2"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почтовым отправлением – если заявитель обратился за получением муниципальной услуги лично в </w:t>
      </w:r>
      <w:r>
        <w:rPr>
          <w:sz w:val="28"/>
          <w:szCs w:val="28"/>
        </w:rPr>
        <w:t xml:space="preserve">Администрацию </w:t>
      </w:r>
      <w:r w:rsidRPr="002E3A62">
        <w:rPr>
          <w:sz w:val="28"/>
          <w:szCs w:val="28"/>
        </w:rPr>
        <w:t>или посредством почтового отправления;</w:t>
      </w:r>
    </w:p>
    <w:p w14:paraId="7BBBD1BE"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w:t>
      </w:r>
      <w:r w:rsidRPr="002E3A62">
        <w:rPr>
          <w:sz w:val="28"/>
          <w:szCs w:val="28"/>
        </w:rPr>
        <w:lastRenderedPageBreak/>
        <w:t xml:space="preserve">муниципальных услуг (функций) – если заявитель обратился за получением </w:t>
      </w:r>
      <w:r w:rsidR="002749AE">
        <w:rPr>
          <w:sz w:val="28"/>
          <w:szCs w:val="28"/>
        </w:rPr>
        <w:t>муниципальной</w:t>
      </w:r>
      <w:r w:rsidRPr="002E3A62">
        <w:rPr>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6F6A5AE9"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sidR="002749AE">
        <w:rPr>
          <w:sz w:val="28"/>
          <w:szCs w:val="28"/>
        </w:rPr>
        <w:t>муниципальной</w:t>
      </w:r>
      <w:r w:rsidRPr="002E3A62">
        <w:rPr>
          <w:sz w:val="28"/>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14:paraId="5E2E8445"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39952D00"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w:t>
      </w:r>
      <w:r w:rsidR="0066734A">
        <w:rPr>
          <w:sz w:val="28"/>
          <w:szCs w:val="28"/>
        </w:rPr>
        <w:t>е</w:t>
      </w:r>
      <w:r w:rsidRPr="002E3A62">
        <w:rPr>
          <w:sz w:val="28"/>
          <w:szCs w:val="28"/>
        </w:rPr>
        <w:t xml:space="preserve">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5F7581">
        <w:rPr>
          <w:sz w:val="28"/>
          <w:szCs w:val="28"/>
        </w:rPr>
        <w:t>пунктом 24</w:t>
      </w:r>
      <w:r w:rsidRPr="002E3A62">
        <w:rPr>
          <w:sz w:val="28"/>
          <w:szCs w:val="28"/>
        </w:rPr>
        <w:t xml:space="preserve">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2AEC1BFD"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4</w:t>
      </w:r>
      <w:r w:rsidR="001D27AB">
        <w:rPr>
          <w:sz w:val="28"/>
          <w:szCs w:val="28"/>
        </w:rPr>
        <w:t>5</w:t>
      </w:r>
      <w:r w:rsidRPr="002E3A62">
        <w:rPr>
          <w:sz w:val="28"/>
          <w:szCs w:val="28"/>
        </w:rPr>
        <w:t xml:space="preserve">. В случае выявления заявителем в полученных документах опечаток и (или) ошибок заявитель представляет в </w:t>
      </w:r>
      <w:r>
        <w:rPr>
          <w:sz w:val="28"/>
          <w:szCs w:val="28"/>
        </w:rPr>
        <w:t>Администрацию</w:t>
      </w:r>
      <w:r w:rsidRPr="002E3A62">
        <w:rPr>
          <w:sz w:val="28"/>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3EFA7B39"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A560A08" w14:textId="77777777" w:rsidR="00FA0E7D" w:rsidRPr="002E3A62" w:rsidRDefault="00FA0E7D" w:rsidP="00FA0E7D">
      <w:pPr>
        <w:autoSpaceDE w:val="0"/>
        <w:autoSpaceDN w:val="0"/>
        <w:adjustRightInd w:val="0"/>
        <w:ind w:firstLine="709"/>
        <w:jc w:val="both"/>
        <w:outlineLvl w:val="2"/>
        <w:rPr>
          <w:sz w:val="28"/>
          <w:szCs w:val="28"/>
        </w:rPr>
      </w:pPr>
      <w:r w:rsidRPr="002E3A62">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bookmarkEnd w:id="13"/>
    <w:p w14:paraId="41CBA3F5" w14:textId="77777777" w:rsidR="009123E0" w:rsidRPr="00CF5618" w:rsidRDefault="009123E0" w:rsidP="009123E0">
      <w:pPr>
        <w:autoSpaceDE w:val="0"/>
        <w:autoSpaceDN w:val="0"/>
        <w:adjustRightInd w:val="0"/>
        <w:ind w:firstLine="720"/>
        <w:jc w:val="both"/>
        <w:outlineLvl w:val="2"/>
        <w:rPr>
          <w:sz w:val="28"/>
          <w:szCs w:val="28"/>
        </w:rPr>
      </w:pPr>
    </w:p>
    <w:p w14:paraId="3C5DB9AF" w14:textId="77777777" w:rsidR="009123E0" w:rsidRPr="00CF5618" w:rsidRDefault="009123E0" w:rsidP="009123E0">
      <w:pPr>
        <w:autoSpaceDE w:val="0"/>
        <w:autoSpaceDN w:val="0"/>
        <w:adjustRightInd w:val="0"/>
        <w:jc w:val="center"/>
        <w:outlineLvl w:val="2"/>
        <w:rPr>
          <w:b/>
          <w:bCs/>
          <w:sz w:val="28"/>
          <w:szCs w:val="28"/>
        </w:rPr>
      </w:pPr>
      <w:bookmarkStart w:id="14" w:name="_Hlk72499133"/>
      <w:r w:rsidRPr="00CF5618">
        <w:rPr>
          <w:b/>
          <w:bCs/>
          <w:sz w:val="28"/>
          <w:szCs w:val="28"/>
          <w:lang w:val="en-US"/>
        </w:rPr>
        <w:t>IV</w:t>
      </w:r>
      <w:r w:rsidRPr="00CF5618">
        <w:rPr>
          <w:b/>
          <w:bCs/>
          <w:sz w:val="28"/>
          <w:szCs w:val="28"/>
        </w:rPr>
        <w:t>. Контроль за исполнением административного регламента</w:t>
      </w:r>
    </w:p>
    <w:p w14:paraId="72A93395" w14:textId="77777777" w:rsidR="009123E0" w:rsidRPr="00CF5618" w:rsidRDefault="009123E0" w:rsidP="009123E0">
      <w:pPr>
        <w:autoSpaceDE w:val="0"/>
        <w:autoSpaceDN w:val="0"/>
        <w:adjustRightInd w:val="0"/>
        <w:ind w:firstLine="720"/>
        <w:jc w:val="both"/>
        <w:outlineLvl w:val="2"/>
        <w:rPr>
          <w:sz w:val="28"/>
          <w:szCs w:val="28"/>
        </w:rPr>
      </w:pPr>
    </w:p>
    <w:p w14:paraId="602CC021" w14:textId="77777777" w:rsidR="00FA0E7D" w:rsidRPr="002E3A62" w:rsidRDefault="00FA0E7D" w:rsidP="00FA0E7D">
      <w:pPr>
        <w:ind w:firstLine="709"/>
        <w:jc w:val="both"/>
        <w:rPr>
          <w:sz w:val="28"/>
          <w:szCs w:val="28"/>
        </w:rPr>
      </w:pPr>
      <w:r w:rsidRPr="002E3A62">
        <w:rPr>
          <w:sz w:val="28"/>
          <w:szCs w:val="28"/>
        </w:rPr>
        <w:lastRenderedPageBreak/>
        <w:t>4</w:t>
      </w:r>
      <w:r w:rsidR="001D27AB">
        <w:rPr>
          <w:sz w:val="28"/>
          <w:szCs w:val="28"/>
        </w:rPr>
        <w:t>6</w:t>
      </w:r>
      <w:r w:rsidRPr="002E3A62">
        <w:rPr>
          <w:sz w:val="28"/>
          <w:szCs w:val="28"/>
        </w:rPr>
        <w:t>. Контроль за исполнением настоящего административного регламента осуществляется</w:t>
      </w:r>
      <w:r>
        <w:rPr>
          <w:sz w:val="28"/>
          <w:szCs w:val="28"/>
        </w:rPr>
        <w:t xml:space="preserve"> заместителем главы </w:t>
      </w:r>
      <w:r w:rsidR="001D27AB">
        <w:rPr>
          <w:sz w:val="28"/>
          <w:szCs w:val="28"/>
        </w:rPr>
        <w:t xml:space="preserve">администрации, </w:t>
      </w:r>
      <w:r w:rsidR="001D27AB" w:rsidRPr="002E3A62">
        <w:rPr>
          <w:sz w:val="28"/>
          <w:szCs w:val="28"/>
        </w:rPr>
        <w:t>начальником</w:t>
      </w:r>
      <w:r w:rsidRPr="002E3A62">
        <w:rPr>
          <w:sz w:val="28"/>
          <w:szCs w:val="28"/>
        </w:rPr>
        <w:t xml:space="preserve">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2FD3AC7F" w14:textId="77777777" w:rsidR="00FA0E7D" w:rsidRPr="002E3A62" w:rsidRDefault="00FA0E7D" w:rsidP="00FA0E7D">
      <w:pPr>
        <w:ind w:firstLine="709"/>
        <w:jc w:val="both"/>
        <w:rPr>
          <w:sz w:val="28"/>
          <w:szCs w:val="28"/>
        </w:rPr>
      </w:pPr>
      <w:r w:rsidRPr="002E3A62">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668D5D4D" w14:textId="77777777" w:rsidR="00FA0E7D" w:rsidRPr="002E3A62" w:rsidRDefault="00FA0E7D" w:rsidP="00FA0E7D">
      <w:pPr>
        <w:ind w:firstLine="709"/>
        <w:jc w:val="both"/>
        <w:rPr>
          <w:sz w:val="28"/>
          <w:szCs w:val="28"/>
        </w:rPr>
      </w:pPr>
      <w:r w:rsidRPr="002E3A62">
        <w:rPr>
          <w:sz w:val="28"/>
          <w:szCs w:val="28"/>
        </w:rPr>
        <w:t>- рассмотрение жалоб (претензий) на действия (бездействие) муниципальных служащих Администрации</w:t>
      </w:r>
      <w:r w:rsidR="002511F7">
        <w:rPr>
          <w:sz w:val="28"/>
          <w:szCs w:val="28"/>
        </w:rPr>
        <w:t>.</w:t>
      </w:r>
    </w:p>
    <w:p w14:paraId="584132A8"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4</w:t>
      </w:r>
      <w:r w:rsidR="001D27AB">
        <w:rPr>
          <w:sz w:val="28"/>
          <w:szCs w:val="28"/>
        </w:rPr>
        <w:t>7</w:t>
      </w:r>
      <w:r w:rsidRPr="002E3A62">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58412F25" w14:textId="77777777" w:rsidR="00FA0E7D" w:rsidRPr="002E3A62" w:rsidRDefault="00E126ED" w:rsidP="00FA0E7D">
      <w:pPr>
        <w:autoSpaceDE w:val="0"/>
        <w:autoSpaceDN w:val="0"/>
        <w:adjustRightInd w:val="0"/>
        <w:ind w:firstLine="709"/>
        <w:jc w:val="both"/>
        <w:outlineLvl w:val="1"/>
        <w:rPr>
          <w:sz w:val="28"/>
          <w:szCs w:val="28"/>
        </w:rPr>
      </w:pPr>
      <w:r>
        <w:rPr>
          <w:sz w:val="28"/>
          <w:szCs w:val="28"/>
        </w:rPr>
        <w:t>4</w:t>
      </w:r>
      <w:r w:rsidR="001D27AB">
        <w:rPr>
          <w:sz w:val="28"/>
          <w:szCs w:val="28"/>
        </w:rPr>
        <w:t>8</w:t>
      </w:r>
      <w:r w:rsidR="00FA0E7D" w:rsidRPr="002E3A62">
        <w:rPr>
          <w:sz w:val="28"/>
          <w:szCs w:val="28"/>
        </w:rPr>
        <w:t>.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57BA8FA8" w14:textId="77777777" w:rsidR="009123E0" w:rsidRPr="00CF5618" w:rsidRDefault="009123E0" w:rsidP="009123E0">
      <w:pPr>
        <w:autoSpaceDE w:val="0"/>
        <w:autoSpaceDN w:val="0"/>
        <w:adjustRightInd w:val="0"/>
        <w:ind w:firstLine="720"/>
        <w:jc w:val="both"/>
        <w:outlineLvl w:val="1"/>
        <w:rPr>
          <w:sz w:val="28"/>
          <w:szCs w:val="28"/>
        </w:rPr>
      </w:pPr>
    </w:p>
    <w:p w14:paraId="2B260B7B" w14:textId="77777777" w:rsidR="009123E0" w:rsidRPr="00CF5618" w:rsidRDefault="009123E0" w:rsidP="009123E0">
      <w:pPr>
        <w:autoSpaceDE w:val="0"/>
        <w:autoSpaceDN w:val="0"/>
        <w:adjustRightInd w:val="0"/>
        <w:jc w:val="center"/>
        <w:outlineLvl w:val="1"/>
        <w:rPr>
          <w:b/>
          <w:bCs/>
          <w:sz w:val="28"/>
          <w:szCs w:val="28"/>
        </w:rPr>
      </w:pPr>
      <w:r w:rsidRPr="00CF5618">
        <w:rPr>
          <w:b/>
          <w:bCs/>
          <w:sz w:val="28"/>
          <w:szCs w:val="28"/>
          <w:lang w:val="en-US"/>
        </w:rPr>
        <w:t>V</w:t>
      </w:r>
      <w:r w:rsidRPr="00CF5618">
        <w:rPr>
          <w:b/>
          <w:bCs/>
          <w:sz w:val="28"/>
          <w:szCs w:val="28"/>
        </w:rPr>
        <w:t>. Досудебный (внесудебный) порядок обжалования</w:t>
      </w:r>
    </w:p>
    <w:p w14:paraId="6D93334A" w14:textId="77777777" w:rsidR="009123E0" w:rsidRPr="00CF5618" w:rsidRDefault="009123E0" w:rsidP="009123E0">
      <w:pPr>
        <w:autoSpaceDE w:val="0"/>
        <w:autoSpaceDN w:val="0"/>
        <w:adjustRightInd w:val="0"/>
        <w:jc w:val="center"/>
        <w:outlineLvl w:val="1"/>
        <w:rPr>
          <w:b/>
          <w:bCs/>
          <w:sz w:val="28"/>
          <w:szCs w:val="28"/>
        </w:rPr>
      </w:pPr>
      <w:r w:rsidRPr="00CF5618">
        <w:rPr>
          <w:b/>
          <w:bCs/>
          <w:sz w:val="28"/>
          <w:szCs w:val="28"/>
        </w:rPr>
        <w:t>решений и действий (бездействия) органа,</w:t>
      </w:r>
    </w:p>
    <w:p w14:paraId="43239445" w14:textId="77777777" w:rsidR="009123E0" w:rsidRPr="00CF5618" w:rsidRDefault="009123E0" w:rsidP="009123E0">
      <w:pPr>
        <w:autoSpaceDE w:val="0"/>
        <w:autoSpaceDN w:val="0"/>
        <w:adjustRightInd w:val="0"/>
        <w:jc w:val="center"/>
        <w:outlineLvl w:val="1"/>
        <w:rPr>
          <w:b/>
          <w:bCs/>
          <w:sz w:val="28"/>
          <w:szCs w:val="28"/>
        </w:rPr>
      </w:pPr>
      <w:r w:rsidRPr="00CF5618">
        <w:rPr>
          <w:b/>
          <w:bCs/>
          <w:sz w:val="28"/>
          <w:szCs w:val="28"/>
        </w:rPr>
        <w:t xml:space="preserve">его должностных лиц, </w:t>
      </w:r>
      <w:r w:rsidR="002749AE">
        <w:rPr>
          <w:b/>
          <w:bCs/>
          <w:sz w:val="28"/>
          <w:szCs w:val="28"/>
        </w:rPr>
        <w:t>муниципальных</w:t>
      </w:r>
      <w:r w:rsidRPr="00CF5618">
        <w:rPr>
          <w:b/>
          <w:bCs/>
          <w:sz w:val="28"/>
          <w:szCs w:val="28"/>
        </w:rPr>
        <w:t xml:space="preserve"> служащих</w:t>
      </w:r>
    </w:p>
    <w:p w14:paraId="46FBF49B" w14:textId="77777777" w:rsidR="009123E0" w:rsidRPr="00CF5618" w:rsidRDefault="009123E0" w:rsidP="009123E0">
      <w:pPr>
        <w:autoSpaceDE w:val="0"/>
        <w:autoSpaceDN w:val="0"/>
        <w:adjustRightInd w:val="0"/>
        <w:ind w:firstLine="720"/>
        <w:jc w:val="both"/>
        <w:outlineLvl w:val="1"/>
        <w:rPr>
          <w:sz w:val="28"/>
          <w:szCs w:val="28"/>
        </w:rPr>
      </w:pPr>
    </w:p>
    <w:p w14:paraId="4AE3BA78" w14:textId="77777777" w:rsidR="00FA0E7D" w:rsidRPr="002E3A62" w:rsidRDefault="00E126ED" w:rsidP="00FA0E7D">
      <w:pPr>
        <w:autoSpaceDE w:val="0"/>
        <w:autoSpaceDN w:val="0"/>
        <w:adjustRightInd w:val="0"/>
        <w:ind w:firstLine="709"/>
        <w:jc w:val="both"/>
        <w:outlineLvl w:val="1"/>
        <w:rPr>
          <w:sz w:val="28"/>
          <w:szCs w:val="28"/>
        </w:rPr>
      </w:pPr>
      <w:r>
        <w:rPr>
          <w:sz w:val="28"/>
          <w:szCs w:val="28"/>
        </w:rPr>
        <w:t>4</w:t>
      </w:r>
      <w:r w:rsidR="001D27AB">
        <w:rPr>
          <w:sz w:val="28"/>
          <w:szCs w:val="28"/>
        </w:rPr>
        <w:t>9</w:t>
      </w:r>
      <w:r w:rsidR="00FA0E7D" w:rsidRPr="002E3A62">
        <w:rPr>
          <w:sz w:val="28"/>
          <w:szCs w:val="28"/>
        </w:rPr>
        <w:t>.Заявитель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1D757778" w14:textId="77777777" w:rsidR="00FA0E7D" w:rsidRPr="002E3A62" w:rsidRDefault="001D27AB" w:rsidP="00FA0E7D">
      <w:pPr>
        <w:autoSpaceDE w:val="0"/>
        <w:autoSpaceDN w:val="0"/>
        <w:adjustRightInd w:val="0"/>
        <w:ind w:firstLine="709"/>
        <w:jc w:val="both"/>
        <w:outlineLvl w:val="1"/>
        <w:rPr>
          <w:sz w:val="28"/>
          <w:szCs w:val="28"/>
        </w:rPr>
      </w:pPr>
      <w:r>
        <w:rPr>
          <w:sz w:val="28"/>
          <w:szCs w:val="28"/>
        </w:rPr>
        <w:t>50</w:t>
      </w:r>
      <w:r w:rsidR="00FA0E7D" w:rsidRPr="002E3A62">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3E750352"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2A0D3AA1"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2) нарушение срока предоставления муниципальной услуги;</w:t>
      </w:r>
    </w:p>
    <w:p w14:paraId="588F0429"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019F724A"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5CF028BE"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0457F325"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3D178385"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A1D5E2E"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8) нарушение срока или порядка выдачи документов по результатам предоставления муниципальной услуги;</w:t>
      </w:r>
    </w:p>
    <w:p w14:paraId="63B2F4E2"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63696AB3"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E2F44BE" w14:textId="77777777" w:rsidR="00FA0E7D" w:rsidRPr="002E3A62" w:rsidRDefault="002E2896" w:rsidP="00FA0E7D">
      <w:pPr>
        <w:autoSpaceDE w:val="0"/>
        <w:autoSpaceDN w:val="0"/>
        <w:adjustRightInd w:val="0"/>
        <w:ind w:firstLine="709"/>
        <w:jc w:val="both"/>
        <w:outlineLvl w:val="1"/>
        <w:rPr>
          <w:sz w:val="28"/>
          <w:szCs w:val="28"/>
        </w:rPr>
      </w:pPr>
      <w:r>
        <w:rPr>
          <w:sz w:val="28"/>
          <w:szCs w:val="28"/>
        </w:rPr>
        <w:t>5</w:t>
      </w:r>
      <w:r w:rsidR="001D27AB">
        <w:rPr>
          <w:sz w:val="28"/>
          <w:szCs w:val="28"/>
        </w:rPr>
        <w:t>1</w:t>
      </w:r>
      <w:r w:rsidR="00FA0E7D" w:rsidRPr="002E3A62">
        <w:rPr>
          <w:sz w:val="28"/>
          <w:szCs w:val="28"/>
        </w:rPr>
        <w:t xml:space="preserve">. Жалобы, указанные в пункте </w:t>
      </w:r>
      <w:r w:rsidR="00FA0E7D" w:rsidRPr="00435BD7">
        <w:rPr>
          <w:sz w:val="28"/>
          <w:szCs w:val="28"/>
        </w:rPr>
        <w:t>5</w:t>
      </w:r>
      <w:r w:rsidR="00435BD7" w:rsidRPr="00435BD7">
        <w:rPr>
          <w:sz w:val="28"/>
          <w:szCs w:val="28"/>
        </w:rPr>
        <w:t>2</w:t>
      </w:r>
      <w:r w:rsidR="00FA0E7D" w:rsidRPr="002E3A62">
        <w:rPr>
          <w:sz w:val="28"/>
          <w:szCs w:val="28"/>
        </w:rPr>
        <w:t xml:space="preserve"> настоящего административного регламента, подаются:</w:t>
      </w:r>
    </w:p>
    <w:p w14:paraId="566D268E" w14:textId="77777777" w:rsidR="00FA0E7D" w:rsidRPr="00133C25" w:rsidRDefault="00FA0E7D" w:rsidP="00FA0E7D">
      <w:pPr>
        <w:autoSpaceDE w:val="0"/>
        <w:autoSpaceDN w:val="0"/>
        <w:adjustRightInd w:val="0"/>
        <w:ind w:firstLine="709"/>
        <w:jc w:val="both"/>
        <w:outlineLvl w:val="1"/>
        <w:rPr>
          <w:sz w:val="28"/>
          <w:szCs w:val="28"/>
        </w:rPr>
      </w:pPr>
      <w:r w:rsidRPr="00133C25">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346D0741" w14:textId="77777777" w:rsidR="00FA0E7D" w:rsidRDefault="00FA0E7D" w:rsidP="00FA0E7D">
      <w:pPr>
        <w:autoSpaceDE w:val="0"/>
        <w:autoSpaceDN w:val="0"/>
        <w:adjustRightInd w:val="0"/>
        <w:ind w:firstLine="709"/>
        <w:jc w:val="both"/>
        <w:outlineLvl w:val="1"/>
        <w:rPr>
          <w:sz w:val="28"/>
          <w:szCs w:val="28"/>
        </w:rPr>
      </w:pPr>
      <w:r w:rsidRPr="00133C25">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55BC1125" w14:textId="77777777" w:rsidR="00FA0E7D" w:rsidRPr="002E3A62" w:rsidRDefault="00FA0E7D" w:rsidP="00FA0E7D">
      <w:pPr>
        <w:autoSpaceDE w:val="0"/>
        <w:autoSpaceDN w:val="0"/>
        <w:adjustRightInd w:val="0"/>
        <w:ind w:firstLine="709"/>
        <w:jc w:val="both"/>
        <w:outlineLvl w:val="1"/>
        <w:rPr>
          <w:sz w:val="28"/>
          <w:szCs w:val="28"/>
        </w:rPr>
      </w:pPr>
      <w:r>
        <w:rPr>
          <w:sz w:val="28"/>
          <w:szCs w:val="28"/>
        </w:rPr>
        <w:t>3</w:t>
      </w:r>
      <w:r w:rsidRPr="002E3A62">
        <w:rPr>
          <w:sz w:val="28"/>
          <w:szCs w:val="28"/>
        </w:rPr>
        <w:t>)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2AEA8BB0" w14:textId="77777777" w:rsidR="00FA0E7D" w:rsidRPr="002E3A62" w:rsidRDefault="00FA0E7D" w:rsidP="00FA0E7D">
      <w:pPr>
        <w:autoSpaceDE w:val="0"/>
        <w:autoSpaceDN w:val="0"/>
        <w:adjustRightInd w:val="0"/>
        <w:ind w:firstLine="709"/>
        <w:jc w:val="both"/>
        <w:outlineLvl w:val="1"/>
        <w:rPr>
          <w:sz w:val="28"/>
          <w:szCs w:val="28"/>
        </w:rPr>
      </w:pPr>
      <w:r>
        <w:rPr>
          <w:sz w:val="28"/>
          <w:szCs w:val="28"/>
        </w:rPr>
        <w:t>4</w:t>
      </w:r>
      <w:r w:rsidRPr="002E3A62">
        <w:rPr>
          <w:sz w:val="28"/>
          <w:szCs w:val="28"/>
        </w:rPr>
        <w:t xml:space="preserve">) на решения и действия (бездействие) руководителя многофункционального центра предоставления государственных и </w:t>
      </w:r>
      <w:r w:rsidRPr="002E3A62">
        <w:rPr>
          <w:sz w:val="28"/>
          <w:szCs w:val="28"/>
        </w:rPr>
        <w:lastRenderedPageBreak/>
        <w:t>муниципальных услуг – министру связи и информационных технологий Архангельской области;</w:t>
      </w:r>
    </w:p>
    <w:p w14:paraId="02FDB136" w14:textId="77777777" w:rsidR="00FA0E7D" w:rsidRPr="002E3A62" w:rsidRDefault="00FA0E7D" w:rsidP="00FA0E7D">
      <w:pPr>
        <w:autoSpaceDE w:val="0"/>
        <w:autoSpaceDN w:val="0"/>
        <w:adjustRightInd w:val="0"/>
        <w:ind w:firstLine="709"/>
        <w:jc w:val="both"/>
        <w:outlineLvl w:val="1"/>
        <w:rPr>
          <w:sz w:val="28"/>
          <w:szCs w:val="28"/>
        </w:rPr>
      </w:pPr>
      <w:r>
        <w:rPr>
          <w:sz w:val="28"/>
          <w:szCs w:val="28"/>
        </w:rPr>
        <w:t>5</w:t>
      </w:r>
      <w:r w:rsidRPr="002E3A6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59842907"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5</w:t>
      </w:r>
      <w:r w:rsidR="001D27AB">
        <w:rPr>
          <w:sz w:val="28"/>
          <w:szCs w:val="28"/>
        </w:rPr>
        <w:t>2</w:t>
      </w:r>
      <w:r w:rsidRPr="002E3A62">
        <w:rPr>
          <w:sz w:val="28"/>
          <w:szCs w:val="28"/>
        </w:rPr>
        <w:t>.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26C52A"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5</w:t>
      </w:r>
      <w:r w:rsidR="001D27AB">
        <w:rPr>
          <w:sz w:val="28"/>
          <w:szCs w:val="28"/>
        </w:rPr>
        <w:t>3</w:t>
      </w:r>
      <w:r w:rsidRPr="002E3A62">
        <w:rPr>
          <w:sz w:val="28"/>
          <w:szCs w:val="28"/>
        </w:rPr>
        <w:t>. Жалоба заявителя должна содержать следующую информацию:</w:t>
      </w:r>
    </w:p>
    <w:p w14:paraId="7066C202"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312DBA31"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4CC031" w14:textId="77777777" w:rsidR="00FA0E7D" w:rsidRPr="002E3A62" w:rsidRDefault="00FA0E7D" w:rsidP="00FA0E7D">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15760234"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6B3F35AB" w14:textId="77777777" w:rsidR="00FA0E7D" w:rsidRPr="002E3A62" w:rsidRDefault="00FA0E7D" w:rsidP="00FA0E7D">
      <w:pPr>
        <w:pStyle w:val="a6"/>
        <w:autoSpaceDE w:val="0"/>
        <w:autoSpaceDN w:val="0"/>
        <w:adjustRightInd w:val="0"/>
        <w:ind w:firstLine="709"/>
        <w:outlineLvl w:val="1"/>
      </w:pPr>
      <w:r w:rsidRPr="002E3A62">
        <w:t>5</w:t>
      </w:r>
      <w:r w:rsidR="001D27AB">
        <w:t>4</w:t>
      </w:r>
      <w:r w:rsidRPr="002E3A62">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Pr="002E3A62">
        <w:lastRenderedPageBreak/>
        <w:t>обжалования нарушения установленного срока таких исправлений – в течение пяти рабочих дней со дня ее регистрации.</w:t>
      </w:r>
    </w:p>
    <w:p w14:paraId="72FAC479" w14:textId="77777777" w:rsidR="00FA0E7D" w:rsidRPr="002E3A62" w:rsidRDefault="00FA0E7D" w:rsidP="00FA0E7D">
      <w:pPr>
        <w:pStyle w:val="a6"/>
        <w:autoSpaceDE w:val="0"/>
        <w:autoSpaceDN w:val="0"/>
        <w:adjustRightInd w:val="0"/>
        <w:ind w:firstLine="709"/>
        <w:outlineLvl w:val="1"/>
      </w:pPr>
      <w:r w:rsidRPr="002E3A62">
        <w:t>5</w:t>
      </w:r>
      <w:r w:rsidR="001D27AB">
        <w:t>5</w:t>
      </w:r>
      <w:r w:rsidRPr="002E3A62">
        <w:t>. По результатам рассмотрения жалобы принимается одно из следующих решений:</w:t>
      </w:r>
    </w:p>
    <w:p w14:paraId="195050C4"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373DF4"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2) в удовлетворении жалобы отказывается.</w:t>
      </w:r>
    </w:p>
    <w:p w14:paraId="17508FD0" w14:textId="77777777" w:rsidR="00FA0E7D" w:rsidRPr="002E3A62" w:rsidRDefault="00FA0E7D" w:rsidP="00FA0E7D">
      <w:pPr>
        <w:autoSpaceDE w:val="0"/>
        <w:autoSpaceDN w:val="0"/>
        <w:adjustRightInd w:val="0"/>
        <w:ind w:firstLine="709"/>
        <w:jc w:val="both"/>
        <w:outlineLvl w:val="1"/>
        <w:rPr>
          <w:sz w:val="28"/>
          <w:szCs w:val="28"/>
        </w:rPr>
      </w:pPr>
      <w:r w:rsidRPr="002E3A62">
        <w:rPr>
          <w:sz w:val="28"/>
          <w:szCs w:val="28"/>
        </w:rPr>
        <w:t>5</w:t>
      </w:r>
      <w:r w:rsidR="001D27AB">
        <w:rPr>
          <w:sz w:val="28"/>
          <w:szCs w:val="28"/>
        </w:rPr>
        <w:t>6</w:t>
      </w:r>
      <w:r w:rsidRPr="002E3A62">
        <w:rPr>
          <w:sz w:val="28"/>
          <w:szCs w:val="28"/>
        </w:rPr>
        <w:t>. Не позднее дня, следующего за днем принятия решения, указанного в пункте 5</w:t>
      </w:r>
      <w:r w:rsidR="002511F7">
        <w:rPr>
          <w:sz w:val="28"/>
          <w:szCs w:val="28"/>
        </w:rPr>
        <w:t>5</w:t>
      </w:r>
      <w:r w:rsidRPr="002E3A62">
        <w:rPr>
          <w:sz w:val="28"/>
          <w:szCs w:val="28"/>
        </w:rPr>
        <w:t xml:space="preserve">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08A9CDB2" w14:textId="77777777" w:rsidR="00FA0E7D" w:rsidRPr="00E126ED" w:rsidRDefault="00FA0E7D" w:rsidP="00E126ED">
      <w:pPr>
        <w:autoSpaceDE w:val="0"/>
        <w:autoSpaceDN w:val="0"/>
        <w:adjustRightInd w:val="0"/>
        <w:ind w:firstLine="709"/>
        <w:jc w:val="both"/>
        <w:outlineLvl w:val="1"/>
        <w:rPr>
          <w:sz w:val="28"/>
          <w:szCs w:val="28"/>
        </w:rPr>
      </w:pPr>
      <w:r w:rsidRPr="002E3A62">
        <w:rPr>
          <w:sz w:val="28"/>
          <w:szCs w:val="28"/>
        </w:rPr>
        <w:t>5</w:t>
      </w:r>
      <w:r w:rsidR="001D27AB">
        <w:rPr>
          <w:sz w:val="28"/>
          <w:szCs w:val="28"/>
        </w:rPr>
        <w:t>7</w:t>
      </w:r>
      <w:r w:rsidRPr="002E3A62">
        <w:rPr>
          <w:sz w:val="28"/>
          <w:szCs w:val="28"/>
        </w:rPr>
        <w:t>.</w:t>
      </w:r>
      <w:r>
        <w:rPr>
          <w:sz w:val="28"/>
          <w:szCs w:val="28"/>
        </w:rPr>
        <w:t xml:space="preserve"> </w:t>
      </w:r>
      <w:r w:rsidRPr="002E3A6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2E3A62">
        <w:rPr>
          <w:bCs/>
          <w:sz w:val="28"/>
          <w:szCs w:val="28"/>
        </w:rPr>
        <w:t xml:space="preserve"> </w:t>
      </w:r>
    </w:p>
    <w:bookmarkEnd w:id="14"/>
    <w:p w14:paraId="7544E2CD" w14:textId="77777777" w:rsidR="00530CEF" w:rsidRPr="00CF5618" w:rsidRDefault="00530CEF" w:rsidP="00FA0E7D">
      <w:pPr>
        <w:autoSpaceDE w:val="0"/>
        <w:ind w:firstLine="720"/>
        <w:jc w:val="both"/>
      </w:pPr>
    </w:p>
    <w:sectPr w:rsidR="00530CEF" w:rsidRPr="00CF5618" w:rsidSect="002D5A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81E"/>
    <w:multiLevelType w:val="hybridMultilevel"/>
    <w:tmpl w:val="358A6724"/>
    <w:lvl w:ilvl="0" w:tplc="B07044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 w15:restartNumberingAfterBreak="0">
    <w:nsid w:val="7DB3035D"/>
    <w:multiLevelType w:val="hybridMultilevel"/>
    <w:tmpl w:val="4768CA4A"/>
    <w:lvl w:ilvl="0" w:tplc="B070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E9"/>
    <w:rsid w:val="00022826"/>
    <w:rsid w:val="00041CDC"/>
    <w:rsid w:val="00050E65"/>
    <w:rsid w:val="0007113C"/>
    <w:rsid w:val="000853B2"/>
    <w:rsid w:val="000A115B"/>
    <w:rsid w:val="000C51EF"/>
    <w:rsid w:val="00127B12"/>
    <w:rsid w:val="00171EDA"/>
    <w:rsid w:val="00174FC7"/>
    <w:rsid w:val="001C4BF6"/>
    <w:rsid w:val="001D27AB"/>
    <w:rsid w:val="001E3394"/>
    <w:rsid w:val="002511F7"/>
    <w:rsid w:val="002749AE"/>
    <w:rsid w:val="002B2B4E"/>
    <w:rsid w:val="002B4DE9"/>
    <w:rsid w:val="002D5AF0"/>
    <w:rsid w:val="002E2896"/>
    <w:rsid w:val="002E5C87"/>
    <w:rsid w:val="0030171B"/>
    <w:rsid w:val="003020F2"/>
    <w:rsid w:val="003277EA"/>
    <w:rsid w:val="003508B6"/>
    <w:rsid w:val="00357D6F"/>
    <w:rsid w:val="00383113"/>
    <w:rsid w:val="003941C0"/>
    <w:rsid w:val="00435BD7"/>
    <w:rsid w:val="004400D9"/>
    <w:rsid w:val="00447EDA"/>
    <w:rsid w:val="00495FB1"/>
    <w:rsid w:val="004A52C4"/>
    <w:rsid w:val="004D12FC"/>
    <w:rsid w:val="004E36B2"/>
    <w:rsid w:val="00511FEC"/>
    <w:rsid w:val="005120DD"/>
    <w:rsid w:val="00517B35"/>
    <w:rsid w:val="00530CEF"/>
    <w:rsid w:val="00540A59"/>
    <w:rsid w:val="005F4BDC"/>
    <w:rsid w:val="005F7581"/>
    <w:rsid w:val="006454B5"/>
    <w:rsid w:val="0065124E"/>
    <w:rsid w:val="006671E7"/>
    <w:rsid w:val="0066734A"/>
    <w:rsid w:val="006679E9"/>
    <w:rsid w:val="00687252"/>
    <w:rsid w:val="00742321"/>
    <w:rsid w:val="00815CC7"/>
    <w:rsid w:val="00860FD4"/>
    <w:rsid w:val="00872AF9"/>
    <w:rsid w:val="008738DB"/>
    <w:rsid w:val="00873AD3"/>
    <w:rsid w:val="00892AA5"/>
    <w:rsid w:val="008A3CE8"/>
    <w:rsid w:val="008F0ABA"/>
    <w:rsid w:val="009123E0"/>
    <w:rsid w:val="009302FF"/>
    <w:rsid w:val="0094078D"/>
    <w:rsid w:val="009561AE"/>
    <w:rsid w:val="00A10E48"/>
    <w:rsid w:val="00A342C6"/>
    <w:rsid w:val="00A456AD"/>
    <w:rsid w:val="00AC636D"/>
    <w:rsid w:val="00AD75DC"/>
    <w:rsid w:val="00B24A2A"/>
    <w:rsid w:val="00B429DD"/>
    <w:rsid w:val="00B47EBF"/>
    <w:rsid w:val="00B70A0C"/>
    <w:rsid w:val="00BA1561"/>
    <w:rsid w:val="00BF7797"/>
    <w:rsid w:val="00C06FC1"/>
    <w:rsid w:val="00C36601"/>
    <w:rsid w:val="00C45924"/>
    <w:rsid w:val="00C64BFA"/>
    <w:rsid w:val="00CF5618"/>
    <w:rsid w:val="00D1357C"/>
    <w:rsid w:val="00D67174"/>
    <w:rsid w:val="00DA03A2"/>
    <w:rsid w:val="00DA1F11"/>
    <w:rsid w:val="00DF2C48"/>
    <w:rsid w:val="00DF761B"/>
    <w:rsid w:val="00E00CB1"/>
    <w:rsid w:val="00E126ED"/>
    <w:rsid w:val="00E409AE"/>
    <w:rsid w:val="00E44002"/>
    <w:rsid w:val="00E5189C"/>
    <w:rsid w:val="00E805FB"/>
    <w:rsid w:val="00E82C00"/>
    <w:rsid w:val="00E9127F"/>
    <w:rsid w:val="00ED76A0"/>
    <w:rsid w:val="00EE30D0"/>
    <w:rsid w:val="00EF35B7"/>
    <w:rsid w:val="00F25767"/>
    <w:rsid w:val="00F75E6F"/>
    <w:rsid w:val="00F844E2"/>
    <w:rsid w:val="00FA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FA1D"/>
  <w15:chartTrackingRefBased/>
  <w15:docId w15:val="{E7467E69-2137-450E-8B51-84D7843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3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A1F11"/>
    <w:pPr>
      <w:widowControl w:val="0"/>
      <w:numPr>
        <w:numId w:val="2"/>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DA1F11"/>
    <w:pPr>
      <w:keepNext/>
      <w:keepLines/>
      <w:widowControl w:val="0"/>
      <w:numPr>
        <w:ilvl w:val="1"/>
        <w:numId w:val="2"/>
      </w:numPr>
      <w:autoSpaceDE w:val="0"/>
      <w:autoSpaceDN w:val="0"/>
      <w:adjustRightInd w:val="0"/>
      <w:spacing w:before="40"/>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A1F11"/>
    <w:pPr>
      <w:keepNext/>
      <w:keepLines/>
      <w:widowControl w:val="0"/>
      <w:numPr>
        <w:ilvl w:val="2"/>
        <w:numId w:val="2"/>
      </w:numPr>
      <w:autoSpaceDE w:val="0"/>
      <w:autoSpaceDN w:val="0"/>
      <w:adjustRightInd w:val="0"/>
      <w:spacing w:before="40"/>
      <w:jc w:val="both"/>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A1F11"/>
    <w:pPr>
      <w:keepNext/>
      <w:keepLines/>
      <w:widowControl w:val="0"/>
      <w:numPr>
        <w:ilvl w:val="3"/>
        <w:numId w:val="2"/>
      </w:numPr>
      <w:autoSpaceDE w:val="0"/>
      <w:autoSpaceDN w:val="0"/>
      <w:adjustRightInd w:val="0"/>
      <w:spacing w:before="40"/>
      <w:jc w:val="both"/>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A1F11"/>
    <w:pPr>
      <w:keepNext/>
      <w:keepLines/>
      <w:widowControl w:val="0"/>
      <w:numPr>
        <w:ilvl w:val="4"/>
        <w:numId w:val="2"/>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A1F11"/>
    <w:pPr>
      <w:keepNext/>
      <w:keepLines/>
      <w:widowControl w:val="0"/>
      <w:numPr>
        <w:ilvl w:val="5"/>
        <w:numId w:val="2"/>
      </w:numPr>
      <w:autoSpaceDE w:val="0"/>
      <w:autoSpaceDN w:val="0"/>
      <w:adjustRightInd w:val="0"/>
      <w:spacing w:before="40"/>
      <w:jc w:val="both"/>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A1F11"/>
    <w:pPr>
      <w:keepNext/>
      <w:keepLines/>
      <w:widowControl w:val="0"/>
      <w:numPr>
        <w:ilvl w:val="6"/>
        <w:numId w:val="2"/>
      </w:numPr>
      <w:autoSpaceDE w:val="0"/>
      <w:autoSpaceDN w:val="0"/>
      <w:adjustRightInd w:val="0"/>
      <w:spacing w:before="40"/>
      <w:jc w:val="both"/>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A1F11"/>
    <w:pPr>
      <w:keepNext/>
      <w:keepLines/>
      <w:widowControl w:val="0"/>
      <w:numPr>
        <w:ilvl w:val="7"/>
        <w:numId w:val="2"/>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A1F11"/>
    <w:pPr>
      <w:keepNext/>
      <w:keepLines/>
      <w:widowControl w:val="0"/>
      <w:numPr>
        <w:ilvl w:val="8"/>
        <w:numId w:val="2"/>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3E0"/>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9123E0"/>
    <w:pPr>
      <w:jc w:val="both"/>
    </w:pPr>
    <w:rPr>
      <w:sz w:val="28"/>
      <w:szCs w:val="20"/>
    </w:rPr>
  </w:style>
  <w:style w:type="character" w:customStyle="1" w:styleId="a5">
    <w:name w:val="Основной текст Знак"/>
    <w:basedOn w:val="a0"/>
    <w:link w:val="a4"/>
    <w:rsid w:val="009123E0"/>
    <w:rPr>
      <w:rFonts w:ascii="Times New Roman" w:eastAsia="Times New Roman" w:hAnsi="Times New Roman" w:cs="Times New Roman"/>
      <w:sz w:val="28"/>
      <w:szCs w:val="20"/>
      <w:lang w:eastAsia="ru-RU"/>
    </w:rPr>
  </w:style>
  <w:style w:type="paragraph" w:customStyle="1" w:styleId="ConsPlusNormal">
    <w:name w:val="ConsPlusNormal"/>
    <w:rsid w:val="009123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9123E0"/>
    <w:pPr>
      <w:suppressAutoHyphens/>
      <w:ind w:firstLine="454"/>
      <w:jc w:val="both"/>
    </w:pPr>
    <w:rPr>
      <w:sz w:val="28"/>
      <w:szCs w:val="28"/>
      <w:lang w:eastAsia="ar-SA"/>
    </w:rPr>
  </w:style>
  <w:style w:type="character" w:customStyle="1" w:styleId="a7">
    <w:name w:val="Основной текст с отступом Знак"/>
    <w:basedOn w:val="a0"/>
    <w:link w:val="a6"/>
    <w:rsid w:val="009123E0"/>
    <w:rPr>
      <w:rFonts w:ascii="Times New Roman" w:eastAsia="Times New Roman" w:hAnsi="Times New Roman" w:cs="Times New Roman"/>
      <w:sz w:val="28"/>
      <w:szCs w:val="28"/>
      <w:lang w:eastAsia="ar-SA"/>
    </w:rPr>
  </w:style>
  <w:style w:type="paragraph" w:styleId="a8">
    <w:name w:val="Title"/>
    <w:basedOn w:val="a"/>
    <w:next w:val="a9"/>
    <w:link w:val="aa"/>
    <w:qFormat/>
    <w:rsid w:val="009123E0"/>
    <w:pPr>
      <w:suppressAutoHyphens/>
      <w:ind w:firstLine="708"/>
      <w:jc w:val="center"/>
    </w:pPr>
    <w:rPr>
      <w:b/>
      <w:bCs/>
      <w:sz w:val="28"/>
      <w:szCs w:val="28"/>
      <w:lang w:eastAsia="ar-SA"/>
    </w:rPr>
  </w:style>
  <w:style w:type="character" w:customStyle="1" w:styleId="aa">
    <w:name w:val="Заголовок Знак"/>
    <w:basedOn w:val="a0"/>
    <w:link w:val="a8"/>
    <w:rsid w:val="009123E0"/>
    <w:rPr>
      <w:rFonts w:ascii="Times New Roman" w:eastAsia="Times New Roman" w:hAnsi="Times New Roman" w:cs="Times New Roman"/>
      <w:b/>
      <w:bCs/>
      <w:sz w:val="28"/>
      <w:szCs w:val="28"/>
      <w:lang w:eastAsia="ar-SA"/>
    </w:rPr>
  </w:style>
  <w:style w:type="paragraph" w:customStyle="1" w:styleId="Default">
    <w:name w:val="Default"/>
    <w:rsid w:val="009123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Subtitle"/>
    <w:basedOn w:val="a"/>
    <w:next w:val="a"/>
    <w:link w:val="ab"/>
    <w:uiPriority w:val="11"/>
    <w:qFormat/>
    <w:rsid w:val="009123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9"/>
    <w:uiPriority w:val="11"/>
    <w:rsid w:val="009123E0"/>
    <w:rPr>
      <w:rFonts w:eastAsiaTheme="minorEastAsia"/>
      <w:color w:val="5A5A5A" w:themeColor="text1" w:themeTint="A5"/>
      <w:spacing w:val="15"/>
      <w:lang w:eastAsia="ru-RU"/>
    </w:rPr>
  </w:style>
  <w:style w:type="paragraph" w:customStyle="1" w:styleId="formattext">
    <w:name w:val="formattext"/>
    <w:basedOn w:val="a"/>
    <w:rsid w:val="00873AD3"/>
    <w:pPr>
      <w:spacing w:before="100" w:beforeAutospacing="1" w:after="100" w:afterAutospacing="1"/>
    </w:pPr>
  </w:style>
  <w:style w:type="paragraph" w:styleId="ac">
    <w:name w:val="Balloon Text"/>
    <w:basedOn w:val="a"/>
    <w:link w:val="ad"/>
    <w:uiPriority w:val="99"/>
    <w:semiHidden/>
    <w:unhideWhenUsed/>
    <w:rsid w:val="00B70A0C"/>
    <w:rPr>
      <w:rFonts w:ascii="Segoe UI" w:hAnsi="Segoe UI" w:cs="Segoe UI"/>
      <w:sz w:val="18"/>
      <w:szCs w:val="18"/>
    </w:rPr>
  </w:style>
  <w:style w:type="character" w:customStyle="1" w:styleId="ad">
    <w:name w:val="Текст выноски Знак"/>
    <w:basedOn w:val="a0"/>
    <w:link w:val="ac"/>
    <w:uiPriority w:val="99"/>
    <w:semiHidden/>
    <w:rsid w:val="00B70A0C"/>
    <w:rPr>
      <w:rFonts w:ascii="Segoe UI" w:eastAsia="Times New Roman" w:hAnsi="Segoe UI" w:cs="Segoe UI"/>
      <w:sz w:val="18"/>
      <w:szCs w:val="18"/>
      <w:lang w:eastAsia="ru-RU"/>
    </w:rPr>
  </w:style>
  <w:style w:type="character" w:styleId="ae">
    <w:name w:val="Hyperlink"/>
    <w:basedOn w:val="a0"/>
    <w:uiPriority w:val="99"/>
    <w:unhideWhenUsed/>
    <w:rsid w:val="0030171B"/>
    <w:rPr>
      <w:color w:val="0563C1" w:themeColor="hyperlink"/>
      <w:u w:val="single"/>
    </w:rPr>
  </w:style>
  <w:style w:type="paragraph" w:styleId="af">
    <w:name w:val="List Paragraph"/>
    <w:basedOn w:val="a"/>
    <w:uiPriority w:val="34"/>
    <w:qFormat/>
    <w:rsid w:val="009561AE"/>
    <w:pPr>
      <w:ind w:left="720"/>
      <w:contextualSpacing/>
    </w:pPr>
  </w:style>
  <w:style w:type="character" w:customStyle="1" w:styleId="10">
    <w:name w:val="Заголовок 1 Знак"/>
    <w:basedOn w:val="a0"/>
    <w:link w:val="1"/>
    <w:uiPriority w:val="99"/>
    <w:rsid w:val="00DA1F1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DA1F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A1F1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A1F11"/>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DA1F1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DA1F1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DA1F11"/>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DA1F1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A1F11"/>
    <w:rPr>
      <w:rFonts w:asciiTheme="majorHAnsi" w:eastAsiaTheme="majorEastAsia" w:hAnsiTheme="majorHAnsi" w:cstheme="majorBidi"/>
      <w:i/>
      <w:iCs/>
      <w:color w:val="272727" w:themeColor="text1" w:themeTint="D8"/>
      <w:sz w:val="21"/>
      <w:szCs w:val="21"/>
      <w:lang w:eastAsia="ru-RU"/>
    </w:rPr>
  </w:style>
  <w:style w:type="paragraph" w:customStyle="1" w:styleId="af0">
    <w:name w:val="Нормальный (таблица)"/>
    <w:basedOn w:val="a"/>
    <w:next w:val="a"/>
    <w:uiPriority w:val="99"/>
    <w:rsid w:val="00DA1F11"/>
    <w:pPr>
      <w:widowControl w:val="0"/>
      <w:autoSpaceDE w:val="0"/>
      <w:autoSpaceDN w:val="0"/>
      <w:adjustRightInd w:val="0"/>
      <w:jc w:val="both"/>
    </w:pPr>
    <w:rPr>
      <w:rFonts w:ascii="Times New Roman CYR" w:eastAsiaTheme="minorEastAsia" w:hAnsi="Times New Roman CYR" w:cs="Times New Roman CYR"/>
    </w:rPr>
  </w:style>
  <w:style w:type="paragraph" w:customStyle="1" w:styleId="af1">
    <w:name w:val="Таблицы (моноширинный)"/>
    <w:basedOn w:val="a"/>
    <w:next w:val="a"/>
    <w:uiPriority w:val="99"/>
    <w:rsid w:val="00DA1F11"/>
    <w:pPr>
      <w:widowControl w:val="0"/>
      <w:autoSpaceDE w:val="0"/>
      <w:autoSpaceDN w:val="0"/>
      <w:adjustRightInd w:val="0"/>
    </w:pPr>
    <w:rPr>
      <w:rFonts w:ascii="Courier New" w:eastAsiaTheme="minorEastAsia" w:hAnsi="Courier New" w:cs="Courier New"/>
    </w:rPr>
  </w:style>
  <w:style w:type="paragraph" w:customStyle="1" w:styleId="af2">
    <w:name w:val="Прижатый влево"/>
    <w:basedOn w:val="a"/>
    <w:next w:val="a"/>
    <w:uiPriority w:val="99"/>
    <w:rsid w:val="00DA1F11"/>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90197">
      <w:bodyDiv w:val="1"/>
      <w:marLeft w:val="0"/>
      <w:marRight w:val="0"/>
      <w:marTop w:val="0"/>
      <w:marBottom w:val="0"/>
      <w:divBdr>
        <w:top w:val="none" w:sz="0" w:space="0" w:color="auto"/>
        <w:left w:val="none" w:sz="0" w:space="0" w:color="auto"/>
        <w:bottom w:val="none" w:sz="0" w:space="0" w:color="auto"/>
        <w:right w:val="none" w:sz="0" w:space="0" w:color="auto"/>
      </w:divBdr>
      <w:divsChild>
        <w:div w:id="656495805">
          <w:marLeft w:val="0"/>
          <w:marRight w:val="0"/>
          <w:marTop w:val="0"/>
          <w:marBottom w:val="0"/>
          <w:divBdr>
            <w:top w:val="none" w:sz="0" w:space="0" w:color="auto"/>
            <w:left w:val="none" w:sz="0" w:space="0" w:color="auto"/>
            <w:bottom w:val="none" w:sz="0" w:space="0" w:color="auto"/>
            <w:right w:val="none" w:sz="0" w:space="0" w:color="auto"/>
          </w:divBdr>
          <w:divsChild>
            <w:div w:id="135686209">
              <w:marLeft w:val="0"/>
              <w:marRight w:val="0"/>
              <w:marTop w:val="0"/>
              <w:marBottom w:val="0"/>
              <w:divBdr>
                <w:top w:val="none" w:sz="0" w:space="0" w:color="auto"/>
                <w:left w:val="none" w:sz="0" w:space="0" w:color="auto"/>
                <w:bottom w:val="none" w:sz="0" w:space="0" w:color="auto"/>
                <w:right w:val="none" w:sz="0" w:space="0" w:color="auto"/>
              </w:divBdr>
              <w:divsChild>
                <w:div w:id="1242719573">
                  <w:marLeft w:val="0"/>
                  <w:marRight w:val="0"/>
                  <w:marTop w:val="0"/>
                  <w:marBottom w:val="0"/>
                  <w:divBdr>
                    <w:top w:val="none" w:sz="0" w:space="0" w:color="auto"/>
                    <w:left w:val="none" w:sz="0" w:space="0" w:color="auto"/>
                    <w:bottom w:val="none" w:sz="0" w:space="0" w:color="auto"/>
                    <w:right w:val="none" w:sz="0" w:space="0" w:color="auto"/>
                  </w:divBdr>
                  <w:divsChild>
                    <w:div w:id="318656700">
                      <w:marLeft w:val="0"/>
                      <w:marRight w:val="0"/>
                      <w:marTop w:val="0"/>
                      <w:marBottom w:val="0"/>
                      <w:divBdr>
                        <w:top w:val="none" w:sz="0" w:space="0" w:color="auto"/>
                        <w:left w:val="none" w:sz="0" w:space="0" w:color="auto"/>
                        <w:bottom w:val="none" w:sz="0" w:space="0" w:color="auto"/>
                        <w:right w:val="none" w:sz="0" w:space="0" w:color="auto"/>
                      </w:divBdr>
                      <w:divsChild>
                        <w:div w:id="1030649061">
                          <w:marLeft w:val="0"/>
                          <w:marRight w:val="0"/>
                          <w:marTop w:val="0"/>
                          <w:marBottom w:val="0"/>
                          <w:divBdr>
                            <w:top w:val="none" w:sz="0" w:space="0" w:color="auto"/>
                            <w:left w:val="none" w:sz="0" w:space="0" w:color="auto"/>
                            <w:bottom w:val="none" w:sz="0" w:space="0" w:color="auto"/>
                            <w:right w:val="none" w:sz="0" w:space="0" w:color="auto"/>
                          </w:divBdr>
                          <w:divsChild>
                            <w:div w:id="2113503216">
                              <w:marLeft w:val="0"/>
                              <w:marRight w:val="0"/>
                              <w:marTop w:val="0"/>
                              <w:marBottom w:val="0"/>
                              <w:divBdr>
                                <w:top w:val="none" w:sz="0" w:space="0" w:color="auto"/>
                                <w:left w:val="none" w:sz="0" w:space="0" w:color="auto"/>
                                <w:bottom w:val="none" w:sz="0" w:space="0" w:color="auto"/>
                                <w:right w:val="none" w:sz="0" w:space="0" w:color="auto"/>
                              </w:divBdr>
                              <w:divsChild>
                                <w:div w:id="321280583">
                                  <w:marLeft w:val="0"/>
                                  <w:marRight w:val="0"/>
                                  <w:marTop w:val="0"/>
                                  <w:marBottom w:val="0"/>
                                  <w:divBdr>
                                    <w:top w:val="none" w:sz="0" w:space="0" w:color="auto"/>
                                    <w:left w:val="none" w:sz="0" w:space="0" w:color="auto"/>
                                    <w:bottom w:val="none" w:sz="0" w:space="0" w:color="auto"/>
                                    <w:right w:val="none" w:sz="0" w:space="0" w:color="auto"/>
                                  </w:divBdr>
                                  <w:divsChild>
                                    <w:div w:id="975139121">
                                      <w:marLeft w:val="0"/>
                                      <w:marRight w:val="0"/>
                                      <w:marTop w:val="0"/>
                                      <w:marBottom w:val="0"/>
                                      <w:divBdr>
                                        <w:top w:val="none" w:sz="0" w:space="0" w:color="auto"/>
                                        <w:left w:val="none" w:sz="0" w:space="0" w:color="auto"/>
                                        <w:bottom w:val="none" w:sz="0" w:space="0" w:color="auto"/>
                                        <w:right w:val="none" w:sz="0" w:space="0" w:color="auto"/>
                                      </w:divBdr>
                                      <w:divsChild>
                                        <w:div w:id="20695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000962">
      <w:bodyDiv w:val="1"/>
      <w:marLeft w:val="0"/>
      <w:marRight w:val="0"/>
      <w:marTop w:val="0"/>
      <w:marBottom w:val="0"/>
      <w:divBdr>
        <w:top w:val="none" w:sz="0" w:space="0" w:color="auto"/>
        <w:left w:val="none" w:sz="0" w:space="0" w:color="auto"/>
        <w:bottom w:val="none" w:sz="0" w:space="0" w:color="auto"/>
        <w:right w:val="none" w:sz="0" w:space="0" w:color="auto"/>
      </w:divBdr>
    </w:div>
    <w:div w:id="343941983">
      <w:bodyDiv w:val="1"/>
      <w:marLeft w:val="0"/>
      <w:marRight w:val="0"/>
      <w:marTop w:val="0"/>
      <w:marBottom w:val="0"/>
      <w:divBdr>
        <w:top w:val="none" w:sz="0" w:space="0" w:color="auto"/>
        <w:left w:val="none" w:sz="0" w:space="0" w:color="auto"/>
        <w:bottom w:val="none" w:sz="0" w:space="0" w:color="auto"/>
        <w:right w:val="none" w:sz="0" w:space="0" w:color="auto"/>
      </w:divBdr>
      <w:divsChild>
        <w:div w:id="15813274">
          <w:marLeft w:val="0"/>
          <w:marRight w:val="0"/>
          <w:marTop w:val="0"/>
          <w:marBottom w:val="0"/>
          <w:divBdr>
            <w:top w:val="none" w:sz="0" w:space="0" w:color="auto"/>
            <w:left w:val="none" w:sz="0" w:space="0" w:color="auto"/>
            <w:bottom w:val="none" w:sz="0" w:space="0" w:color="auto"/>
            <w:right w:val="none" w:sz="0" w:space="0" w:color="auto"/>
          </w:divBdr>
          <w:divsChild>
            <w:div w:id="214195003">
              <w:marLeft w:val="0"/>
              <w:marRight w:val="0"/>
              <w:marTop w:val="0"/>
              <w:marBottom w:val="0"/>
              <w:divBdr>
                <w:top w:val="none" w:sz="0" w:space="0" w:color="auto"/>
                <w:left w:val="none" w:sz="0" w:space="0" w:color="auto"/>
                <w:bottom w:val="none" w:sz="0" w:space="0" w:color="auto"/>
                <w:right w:val="none" w:sz="0" w:space="0" w:color="auto"/>
              </w:divBdr>
              <w:divsChild>
                <w:div w:id="995301848">
                  <w:marLeft w:val="0"/>
                  <w:marRight w:val="0"/>
                  <w:marTop w:val="0"/>
                  <w:marBottom w:val="0"/>
                  <w:divBdr>
                    <w:top w:val="none" w:sz="0" w:space="0" w:color="auto"/>
                    <w:left w:val="none" w:sz="0" w:space="0" w:color="auto"/>
                    <w:bottom w:val="none" w:sz="0" w:space="0" w:color="auto"/>
                    <w:right w:val="none" w:sz="0" w:space="0" w:color="auto"/>
                  </w:divBdr>
                  <w:divsChild>
                    <w:div w:id="1539708194">
                      <w:marLeft w:val="0"/>
                      <w:marRight w:val="0"/>
                      <w:marTop w:val="0"/>
                      <w:marBottom w:val="0"/>
                      <w:divBdr>
                        <w:top w:val="none" w:sz="0" w:space="0" w:color="auto"/>
                        <w:left w:val="none" w:sz="0" w:space="0" w:color="auto"/>
                        <w:bottom w:val="none" w:sz="0" w:space="0" w:color="auto"/>
                        <w:right w:val="none" w:sz="0" w:space="0" w:color="auto"/>
                      </w:divBdr>
                      <w:divsChild>
                        <w:div w:id="1264651120">
                          <w:marLeft w:val="0"/>
                          <w:marRight w:val="0"/>
                          <w:marTop w:val="0"/>
                          <w:marBottom w:val="0"/>
                          <w:divBdr>
                            <w:top w:val="none" w:sz="0" w:space="0" w:color="auto"/>
                            <w:left w:val="none" w:sz="0" w:space="0" w:color="auto"/>
                            <w:bottom w:val="none" w:sz="0" w:space="0" w:color="auto"/>
                            <w:right w:val="none" w:sz="0" w:space="0" w:color="auto"/>
                          </w:divBdr>
                          <w:divsChild>
                            <w:div w:id="340357437">
                              <w:marLeft w:val="0"/>
                              <w:marRight w:val="0"/>
                              <w:marTop w:val="0"/>
                              <w:marBottom w:val="0"/>
                              <w:divBdr>
                                <w:top w:val="none" w:sz="0" w:space="0" w:color="auto"/>
                                <w:left w:val="none" w:sz="0" w:space="0" w:color="auto"/>
                                <w:bottom w:val="none" w:sz="0" w:space="0" w:color="auto"/>
                                <w:right w:val="none" w:sz="0" w:space="0" w:color="auto"/>
                              </w:divBdr>
                              <w:divsChild>
                                <w:div w:id="459147415">
                                  <w:marLeft w:val="0"/>
                                  <w:marRight w:val="0"/>
                                  <w:marTop w:val="0"/>
                                  <w:marBottom w:val="0"/>
                                  <w:divBdr>
                                    <w:top w:val="none" w:sz="0" w:space="0" w:color="auto"/>
                                    <w:left w:val="none" w:sz="0" w:space="0" w:color="auto"/>
                                    <w:bottom w:val="none" w:sz="0" w:space="0" w:color="auto"/>
                                    <w:right w:val="none" w:sz="0" w:space="0" w:color="auto"/>
                                  </w:divBdr>
                                  <w:divsChild>
                                    <w:div w:id="1116023094">
                                      <w:marLeft w:val="0"/>
                                      <w:marRight w:val="0"/>
                                      <w:marTop w:val="0"/>
                                      <w:marBottom w:val="0"/>
                                      <w:divBdr>
                                        <w:top w:val="none" w:sz="0" w:space="0" w:color="auto"/>
                                        <w:left w:val="none" w:sz="0" w:space="0" w:color="auto"/>
                                        <w:bottom w:val="none" w:sz="0" w:space="0" w:color="auto"/>
                                        <w:right w:val="none" w:sz="0" w:space="0" w:color="auto"/>
                                      </w:divBdr>
                                      <w:divsChild>
                                        <w:div w:id="18541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240340">
      <w:bodyDiv w:val="1"/>
      <w:marLeft w:val="0"/>
      <w:marRight w:val="0"/>
      <w:marTop w:val="0"/>
      <w:marBottom w:val="0"/>
      <w:divBdr>
        <w:top w:val="none" w:sz="0" w:space="0" w:color="auto"/>
        <w:left w:val="none" w:sz="0" w:space="0" w:color="auto"/>
        <w:bottom w:val="none" w:sz="0" w:space="0" w:color="auto"/>
        <w:right w:val="none" w:sz="0" w:space="0" w:color="auto"/>
      </w:divBdr>
      <w:divsChild>
        <w:div w:id="835656761">
          <w:marLeft w:val="0"/>
          <w:marRight w:val="0"/>
          <w:marTop w:val="0"/>
          <w:marBottom w:val="0"/>
          <w:divBdr>
            <w:top w:val="none" w:sz="0" w:space="0" w:color="auto"/>
            <w:left w:val="none" w:sz="0" w:space="0" w:color="auto"/>
            <w:bottom w:val="none" w:sz="0" w:space="0" w:color="auto"/>
            <w:right w:val="none" w:sz="0" w:space="0" w:color="auto"/>
          </w:divBdr>
          <w:divsChild>
            <w:div w:id="1117136903">
              <w:marLeft w:val="0"/>
              <w:marRight w:val="0"/>
              <w:marTop w:val="0"/>
              <w:marBottom w:val="0"/>
              <w:divBdr>
                <w:top w:val="none" w:sz="0" w:space="0" w:color="auto"/>
                <w:left w:val="none" w:sz="0" w:space="0" w:color="auto"/>
                <w:bottom w:val="none" w:sz="0" w:space="0" w:color="auto"/>
                <w:right w:val="none" w:sz="0" w:space="0" w:color="auto"/>
              </w:divBdr>
              <w:divsChild>
                <w:div w:id="381297728">
                  <w:marLeft w:val="0"/>
                  <w:marRight w:val="0"/>
                  <w:marTop w:val="0"/>
                  <w:marBottom w:val="0"/>
                  <w:divBdr>
                    <w:top w:val="none" w:sz="0" w:space="0" w:color="auto"/>
                    <w:left w:val="none" w:sz="0" w:space="0" w:color="auto"/>
                    <w:bottom w:val="none" w:sz="0" w:space="0" w:color="auto"/>
                    <w:right w:val="none" w:sz="0" w:space="0" w:color="auto"/>
                  </w:divBdr>
                  <w:divsChild>
                    <w:div w:id="1169325355">
                      <w:marLeft w:val="0"/>
                      <w:marRight w:val="0"/>
                      <w:marTop w:val="0"/>
                      <w:marBottom w:val="0"/>
                      <w:divBdr>
                        <w:top w:val="none" w:sz="0" w:space="0" w:color="auto"/>
                        <w:left w:val="none" w:sz="0" w:space="0" w:color="auto"/>
                        <w:bottom w:val="none" w:sz="0" w:space="0" w:color="auto"/>
                        <w:right w:val="none" w:sz="0" w:space="0" w:color="auto"/>
                      </w:divBdr>
                      <w:divsChild>
                        <w:div w:id="515001765">
                          <w:marLeft w:val="0"/>
                          <w:marRight w:val="0"/>
                          <w:marTop w:val="0"/>
                          <w:marBottom w:val="0"/>
                          <w:divBdr>
                            <w:top w:val="none" w:sz="0" w:space="0" w:color="auto"/>
                            <w:left w:val="none" w:sz="0" w:space="0" w:color="auto"/>
                            <w:bottom w:val="none" w:sz="0" w:space="0" w:color="auto"/>
                            <w:right w:val="none" w:sz="0" w:space="0" w:color="auto"/>
                          </w:divBdr>
                          <w:divsChild>
                            <w:div w:id="611017259">
                              <w:marLeft w:val="0"/>
                              <w:marRight w:val="0"/>
                              <w:marTop w:val="0"/>
                              <w:marBottom w:val="0"/>
                              <w:divBdr>
                                <w:top w:val="none" w:sz="0" w:space="0" w:color="auto"/>
                                <w:left w:val="none" w:sz="0" w:space="0" w:color="auto"/>
                                <w:bottom w:val="none" w:sz="0" w:space="0" w:color="auto"/>
                                <w:right w:val="none" w:sz="0" w:space="0" w:color="auto"/>
                              </w:divBdr>
                              <w:divsChild>
                                <w:div w:id="1167942921">
                                  <w:marLeft w:val="0"/>
                                  <w:marRight w:val="0"/>
                                  <w:marTop w:val="0"/>
                                  <w:marBottom w:val="0"/>
                                  <w:divBdr>
                                    <w:top w:val="none" w:sz="0" w:space="0" w:color="auto"/>
                                    <w:left w:val="none" w:sz="0" w:space="0" w:color="auto"/>
                                    <w:bottom w:val="none" w:sz="0" w:space="0" w:color="auto"/>
                                    <w:right w:val="none" w:sz="0" w:space="0" w:color="auto"/>
                                  </w:divBdr>
                                  <w:divsChild>
                                    <w:div w:id="1039479083">
                                      <w:marLeft w:val="0"/>
                                      <w:marRight w:val="0"/>
                                      <w:marTop w:val="0"/>
                                      <w:marBottom w:val="0"/>
                                      <w:divBdr>
                                        <w:top w:val="none" w:sz="0" w:space="0" w:color="auto"/>
                                        <w:left w:val="none" w:sz="0" w:space="0" w:color="auto"/>
                                        <w:bottom w:val="none" w:sz="0" w:space="0" w:color="auto"/>
                                        <w:right w:val="none" w:sz="0" w:space="0" w:color="auto"/>
                                      </w:divBdr>
                                      <w:divsChild>
                                        <w:div w:id="10827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353009">
      <w:bodyDiv w:val="1"/>
      <w:marLeft w:val="0"/>
      <w:marRight w:val="0"/>
      <w:marTop w:val="0"/>
      <w:marBottom w:val="0"/>
      <w:divBdr>
        <w:top w:val="none" w:sz="0" w:space="0" w:color="auto"/>
        <w:left w:val="none" w:sz="0" w:space="0" w:color="auto"/>
        <w:bottom w:val="none" w:sz="0" w:space="0" w:color="auto"/>
        <w:right w:val="none" w:sz="0" w:space="0" w:color="auto"/>
      </w:divBdr>
      <w:divsChild>
        <w:div w:id="2095474937">
          <w:marLeft w:val="0"/>
          <w:marRight w:val="0"/>
          <w:marTop w:val="0"/>
          <w:marBottom w:val="0"/>
          <w:divBdr>
            <w:top w:val="none" w:sz="0" w:space="0" w:color="auto"/>
            <w:left w:val="none" w:sz="0" w:space="0" w:color="auto"/>
            <w:bottom w:val="none" w:sz="0" w:space="0" w:color="auto"/>
            <w:right w:val="none" w:sz="0" w:space="0" w:color="auto"/>
          </w:divBdr>
          <w:divsChild>
            <w:div w:id="299696692">
              <w:marLeft w:val="0"/>
              <w:marRight w:val="0"/>
              <w:marTop w:val="0"/>
              <w:marBottom w:val="0"/>
              <w:divBdr>
                <w:top w:val="none" w:sz="0" w:space="0" w:color="auto"/>
                <w:left w:val="none" w:sz="0" w:space="0" w:color="auto"/>
                <w:bottom w:val="none" w:sz="0" w:space="0" w:color="auto"/>
                <w:right w:val="none" w:sz="0" w:space="0" w:color="auto"/>
              </w:divBdr>
              <w:divsChild>
                <w:div w:id="835075220">
                  <w:marLeft w:val="0"/>
                  <w:marRight w:val="0"/>
                  <w:marTop w:val="0"/>
                  <w:marBottom w:val="0"/>
                  <w:divBdr>
                    <w:top w:val="none" w:sz="0" w:space="0" w:color="auto"/>
                    <w:left w:val="none" w:sz="0" w:space="0" w:color="auto"/>
                    <w:bottom w:val="none" w:sz="0" w:space="0" w:color="auto"/>
                    <w:right w:val="none" w:sz="0" w:space="0" w:color="auto"/>
                  </w:divBdr>
                  <w:divsChild>
                    <w:div w:id="708650161">
                      <w:marLeft w:val="0"/>
                      <w:marRight w:val="0"/>
                      <w:marTop w:val="0"/>
                      <w:marBottom w:val="0"/>
                      <w:divBdr>
                        <w:top w:val="none" w:sz="0" w:space="0" w:color="auto"/>
                        <w:left w:val="none" w:sz="0" w:space="0" w:color="auto"/>
                        <w:bottom w:val="none" w:sz="0" w:space="0" w:color="auto"/>
                        <w:right w:val="none" w:sz="0" w:space="0" w:color="auto"/>
                      </w:divBdr>
                      <w:divsChild>
                        <w:div w:id="1690253640">
                          <w:marLeft w:val="0"/>
                          <w:marRight w:val="0"/>
                          <w:marTop w:val="0"/>
                          <w:marBottom w:val="0"/>
                          <w:divBdr>
                            <w:top w:val="none" w:sz="0" w:space="0" w:color="auto"/>
                            <w:left w:val="none" w:sz="0" w:space="0" w:color="auto"/>
                            <w:bottom w:val="none" w:sz="0" w:space="0" w:color="auto"/>
                            <w:right w:val="none" w:sz="0" w:space="0" w:color="auto"/>
                          </w:divBdr>
                          <w:divsChild>
                            <w:div w:id="1047726990">
                              <w:marLeft w:val="0"/>
                              <w:marRight w:val="0"/>
                              <w:marTop w:val="0"/>
                              <w:marBottom w:val="0"/>
                              <w:divBdr>
                                <w:top w:val="none" w:sz="0" w:space="0" w:color="auto"/>
                                <w:left w:val="none" w:sz="0" w:space="0" w:color="auto"/>
                                <w:bottom w:val="none" w:sz="0" w:space="0" w:color="auto"/>
                                <w:right w:val="none" w:sz="0" w:space="0" w:color="auto"/>
                              </w:divBdr>
                              <w:divsChild>
                                <w:div w:id="1064912465">
                                  <w:marLeft w:val="0"/>
                                  <w:marRight w:val="0"/>
                                  <w:marTop w:val="0"/>
                                  <w:marBottom w:val="0"/>
                                  <w:divBdr>
                                    <w:top w:val="none" w:sz="0" w:space="0" w:color="auto"/>
                                    <w:left w:val="none" w:sz="0" w:space="0" w:color="auto"/>
                                    <w:bottom w:val="none" w:sz="0" w:space="0" w:color="auto"/>
                                    <w:right w:val="none" w:sz="0" w:space="0" w:color="auto"/>
                                  </w:divBdr>
                                  <w:divsChild>
                                    <w:div w:id="1312321632">
                                      <w:marLeft w:val="0"/>
                                      <w:marRight w:val="0"/>
                                      <w:marTop w:val="0"/>
                                      <w:marBottom w:val="0"/>
                                      <w:divBdr>
                                        <w:top w:val="none" w:sz="0" w:space="0" w:color="auto"/>
                                        <w:left w:val="none" w:sz="0" w:space="0" w:color="auto"/>
                                        <w:bottom w:val="none" w:sz="0" w:space="0" w:color="auto"/>
                                        <w:right w:val="none" w:sz="0" w:space="0" w:color="auto"/>
                                      </w:divBdr>
                                      <w:divsChild>
                                        <w:div w:id="5556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060004">
      <w:bodyDiv w:val="1"/>
      <w:marLeft w:val="0"/>
      <w:marRight w:val="0"/>
      <w:marTop w:val="0"/>
      <w:marBottom w:val="0"/>
      <w:divBdr>
        <w:top w:val="none" w:sz="0" w:space="0" w:color="auto"/>
        <w:left w:val="none" w:sz="0" w:space="0" w:color="auto"/>
        <w:bottom w:val="none" w:sz="0" w:space="0" w:color="auto"/>
        <w:right w:val="none" w:sz="0" w:space="0" w:color="auto"/>
      </w:divBdr>
      <w:divsChild>
        <w:div w:id="2063674547">
          <w:marLeft w:val="0"/>
          <w:marRight w:val="0"/>
          <w:marTop w:val="0"/>
          <w:marBottom w:val="0"/>
          <w:divBdr>
            <w:top w:val="none" w:sz="0" w:space="0" w:color="auto"/>
            <w:left w:val="none" w:sz="0" w:space="0" w:color="auto"/>
            <w:bottom w:val="none" w:sz="0" w:space="0" w:color="auto"/>
            <w:right w:val="none" w:sz="0" w:space="0" w:color="auto"/>
          </w:divBdr>
          <w:divsChild>
            <w:div w:id="1987511223">
              <w:marLeft w:val="0"/>
              <w:marRight w:val="0"/>
              <w:marTop w:val="0"/>
              <w:marBottom w:val="0"/>
              <w:divBdr>
                <w:top w:val="none" w:sz="0" w:space="0" w:color="auto"/>
                <w:left w:val="none" w:sz="0" w:space="0" w:color="auto"/>
                <w:bottom w:val="none" w:sz="0" w:space="0" w:color="auto"/>
                <w:right w:val="none" w:sz="0" w:space="0" w:color="auto"/>
              </w:divBdr>
              <w:divsChild>
                <w:div w:id="926617624">
                  <w:marLeft w:val="0"/>
                  <w:marRight w:val="0"/>
                  <w:marTop w:val="0"/>
                  <w:marBottom w:val="0"/>
                  <w:divBdr>
                    <w:top w:val="none" w:sz="0" w:space="0" w:color="auto"/>
                    <w:left w:val="none" w:sz="0" w:space="0" w:color="auto"/>
                    <w:bottom w:val="none" w:sz="0" w:space="0" w:color="auto"/>
                    <w:right w:val="none" w:sz="0" w:space="0" w:color="auto"/>
                  </w:divBdr>
                  <w:divsChild>
                    <w:div w:id="1766028528">
                      <w:marLeft w:val="0"/>
                      <w:marRight w:val="0"/>
                      <w:marTop w:val="0"/>
                      <w:marBottom w:val="0"/>
                      <w:divBdr>
                        <w:top w:val="none" w:sz="0" w:space="0" w:color="auto"/>
                        <w:left w:val="none" w:sz="0" w:space="0" w:color="auto"/>
                        <w:bottom w:val="none" w:sz="0" w:space="0" w:color="auto"/>
                        <w:right w:val="none" w:sz="0" w:space="0" w:color="auto"/>
                      </w:divBdr>
                      <w:divsChild>
                        <w:div w:id="1065029225">
                          <w:marLeft w:val="0"/>
                          <w:marRight w:val="0"/>
                          <w:marTop w:val="0"/>
                          <w:marBottom w:val="0"/>
                          <w:divBdr>
                            <w:top w:val="none" w:sz="0" w:space="0" w:color="auto"/>
                            <w:left w:val="none" w:sz="0" w:space="0" w:color="auto"/>
                            <w:bottom w:val="none" w:sz="0" w:space="0" w:color="auto"/>
                            <w:right w:val="none" w:sz="0" w:space="0" w:color="auto"/>
                          </w:divBdr>
                          <w:divsChild>
                            <w:div w:id="1272787633">
                              <w:marLeft w:val="0"/>
                              <w:marRight w:val="0"/>
                              <w:marTop w:val="0"/>
                              <w:marBottom w:val="0"/>
                              <w:divBdr>
                                <w:top w:val="none" w:sz="0" w:space="0" w:color="auto"/>
                                <w:left w:val="none" w:sz="0" w:space="0" w:color="auto"/>
                                <w:bottom w:val="none" w:sz="0" w:space="0" w:color="auto"/>
                                <w:right w:val="none" w:sz="0" w:space="0" w:color="auto"/>
                              </w:divBdr>
                              <w:divsChild>
                                <w:div w:id="2024932481">
                                  <w:marLeft w:val="0"/>
                                  <w:marRight w:val="0"/>
                                  <w:marTop w:val="0"/>
                                  <w:marBottom w:val="0"/>
                                  <w:divBdr>
                                    <w:top w:val="none" w:sz="0" w:space="0" w:color="auto"/>
                                    <w:left w:val="none" w:sz="0" w:space="0" w:color="auto"/>
                                    <w:bottom w:val="none" w:sz="0" w:space="0" w:color="auto"/>
                                    <w:right w:val="none" w:sz="0" w:space="0" w:color="auto"/>
                                  </w:divBdr>
                                  <w:divsChild>
                                    <w:div w:id="1726371839">
                                      <w:marLeft w:val="0"/>
                                      <w:marRight w:val="0"/>
                                      <w:marTop w:val="0"/>
                                      <w:marBottom w:val="0"/>
                                      <w:divBdr>
                                        <w:top w:val="none" w:sz="0" w:space="0" w:color="auto"/>
                                        <w:left w:val="none" w:sz="0" w:space="0" w:color="auto"/>
                                        <w:bottom w:val="none" w:sz="0" w:space="0" w:color="auto"/>
                                        <w:right w:val="none" w:sz="0" w:space="0" w:color="auto"/>
                                      </w:divBdr>
                                      <w:divsChild>
                                        <w:div w:id="497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057A-E67B-41F8-8D04-AD588FF4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8036</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Vadim Redkin</cp:lastModifiedBy>
  <cp:revision>4</cp:revision>
  <cp:lastPrinted>2021-06-09T06:31:00Z</cp:lastPrinted>
  <dcterms:created xsi:type="dcterms:W3CDTF">2021-06-09T05:56:00Z</dcterms:created>
  <dcterms:modified xsi:type="dcterms:W3CDTF">2021-06-09T06:31:00Z</dcterms:modified>
</cp:coreProperties>
</file>