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0E228B" w:rsidRDefault="00EA6D1B" w:rsidP="0079045D">
      <w:pPr>
        <w:jc w:val="center"/>
        <w:rPr>
          <w:b/>
          <w:sz w:val="28"/>
          <w:szCs w:val="28"/>
        </w:rPr>
      </w:pPr>
      <w:bookmarkStart w:id="0" w:name="_GoBack"/>
      <w:r w:rsidRPr="000E228B">
        <w:rPr>
          <w:b/>
          <w:sz w:val="28"/>
          <w:szCs w:val="28"/>
        </w:rPr>
        <w:t>С</w:t>
      </w:r>
      <w:r w:rsidR="004222E1" w:rsidRPr="000E228B">
        <w:rPr>
          <w:b/>
          <w:sz w:val="28"/>
          <w:szCs w:val="28"/>
        </w:rPr>
        <w:t>ообщение о возможном установлении публичного сервитута</w:t>
      </w:r>
    </w:p>
    <w:p w:rsidR="00817CA8" w:rsidRPr="000E228B" w:rsidRDefault="00817CA8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28"/>
      </w:tblGrid>
      <w:tr w:rsidR="000E228B" w:rsidRPr="000E228B" w:rsidTr="003E725A">
        <w:tc>
          <w:tcPr>
            <w:tcW w:w="642" w:type="dxa"/>
            <w:vAlign w:val="center"/>
          </w:tcPr>
          <w:p w:rsidR="0048623F" w:rsidRPr="000E228B" w:rsidRDefault="00E95A48" w:rsidP="0079045D">
            <w:pPr>
              <w:jc w:val="center"/>
            </w:pPr>
            <w:r w:rsidRPr="000E228B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0E228B" w:rsidRDefault="0048623F" w:rsidP="009739D9">
            <w:pPr>
              <w:jc w:val="center"/>
            </w:pPr>
            <w:r w:rsidRPr="000E228B">
              <w:t>Министерство энергетики Российской Федерации</w:t>
            </w:r>
          </w:p>
          <w:p w:rsidR="0048623F" w:rsidRPr="000E228B" w:rsidRDefault="009739D9" w:rsidP="00835CBC">
            <w:pPr>
              <w:jc w:val="center"/>
              <w:rPr>
                <w:sz w:val="22"/>
                <w:szCs w:val="22"/>
              </w:rPr>
            </w:pPr>
            <w:r w:rsidRPr="000E228B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0E228B">
              <w:rPr>
                <w:sz w:val="22"/>
                <w:szCs w:val="22"/>
              </w:rPr>
              <w:br/>
            </w:r>
            <w:r w:rsidRPr="000E228B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0E228B" w:rsidRPr="000E228B" w:rsidTr="003E725A">
        <w:tc>
          <w:tcPr>
            <w:tcW w:w="642" w:type="dxa"/>
            <w:vAlign w:val="center"/>
          </w:tcPr>
          <w:p w:rsidR="00C85C28" w:rsidRPr="000E228B" w:rsidRDefault="00C85C28" w:rsidP="00131CB6">
            <w:pPr>
              <w:jc w:val="center"/>
            </w:pPr>
            <w:r w:rsidRPr="000E228B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D3071F" w:rsidRPr="000E228B" w:rsidRDefault="00E04245" w:rsidP="00835CBC">
            <w:pPr>
              <w:jc w:val="center"/>
            </w:pPr>
            <w:r w:rsidRPr="000E228B">
              <w:t xml:space="preserve">Реконструкция </w:t>
            </w:r>
            <w:r w:rsidR="00310766" w:rsidRPr="000E228B">
              <w:t xml:space="preserve">и эксплуатация </w:t>
            </w:r>
            <w:r w:rsidR="00D3071F" w:rsidRPr="000E228B">
              <w:t xml:space="preserve">магистрального нефтепровода «Магистральный нефтепровод «Ухта-Ярославль» (линейная часть). Замена трубы (резервная нитка) и камеры (пуска и приема СОД) на ППМН через р. Виледь 448 км, </w:t>
            </w:r>
            <w:proofErr w:type="spellStart"/>
            <w:r w:rsidR="00D3071F" w:rsidRPr="000E228B">
              <w:t>Ду</w:t>
            </w:r>
            <w:proofErr w:type="spellEnd"/>
            <w:r w:rsidR="00D3071F" w:rsidRPr="000E228B">
              <w:t xml:space="preserve"> 800 мм. Реконструкция» </w:t>
            </w:r>
          </w:p>
          <w:p w:rsidR="000545C6" w:rsidRPr="000E228B" w:rsidRDefault="000545C6" w:rsidP="00835CBC">
            <w:pPr>
              <w:jc w:val="center"/>
              <w:rPr>
                <w:sz w:val="22"/>
                <w:szCs w:val="22"/>
              </w:rPr>
            </w:pPr>
            <w:r w:rsidRPr="000E228B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0E228B" w:rsidRPr="000E228B" w:rsidTr="003E725A">
        <w:tc>
          <w:tcPr>
            <w:tcW w:w="642" w:type="dxa"/>
            <w:vMerge w:val="restart"/>
            <w:vAlign w:val="center"/>
          </w:tcPr>
          <w:p w:rsidR="003E725A" w:rsidRPr="000E228B" w:rsidRDefault="003E725A" w:rsidP="00FF191C">
            <w:pPr>
              <w:jc w:val="center"/>
            </w:pPr>
            <w:r w:rsidRPr="000E228B">
              <w:t>3</w:t>
            </w:r>
          </w:p>
        </w:tc>
        <w:tc>
          <w:tcPr>
            <w:tcW w:w="2619" w:type="dxa"/>
            <w:vAlign w:val="center"/>
          </w:tcPr>
          <w:p w:rsidR="003E725A" w:rsidRPr="000E228B" w:rsidRDefault="003E725A" w:rsidP="00FF191C">
            <w:pPr>
              <w:jc w:val="center"/>
            </w:pPr>
            <w:r w:rsidRPr="000E228B">
              <w:rPr>
                <w:bCs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:rsidR="003E725A" w:rsidRPr="000E228B" w:rsidRDefault="003E725A" w:rsidP="00FF191C">
            <w:pPr>
              <w:jc w:val="center"/>
            </w:pPr>
            <w:r w:rsidRPr="000E228B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29:07:000000:20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tabs>
                <w:tab w:val="left" w:pos="1127"/>
              </w:tabs>
              <w:jc w:val="center"/>
            </w:pPr>
            <w:r w:rsidRPr="000E228B">
              <w:t xml:space="preserve">обл. Архангельская, р-н </w:t>
            </w:r>
            <w:proofErr w:type="spellStart"/>
            <w:r w:rsidRPr="000E228B">
              <w:t>Котласский</w:t>
            </w:r>
            <w:proofErr w:type="spellEnd"/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29:07:000000:3406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Архангельская область, </w:t>
            </w:r>
            <w:proofErr w:type="spellStart"/>
            <w:r w:rsidRPr="000E228B">
              <w:t>Котласский</w:t>
            </w:r>
            <w:proofErr w:type="spellEnd"/>
            <w:r w:rsidRPr="000E228B">
              <w:t xml:space="preserve"> район, </w:t>
            </w:r>
            <w:proofErr w:type="spellStart"/>
            <w:r w:rsidRPr="000E228B">
              <w:t>Котласское</w:t>
            </w:r>
            <w:proofErr w:type="spellEnd"/>
            <w:r w:rsidRPr="000E228B">
              <w:t xml:space="preserve"> лесничество, </w:t>
            </w:r>
            <w:proofErr w:type="spellStart"/>
            <w:r w:rsidRPr="000E228B">
              <w:t>Котласское</w:t>
            </w:r>
            <w:proofErr w:type="spellEnd"/>
            <w:r w:rsidRPr="000E228B">
              <w:t xml:space="preserve"> сельское участковое лесничество (участок совхоз «</w:t>
            </w:r>
            <w:proofErr w:type="spellStart"/>
            <w:r w:rsidRPr="000E228B">
              <w:t>Коряжемский</w:t>
            </w:r>
            <w:proofErr w:type="spellEnd"/>
            <w:r w:rsidRPr="000E228B">
              <w:t>»), кварталы 13ч,14ч,17ч,18ч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29:07:000000:22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обл. Архангельская, р-н </w:t>
            </w:r>
            <w:proofErr w:type="spellStart"/>
            <w:r w:rsidRPr="000E228B">
              <w:t>Котласский</w:t>
            </w:r>
            <w:proofErr w:type="spellEnd"/>
            <w:r w:rsidRPr="000E228B">
              <w:t xml:space="preserve">, трасса магистрального газопровода Ухта - Торжок (1-3 нитки), км 438.2 – 522.6, магистрального газопровода </w:t>
            </w:r>
            <w:proofErr w:type="spellStart"/>
            <w:r w:rsidRPr="000E228B">
              <w:t>Пунга</w:t>
            </w:r>
            <w:proofErr w:type="spellEnd"/>
            <w:r w:rsidRPr="000E228B">
              <w:t xml:space="preserve"> -Ухта - Грязовец, км 1748.2 – 1832.6 с лупингом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29:07:000000:162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обл. Архангельская, р-н </w:t>
            </w:r>
            <w:proofErr w:type="spellStart"/>
            <w:r w:rsidRPr="000E228B">
              <w:t>Котласский</w:t>
            </w:r>
            <w:proofErr w:type="spellEnd"/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29:07:000000:2953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обл. Архангельская, р-н </w:t>
            </w:r>
            <w:proofErr w:type="spellStart"/>
            <w:r w:rsidRPr="000E228B">
              <w:t>Котласский</w:t>
            </w:r>
            <w:proofErr w:type="spellEnd"/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29:07:000000:3407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сельское участковое лесничество (участок совхоз «</w:t>
            </w:r>
            <w:proofErr w:type="spellStart"/>
            <w:r w:rsidRPr="000E228B">
              <w:rPr>
                <w:sz w:val="24"/>
                <w:szCs w:val="24"/>
              </w:rPr>
              <w:t>Коряжемский</w:t>
            </w:r>
            <w:proofErr w:type="spellEnd"/>
            <w:r w:rsidRPr="000E228B">
              <w:rPr>
                <w:sz w:val="24"/>
                <w:szCs w:val="24"/>
              </w:rPr>
              <w:t>»), кварталы 1, 2, 3ч, 4, 5ч, 6, 7ч, 8-12, 13ч, 14ч, 15, 16, 17ч, 18ч, 19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29:07:144201:304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ind w:left="-141" w:right="-75"/>
              <w:jc w:val="center"/>
            </w:pPr>
            <w:r w:rsidRPr="000E228B">
              <w:t>Архангельская область, муниципальное образование «</w:t>
            </w:r>
            <w:proofErr w:type="spellStart"/>
            <w:r w:rsidRPr="000E228B">
              <w:t>Котласский</w:t>
            </w:r>
            <w:proofErr w:type="spellEnd"/>
            <w:r w:rsidRPr="000E228B">
              <w:t xml:space="preserve"> муниципальный район»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29:07:144201:305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ind w:left="-141" w:right="-75"/>
              <w:jc w:val="center"/>
            </w:pPr>
            <w:r w:rsidRPr="000E228B">
              <w:t>Архангельская область, муниципальное образование «</w:t>
            </w:r>
            <w:proofErr w:type="spellStart"/>
            <w:r w:rsidRPr="000E228B">
              <w:t>Котласский</w:t>
            </w:r>
            <w:proofErr w:type="spellEnd"/>
            <w:r w:rsidRPr="000E228B">
              <w:t xml:space="preserve"> муниципальный район»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29:07:000000:161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обл. Архангельская, р-н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29:07:144201:154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сельское участковое лесничество, участок совхоз «</w:t>
            </w:r>
            <w:proofErr w:type="spellStart"/>
            <w:r w:rsidRPr="000E228B">
              <w:rPr>
                <w:sz w:val="24"/>
                <w:szCs w:val="24"/>
              </w:rPr>
              <w:t>Коряжемский</w:t>
            </w:r>
            <w:proofErr w:type="spellEnd"/>
            <w:r w:rsidRPr="000E228B">
              <w:rPr>
                <w:sz w:val="24"/>
                <w:szCs w:val="24"/>
              </w:rPr>
              <w:t>», квартал № 17, выдел 12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29:07:144201:158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>Архангельская область, муниципальное образование «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муниципальный район»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29:07:144201:131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29:07:000000:159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обл. Архангельская, р-н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29:07:144201:84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сельское участковое лесничество, участок совхоз «</w:t>
            </w:r>
            <w:proofErr w:type="spellStart"/>
            <w:r w:rsidRPr="000E228B">
              <w:rPr>
                <w:sz w:val="24"/>
                <w:szCs w:val="24"/>
              </w:rPr>
              <w:t>Коряжемский</w:t>
            </w:r>
            <w:proofErr w:type="spellEnd"/>
            <w:r w:rsidRPr="000E228B">
              <w:rPr>
                <w:sz w:val="24"/>
                <w:szCs w:val="24"/>
              </w:rPr>
              <w:t>», квартал 17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29:07:144201:306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29:07:144101:315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29:07:144101:316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29:07:144201:303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29:07:144201:307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29:07:144101:318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29:07:144101:317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29:07:144201:309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Российская Федерация, 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Котласский</w:t>
            </w:r>
            <w:proofErr w:type="spellEnd"/>
            <w:r w:rsidRPr="000E228B">
              <w:rPr>
                <w:sz w:val="24"/>
                <w:szCs w:val="24"/>
              </w:rPr>
              <w:t xml:space="preserve"> </w:t>
            </w:r>
            <w:r w:rsidRPr="000E228B">
              <w:rPr>
                <w:sz w:val="24"/>
                <w:szCs w:val="24"/>
              </w:rPr>
              <w:lastRenderedPageBreak/>
              <w:t xml:space="preserve">район,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сельское участковое лесничество, участок совхоз «</w:t>
            </w:r>
            <w:proofErr w:type="spellStart"/>
            <w:r w:rsidRPr="000E228B">
              <w:rPr>
                <w:sz w:val="24"/>
                <w:szCs w:val="24"/>
              </w:rPr>
              <w:t>Коряжемский</w:t>
            </w:r>
            <w:proofErr w:type="spellEnd"/>
            <w:r w:rsidRPr="000E228B">
              <w:rPr>
                <w:sz w:val="24"/>
                <w:szCs w:val="24"/>
              </w:rPr>
              <w:t>», квартал № 17ч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29:07:144201:308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Российская Федерация,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сельское участковое лесничество, участок совхоз «</w:t>
            </w:r>
            <w:proofErr w:type="spellStart"/>
            <w:r w:rsidRPr="000E228B">
              <w:rPr>
                <w:sz w:val="24"/>
                <w:szCs w:val="24"/>
              </w:rPr>
              <w:t>Коряжемский</w:t>
            </w:r>
            <w:proofErr w:type="spellEnd"/>
            <w:r w:rsidRPr="000E228B">
              <w:rPr>
                <w:sz w:val="24"/>
                <w:szCs w:val="24"/>
              </w:rPr>
              <w:t>», квартал 17ч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29:07:000000:3915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Российская Федерация,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</w:t>
            </w:r>
            <w:proofErr w:type="spellStart"/>
            <w:r w:rsidRPr="000E228B">
              <w:rPr>
                <w:sz w:val="24"/>
                <w:szCs w:val="24"/>
              </w:rPr>
              <w:t>Котласское</w:t>
            </w:r>
            <w:proofErr w:type="spellEnd"/>
            <w:r w:rsidRPr="000E228B">
              <w:rPr>
                <w:sz w:val="24"/>
                <w:szCs w:val="24"/>
              </w:rPr>
              <w:t xml:space="preserve"> сельское участковое лесничество, участок совхоз «</w:t>
            </w:r>
            <w:proofErr w:type="spellStart"/>
            <w:r w:rsidRPr="000E228B">
              <w:rPr>
                <w:sz w:val="24"/>
                <w:szCs w:val="24"/>
              </w:rPr>
              <w:t>Коряжемский</w:t>
            </w:r>
            <w:proofErr w:type="spellEnd"/>
            <w:r w:rsidRPr="000E228B">
              <w:rPr>
                <w:sz w:val="24"/>
                <w:szCs w:val="24"/>
              </w:rPr>
              <w:t>», квартал 17ч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29:03:000000:329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обл. Архангельская, р-н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лесхоз,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кварталы 8, 9, 23, 45, 65, 89, 91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29:03:000000:244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29:03:000000:243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29:03:000000:336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>обл. Архангельская, МО «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район», 410-446 км магистрального нефтепровода «Ухта-Ярославль»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29:03:000000:1405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bCs/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лесничество, (участок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>), кварталы 3ч, 6ч-10ч, 12ч, 23ч-26ч, 27-31, 44ч-50ч, 51-53, 65ч-68ч, 88ч, 89ч, 91ч-94ч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29:03:000000:333 </w:t>
            </w:r>
          </w:p>
        </w:tc>
        <w:tc>
          <w:tcPr>
            <w:tcW w:w="6628" w:type="dxa"/>
            <w:vAlign w:val="center"/>
          </w:tcPr>
          <w:p w:rsidR="00F76861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обл. Архангельская, р-н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, 410-446 км МН </w:t>
            </w:r>
          </w:p>
          <w:p w:rsidR="00D3071F" w:rsidRPr="000E228B" w:rsidRDefault="00D3071F" w:rsidP="00D3071F">
            <w:pPr>
              <w:pStyle w:val="30"/>
              <w:rPr>
                <w:bCs/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>«Ухта -Ярославль»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29:03:044501:388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bCs/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лесничество, квартал № 91 выдела 41, 42, 43, квартал № 92 выдел 86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29:03:044501:385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ind w:left="-141" w:right="-75"/>
              <w:jc w:val="center"/>
              <w:rPr>
                <w:bCs/>
              </w:rPr>
            </w:pPr>
            <w:r w:rsidRPr="000E228B">
              <w:t xml:space="preserve">Архангельская область, </w:t>
            </w:r>
            <w:proofErr w:type="spellStart"/>
            <w:r w:rsidRPr="000E228B">
              <w:t>Вилегодское</w:t>
            </w:r>
            <w:proofErr w:type="spellEnd"/>
            <w:r w:rsidRPr="000E228B">
              <w:t xml:space="preserve"> лесничество, Нижне-</w:t>
            </w:r>
            <w:proofErr w:type="spellStart"/>
            <w:r w:rsidRPr="000E228B">
              <w:t>Лупьинское</w:t>
            </w:r>
            <w:proofErr w:type="spellEnd"/>
            <w:r w:rsidRPr="000E228B">
              <w:t xml:space="preserve"> участковое лесничество, (участок Нижне-</w:t>
            </w:r>
            <w:proofErr w:type="spellStart"/>
            <w:r w:rsidRPr="000E228B">
              <w:t>Лупьинское</w:t>
            </w:r>
            <w:proofErr w:type="spellEnd"/>
            <w:r w:rsidRPr="000E228B">
              <w:t>), квартал №91 (часть выдела 41)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 xml:space="preserve">29:03:000000:335 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bCs/>
                <w:sz w:val="24"/>
                <w:szCs w:val="24"/>
              </w:rPr>
            </w:pPr>
            <w:r w:rsidRPr="000E228B">
              <w:rPr>
                <w:bCs/>
                <w:sz w:val="24"/>
                <w:szCs w:val="24"/>
              </w:rPr>
              <w:t xml:space="preserve">обл. Архангельская, район </w:t>
            </w:r>
            <w:proofErr w:type="spellStart"/>
            <w:r w:rsidRPr="000E228B">
              <w:rPr>
                <w:bCs/>
                <w:sz w:val="24"/>
                <w:szCs w:val="24"/>
              </w:rPr>
              <w:t>Вилегодский</w:t>
            </w:r>
            <w:proofErr w:type="spellEnd"/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29:03:044501:390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bCs/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лесничество, квартал 91, выдела 41, 42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29:03:044501:377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bCs/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лесничество, квартал № 91 (часть выдела 9)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29:03:044501:389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bCs/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лесничество, квартал № 91 выдела 43, 44, 45, 49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29:03:000000:1479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 (участок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>), кварталы 7ч-9ч, 25ч, 26ч, 46ч, 65ч, 66ч, 91ч, 92ч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29:03:044501:511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 (участок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>), квартал 91ч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29:03:044501:512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29:03:044501:513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район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29:03:044501:514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Российская Федерация, 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р-н,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 (участок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>), кварталы 91ч, 92ч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29:03:044501:515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Российская Федерация, 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р-н,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 (участок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>), кварталы 91ч</w:t>
            </w:r>
          </w:p>
        </w:tc>
      </w:tr>
      <w:tr w:rsidR="000E228B" w:rsidRPr="000E228B" w:rsidTr="003E725A">
        <w:tc>
          <w:tcPr>
            <w:tcW w:w="642" w:type="dxa"/>
            <w:vMerge/>
            <w:vAlign w:val="center"/>
          </w:tcPr>
          <w:p w:rsidR="00D3071F" w:rsidRPr="000E228B" w:rsidRDefault="00D3071F" w:rsidP="00D3071F">
            <w:pPr>
              <w:jc w:val="center"/>
            </w:pPr>
          </w:p>
        </w:tc>
        <w:tc>
          <w:tcPr>
            <w:tcW w:w="2619" w:type="dxa"/>
            <w:vAlign w:val="center"/>
          </w:tcPr>
          <w:p w:rsidR="00D3071F" w:rsidRPr="000E228B" w:rsidRDefault="00D3071F" w:rsidP="00D3071F">
            <w:pPr>
              <w:jc w:val="center"/>
            </w:pPr>
            <w:r w:rsidRPr="000E228B">
              <w:t>29:03:044501:516</w:t>
            </w:r>
          </w:p>
        </w:tc>
        <w:tc>
          <w:tcPr>
            <w:tcW w:w="6628" w:type="dxa"/>
            <w:vAlign w:val="center"/>
          </w:tcPr>
          <w:p w:rsidR="00D3071F" w:rsidRPr="000E228B" w:rsidRDefault="00D3071F" w:rsidP="00D3071F">
            <w:pPr>
              <w:pStyle w:val="30"/>
              <w:rPr>
                <w:sz w:val="24"/>
                <w:szCs w:val="24"/>
              </w:rPr>
            </w:pPr>
            <w:r w:rsidRPr="000E228B">
              <w:rPr>
                <w:sz w:val="24"/>
                <w:szCs w:val="24"/>
              </w:rPr>
              <w:t xml:space="preserve">Российская Федерация, Архангельская область, </w:t>
            </w:r>
            <w:proofErr w:type="spellStart"/>
            <w:r w:rsidRPr="000E228B">
              <w:rPr>
                <w:sz w:val="24"/>
                <w:szCs w:val="24"/>
              </w:rPr>
              <w:t>Вилегодский</w:t>
            </w:r>
            <w:proofErr w:type="spellEnd"/>
            <w:r w:rsidRPr="000E228B">
              <w:rPr>
                <w:sz w:val="24"/>
                <w:szCs w:val="24"/>
              </w:rPr>
              <w:t xml:space="preserve"> р-н, </w:t>
            </w:r>
            <w:proofErr w:type="spellStart"/>
            <w:r w:rsidRPr="000E228B">
              <w:rPr>
                <w:sz w:val="24"/>
                <w:szCs w:val="24"/>
              </w:rPr>
              <w:t>Вилегодское</w:t>
            </w:r>
            <w:proofErr w:type="spellEnd"/>
            <w:r w:rsidRPr="000E228B">
              <w:rPr>
                <w:sz w:val="24"/>
                <w:szCs w:val="24"/>
              </w:rPr>
              <w:t xml:space="preserve"> лесничество,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 xml:space="preserve"> участковое лесничество (участок Нижне-</w:t>
            </w:r>
            <w:proofErr w:type="spellStart"/>
            <w:r w:rsidRPr="000E228B">
              <w:rPr>
                <w:sz w:val="24"/>
                <w:szCs w:val="24"/>
              </w:rPr>
              <w:t>Лупьинское</w:t>
            </w:r>
            <w:proofErr w:type="spellEnd"/>
            <w:r w:rsidRPr="000E228B">
              <w:rPr>
                <w:sz w:val="24"/>
                <w:szCs w:val="24"/>
              </w:rPr>
              <w:t>), кварталы 91ч</w:t>
            </w:r>
          </w:p>
        </w:tc>
      </w:tr>
      <w:tr w:rsidR="000E228B" w:rsidRPr="000E228B" w:rsidTr="003E725A">
        <w:tc>
          <w:tcPr>
            <w:tcW w:w="642" w:type="dxa"/>
            <w:vAlign w:val="center"/>
          </w:tcPr>
          <w:p w:rsidR="00764453" w:rsidRPr="000E228B" w:rsidRDefault="00764453" w:rsidP="00764453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F76861" w:rsidRPr="000E228B" w:rsidRDefault="00F76861" w:rsidP="00DA44D6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>Администрация муниципального образования «</w:t>
            </w:r>
            <w:proofErr w:type="spellStart"/>
            <w:r w:rsidRPr="000E228B">
              <w:rPr>
                <w:rFonts w:eastAsia="Calibri"/>
              </w:rPr>
              <w:t>Черемушское</w:t>
            </w:r>
            <w:proofErr w:type="spellEnd"/>
            <w:r w:rsidRPr="000E228B">
              <w:rPr>
                <w:rFonts w:eastAsia="Calibri"/>
              </w:rPr>
              <w:t xml:space="preserve">» </w:t>
            </w:r>
            <w:proofErr w:type="spellStart"/>
            <w:r w:rsidRPr="000E228B">
              <w:rPr>
                <w:rFonts w:eastAsia="Calibri"/>
              </w:rPr>
              <w:t>Котласского</w:t>
            </w:r>
            <w:proofErr w:type="spellEnd"/>
            <w:r w:rsidRPr="000E228B">
              <w:rPr>
                <w:rFonts w:eastAsia="Calibri"/>
              </w:rPr>
              <w:t xml:space="preserve"> района Архангельской области</w:t>
            </w:r>
            <w:r w:rsidRPr="000E228B">
              <w:rPr>
                <w:rFonts w:eastAsia="Calibri"/>
              </w:rPr>
              <w:t xml:space="preserve"> </w:t>
            </w:r>
          </w:p>
          <w:p w:rsidR="00F76861" w:rsidRPr="000E228B" w:rsidRDefault="00DA44D6" w:rsidP="00DA44D6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 xml:space="preserve">Адрес: </w:t>
            </w:r>
            <w:r w:rsidR="00F76861" w:rsidRPr="000E228B">
              <w:rPr>
                <w:rFonts w:eastAsia="Calibri"/>
              </w:rPr>
              <w:t xml:space="preserve">165300, </w:t>
            </w:r>
            <w:hyperlink r:id="rId6" w:tgtFrame="_blank" w:history="1">
              <w:r w:rsidR="00F76861" w:rsidRPr="000E228B">
                <w:rPr>
                  <w:rFonts w:eastAsia="Calibri"/>
                </w:rPr>
                <w:t xml:space="preserve">Архангельская область, г. Котлас, ул. Калинина, д. 24, 3 </w:t>
              </w:r>
              <w:proofErr w:type="spellStart"/>
              <w:r w:rsidR="00F76861" w:rsidRPr="000E228B">
                <w:rPr>
                  <w:rFonts w:eastAsia="Calibri"/>
                </w:rPr>
                <w:t>этаж</w:t>
              </w:r>
            </w:hyperlink>
            <w:proofErr w:type="spellEnd"/>
          </w:p>
          <w:p w:rsidR="00764453" w:rsidRPr="000E228B" w:rsidRDefault="00764453" w:rsidP="00DA44D6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 xml:space="preserve">Тел. </w:t>
            </w:r>
            <w:r w:rsidR="00DA44D6" w:rsidRPr="000E228B">
              <w:rPr>
                <w:rFonts w:eastAsia="Calibri"/>
              </w:rPr>
              <w:t>(</w:t>
            </w:r>
            <w:r w:rsidR="00F76861" w:rsidRPr="000E228B">
              <w:rPr>
                <w:rFonts w:eastAsia="Calibri"/>
              </w:rPr>
              <w:t>81837</w:t>
            </w:r>
            <w:r w:rsidR="00DA44D6" w:rsidRPr="000E228B">
              <w:rPr>
                <w:rFonts w:eastAsia="Calibri"/>
              </w:rPr>
              <w:t xml:space="preserve">) </w:t>
            </w:r>
            <w:r w:rsidR="00F76861" w:rsidRPr="000E228B">
              <w:rPr>
                <w:rFonts w:eastAsia="Calibri"/>
              </w:rPr>
              <w:t>2-03-72, 2-03-89</w:t>
            </w:r>
          </w:p>
          <w:p w:rsidR="00F76861" w:rsidRPr="000E228B" w:rsidRDefault="00F76861" w:rsidP="00764453">
            <w:pPr>
              <w:jc w:val="center"/>
              <w:rPr>
                <w:rFonts w:eastAsia="Calibri"/>
              </w:rPr>
            </w:pPr>
            <w:hyperlink r:id="rId7" w:history="1">
              <w:r w:rsidRPr="000E228B">
                <w:rPr>
                  <w:rFonts w:eastAsia="Calibri"/>
                </w:rPr>
                <w:t>admmocher@yandex.ru</w:t>
              </w:r>
            </w:hyperlink>
          </w:p>
          <w:p w:rsidR="00764453" w:rsidRPr="000E228B" w:rsidRDefault="00764453" w:rsidP="00764453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>время приема: по предварительной записи</w:t>
            </w:r>
          </w:p>
          <w:p w:rsidR="008355AC" w:rsidRPr="000E228B" w:rsidRDefault="008355AC" w:rsidP="00764453">
            <w:pPr>
              <w:jc w:val="center"/>
              <w:rPr>
                <w:rFonts w:eastAsia="Calibri"/>
              </w:rPr>
            </w:pPr>
          </w:p>
          <w:p w:rsidR="00F76861" w:rsidRPr="000E228B" w:rsidRDefault="00F76861" w:rsidP="00F76861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 xml:space="preserve">Администрация </w:t>
            </w:r>
            <w:proofErr w:type="spellStart"/>
            <w:r w:rsidRPr="000E228B">
              <w:rPr>
                <w:rFonts w:eastAsia="Calibri"/>
              </w:rPr>
              <w:t>Вилегодского</w:t>
            </w:r>
            <w:proofErr w:type="spellEnd"/>
            <w:r w:rsidRPr="000E228B">
              <w:rPr>
                <w:rFonts w:eastAsia="Calibri"/>
              </w:rPr>
              <w:t xml:space="preserve"> муниципального округа Архангельской области </w:t>
            </w:r>
          </w:p>
          <w:p w:rsidR="00F76861" w:rsidRPr="000E228B" w:rsidRDefault="00F76861" w:rsidP="00F76861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 xml:space="preserve">165680, Архангельская область, </w:t>
            </w:r>
            <w:proofErr w:type="spellStart"/>
            <w:r w:rsidRPr="000E228B">
              <w:rPr>
                <w:rFonts w:eastAsia="Calibri"/>
              </w:rPr>
              <w:t>Вилегодский</w:t>
            </w:r>
            <w:proofErr w:type="spellEnd"/>
            <w:r w:rsidRPr="000E228B">
              <w:rPr>
                <w:rFonts w:eastAsia="Calibri"/>
              </w:rPr>
              <w:t xml:space="preserve"> район, с. </w:t>
            </w:r>
            <w:proofErr w:type="spellStart"/>
            <w:r w:rsidRPr="000E228B">
              <w:rPr>
                <w:rFonts w:eastAsia="Calibri"/>
              </w:rPr>
              <w:t>Ильинско-Подомское</w:t>
            </w:r>
            <w:proofErr w:type="spellEnd"/>
            <w:r w:rsidRPr="000E228B">
              <w:rPr>
                <w:rFonts w:eastAsia="Calibri"/>
              </w:rPr>
              <w:t xml:space="preserve">, </w:t>
            </w:r>
          </w:p>
          <w:p w:rsidR="00F76861" w:rsidRPr="000E228B" w:rsidRDefault="00F76861" w:rsidP="00F76861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>ул. Советская дом 32</w:t>
            </w:r>
          </w:p>
          <w:p w:rsidR="00F76861" w:rsidRPr="000E228B" w:rsidRDefault="00F76861" w:rsidP="00C7748A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>Тел.  (81843) 4-10-65</w:t>
            </w:r>
          </w:p>
          <w:p w:rsidR="00F76861" w:rsidRPr="000E228B" w:rsidRDefault="00F76861" w:rsidP="00F76861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>adm@viledland.ru</w:t>
            </w:r>
          </w:p>
          <w:p w:rsidR="00C7748A" w:rsidRPr="000E228B" w:rsidRDefault="00C7748A" w:rsidP="00C7748A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>время приема: по предварительной записи</w:t>
            </w:r>
          </w:p>
          <w:p w:rsidR="008355AC" w:rsidRPr="000E228B" w:rsidRDefault="008355AC" w:rsidP="00764453">
            <w:pPr>
              <w:jc w:val="center"/>
              <w:rPr>
                <w:rFonts w:eastAsia="Calibri"/>
              </w:rPr>
            </w:pPr>
          </w:p>
          <w:p w:rsidR="00764453" w:rsidRPr="000E228B" w:rsidRDefault="00C244FB" w:rsidP="00764453">
            <w:pPr>
              <w:jc w:val="center"/>
              <w:rPr>
                <w:rFonts w:eastAsia="Calibri"/>
              </w:rPr>
            </w:pPr>
            <w:r w:rsidRPr="000E228B">
              <w:rPr>
                <w:rFonts w:eastAsia="Calibri"/>
              </w:rPr>
              <w:t xml:space="preserve"> </w:t>
            </w:r>
            <w:r w:rsidR="00764453" w:rsidRPr="000E228B">
              <w:rPr>
                <w:rFonts w:eastAsia="Calibri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0E228B" w:rsidRPr="000E228B" w:rsidTr="003E725A">
        <w:tc>
          <w:tcPr>
            <w:tcW w:w="642" w:type="dxa"/>
            <w:vAlign w:val="center"/>
          </w:tcPr>
          <w:p w:rsidR="00764453" w:rsidRPr="000E228B" w:rsidRDefault="00764453" w:rsidP="00764453">
            <w:pPr>
              <w:jc w:val="center"/>
            </w:pPr>
            <w:r w:rsidRPr="000E228B"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764453" w:rsidRPr="000E228B" w:rsidRDefault="00764453" w:rsidP="00764453">
            <w:pPr>
              <w:pStyle w:val="a3"/>
              <w:ind w:left="0"/>
              <w:jc w:val="center"/>
            </w:pPr>
            <w:r w:rsidRPr="000E228B">
              <w:t xml:space="preserve">Министерство энергетики Российской Федерации, </w:t>
            </w:r>
            <w:r w:rsidRPr="000E228B">
              <w:br/>
              <w:t>адрес: г. Москва, ул. Щепкина, 42, стр. 1,2</w:t>
            </w:r>
          </w:p>
          <w:p w:rsidR="00764453" w:rsidRPr="000E228B" w:rsidRDefault="00764453" w:rsidP="00764453">
            <w:pPr>
              <w:pStyle w:val="a3"/>
              <w:ind w:left="0"/>
              <w:jc w:val="center"/>
            </w:pPr>
            <w:r w:rsidRPr="000E228B">
              <w:t>minenergo@minenergo.gov.ru</w:t>
            </w:r>
          </w:p>
          <w:p w:rsidR="00764453" w:rsidRPr="000E228B" w:rsidRDefault="00764453" w:rsidP="0076445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0E228B">
              <w:rPr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764453" w:rsidRPr="000E228B" w:rsidRDefault="00764453" w:rsidP="0076445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0E228B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E228B" w:rsidRPr="000E228B" w:rsidTr="003E725A">
        <w:tc>
          <w:tcPr>
            <w:tcW w:w="642" w:type="dxa"/>
            <w:vAlign w:val="center"/>
          </w:tcPr>
          <w:p w:rsidR="00764453" w:rsidRPr="000E228B" w:rsidRDefault="00764453" w:rsidP="00764453">
            <w:pPr>
              <w:jc w:val="center"/>
            </w:pPr>
            <w:r w:rsidRPr="000E228B"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764453" w:rsidRPr="000E228B" w:rsidRDefault="00764453" w:rsidP="00764453">
            <w:pPr>
              <w:autoSpaceDE w:val="0"/>
              <w:autoSpaceDN w:val="0"/>
              <w:adjustRightInd w:val="0"/>
              <w:jc w:val="center"/>
            </w:pPr>
            <w:r w:rsidRPr="000E228B">
              <w:t>1. Схема территориального планирования Российской Федерации в области федерального транспорта (в части трубопроводного транспорта), утвержденная распоряжением Правительства Российской Федерации от 06.05.2015 № 816-р.</w:t>
            </w:r>
          </w:p>
          <w:p w:rsidR="00764453" w:rsidRPr="000E228B" w:rsidRDefault="00764453" w:rsidP="00E90EBD">
            <w:pPr>
              <w:jc w:val="center"/>
            </w:pPr>
            <w:r w:rsidRPr="000E228B">
              <w:t xml:space="preserve">2. Приказ Минэнерго России от </w:t>
            </w:r>
            <w:r w:rsidR="00F76861" w:rsidRPr="000E228B">
              <w:t>19.04.2021 № 289</w:t>
            </w:r>
            <w:r w:rsidRPr="000E228B">
              <w:t xml:space="preserve"> </w:t>
            </w:r>
            <w:r w:rsidR="00D3071F" w:rsidRPr="000E228B">
              <w:t>«</w:t>
            </w:r>
            <w:r w:rsidRPr="000E228B">
              <w:t xml:space="preserve">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="00D3071F" w:rsidRPr="000E228B">
              <w:t>«</w:t>
            </w:r>
            <w:r w:rsidR="00F76861" w:rsidRPr="000E228B">
              <w:t xml:space="preserve">Ухта-Ярославль» (линейная часть). Замена трубы (резервная нитка) и камеры (пуска и приема СОД) на ППМН через р. Виледь 448 км, </w:t>
            </w:r>
            <w:proofErr w:type="spellStart"/>
            <w:r w:rsidR="00F76861" w:rsidRPr="000E228B">
              <w:t>Ду</w:t>
            </w:r>
            <w:proofErr w:type="spellEnd"/>
            <w:r w:rsidR="00F76861" w:rsidRPr="000E228B">
              <w:t xml:space="preserve"> 800 мм. Реконструкция</w:t>
            </w:r>
            <w:r w:rsidR="00D3071F" w:rsidRPr="000E228B">
              <w:t>»</w:t>
            </w:r>
          </w:p>
          <w:p w:rsidR="00764453" w:rsidRPr="000E228B" w:rsidRDefault="00764453" w:rsidP="00764453">
            <w:pPr>
              <w:pStyle w:val="a3"/>
              <w:ind w:left="0"/>
              <w:jc w:val="center"/>
            </w:pPr>
            <w:r w:rsidRPr="000E228B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0E228B" w:rsidRPr="000E228B" w:rsidTr="003E725A">
        <w:tc>
          <w:tcPr>
            <w:tcW w:w="642" w:type="dxa"/>
            <w:vAlign w:val="center"/>
          </w:tcPr>
          <w:p w:rsidR="00764453" w:rsidRPr="000E228B" w:rsidRDefault="00764453" w:rsidP="00764453">
            <w:pPr>
              <w:jc w:val="center"/>
            </w:pPr>
            <w:r w:rsidRPr="000E228B"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764453" w:rsidRPr="000E228B" w:rsidRDefault="00764453" w:rsidP="00764453">
            <w:pPr>
              <w:pStyle w:val="a3"/>
              <w:ind w:left="0"/>
              <w:jc w:val="center"/>
            </w:pPr>
            <w:r w:rsidRPr="000E228B">
              <w:t>1. https://fgistp.economy.gov.ru</w:t>
            </w:r>
          </w:p>
          <w:p w:rsidR="00F76861" w:rsidRPr="000E228B" w:rsidRDefault="00764453" w:rsidP="00764453">
            <w:pPr>
              <w:pStyle w:val="a3"/>
              <w:ind w:left="0"/>
              <w:jc w:val="center"/>
              <w:rPr>
                <w:rStyle w:val="a7"/>
                <w:color w:val="auto"/>
                <w:u w:val="none"/>
              </w:rPr>
            </w:pPr>
            <w:r w:rsidRPr="000E228B">
              <w:t xml:space="preserve">2. </w:t>
            </w:r>
            <w:r w:rsidR="00F76861" w:rsidRPr="000E228B">
              <w:rPr>
                <w:rStyle w:val="a7"/>
                <w:color w:val="auto"/>
                <w:u w:val="none"/>
              </w:rPr>
              <w:t>https://cheremushskoe.ru/</w:t>
            </w:r>
          </w:p>
          <w:p w:rsidR="00E626BE" w:rsidRPr="000E228B" w:rsidRDefault="00E90EBD" w:rsidP="00764453">
            <w:pPr>
              <w:pStyle w:val="a3"/>
              <w:ind w:left="0"/>
              <w:jc w:val="center"/>
              <w:rPr>
                <w:rStyle w:val="a7"/>
                <w:color w:val="auto"/>
                <w:u w:val="none"/>
              </w:rPr>
            </w:pPr>
            <w:r w:rsidRPr="000E228B">
              <w:rPr>
                <w:rStyle w:val="a7"/>
                <w:color w:val="auto"/>
                <w:u w:val="none"/>
              </w:rPr>
              <w:t xml:space="preserve">3. </w:t>
            </w:r>
            <w:r w:rsidR="00F76861" w:rsidRPr="000E228B">
              <w:rPr>
                <w:rStyle w:val="a7"/>
                <w:color w:val="auto"/>
                <w:u w:val="none"/>
              </w:rPr>
              <w:t>https://xn--b1aeclp8h.xn--p1ai/</w:t>
            </w:r>
          </w:p>
          <w:p w:rsidR="00764453" w:rsidRPr="000E228B" w:rsidRDefault="00F878FF" w:rsidP="00764453">
            <w:pPr>
              <w:pStyle w:val="a3"/>
              <w:ind w:left="0"/>
              <w:jc w:val="center"/>
            </w:pPr>
            <w:r w:rsidRPr="000E228B">
              <w:t xml:space="preserve"> </w:t>
            </w:r>
            <w:r w:rsidR="00764453" w:rsidRPr="000E228B">
              <w:t xml:space="preserve">(сведения об официальных сайтах в информационно-телекоммуникационной сети </w:t>
            </w:r>
            <w:r w:rsidR="00D3071F" w:rsidRPr="000E228B">
              <w:t>«</w:t>
            </w:r>
            <w:r w:rsidR="00764453" w:rsidRPr="000E228B">
              <w:t>Интернет</w:t>
            </w:r>
            <w:r w:rsidR="00D3071F" w:rsidRPr="000E228B">
              <w:t>»</w:t>
            </w:r>
            <w:r w:rsidR="00764453" w:rsidRPr="000E228B">
              <w:t xml:space="preserve">, на которых размещены утвержденные документы территориального планирования, документация по планировке территории, инвестиционная программа </w:t>
            </w:r>
            <w:r w:rsidR="00764453" w:rsidRPr="000E228B">
              <w:lastRenderedPageBreak/>
              <w:t>субъекта естественных монополий)</w:t>
            </w:r>
          </w:p>
        </w:tc>
      </w:tr>
      <w:tr w:rsidR="000E228B" w:rsidRPr="000E228B" w:rsidTr="003E725A">
        <w:tc>
          <w:tcPr>
            <w:tcW w:w="642" w:type="dxa"/>
            <w:vAlign w:val="center"/>
          </w:tcPr>
          <w:p w:rsidR="00764453" w:rsidRPr="000E228B" w:rsidRDefault="00764453" w:rsidP="00764453">
            <w:pPr>
              <w:jc w:val="center"/>
            </w:pPr>
            <w:r w:rsidRPr="000E228B">
              <w:lastRenderedPageBreak/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764453" w:rsidRPr="000E228B" w:rsidRDefault="00764453" w:rsidP="00764453">
            <w:pPr>
              <w:jc w:val="center"/>
            </w:pPr>
            <w:r w:rsidRPr="000E228B">
              <w:t>1. https://minenergo.gov.ru</w:t>
            </w:r>
          </w:p>
          <w:p w:rsidR="00F76861" w:rsidRPr="000E228B" w:rsidRDefault="00F76861" w:rsidP="00F76861">
            <w:pPr>
              <w:pStyle w:val="a3"/>
              <w:ind w:left="0"/>
              <w:jc w:val="center"/>
              <w:rPr>
                <w:rStyle w:val="a7"/>
                <w:color w:val="auto"/>
                <w:u w:val="none"/>
              </w:rPr>
            </w:pPr>
            <w:r w:rsidRPr="000E228B">
              <w:t xml:space="preserve">2. </w:t>
            </w:r>
            <w:r w:rsidRPr="000E228B">
              <w:rPr>
                <w:rStyle w:val="a7"/>
                <w:color w:val="auto"/>
                <w:u w:val="none"/>
              </w:rPr>
              <w:t>https://cheremushskoe.ru/</w:t>
            </w:r>
          </w:p>
          <w:p w:rsidR="00F76861" w:rsidRPr="000E228B" w:rsidRDefault="00F76861" w:rsidP="00F76861">
            <w:pPr>
              <w:pStyle w:val="a3"/>
              <w:ind w:left="0"/>
              <w:jc w:val="center"/>
              <w:rPr>
                <w:rStyle w:val="a7"/>
                <w:color w:val="auto"/>
                <w:u w:val="none"/>
              </w:rPr>
            </w:pPr>
            <w:r w:rsidRPr="000E228B">
              <w:rPr>
                <w:rStyle w:val="a7"/>
                <w:color w:val="auto"/>
                <w:u w:val="none"/>
              </w:rPr>
              <w:t>3. https://xn--b1aeclp8h.xn--p1ai/</w:t>
            </w:r>
          </w:p>
          <w:p w:rsidR="00764453" w:rsidRPr="000E228B" w:rsidRDefault="00F878FF" w:rsidP="00764453">
            <w:pPr>
              <w:jc w:val="center"/>
              <w:rPr>
                <w:sz w:val="22"/>
                <w:szCs w:val="22"/>
              </w:rPr>
            </w:pPr>
            <w:r w:rsidRPr="000E228B">
              <w:rPr>
                <w:sz w:val="22"/>
                <w:szCs w:val="22"/>
              </w:rPr>
              <w:t xml:space="preserve"> </w:t>
            </w:r>
            <w:r w:rsidR="00764453" w:rsidRPr="000E228B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 w:rsidR="00D3071F" w:rsidRPr="000E228B">
              <w:rPr>
                <w:sz w:val="22"/>
                <w:szCs w:val="22"/>
              </w:rPr>
              <w:t>«</w:t>
            </w:r>
            <w:r w:rsidR="00764453" w:rsidRPr="000E228B">
              <w:rPr>
                <w:sz w:val="22"/>
                <w:szCs w:val="22"/>
              </w:rPr>
              <w:t>Интернет</w:t>
            </w:r>
            <w:r w:rsidR="00D3071F" w:rsidRPr="000E228B">
              <w:rPr>
                <w:sz w:val="22"/>
                <w:szCs w:val="22"/>
              </w:rPr>
              <w:t>»</w:t>
            </w:r>
            <w:r w:rsidR="00764453" w:rsidRPr="000E228B">
              <w:rPr>
                <w:sz w:val="22"/>
                <w:szCs w:val="22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0E228B" w:rsidRPr="000E228B" w:rsidTr="003E725A">
        <w:tc>
          <w:tcPr>
            <w:tcW w:w="642" w:type="dxa"/>
            <w:vAlign w:val="center"/>
          </w:tcPr>
          <w:p w:rsidR="00764453" w:rsidRPr="000E228B" w:rsidRDefault="00764453" w:rsidP="00764453">
            <w:pPr>
              <w:jc w:val="center"/>
            </w:pPr>
            <w:r w:rsidRPr="000E228B">
              <w:t>9</w:t>
            </w:r>
          </w:p>
        </w:tc>
        <w:tc>
          <w:tcPr>
            <w:tcW w:w="9247" w:type="dxa"/>
            <w:gridSpan w:val="2"/>
            <w:vAlign w:val="center"/>
          </w:tcPr>
          <w:p w:rsidR="00764453" w:rsidRPr="000E228B" w:rsidRDefault="00764453" w:rsidP="000E228B">
            <w:pPr>
              <w:jc w:val="center"/>
            </w:pPr>
            <w:r w:rsidRPr="000E228B">
              <w:t>Дополнительно по всем вопросам можно обращаться:</w:t>
            </w:r>
          </w:p>
          <w:p w:rsidR="000E228B" w:rsidRPr="000E228B" w:rsidRDefault="000E228B" w:rsidP="000E228B">
            <w:pPr>
              <w:jc w:val="center"/>
            </w:pPr>
            <w:r w:rsidRPr="000E228B">
              <w:t>АО «</w:t>
            </w:r>
            <w:proofErr w:type="spellStart"/>
            <w:r w:rsidRPr="000E228B">
              <w:t>Транснефть</w:t>
            </w:r>
            <w:proofErr w:type="spellEnd"/>
            <w:r w:rsidRPr="000E228B">
              <w:t xml:space="preserve"> - Север»</w:t>
            </w:r>
          </w:p>
          <w:p w:rsidR="000E228B" w:rsidRPr="000E228B" w:rsidRDefault="000E228B" w:rsidP="00F878FF">
            <w:pPr>
              <w:jc w:val="center"/>
            </w:pPr>
            <w:r w:rsidRPr="000E228B">
              <w:t xml:space="preserve">169313, Республика Коми, г. Ухта, проспект А.И. </w:t>
            </w:r>
            <w:proofErr w:type="spellStart"/>
            <w:r w:rsidRPr="000E228B">
              <w:t>Зерюнова</w:t>
            </w:r>
            <w:proofErr w:type="spellEnd"/>
            <w:r w:rsidRPr="000E228B">
              <w:t>, д.2/1</w:t>
            </w:r>
          </w:p>
          <w:p w:rsidR="00764453" w:rsidRPr="000E228B" w:rsidRDefault="000E228B" w:rsidP="00F878FF">
            <w:pPr>
              <w:jc w:val="center"/>
              <w:rPr>
                <w:sz w:val="22"/>
                <w:szCs w:val="22"/>
              </w:rPr>
            </w:pPr>
            <w:hyperlink r:id="rId8" w:history="1">
              <w:r w:rsidRPr="000E228B">
                <w:t>post@uht.transneft.ru</w:t>
              </w:r>
            </w:hyperlink>
            <w:r w:rsidRPr="000E228B">
              <w:t>,</w:t>
            </w:r>
          </w:p>
        </w:tc>
      </w:tr>
      <w:tr w:rsidR="000E228B" w:rsidRPr="000E228B" w:rsidTr="003E725A">
        <w:tc>
          <w:tcPr>
            <w:tcW w:w="642" w:type="dxa"/>
            <w:vAlign w:val="center"/>
          </w:tcPr>
          <w:p w:rsidR="00764453" w:rsidRPr="000E228B" w:rsidRDefault="00764453" w:rsidP="00764453">
            <w:pPr>
              <w:jc w:val="center"/>
            </w:pPr>
            <w:r w:rsidRPr="000E228B">
              <w:t>10</w:t>
            </w:r>
          </w:p>
        </w:tc>
        <w:tc>
          <w:tcPr>
            <w:tcW w:w="9247" w:type="dxa"/>
            <w:gridSpan w:val="2"/>
            <w:vAlign w:val="center"/>
          </w:tcPr>
          <w:p w:rsidR="00764453" w:rsidRPr="000E228B" w:rsidRDefault="00764453" w:rsidP="0076445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0E228B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0E228B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0E228B">
              <w:rPr>
                <w:sz w:val="22"/>
                <w:szCs w:val="22"/>
              </w:rPr>
              <w:br/>
              <w:t>прилагается к сообщению</w:t>
            </w:r>
          </w:p>
          <w:p w:rsidR="00764453" w:rsidRPr="000E228B" w:rsidRDefault="00764453" w:rsidP="00764453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0E228B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0E228B" w:rsidRDefault="0048623F" w:rsidP="0079045D">
      <w:pPr>
        <w:jc w:val="center"/>
        <w:rPr>
          <w:b/>
        </w:rPr>
      </w:pPr>
    </w:p>
    <w:bookmarkEnd w:id="0"/>
    <w:p w:rsidR="00E04245" w:rsidRPr="000E228B" w:rsidRDefault="00E04245">
      <w:pPr>
        <w:jc w:val="center"/>
        <w:rPr>
          <w:b/>
        </w:rPr>
      </w:pPr>
    </w:p>
    <w:sectPr w:rsidR="00E04245" w:rsidRPr="000E228B" w:rsidSect="00BA7BE1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25B3D"/>
    <w:rsid w:val="00046EBD"/>
    <w:rsid w:val="0004740E"/>
    <w:rsid w:val="000545C6"/>
    <w:rsid w:val="00070C83"/>
    <w:rsid w:val="0009033F"/>
    <w:rsid w:val="000A4C2C"/>
    <w:rsid w:val="000D4AE1"/>
    <w:rsid w:val="000D5CF1"/>
    <w:rsid w:val="000E228B"/>
    <w:rsid w:val="000F0315"/>
    <w:rsid w:val="00103A7D"/>
    <w:rsid w:val="00131CB6"/>
    <w:rsid w:val="00175D7D"/>
    <w:rsid w:val="00191AA8"/>
    <w:rsid w:val="001A3FCD"/>
    <w:rsid w:val="001A59BC"/>
    <w:rsid w:val="001A5A50"/>
    <w:rsid w:val="001B79AD"/>
    <w:rsid w:val="001E24AF"/>
    <w:rsid w:val="001E7046"/>
    <w:rsid w:val="001F5C4F"/>
    <w:rsid w:val="00206402"/>
    <w:rsid w:val="00210B9E"/>
    <w:rsid w:val="00212AC8"/>
    <w:rsid w:val="00215F01"/>
    <w:rsid w:val="00217C48"/>
    <w:rsid w:val="00230898"/>
    <w:rsid w:val="00233726"/>
    <w:rsid w:val="00251A29"/>
    <w:rsid w:val="00267455"/>
    <w:rsid w:val="00275AF7"/>
    <w:rsid w:val="002827A1"/>
    <w:rsid w:val="002B2100"/>
    <w:rsid w:val="002C1C82"/>
    <w:rsid w:val="002C559D"/>
    <w:rsid w:val="002E490B"/>
    <w:rsid w:val="002F2E07"/>
    <w:rsid w:val="003044AB"/>
    <w:rsid w:val="00310766"/>
    <w:rsid w:val="00314D58"/>
    <w:rsid w:val="00321B49"/>
    <w:rsid w:val="0032328E"/>
    <w:rsid w:val="00364A30"/>
    <w:rsid w:val="003B46BB"/>
    <w:rsid w:val="003D5AC3"/>
    <w:rsid w:val="003E2DBD"/>
    <w:rsid w:val="003E4C82"/>
    <w:rsid w:val="003E725A"/>
    <w:rsid w:val="003F373A"/>
    <w:rsid w:val="00415D75"/>
    <w:rsid w:val="004222E1"/>
    <w:rsid w:val="00424358"/>
    <w:rsid w:val="00426433"/>
    <w:rsid w:val="00457508"/>
    <w:rsid w:val="00463DB3"/>
    <w:rsid w:val="004707E1"/>
    <w:rsid w:val="0047157E"/>
    <w:rsid w:val="0048623F"/>
    <w:rsid w:val="004A0276"/>
    <w:rsid w:val="004A0D50"/>
    <w:rsid w:val="004A57B4"/>
    <w:rsid w:val="004B621E"/>
    <w:rsid w:val="004D0C0D"/>
    <w:rsid w:val="004D2510"/>
    <w:rsid w:val="004E2506"/>
    <w:rsid w:val="004F0619"/>
    <w:rsid w:val="004F1DC4"/>
    <w:rsid w:val="004F442E"/>
    <w:rsid w:val="004F4F9B"/>
    <w:rsid w:val="00503D06"/>
    <w:rsid w:val="00540A2C"/>
    <w:rsid w:val="0056624C"/>
    <w:rsid w:val="00571CF7"/>
    <w:rsid w:val="0058612F"/>
    <w:rsid w:val="005A406B"/>
    <w:rsid w:val="005B57DC"/>
    <w:rsid w:val="005C10BA"/>
    <w:rsid w:val="005D24F0"/>
    <w:rsid w:val="005E24D8"/>
    <w:rsid w:val="005F1AB9"/>
    <w:rsid w:val="005F7EB3"/>
    <w:rsid w:val="00607A54"/>
    <w:rsid w:val="00647621"/>
    <w:rsid w:val="0066067A"/>
    <w:rsid w:val="00686BA6"/>
    <w:rsid w:val="00692C89"/>
    <w:rsid w:val="00694D7B"/>
    <w:rsid w:val="006976C7"/>
    <w:rsid w:val="006A6EE7"/>
    <w:rsid w:val="006B1FEC"/>
    <w:rsid w:val="006C762D"/>
    <w:rsid w:val="00745CEB"/>
    <w:rsid w:val="007477B2"/>
    <w:rsid w:val="00764453"/>
    <w:rsid w:val="007814BD"/>
    <w:rsid w:val="0079045D"/>
    <w:rsid w:val="00791EC9"/>
    <w:rsid w:val="007B4838"/>
    <w:rsid w:val="007C00EF"/>
    <w:rsid w:val="007E2E2D"/>
    <w:rsid w:val="007F17DC"/>
    <w:rsid w:val="00807501"/>
    <w:rsid w:val="00817392"/>
    <w:rsid w:val="00817CA8"/>
    <w:rsid w:val="0082141A"/>
    <w:rsid w:val="00825450"/>
    <w:rsid w:val="00831F2A"/>
    <w:rsid w:val="008355AC"/>
    <w:rsid w:val="00835CBC"/>
    <w:rsid w:val="00837B1B"/>
    <w:rsid w:val="00842DA7"/>
    <w:rsid w:val="00846AC0"/>
    <w:rsid w:val="00855098"/>
    <w:rsid w:val="008A5816"/>
    <w:rsid w:val="008A6BD0"/>
    <w:rsid w:val="008A7BE3"/>
    <w:rsid w:val="008B7C75"/>
    <w:rsid w:val="008C03D5"/>
    <w:rsid w:val="008E208A"/>
    <w:rsid w:val="00913054"/>
    <w:rsid w:val="009370B3"/>
    <w:rsid w:val="00947A5D"/>
    <w:rsid w:val="00962939"/>
    <w:rsid w:val="009739D9"/>
    <w:rsid w:val="009900BE"/>
    <w:rsid w:val="009F57C9"/>
    <w:rsid w:val="00A15683"/>
    <w:rsid w:val="00A37E7B"/>
    <w:rsid w:val="00A50B57"/>
    <w:rsid w:val="00A53E8D"/>
    <w:rsid w:val="00A54DE1"/>
    <w:rsid w:val="00A63F58"/>
    <w:rsid w:val="00A70B2B"/>
    <w:rsid w:val="00A77456"/>
    <w:rsid w:val="00A83972"/>
    <w:rsid w:val="00A93A41"/>
    <w:rsid w:val="00AC5275"/>
    <w:rsid w:val="00AD3AC5"/>
    <w:rsid w:val="00AD52A4"/>
    <w:rsid w:val="00AD5DAC"/>
    <w:rsid w:val="00AE5BA9"/>
    <w:rsid w:val="00B03EE7"/>
    <w:rsid w:val="00B2214E"/>
    <w:rsid w:val="00B238ED"/>
    <w:rsid w:val="00B26BE1"/>
    <w:rsid w:val="00B304E9"/>
    <w:rsid w:val="00B311F6"/>
    <w:rsid w:val="00B348AB"/>
    <w:rsid w:val="00B43A2C"/>
    <w:rsid w:val="00B54946"/>
    <w:rsid w:val="00B67D28"/>
    <w:rsid w:val="00B83C34"/>
    <w:rsid w:val="00B9313B"/>
    <w:rsid w:val="00B95BB1"/>
    <w:rsid w:val="00BA7BE1"/>
    <w:rsid w:val="00BB545F"/>
    <w:rsid w:val="00BD77F6"/>
    <w:rsid w:val="00BF3D5C"/>
    <w:rsid w:val="00BF3E6C"/>
    <w:rsid w:val="00C001D9"/>
    <w:rsid w:val="00C0690F"/>
    <w:rsid w:val="00C06AC4"/>
    <w:rsid w:val="00C16DFD"/>
    <w:rsid w:val="00C174AC"/>
    <w:rsid w:val="00C244FB"/>
    <w:rsid w:val="00C33EAF"/>
    <w:rsid w:val="00C4108A"/>
    <w:rsid w:val="00C71687"/>
    <w:rsid w:val="00C7748A"/>
    <w:rsid w:val="00C81216"/>
    <w:rsid w:val="00C82DBC"/>
    <w:rsid w:val="00C85C28"/>
    <w:rsid w:val="00C85C87"/>
    <w:rsid w:val="00C91533"/>
    <w:rsid w:val="00CB27F7"/>
    <w:rsid w:val="00CD01F3"/>
    <w:rsid w:val="00CD088E"/>
    <w:rsid w:val="00CD64AF"/>
    <w:rsid w:val="00CF7997"/>
    <w:rsid w:val="00D04F58"/>
    <w:rsid w:val="00D223EB"/>
    <w:rsid w:val="00D3071F"/>
    <w:rsid w:val="00D4297E"/>
    <w:rsid w:val="00D75C35"/>
    <w:rsid w:val="00D92B0E"/>
    <w:rsid w:val="00DA44D6"/>
    <w:rsid w:val="00DA5638"/>
    <w:rsid w:val="00DA62B2"/>
    <w:rsid w:val="00DF174F"/>
    <w:rsid w:val="00E04245"/>
    <w:rsid w:val="00E1336A"/>
    <w:rsid w:val="00E152CA"/>
    <w:rsid w:val="00E34E31"/>
    <w:rsid w:val="00E34F95"/>
    <w:rsid w:val="00E35474"/>
    <w:rsid w:val="00E626BE"/>
    <w:rsid w:val="00E7734B"/>
    <w:rsid w:val="00E77E1E"/>
    <w:rsid w:val="00E90EBD"/>
    <w:rsid w:val="00E95A48"/>
    <w:rsid w:val="00EA395B"/>
    <w:rsid w:val="00EA6D1B"/>
    <w:rsid w:val="00ED7729"/>
    <w:rsid w:val="00EE3ABC"/>
    <w:rsid w:val="00EF6684"/>
    <w:rsid w:val="00F206BA"/>
    <w:rsid w:val="00F33F8F"/>
    <w:rsid w:val="00F35483"/>
    <w:rsid w:val="00F61E10"/>
    <w:rsid w:val="00F66826"/>
    <w:rsid w:val="00F763ED"/>
    <w:rsid w:val="00F76861"/>
    <w:rsid w:val="00F80192"/>
    <w:rsid w:val="00F878FF"/>
    <w:rsid w:val="00FA3773"/>
    <w:rsid w:val="00FA49D2"/>
    <w:rsid w:val="00FB79A0"/>
    <w:rsid w:val="00FC2C50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73AC7-3B17-4305-809A-B1F99B07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F1AB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character" w:customStyle="1" w:styleId="50">
    <w:name w:val="Заголовок 5 Знак"/>
    <w:basedOn w:val="a0"/>
    <w:link w:val="5"/>
    <w:uiPriority w:val="9"/>
    <w:rsid w:val="005F1AB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5F1AB9"/>
    <w:rPr>
      <w:b/>
      <w:bCs/>
    </w:rPr>
  </w:style>
  <w:style w:type="character" w:customStyle="1" w:styleId="fontstyle01">
    <w:name w:val="fontstyle01"/>
    <w:rsid w:val="00C244FB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30">
    <w:name w:val="Body Text 3"/>
    <w:basedOn w:val="a"/>
    <w:link w:val="31"/>
    <w:uiPriority w:val="99"/>
    <w:unhideWhenUsed/>
    <w:rsid w:val="00D3071F"/>
    <w:pPr>
      <w:autoSpaceDE w:val="0"/>
      <w:autoSpaceDN w:val="0"/>
      <w:adjustRightInd w:val="0"/>
      <w:jc w:val="center"/>
    </w:pPr>
    <w:rPr>
      <w:rFonts w:eastAsia="Calibri"/>
      <w:sz w:val="20"/>
      <w:szCs w:val="20"/>
    </w:rPr>
  </w:style>
  <w:style w:type="character" w:customStyle="1" w:styleId="31">
    <w:name w:val="Основной текст 3 Знак"/>
    <w:basedOn w:val="a0"/>
    <w:link w:val="30"/>
    <w:uiPriority w:val="99"/>
    <w:rsid w:val="00D3071F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@uht.trans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dmmocher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?mode=search&amp;text=%D0%90%D1%80%D1%85%D0%B0%D0%BD%D0%B3%D0%B5%D0%BB%D1%8C%D1%81%D0%BA%D0%B0%D1%8F%20%D0%BE%D0%B1%D0%BB%D0%B0%D1%81%D1%82%D1%8C,%20%D0%B3.%20%D0%9A%D0%BE%D1%82%D0%BB%D0%B0%D1%81,%20%D1%83%D0%BB.%20%D0%9A%D0%B0%D0%BB%D0%B8%D0%BD%D0%B8%D0%BD%D0%B0,%20%D0%B4.%2024,%203%20%D1%8D%D1%82%D0%B0%D0%B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4C8A3-5E70-4E77-B3F0-61598C0D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КУЗЬМИНОВА Ольга Геннадьевна</cp:lastModifiedBy>
  <cp:revision>83</cp:revision>
  <cp:lastPrinted>2019-08-27T09:19:00Z</cp:lastPrinted>
  <dcterms:created xsi:type="dcterms:W3CDTF">2021-07-27T12:28:00Z</dcterms:created>
  <dcterms:modified xsi:type="dcterms:W3CDTF">2022-02-18T10:52:00Z</dcterms:modified>
</cp:coreProperties>
</file>