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BC04AF">
        <w:rPr>
          <w:sz w:val="26"/>
          <w:szCs w:val="26"/>
        </w:rPr>
        <w:t>23</w:t>
      </w:r>
      <w:r w:rsidR="0047548C">
        <w:rPr>
          <w:sz w:val="26"/>
          <w:szCs w:val="26"/>
        </w:rPr>
        <w:t xml:space="preserve"> </w:t>
      </w:r>
      <w:r w:rsidR="00BC04AF">
        <w:rPr>
          <w:sz w:val="26"/>
          <w:szCs w:val="26"/>
        </w:rPr>
        <w:t>января</w:t>
      </w:r>
      <w:r w:rsidR="00711CB2" w:rsidRPr="00567709">
        <w:rPr>
          <w:sz w:val="26"/>
          <w:szCs w:val="26"/>
        </w:rPr>
        <w:t xml:space="preserve"> 202</w:t>
      </w:r>
      <w:r w:rsidR="00BC04AF">
        <w:rPr>
          <w:sz w:val="26"/>
          <w:szCs w:val="26"/>
        </w:rPr>
        <w:t>5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8770CA">
        <w:rPr>
          <w:sz w:val="26"/>
          <w:szCs w:val="26"/>
        </w:rPr>
        <w:t>9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EB75A3" w:rsidRDefault="00D62CE5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аукциона на право заключения </w:t>
      </w:r>
    </w:p>
    <w:p w:rsidR="000D2480" w:rsidRPr="00567709" w:rsidRDefault="00D62CE5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Договора </w:t>
      </w:r>
      <w:r w:rsidR="00ED1BBE">
        <w:rPr>
          <w:b/>
          <w:sz w:val="26"/>
          <w:szCs w:val="26"/>
        </w:rPr>
        <w:t>аренды</w:t>
      </w:r>
      <w:r>
        <w:rPr>
          <w:b/>
          <w:sz w:val="26"/>
          <w:szCs w:val="26"/>
        </w:rPr>
        <w:t xml:space="preserve"> земельного участка</w:t>
      </w:r>
      <w:r w:rsidR="00DF4563">
        <w:rPr>
          <w:b/>
          <w:sz w:val="26"/>
          <w:szCs w:val="26"/>
        </w:rPr>
        <w:t>.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ED1BBE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="00CF6026">
        <w:rPr>
          <w:sz w:val="26"/>
          <w:szCs w:val="26"/>
        </w:rPr>
        <w:t xml:space="preserve"> 39.13 </w:t>
      </w:r>
      <w:r w:rsidRPr="00567709">
        <w:rPr>
          <w:sz w:val="26"/>
          <w:szCs w:val="26"/>
        </w:rPr>
        <w:t xml:space="preserve">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</w:t>
      </w:r>
      <w:r w:rsidR="000D2480" w:rsidRPr="00ED1BBE">
        <w:rPr>
          <w:sz w:val="26"/>
          <w:szCs w:val="26"/>
        </w:rPr>
        <w:t xml:space="preserve">которого заключение указанных договоров может </w:t>
      </w:r>
      <w:r w:rsidR="004658B7" w:rsidRPr="00ED1BBE">
        <w:rPr>
          <w:sz w:val="26"/>
          <w:szCs w:val="26"/>
        </w:rPr>
        <w:t>осуществляться путем проведения</w:t>
      </w:r>
      <w:r w:rsidR="00012667" w:rsidRPr="00ED1BBE">
        <w:rPr>
          <w:sz w:val="26"/>
          <w:szCs w:val="26"/>
        </w:rPr>
        <w:t xml:space="preserve"> торгов в форме конкурса»</w:t>
      </w:r>
      <w:r w:rsidR="005E06B9" w:rsidRPr="00ED1BBE">
        <w:rPr>
          <w:sz w:val="26"/>
          <w:szCs w:val="26"/>
        </w:rPr>
        <w:t xml:space="preserve">, Положением </w:t>
      </w:r>
      <w:r w:rsidR="00607ED2" w:rsidRPr="00ED1BBE">
        <w:rPr>
          <w:sz w:val="26"/>
          <w:szCs w:val="26"/>
        </w:rPr>
        <w:br/>
      </w:r>
      <w:r w:rsidR="005E06B9" w:rsidRPr="00ED1BBE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ED1BBE">
        <w:rPr>
          <w:sz w:val="26"/>
          <w:szCs w:val="26"/>
        </w:rPr>
        <w:t xml:space="preserve"> </w:t>
      </w:r>
      <w:r w:rsidR="003660D3" w:rsidRPr="00ED1BBE">
        <w:rPr>
          <w:sz w:val="26"/>
          <w:szCs w:val="26"/>
        </w:rPr>
        <w:br/>
      </w:r>
      <w:r w:rsidR="00E62417" w:rsidRPr="00ED1BBE">
        <w:rPr>
          <w:sz w:val="26"/>
          <w:szCs w:val="26"/>
        </w:rPr>
        <w:t>№ 77</w:t>
      </w:r>
      <w:r w:rsidRPr="00ED1BBE">
        <w:rPr>
          <w:sz w:val="26"/>
          <w:szCs w:val="26"/>
        </w:rPr>
        <w:t xml:space="preserve">, распоряжением </w:t>
      </w:r>
      <w:r w:rsidR="00CE1974" w:rsidRPr="00ED1BBE">
        <w:rPr>
          <w:sz w:val="26"/>
          <w:szCs w:val="26"/>
        </w:rPr>
        <w:t>А</w:t>
      </w:r>
      <w:r w:rsidRPr="00ED1BBE">
        <w:rPr>
          <w:sz w:val="26"/>
          <w:szCs w:val="26"/>
        </w:rPr>
        <w:t xml:space="preserve">дминистрации Вилегодского муниципального округа </w:t>
      </w:r>
      <w:r w:rsidRPr="00ED1BBE">
        <w:rPr>
          <w:sz w:val="26"/>
          <w:szCs w:val="26"/>
        </w:rPr>
        <w:br/>
        <w:t>от 12.03.2024 № 77-р «Об 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участков»</w:t>
      </w:r>
      <w:r w:rsidR="00E80BD7" w:rsidRPr="00ED1BBE">
        <w:rPr>
          <w:sz w:val="26"/>
          <w:szCs w:val="26"/>
        </w:rPr>
        <w:t xml:space="preserve"> </w:t>
      </w:r>
      <w:r w:rsidR="00E80BD7" w:rsidRPr="00ED1BBE">
        <w:rPr>
          <w:sz w:val="26"/>
          <w:szCs w:val="26"/>
        </w:rPr>
        <w:br/>
        <w:t xml:space="preserve">(с изменениями </w:t>
      </w:r>
      <w:r w:rsidR="00611DF8" w:rsidRPr="00ED1BBE">
        <w:rPr>
          <w:sz w:val="26"/>
          <w:szCs w:val="26"/>
        </w:rPr>
        <w:t>от 30.10.2024 № 396-р</w:t>
      </w:r>
      <w:r w:rsidR="00E80BD7" w:rsidRPr="00ED1BBE">
        <w:rPr>
          <w:sz w:val="26"/>
          <w:szCs w:val="26"/>
        </w:rPr>
        <w:t>)</w:t>
      </w:r>
      <w:r w:rsidR="00012667" w:rsidRPr="00ED1BBE">
        <w:rPr>
          <w:sz w:val="26"/>
          <w:szCs w:val="26"/>
        </w:rPr>
        <w:t>:</w:t>
      </w:r>
    </w:p>
    <w:p w:rsidR="00B20F98" w:rsidRPr="00ED1BBE" w:rsidRDefault="00A01631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>1. </w:t>
      </w:r>
      <w:r w:rsidR="009A5C31" w:rsidRPr="00ED1BBE">
        <w:rPr>
          <w:sz w:val="26"/>
          <w:szCs w:val="26"/>
        </w:rPr>
        <w:t xml:space="preserve">Провести открытый </w:t>
      </w:r>
      <w:r w:rsidR="00484108">
        <w:rPr>
          <w:sz w:val="26"/>
          <w:szCs w:val="26"/>
        </w:rPr>
        <w:t xml:space="preserve">электронный </w:t>
      </w:r>
      <w:r w:rsidR="009A5C31" w:rsidRPr="00ED1BBE">
        <w:rPr>
          <w:sz w:val="26"/>
          <w:szCs w:val="26"/>
        </w:rPr>
        <w:t>аукцион</w:t>
      </w:r>
      <w:r w:rsidR="00484108">
        <w:rPr>
          <w:sz w:val="26"/>
          <w:szCs w:val="26"/>
        </w:rPr>
        <w:t xml:space="preserve"> (далее – аукцион)</w:t>
      </w:r>
      <w:r w:rsidR="009A5C31" w:rsidRPr="00ED1BBE">
        <w:rPr>
          <w:sz w:val="26"/>
          <w:szCs w:val="26"/>
        </w:rPr>
        <w:t xml:space="preserve"> по составу участников и по форме подачи заявок на право заключения Договора </w:t>
      </w:r>
      <w:r w:rsidR="008770CA" w:rsidRPr="00ED1BBE">
        <w:rPr>
          <w:sz w:val="26"/>
          <w:szCs w:val="26"/>
        </w:rPr>
        <w:t>аренды</w:t>
      </w:r>
      <w:r w:rsidR="009A5C31" w:rsidRPr="00ED1BBE">
        <w:rPr>
          <w:sz w:val="26"/>
          <w:szCs w:val="26"/>
        </w:rPr>
        <w:t xml:space="preserve"> земельного участка.</w:t>
      </w:r>
    </w:p>
    <w:p w:rsidR="009F2F5F" w:rsidRPr="00ED1BBE" w:rsidRDefault="009F2F5F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Кадастровый номер </w:t>
      </w:r>
      <w:r w:rsidR="00FC214F" w:rsidRPr="00ED1BBE">
        <w:rPr>
          <w:sz w:val="26"/>
          <w:szCs w:val="26"/>
        </w:rPr>
        <w:t xml:space="preserve">- </w:t>
      </w:r>
      <w:r w:rsidRPr="00ED1BBE">
        <w:rPr>
          <w:sz w:val="26"/>
          <w:szCs w:val="26"/>
        </w:rPr>
        <w:t>29:03:0</w:t>
      </w:r>
      <w:r w:rsidR="00FC214F" w:rsidRPr="00ED1BBE">
        <w:rPr>
          <w:sz w:val="26"/>
          <w:szCs w:val="26"/>
        </w:rPr>
        <w:t>3</w:t>
      </w:r>
      <w:r w:rsidR="008770CA" w:rsidRPr="00ED1BBE">
        <w:rPr>
          <w:sz w:val="26"/>
          <w:szCs w:val="26"/>
        </w:rPr>
        <w:t>01</w:t>
      </w:r>
      <w:r w:rsidR="00FC214F" w:rsidRPr="00ED1BBE">
        <w:rPr>
          <w:sz w:val="26"/>
          <w:szCs w:val="26"/>
        </w:rPr>
        <w:t>01</w:t>
      </w:r>
      <w:r w:rsidRPr="00ED1BBE">
        <w:rPr>
          <w:sz w:val="26"/>
          <w:szCs w:val="26"/>
        </w:rPr>
        <w:t>:</w:t>
      </w:r>
      <w:r w:rsidR="008770CA" w:rsidRPr="00ED1BBE">
        <w:rPr>
          <w:sz w:val="26"/>
          <w:szCs w:val="26"/>
        </w:rPr>
        <w:t>5879</w:t>
      </w:r>
      <w:r w:rsidRPr="00ED1BBE">
        <w:rPr>
          <w:sz w:val="26"/>
          <w:szCs w:val="26"/>
        </w:rPr>
        <w:t>.</w:t>
      </w:r>
    </w:p>
    <w:p w:rsidR="009F2F5F" w:rsidRPr="00ED1BBE" w:rsidRDefault="009F2F5F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Местоположение: </w:t>
      </w:r>
      <w:r w:rsidR="00FC214F" w:rsidRPr="00ED1BBE">
        <w:rPr>
          <w:sz w:val="26"/>
          <w:szCs w:val="26"/>
        </w:rPr>
        <w:t xml:space="preserve">Российская Федерация, </w:t>
      </w:r>
      <w:r w:rsidRPr="00ED1BBE">
        <w:rPr>
          <w:sz w:val="26"/>
          <w:szCs w:val="26"/>
        </w:rPr>
        <w:t xml:space="preserve">Архангельская область, </w:t>
      </w:r>
      <w:r w:rsidR="0047548C" w:rsidRPr="00ED1BBE">
        <w:rPr>
          <w:sz w:val="26"/>
          <w:szCs w:val="26"/>
        </w:rPr>
        <w:t xml:space="preserve">муниципальный округ </w:t>
      </w:r>
      <w:r w:rsidRPr="00ED1BBE">
        <w:rPr>
          <w:sz w:val="26"/>
          <w:szCs w:val="26"/>
        </w:rPr>
        <w:t xml:space="preserve">Вилегодский, </w:t>
      </w:r>
      <w:r w:rsidR="008770CA" w:rsidRPr="00ED1BBE">
        <w:rPr>
          <w:sz w:val="26"/>
          <w:szCs w:val="26"/>
        </w:rPr>
        <w:t xml:space="preserve">с. Ильинско-Подомское, ул. </w:t>
      </w:r>
      <w:proofErr w:type="spellStart"/>
      <w:r w:rsidR="008770CA" w:rsidRPr="00ED1BBE">
        <w:rPr>
          <w:sz w:val="26"/>
          <w:szCs w:val="26"/>
        </w:rPr>
        <w:t>Кедрова</w:t>
      </w:r>
      <w:proofErr w:type="spellEnd"/>
      <w:r w:rsidRPr="00ED1BBE">
        <w:rPr>
          <w:sz w:val="26"/>
          <w:szCs w:val="26"/>
        </w:rPr>
        <w:t xml:space="preserve">. </w:t>
      </w:r>
    </w:p>
    <w:p w:rsidR="009F2F5F" w:rsidRPr="00ED1BBE" w:rsidRDefault="009F2F5F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Общая площадь – </w:t>
      </w:r>
      <w:r w:rsidR="008770CA" w:rsidRPr="00ED1BBE">
        <w:rPr>
          <w:sz w:val="26"/>
          <w:szCs w:val="26"/>
        </w:rPr>
        <w:t>1 000</w:t>
      </w:r>
      <w:r w:rsidRPr="00ED1BBE">
        <w:rPr>
          <w:sz w:val="26"/>
          <w:szCs w:val="26"/>
        </w:rPr>
        <w:t xml:space="preserve"> кв. м.</w:t>
      </w:r>
    </w:p>
    <w:p w:rsidR="009F2F5F" w:rsidRPr="00ED1BBE" w:rsidRDefault="009F2F5F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Категория земель: Земли </w:t>
      </w:r>
      <w:r w:rsidR="008770CA" w:rsidRPr="00ED1BBE">
        <w:rPr>
          <w:sz w:val="26"/>
          <w:szCs w:val="26"/>
        </w:rPr>
        <w:t>населенных пунктов</w:t>
      </w:r>
      <w:r w:rsidRPr="00ED1BBE">
        <w:rPr>
          <w:sz w:val="26"/>
          <w:szCs w:val="26"/>
        </w:rPr>
        <w:t>.</w:t>
      </w:r>
    </w:p>
    <w:p w:rsidR="009F2F5F" w:rsidRPr="00ED1BBE" w:rsidRDefault="009F2F5F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Вид разрешенного использования: </w:t>
      </w:r>
      <w:r w:rsidR="008770CA" w:rsidRPr="00ED1BBE">
        <w:rPr>
          <w:sz w:val="26"/>
          <w:szCs w:val="26"/>
        </w:rPr>
        <w:t>Склады</w:t>
      </w:r>
      <w:r w:rsidRPr="00ED1BBE">
        <w:rPr>
          <w:sz w:val="26"/>
          <w:szCs w:val="26"/>
        </w:rPr>
        <w:t>.</w:t>
      </w:r>
    </w:p>
    <w:p w:rsidR="00702296" w:rsidRPr="00ED1BBE" w:rsidRDefault="00702296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>2. Установить:</w:t>
      </w:r>
    </w:p>
    <w:p w:rsidR="008770CA" w:rsidRPr="00ED1BBE" w:rsidRDefault="00702296" w:rsidP="008770CA">
      <w:pPr>
        <w:ind w:firstLine="709"/>
        <w:jc w:val="both"/>
        <w:rPr>
          <w:color w:val="000000"/>
          <w:sz w:val="26"/>
          <w:szCs w:val="26"/>
        </w:rPr>
      </w:pPr>
      <w:r w:rsidRPr="00ED1BBE">
        <w:rPr>
          <w:sz w:val="26"/>
          <w:szCs w:val="26"/>
        </w:rPr>
        <w:lastRenderedPageBreak/>
        <w:t xml:space="preserve">Начальная цена земельного участка – </w:t>
      </w:r>
      <w:r w:rsidR="008770CA" w:rsidRPr="00ED1BBE">
        <w:rPr>
          <w:sz w:val="26"/>
          <w:szCs w:val="26"/>
        </w:rPr>
        <w:t xml:space="preserve">2 499 </w:t>
      </w:r>
      <w:r w:rsidR="008770CA" w:rsidRPr="00ED1BBE">
        <w:rPr>
          <w:snapToGrid w:val="0"/>
          <w:sz w:val="26"/>
          <w:szCs w:val="26"/>
        </w:rPr>
        <w:t>(Две тысячи четыреста девяносто девять) рублей 07 копеек.</w:t>
      </w:r>
      <w:r w:rsidR="008770CA" w:rsidRPr="00ED1BBE">
        <w:rPr>
          <w:color w:val="000000"/>
          <w:sz w:val="26"/>
          <w:szCs w:val="26"/>
        </w:rPr>
        <w:t xml:space="preserve"> </w:t>
      </w:r>
    </w:p>
    <w:p w:rsidR="00702296" w:rsidRPr="00ED1BBE" w:rsidRDefault="008770CA" w:rsidP="008770CA">
      <w:pPr>
        <w:ind w:firstLine="709"/>
        <w:jc w:val="both"/>
        <w:rPr>
          <w:color w:val="000000"/>
          <w:sz w:val="26"/>
          <w:szCs w:val="26"/>
        </w:rPr>
      </w:pPr>
      <w:r w:rsidRPr="00ED1BBE">
        <w:rPr>
          <w:color w:val="000000"/>
          <w:sz w:val="26"/>
          <w:szCs w:val="26"/>
        </w:rPr>
        <w:t>Начальная цена предмета аукциона на право заключения Договора аренды земельного участка устанавливается в размере 1,5 % от кадастровой стоимости земельного участка</w:t>
      </w:r>
      <w:r w:rsidR="00702296" w:rsidRPr="00ED1BBE">
        <w:rPr>
          <w:sz w:val="26"/>
          <w:szCs w:val="26"/>
        </w:rPr>
        <w:t>.</w:t>
      </w:r>
    </w:p>
    <w:p w:rsidR="00954A76" w:rsidRPr="00ED1BBE" w:rsidRDefault="00954A76" w:rsidP="008770CA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Шаг аукциона </w:t>
      </w:r>
      <w:r w:rsidR="00470989" w:rsidRPr="00ED1BBE">
        <w:rPr>
          <w:sz w:val="26"/>
          <w:szCs w:val="26"/>
        </w:rPr>
        <w:t>–</w:t>
      </w:r>
      <w:r w:rsidRPr="00ED1BBE">
        <w:rPr>
          <w:sz w:val="26"/>
          <w:szCs w:val="26"/>
        </w:rPr>
        <w:t xml:space="preserve"> </w:t>
      </w:r>
      <w:r w:rsidR="008770CA" w:rsidRPr="00ED1BBE">
        <w:rPr>
          <w:sz w:val="26"/>
          <w:szCs w:val="26"/>
        </w:rPr>
        <w:t>74 (Семьдесят четыре) рубля 97 копеек, не более 3 (трех) процентов начальной цены Договора, согласно пункта 18 статьи 39.11 Земельного кодекса Российской Федерации</w:t>
      </w:r>
      <w:r w:rsidR="00470989" w:rsidRPr="00ED1BBE">
        <w:rPr>
          <w:sz w:val="26"/>
          <w:szCs w:val="26"/>
        </w:rPr>
        <w:t>.</w:t>
      </w:r>
    </w:p>
    <w:p w:rsidR="008770CA" w:rsidRPr="00ED1BBE" w:rsidRDefault="001B1657" w:rsidP="008770CA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>Задаток для участия в</w:t>
      </w:r>
      <w:r w:rsidR="00ED1BBE">
        <w:rPr>
          <w:sz w:val="26"/>
          <w:szCs w:val="26"/>
        </w:rPr>
        <w:t xml:space="preserve"> аукционе </w:t>
      </w:r>
      <w:r w:rsidR="008234EB">
        <w:rPr>
          <w:sz w:val="26"/>
          <w:szCs w:val="26"/>
        </w:rPr>
        <w:t xml:space="preserve">- </w:t>
      </w:r>
      <w:r w:rsidR="008770CA" w:rsidRPr="00ED1BBE">
        <w:rPr>
          <w:sz w:val="26"/>
          <w:szCs w:val="26"/>
        </w:rPr>
        <w:t>10 (десять) процентов от начальной (минимальной) цены Договора (цены лота) на счет оператора электронной площадки</w:t>
      </w:r>
      <w:r w:rsidR="00ED1BBE">
        <w:rPr>
          <w:sz w:val="26"/>
          <w:szCs w:val="26"/>
        </w:rPr>
        <w:t xml:space="preserve"> -</w:t>
      </w:r>
      <w:r w:rsidR="008770CA" w:rsidRPr="00ED1BBE">
        <w:rPr>
          <w:sz w:val="26"/>
          <w:szCs w:val="26"/>
        </w:rPr>
        <w:t xml:space="preserve"> 249 (Двести сорок девять) рублей 91 копейка.</w:t>
      </w:r>
    </w:p>
    <w:p w:rsidR="00A01631" w:rsidRPr="00ED1BBE" w:rsidRDefault="00A01631" w:rsidP="00A01631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 xml:space="preserve">3.  </w:t>
      </w:r>
      <w:r w:rsidR="00673B0B" w:rsidRPr="00ED1BBE">
        <w:rPr>
          <w:sz w:val="26"/>
          <w:szCs w:val="26"/>
        </w:rPr>
        <w:t>О</w:t>
      </w:r>
      <w:r w:rsidRPr="00ED1BBE">
        <w:rPr>
          <w:sz w:val="26"/>
          <w:szCs w:val="26"/>
        </w:rPr>
        <w:t>рганизатором открытого</w:t>
      </w:r>
      <w:r w:rsidR="00CE1974" w:rsidRPr="00ED1BBE">
        <w:rPr>
          <w:sz w:val="26"/>
          <w:szCs w:val="26"/>
        </w:rPr>
        <w:t xml:space="preserve"> электронного</w:t>
      </w:r>
      <w:r w:rsidRPr="00ED1BBE">
        <w:rPr>
          <w:sz w:val="26"/>
          <w:szCs w:val="26"/>
        </w:rPr>
        <w:t xml:space="preserve"> аукциона на право заключения Договора </w:t>
      </w:r>
      <w:r w:rsidR="00ED1BBE">
        <w:rPr>
          <w:sz w:val="26"/>
          <w:szCs w:val="26"/>
        </w:rPr>
        <w:t>аренды</w:t>
      </w:r>
      <w:r w:rsidR="009A5C17" w:rsidRPr="00ED1BBE">
        <w:rPr>
          <w:sz w:val="26"/>
          <w:szCs w:val="26"/>
        </w:rPr>
        <w:t xml:space="preserve"> земе</w:t>
      </w:r>
      <w:r w:rsidRPr="00ED1BBE">
        <w:rPr>
          <w:sz w:val="26"/>
          <w:szCs w:val="26"/>
        </w:rPr>
        <w:t>льного участка</w:t>
      </w:r>
      <w:r w:rsidR="00673B0B" w:rsidRPr="00ED1BBE">
        <w:rPr>
          <w:sz w:val="26"/>
          <w:szCs w:val="26"/>
        </w:rPr>
        <w:t xml:space="preserve"> является Управление финансово-экономической деятельности и имущественных отношений администрации Вилегодского муниципального округа</w:t>
      </w:r>
      <w:r w:rsidRPr="00ED1BBE">
        <w:rPr>
          <w:sz w:val="26"/>
          <w:szCs w:val="26"/>
        </w:rPr>
        <w:t>.</w:t>
      </w:r>
    </w:p>
    <w:p w:rsidR="00A01631" w:rsidRPr="00ED1BBE" w:rsidRDefault="00A01631" w:rsidP="006C091A">
      <w:pPr>
        <w:ind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>4. </w:t>
      </w:r>
      <w:r w:rsidR="008234EB">
        <w:rPr>
          <w:sz w:val="26"/>
          <w:szCs w:val="26"/>
        </w:rPr>
        <w:t>У</w:t>
      </w:r>
      <w:r w:rsidR="008E3E41" w:rsidRPr="00ED1BBE">
        <w:rPr>
          <w:sz w:val="26"/>
          <w:szCs w:val="26"/>
        </w:rPr>
        <w:t>твердить</w:t>
      </w:r>
      <w:r w:rsidR="008234EB">
        <w:rPr>
          <w:sz w:val="26"/>
          <w:szCs w:val="26"/>
        </w:rPr>
        <w:t xml:space="preserve"> прилагаемое</w:t>
      </w:r>
      <w:r w:rsidRPr="00ED1BBE">
        <w:rPr>
          <w:sz w:val="26"/>
          <w:szCs w:val="26"/>
        </w:rPr>
        <w:t xml:space="preserve"> извещени</w:t>
      </w:r>
      <w:r w:rsidR="00064A6B" w:rsidRPr="00ED1BBE">
        <w:rPr>
          <w:sz w:val="26"/>
          <w:szCs w:val="26"/>
        </w:rPr>
        <w:t>е</w:t>
      </w:r>
      <w:r w:rsidR="006C091A" w:rsidRPr="00ED1BBE">
        <w:rPr>
          <w:sz w:val="26"/>
          <w:szCs w:val="26"/>
        </w:rPr>
        <w:t xml:space="preserve"> </w:t>
      </w:r>
      <w:r w:rsidR="00CE1974" w:rsidRPr="00ED1BBE">
        <w:rPr>
          <w:sz w:val="26"/>
          <w:szCs w:val="26"/>
        </w:rPr>
        <w:t>о проведении отк</w:t>
      </w:r>
      <w:r w:rsidR="008234EB">
        <w:rPr>
          <w:sz w:val="26"/>
          <w:szCs w:val="26"/>
        </w:rPr>
        <w:t xml:space="preserve">рытого электронного аукциона на </w:t>
      </w:r>
      <w:r w:rsidR="00CE1974" w:rsidRPr="00ED1BBE">
        <w:rPr>
          <w:sz w:val="26"/>
          <w:szCs w:val="26"/>
        </w:rPr>
        <w:t xml:space="preserve">право заключения Договора </w:t>
      </w:r>
      <w:r w:rsidR="00ED1BBE">
        <w:rPr>
          <w:sz w:val="26"/>
          <w:szCs w:val="26"/>
        </w:rPr>
        <w:t>аренды</w:t>
      </w:r>
      <w:r w:rsidR="008E3E41" w:rsidRPr="00ED1BBE">
        <w:rPr>
          <w:sz w:val="26"/>
          <w:szCs w:val="26"/>
        </w:rPr>
        <w:t xml:space="preserve"> земельного участка</w:t>
      </w:r>
      <w:r w:rsidR="008234EB">
        <w:rPr>
          <w:sz w:val="26"/>
          <w:szCs w:val="26"/>
        </w:rPr>
        <w:t>.</w:t>
      </w:r>
      <w:r w:rsidR="00CE1974" w:rsidRPr="00ED1BBE">
        <w:rPr>
          <w:sz w:val="26"/>
          <w:szCs w:val="26"/>
        </w:rPr>
        <w:t xml:space="preserve"> </w:t>
      </w:r>
      <w:r w:rsidR="008234EB">
        <w:rPr>
          <w:sz w:val="26"/>
          <w:szCs w:val="26"/>
        </w:rPr>
        <w:t>Разместить его на</w:t>
      </w:r>
      <w:bookmarkStart w:id="0" w:name="_GoBack"/>
      <w:bookmarkEnd w:id="0"/>
      <w:r w:rsidR="006C091A" w:rsidRPr="00ED1BBE">
        <w:rPr>
          <w:sz w:val="26"/>
          <w:szCs w:val="26"/>
        </w:rPr>
        <w:t xml:space="preserve"> официальном сайте </w:t>
      </w:r>
      <w:r w:rsidR="00CE1974" w:rsidRPr="00ED1BBE">
        <w:rPr>
          <w:sz w:val="26"/>
          <w:szCs w:val="26"/>
        </w:rPr>
        <w:t xml:space="preserve">в сети Интернет </w:t>
      </w:r>
      <w:hyperlink r:id="rId6" w:history="1">
        <w:r w:rsidR="006C091A" w:rsidRPr="00ED1BBE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D1BBE">
        <w:rPr>
          <w:sz w:val="26"/>
          <w:szCs w:val="26"/>
        </w:rPr>
        <w:t xml:space="preserve"> и </w:t>
      </w:r>
      <w:r w:rsidR="008E3E41" w:rsidRPr="00ED1BBE">
        <w:rPr>
          <w:sz w:val="26"/>
          <w:szCs w:val="26"/>
        </w:rPr>
        <w:t xml:space="preserve">опубликовать </w:t>
      </w:r>
      <w:r w:rsidR="00CE1974" w:rsidRPr="00ED1BBE">
        <w:rPr>
          <w:sz w:val="26"/>
          <w:szCs w:val="26"/>
        </w:rPr>
        <w:t xml:space="preserve">его в </w:t>
      </w:r>
      <w:r w:rsidR="006C091A" w:rsidRPr="00ED1BBE">
        <w:rPr>
          <w:sz w:val="26"/>
          <w:szCs w:val="26"/>
        </w:rPr>
        <w:t>муниципальной газете Вилегодского муниципального округа «Вестник Виледи»</w:t>
      </w:r>
      <w:r w:rsidR="004B087A" w:rsidRPr="00ED1BBE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ED1BBE">
        <w:rPr>
          <w:sz w:val="26"/>
          <w:szCs w:val="26"/>
        </w:rPr>
        <w:t>5. Контроль за исполнением настоящего распоряжения возложить</w:t>
      </w:r>
      <w:r w:rsidRPr="00ED1BBE">
        <w:rPr>
          <w:sz w:val="26"/>
          <w:szCs w:val="26"/>
        </w:rPr>
        <w:br/>
        <w:t xml:space="preserve">на главного специалиста отдела земельных отношений Управления финансово-экономической деятельности и имущественных отношений администрации </w:t>
      </w:r>
      <w:r w:rsidRPr="00567709">
        <w:rPr>
          <w:sz w:val="26"/>
          <w:szCs w:val="26"/>
        </w:rPr>
        <w:t>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4B087A" w:rsidRDefault="0047548C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AE3207" w:rsidRPr="00567709">
        <w:rPr>
          <w:sz w:val="26"/>
          <w:szCs w:val="26"/>
        </w:rPr>
        <w:t xml:space="preserve"> главы администрации, начальник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7548C">
        <w:rPr>
          <w:sz w:val="26"/>
          <w:szCs w:val="26"/>
        </w:rPr>
        <w:t xml:space="preserve">Н.В. </w:t>
      </w:r>
      <w:proofErr w:type="spellStart"/>
      <w:r w:rsidR="0047548C">
        <w:rPr>
          <w:sz w:val="26"/>
          <w:szCs w:val="26"/>
        </w:rPr>
        <w:t>Меньшуткина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844E74">
      <w:pPr>
        <w:spacing w:line="276" w:lineRule="auto"/>
        <w:rPr>
          <w:rFonts w:eastAsia="Calibri"/>
          <w:b/>
          <w:bCs/>
          <w:sz w:val="26"/>
          <w:szCs w:val="26"/>
        </w:rPr>
      </w:pPr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1657"/>
    <w:rsid w:val="001B2228"/>
    <w:rsid w:val="001B6110"/>
    <w:rsid w:val="001B7B50"/>
    <w:rsid w:val="001C3804"/>
    <w:rsid w:val="001C4C0A"/>
    <w:rsid w:val="001C55A3"/>
    <w:rsid w:val="001C7F2E"/>
    <w:rsid w:val="001D7289"/>
    <w:rsid w:val="001D7AF4"/>
    <w:rsid w:val="001E406F"/>
    <w:rsid w:val="001E6BE9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54CCA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989"/>
    <w:rsid w:val="00470F4C"/>
    <w:rsid w:val="0047548C"/>
    <w:rsid w:val="00477B5F"/>
    <w:rsid w:val="004816A4"/>
    <w:rsid w:val="00484108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11DF8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3B0B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296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4EB"/>
    <w:rsid w:val="008238D0"/>
    <w:rsid w:val="00834E7D"/>
    <w:rsid w:val="00835115"/>
    <w:rsid w:val="0083740C"/>
    <w:rsid w:val="00837888"/>
    <w:rsid w:val="00844E74"/>
    <w:rsid w:val="008619E8"/>
    <w:rsid w:val="00863763"/>
    <w:rsid w:val="008770CA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3E41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4A76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5C17"/>
    <w:rsid w:val="009A5C31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4AF"/>
    <w:rsid w:val="00BC07EA"/>
    <w:rsid w:val="00BC409D"/>
    <w:rsid w:val="00BC63D8"/>
    <w:rsid w:val="00BD062D"/>
    <w:rsid w:val="00BD763F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53C3"/>
    <w:rsid w:val="00CD6443"/>
    <w:rsid w:val="00CD6F19"/>
    <w:rsid w:val="00CE1974"/>
    <w:rsid w:val="00CF2F6B"/>
    <w:rsid w:val="00CF556E"/>
    <w:rsid w:val="00CF6026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CE5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DF4563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77885"/>
    <w:rsid w:val="00E80BD7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B75A3"/>
    <w:rsid w:val="00EC1BF4"/>
    <w:rsid w:val="00EC21E3"/>
    <w:rsid w:val="00EC397F"/>
    <w:rsid w:val="00ED1BBE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CA9A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7BBD-B424-4A7C-B746-0F97DDB3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41</cp:revision>
  <cp:lastPrinted>2024-10-01T12:37:00Z</cp:lastPrinted>
  <dcterms:created xsi:type="dcterms:W3CDTF">2024-06-27T12:06:00Z</dcterms:created>
  <dcterms:modified xsi:type="dcterms:W3CDTF">2025-01-28T13:56:00Z</dcterms:modified>
</cp:coreProperties>
</file>