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E31" w:rsidRPr="004A0974" w:rsidRDefault="00835E31" w:rsidP="00835E31">
      <w:pPr>
        <w:jc w:val="center"/>
        <w:rPr>
          <w:b/>
          <w:bCs/>
          <w:sz w:val="28"/>
          <w:szCs w:val="28"/>
        </w:rPr>
      </w:pPr>
      <w:r w:rsidRPr="004A0974">
        <w:rPr>
          <w:b/>
          <w:bCs/>
          <w:sz w:val="28"/>
          <w:szCs w:val="28"/>
        </w:rPr>
        <w:t>СОБРАНИЕ ДЕПУТАТОВ</w:t>
      </w:r>
      <w:r w:rsidRPr="004A0974">
        <w:rPr>
          <w:b/>
          <w:bCs/>
          <w:sz w:val="28"/>
          <w:szCs w:val="28"/>
        </w:rPr>
        <w:br/>
        <w:t>ВИЛЕГОДСКОГО МУНИЦИПАЛЬНОГО ОКРУГА</w:t>
      </w:r>
      <w:r w:rsidRPr="004A0974">
        <w:rPr>
          <w:b/>
          <w:bCs/>
          <w:sz w:val="28"/>
          <w:szCs w:val="28"/>
        </w:rPr>
        <w:br/>
        <w:t>АРХАНГЕЛЬСКОЙ ОБЛАСТИ</w:t>
      </w:r>
    </w:p>
    <w:p w:rsidR="00835E31" w:rsidRPr="004A0974" w:rsidRDefault="00835E31" w:rsidP="00835E31">
      <w:pPr>
        <w:jc w:val="center"/>
        <w:rPr>
          <w:b/>
          <w:bCs/>
          <w:sz w:val="28"/>
          <w:szCs w:val="28"/>
        </w:rPr>
      </w:pPr>
      <w:r w:rsidRPr="004A0974">
        <w:rPr>
          <w:b/>
          <w:bCs/>
          <w:sz w:val="28"/>
          <w:szCs w:val="28"/>
        </w:rPr>
        <w:t>(первого созыва)</w:t>
      </w:r>
    </w:p>
    <w:p w:rsidR="00835E31" w:rsidRPr="004A0974" w:rsidRDefault="00835E31" w:rsidP="00835E31">
      <w:pPr>
        <w:jc w:val="center"/>
        <w:rPr>
          <w:sz w:val="28"/>
          <w:szCs w:val="28"/>
        </w:rPr>
      </w:pPr>
    </w:p>
    <w:p w:rsidR="00835E31" w:rsidRPr="004A0974" w:rsidRDefault="00835E31" w:rsidP="00835E31">
      <w:pPr>
        <w:keepNext/>
        <w:jc w:val="center"/>
        <w:outlineLvl w:val="0"/>
        <w:rPr>
          <w:b/>
          <w:bCs/>
          <w:sz w:val="28"/>
          <w:szCs w:val="28"/>
          <w:lang w:val="x-none"/>
        </w:rPr>
      </w:pPr>
      <w:r w:rsidRPr="004A0974">
        <w:rPr>
          <w:b/>
          <w:bCs/>
          <w:sz w:val="28"/>
          <w:szCs w:val="28"/>
          <w:lang w:val="x-none"/>
        </w:rPr>
        <w:t>РЕШЕНИЕ</w:t>
      </w:r>
    </w:p>
    <w:p w:rsidR="00835E31" w:rsidRPr="004A0974" w:rsidRDefault="00835E31" w:rsidP="00835E31">
      <w:pPr>
        <w:jc w:val="center"/>
        <w:rPr>
          <w:sz w:val="28"/>
          <w:szCs w:val="28"/>
        </w:rPr>
      </w:pPr>
    </w:p>
    <w:p w:rsidR="00835E31" w:rsidRPr="005D0424" w:rsidRDefault="00835E31" w:rsidP="00835E31">
      <w:pPr>
        <w:widowControl w:val="0"/>
        <w:tabs>
          <w:tab w:val="right" w:pos="9355"/>
        </w:tabs>
        <w:autoSpaceDE w:val="0"/>
        <w:autoSpaceDN w:val="0"/>
        <w:adjustRightInd w:val="0"/>
        <w:jc w:val="center"/>
        <w:rPr>
          <w:b/>
          <w:sz w:val="28"/>
          <w:szCs w:val="28"/>
          <w:lang w:val="en-US"/>
        </w:rPr>
      </w:pPr>
      <w:r w:rsidRPr="004A0974">
        <w:rPr>
          <w:b/>
          <w:sz w:val="28"/>
          <w:szCs w:val="28"/>
        </w:rPr>
        <w:t>от 26 октября 2023 года №7</w:t>
      </w:r>
      <w:r w:rsidR="005D0424">
        <w:rPr>
          <w:b/>
          <w:sz w:val="28"/>
          <w:szCs w:val="28"/>
          <w:lang w:val="en-US"/>
        </w:rPr>
        <w:t>9</w:t>
      </w:r>
    </w:p>
    <w:p w:rsidR="00E53835" w:rsidRPr="006C4FF8" w:rsidRDefault="00E53835" w:rsidP="00244E35">
      <w:pPr>
        <w:tabs>
          <w:tab w:val="left" w:pos="0"/>
        </w:tabs>
        <w:ind w:firstLine="709"/>
        <w:jc w:val="center"/>
        <w:rPr>
          <w:sz w:val="28"/>
          <w:szCs w:val="28"/>
        </w:rPr>
      </w:pPr>
    </w:p>
    <w:p w:rsidR="008D38B0" w:rsidRPr="006C4FF8" w:rsidRDefault="008D38B0" w:rsidP="008D38B0">
      <w:pPr>
        <w:jc w:val="center"/>
        <w:rPr>
          <w:b/>
          <w:sz w:val="28"/>
          <w:szCs w:val="28"/>
        </w:rPr>
      </w:pPr>
      <w:bookmarkStart w:id="0" w:name="_Hlk63751853"/>
      <w:r w:rsidRPr="006C4FF8">
        <w:rPr>
          <w:b/>
          <w:sz w:val="28"/>
          <w:szCs w:val="28"/>
        </w:rPr>
        <w:t xml:space="preserve">Об утверждении Положения о представительских </w:t>
      </w:r>
    </w:p>
    <w:p w:rsidR="008D38B0" w:rsidRPr="006C4FF8" w:rsidRDefault="008D38B0" w:rsidP="008D38B0">
      <w:pPr>
        <w:jc w:val="center"/>
        <w:rPr>
          <w:b/>
          <w:sz w:val="28"/>
          <w:szCs w:val="28"/>
        </w:rPr>
      </w:pPr>
      <w:r w:rsidRPr="006C4FF8">
        <w:rPr>
          <w:b/>
          <w:sz w:val="28"/>
          <w:szCs w:val="28"/>
        </w:rPr>
        <w:t xml:space="preserve">и иных </w:t>
      </w:r>
      <w:r w:rsidR="00C46E9F" w:rsidRPr="006C4FF8">
        <w:rPr>
          <w:b/>
          <w:sz w:val="28"/>
          <w:szCs w:val="28"/>
        </w:rPr>
        <w:t xml:space="preserve">аналогичных </w:t>
      </w:r>
      <w:r w:rsidRPr="006C4FF8">
        <w:rPr>
          <w:b/>
          <w:sz w:val="28"/>
          <w:szCs w:val="28"/>
        </w:rPr>
        <w:t xml:space="preserve">расходах в </w:t>
      </w:r>
      <w:r w:rsidR="00E5772D" w:rsidRPr="006C4FF8">
        <w:rPr>
          <w:b/>
          <w:sz w:val="28"/>
          <w:szCs w:val="28"/>
        </w:rPr>
        <w:t xml:space="preserve">Собрании депутатов </w:t>
      </w:r>
      <w:r w:rsidRPr="006C4FF8">
        <w:rPr>
          <w:b/>
          <w:sz w:val="28"/>
          <w:szCs w:val="28"/>
        </w:rPr>
        <w:t xml:space="preserve"> </w:t>
      </w:r>
    </w:p>
    <w:p w:rsidR="008D38B0" w:rsidRPr="006C4FF8" w:rsidRDefault="008D38B0" w:rsidP="008D38B0">
      <w:pPr>
        <w:jc w:val="center"/>
        <w:rPr>
          <w:b/>
          <w:sz w:val="28"/>
          <w:szCs w:val="28"/>
        </w:rPr>
      </w:pPr>
      <w:r w:rsidRPr="006C4FF8">
        <w:rPr>
          <w:b/>
          <w:sz w:val="28"/>
          <w:szCs w:val="28"/>
        </w:rPr>
        <w:t>Вилегодского муниципального округа</w:t>
      </w:r>
      <w:r w:rsidR="00E50289">
        <w:rPr>
          <w:b/>
          <w:sz w:val="28"/>
          <w:szCs w:val="28"/>
        </w:rPr>
        <w:t xml:space="preserve"> и контрольно-счетной комиссии Вилегодского муниципального округа</w:t>
      </w:r>
    </w:p>
    <w:bookmarkEnd w:id="0"/>
    <w:p w:rsidR="008D38B0" w:rsidRPr="006C4FF8" w:rsidRDefault="008D38B0" w:rsidP="008D38B0">
      <w:pPr>
        <w:jc w:val="both"/>
        <w:rPr>
          <w:sz w:val="28"/>
          <w:szCs w:val="28"/>
        </w:rPr>
      </w:pPr>
    </w:p>
    <w:p w:rsidR="008D38B0" w:rsidRPr="006C4FF8" w:rsidRDefault="008D38B0" w:rsidP="008D38B0">
      <w:pPr>
        <w:ind w:firstLine="851"/>
        <w:jc w:val="both"/>
        <w:rPr>
          <w:b/>
          <w:bCs/>
          <w:sz w:val="28"/>
          <w:szCs w:val="28"/>
        </w:rPr>
      </w:pPr>
      <w:r w:rsidRPr="006C4FF8">
        <w:rPr>
          <w:sz w:val="28"/>
          <w:szCs w:val="28"/>
        </w:rPr>
        <w:t xml:space="preserve">Руководствуясь Федеральным законом от 06 октября 2003 года № 131-ФЗ «Об общих принципах организации местного самоуправления в Российской Федерации», Уставом Вилегодского муниципального округа Архангельской области, </w:t>
      </w:r>
      <w:r w:rsidR="00E5772D" w:rsidRPr="006C4FF8">
        <w:rPr>
          <w:sz w:val="28"/>
          <w:szCs w:val="28"/>
        </w:rPr>
        <w:t>Собрание депутатов</w:t>
      </w:r>
      <w:r w:rsidRPr="006C4FF8">
        <w:rPr>
          <w:sz w:val="28"/>
          <w:szCs w:val="28"/>
        </w:rPr>
        <w:t xml:space="preserve"> Вилегодского муниципального округа </w:t>
      </w:r>
      <w:r w:rsidR="00E5772D" w:rsidRPr="006C4FF8">
        <w:rPr>
          <w:b/>
          <w:bCs/>
          <w:sz w:val="28"/>
          <w:szCs w:val="28"/>
        </w:rPr>
        <w:t>РЕШИЛО</w:t>
      </w:r>
      <w:r w:rsidRPr="006C4FF8">
        <w:rPr>
          <w:b/>
          <w:bCs/>
          <w:sz w:val="28"/>
          <w:szCs w:val="28"/>
        </w:rPr>
        <w:t>:</w:t>
      </w:r>
    </w:p>
    <w:p w:rsidR="008D38B0" w:rsidRPr="006C4FF8" w:rsidRDefault="008D38B0" w:rsidP="008D38B0">
      <w:pPr>
        <w:ind w:firstLine="851"/>
        <w:jc w:val="both"/>
        <w:rPr>
          <w:sz w:val="28"/>
          <w:szCs w:val="28"/>
        </w:rPr>
      </w:pPr>
      <w:bookmarkStart w:id="1" w:name="_GoBack"/>
      <w:bookmarkEnd w:id="1"/>
    </w:p>
    <w:p w:rsidR="008D38B0" w:rsidRPr="006C4FF8" w:rsidRDefault="008D38B0" w:rsidP="008D38B0">
      <w:pPr>
        <w:ind w:firstLine="851"/>
        <w:jc w:val="both"/>
        <w:rPr>
          <w:sz w:val="28"/>
          <w:szCs w:val="28"/>
        </w:rPr>
      </w:pPr>
      <w:r w:rsidRPr="006C4FF8">
        <w:rPr>
          <w:sz w:val="28"/>
          <w:szCs w:val="28"/>
        </w:rPr>
        <w:t xml:space="preserve">1. Утвердить прилагаемое Положение о представительских и иных </w:t>
      </w:r>
      <w:r w:rsidR="00C46E9F" w:rsidRPr="006C4FF8">
        <w:rPr>
          <w:sz w:val="28"/>
          <w:szCs w:val="28"/>
        </w:rPr>
        <w:t xml:space="preserve">аналогичных </w:t>
      </w:r>
      <w:r w:rsidRPr="006C4FF8">
        <w:rPr>
          <w:sz w:val="28"/>
          <w:szCs w:val="28"/>
        </w:rPr>
        <w:t xml:space="preserve">расходах в </w:t>
      </w:r>
      <w:r w:rsidR="00E5772D" w:rsidRPr="006C4FF8">
        <w:rPr>
          <w:sz w:val="28"/>
          <w:szCs w:val="28"/>
        </w:rPr>
        <w:t>Собрании депутатов</w:t>
      </w:r>
      <w:r w:rsidRPr="006C4FF8">
        <w:rPr>
          <w:sz w:val="28"/>
          <w:szCs w:val="28"/>
        </w:rPr>
        <w:t xml:space="preserve"> Вилегодского муниципального округа</w:t>
      </w:r>
      <w:r w:rsidR="00E50289">
        <w:rPr>
          <w:sz w:val="28"/>
          <w:szCs w:val="28"/>
        </w:rPr>
        <w:t xml:space="preserve"> и контрольно-счетной комиссии Вилегодского муниципального округа</w:t>
      </w:r>
      <w:r w:rsidRPr="006C4FF8">
        <w:rPr>
          <w:sz w:val="28"/>
          <w:szCs w:val="28"/>
        </w:rPr>
        <w:t xml:space="preserve"> (далее-Положение).</w:t>
      </w:r>
    </w:p>
    <w:p w:rsidR="008D38B0" w:rsidRDefault="008D38B0" w:rsidP="008D38B0">
      <w:pPr>
        <w:ind w:firstLine="851"/>
        <w:jc w:val="both"/>
        <w:rPr>
          <w:sz w:val="28"/>
          <w:szCs w:val="28"/>
        </w:rPr>
      </w:pPr>
      <w:r w:rsidRPr="006C4FF8">
        <w:rPr>
          <w:sz w:val="28"/>
          <w:szCs w:val="28"/>
        </w:rPr>
        <w:t>2. Финансовое обеспечение расходных обязательств, принимаемых в соответствии с настоящим Положением, осуществлять в пределах средств, предусмотренных в бюджете Вилегодского муниципального округа.</w:t>
      </w:r>
    </w:p>
    <w:p w:rsidR="00E50289" w:rsidRPr="006C4FF8" w:rsidRDefault="00E50289" w:rsidP="00E50289">
      <w:pPr>
        <w:ind w:firstLine="709"/>
        <w:jc w:val="both"/>
        <w:rPr>
          <w:sz w:val="28"/>
          <w:szCs w:val="28"/>
        </w:rPr>
      </w:pPr>
      <w:r>
        <w:rPr>
          <w:sz w:val="28"/>
          <w:szCs w:val="28"/>
        </w:rPr>
        <w:t xml:space="preserve">3. </w:t>
      </w:r>
      <w:r w:rsidRPr="00E50289">
        <w:rPr>
          <w:sz w:val="28"/>
          <w:szCs w:val="28"/>
        </w:rPr>
        <w:t>Признать утратившим силу решения Собрания депутатов Вилегод</w:t>
      </w:r>
      <w:r>
        <w:rPr>
          <w:sz w:val="28"/>
          <w:szCs w:val="28"/>
        </w:rPr>
        <w:t>ского муниципального округа от 26</w:t>
      </w:r>
      <w:r w:rsidRPr="00E50289">
        <w:rPr>
          <w:sz w:val="28"/>
          <w:szCs w:val="28"/>
        </w:rPr>
        <w:t xml:space="preserve"> </w:t>
      </w:r>
      <w:r>
        <w:rPr>
          <w:sz w:val="28"/>
          <w:szCs w:val="28"/>
        </w:rPr>
        <w:t xml:space="preserve">февраля </w:t>
      </w:r>
      <w:r w:rsidRPr="00E50289">
        <w:rPr>
          <w:sz w:val="28"/>
          <w:szCs w:val="28"/>
        </w:rPr>
        <w:t xml:space="preserve"> 202</w:t>
      </w:r>
      <w:r>
        <w:rPr>
          <w:sz w:val="28"/>
          <w:szCs w:val="28"/>
        </w:rPr>
        <w:t>1 № 76</w:t>
      </w:r>
      <w:r w:rsidRPr="00E50289">
        <w:rPr>
          <w:sz w:val="28"/>
          <w:szCs w:val="28"/>
        </w:rPr>
        <w:t xml:space="preserve"> «Об утверждении Положения о представительских и иных аналогичных расходах в Собрании депутатов  Вилегодского муниципального округа</w:t>
      </w:r>
      <w:r>
        <w:rPr>
          <w:sz w:val="28"/>
          <w:szCs w:val="28"/>
        </w:rPr>
        <w:t>», от 28 апреля 2022 года  №32</w:t>
      </w:r>
      <w:r w:rsidRPr="00E50289">
        <w:rPr>
          <w:bCs/>
          <w:sz w:val="28"/>
          <w:szCs w:val="28"/>
        </w:rPr>
        <w:t xml:space="preserve"> </w:t>
      </w:r>
      <w:r>
        <w:rPr>
          <w:bCs/>
          <w:sz w:val="28"/>
          <w:szCs w:val="28"/>
        </w:rPr>
        <w:t>«О внесении изменений в решение</w:t>
      </w:r>
      <w:r w:rsidRPr="00E50289">
        <w:rPr>
          <w:sz w:val="28"/>
          <w:szCs w:val="28"/>
        </w:rPr>
        <w:t xml:space="preserve"> Собрания депутатов Вилегод</w:t>
      </w:r>
      <w:r>
        <w:rPr>
          <w:sz w:val="28"/>
          <w:szCs w:val="28"/>
        </w:rPr>
        <w:t>ского муниципального округа от 26</w:t>
      </w:r>
      <w:r w:rsidRPr="00E50289">
        <w:rPr>
          <w:sz w:val="28"/>
          <w:szCs w:val="28"/>
        </w:rPr>
        <w:t xml:space="preserve"> </w:t>
      </w:r>
      <w:r>
        <w:rPr>
          <w:sz w:val="28"/>
          <w:szCs w:val="28"/>
        </w:rPr>
        <w:t xml:space="preserve">февраля </w:t>
      </w:r>
      <w:r w:rsidRPr="00E50289">
        <w:rPr>
          <w:sz w:val="28"/>
          <w:szCs w:val="28"/>
        </w:rPr>
        <w:t xml:space="preserve"> 202</w:t>
      </w:r>
      <w:r>
        <w:rPr>
          <w:sz w:val="28"/>
          <w:szCs w:val="28"/>
        </w:rPr>
        <w:t>1 № 76</w:t>
      </w:r>
      <w:r w:rsidRPr="00E50289">
        <w:rPr>
          <w:sz w:val="28"/>
          <w:szCs w:val="28"/>
        </w:rPr>
        <w:t xml:space="preserve"> «Об утверждении Положения о представительских и иных аналогичных расходах в Собрании депутатов  Вилегодского муниципального округа</w:t>
      </w:r>
      <w:r>
        <w:rPr>
          <w:sz w:val="28"/>
          <w:szCs w:val="28"/>
        </w:rPr>
        <w:t xml:space="preserve">», </w:t>
      </w:r>
      <w:r>
        <w:rPr>
          <w:bCs/>
          <w:sz w:val="28"/>
          <w:szCs w:val="28"/>
        </w:rPr>
        <w:t xml:space="preserve"> </w:t>
      </w:r>
      <w:r w:rsidRPr="00E50289">
        <w:rPr>
          <w:bCs/>
          <w:sz w:val="28"/>
          <w:szCs w:val="28"/>
        </w:rPr>
        <w:t>со дня вступления в силу настоящего решения.</w:t>
      </w:r>
    </w:p>
    <w:p w:rsidR="00E5772D" w:rsidRDefault="00E5772D" w:rsidP="00E5772D">
      <w:pPr>
        <w:numPr>
          <w:ilvl w:val="0"/>
          <w:numId w:val="25"/>
        </w:numPr>
        <w:ind w:left="0" w:firstLine="851"/>
        <w:jc w:val="both"/>
        <w:rPr>
          <w:sz w:val="28"/>
          <w:szCs w:val="28"/>
        </w:rPr>
      </w:pPr>
      <w:r w:rsidRPr="006C4FF8">
        <w:rPr>
          <w:sz w:val="28"/>
          <w:szCs w:val="28"/>
        </w:rPr>
        <w:t>Настоящее решение разместить на официальном сайте Вилегодского муниципального округа в информационно-телекоммуникационной сети «Интернет».</w:t>
      </w:r>
    </w:p>
    <w:p w:rsidR="00D81A73" w:rsidRPr="006C4FF8" w:rsidRDefault="00D81A73" w:rsidP="00E5772D">
      <w:pPr>
        <w:numPr>
          <w:ilvl w:val="0"/>
          <w:numId w:val="25"/>
        </w:numPr>
        <w:ind w:left="0" w:firstLine="851"/>
        <w:jc w:val="both"/>
        <w:rPr>
          <w:sz w:val="28"/>
          <w:szCs w:val="28"/>
        </w:rPr>
      </w:pPr>
      <w:r>
        <w:rPr>
          <w:sz w:val="28"/>
          <w:szCs w:val="28"/>
        </w:rPr>
        <w:t>Настоящее решение вступает в силу со дня его принятия.</w:t>
      </w:r>
    </w:p>
    <w:p w:rsidR="008D38B0" w:rsidRDefault="008D38B0" w:rsidP="008D38B0">
      <w:pPr>
        <w:jc w:val="both"/>
        <w:rPr>
          <w:sz w:val="28"/>
          <w:szCs w:val="28"/>
        </w:rPr>
      </w:pPr>
    </w:p>
    <w:p w:rsidR="00D81A73" w:rsidRPr="006C4FF8" w:rsidRDefault="00D81A73" w:rsidP="008D38B0">
      <w:pPr>
        <w:jc w:val="both"/>
        <w:rPr>
          <w:sz w:val="28"/>
          <w:szCs w:val="28"/>
        </w:rPr>
      </w:pPr>
    </w:p>
    <w:p w:rsidR="00E5772D" w:rsidRPr="006C4FF8" w:rsidRDefault="00E5772D" w:rsidP="00E5772D">
      <w:pPr>
        <w:widowControl w:val="0"/>
        <w:autoSpaceDE w:val="0"/>
        <w:autoSpaceDN w:val="0"/>
        <w:adjustRightInd w:val="0"/>
        <w:jc w:val="both"/>
        <w:rPr>
          <w:sz w:val="28"/>
          <w:szCs w:val="28"/>
        </w:rPr>
      </w:pPr>
      <w:r w:rsidRPr="006C4FF8">
        <w:rPr>
          <w:sz w:val="28"/>
          <w:szCs w:val="28"/>
        </w:rPr>
        <w:t>Председатель Собрания депутатов</w:t>
      </w:r>
    </w:p>
    <w:p w:rsidR="00E5772D" w:rsidRPr="006C4FF8" w:rsidRDefault="00E5772D" w:rsidP="00E5772D">
      <w:pPr>
        <w:widowControl w:val="0"/>
        <w:tabs>
          <w:tab w:val="right" w:pos="9355"/>
        </w:tabs>
        <w:autoSpaceDE w:val="0"/>
        <w:autoSpaceDN w:val="0"/>
        <w:adjustRightInd w:val="0"/>
        <w:jc w:val="both"/>
        <w:rPr>
          <w:sz w:val="28"/>
          <w:szCs w:val="28"/>
        </w:rPr>
      </w:pPr>
      <w:r w:rsidRPr="006C4FF8">
        <w:rPr>
          <w:sz w:val="28"/>
          <w:szCs w:val="28"/>
        </w:rPr>
        <w:t>Вилегодского муниципального округа</w:t>
      </w:r>
      <w:r w:rsidRPr="006C4FF8">
        <w:rPr>
          <w:sz w:val="28"/>
          <w:szCs w:val="28"/>
        </w:rPr>
        <w:tab/>
        <w:t>С.А. Устюженко</w:t>
      </w:r>
    </w:p>
    <w:p w:rsidR="008D38B0" w:rsidRPr="00D724CE" w:rsidRDefault="008D38B0" w:rsidP="00D724CE">
      <w:pPr>
        <w:ind w:left="5664" w:firstLine="708"/>
        <w:jc w:val="right"/>
        <w:rPr>
          <w:sz w:val="22"/>
          <w:szCs w:val="22"/>
        </w:rPr>
      </w:pPr>
      <w:r w:rsidRPr="006C4FF8">
        <w:rPr>
          <w:sz w:val="28"/>
          <w:szCs w:val="28"/>
          <w:lang w:eastAsia="zh-CN"/>
        </w:rPr>
        <w:br w:type="page"/>
      </w:r>
      <w:r w:rsidRPr="00D724CE">
        <w:rPr>
          <w:sz w:val="22"/>
          <w:szCs w:val="22"/>
          <w:lang w:eastAsia="zh-CN"/>
        </w:rPr>
        <w:lastRenderedPageBreak/>
        <w:t xml:space="preserve">  </w:t>
      </w:r>
      <w:r w:rsidRPr="00D724CE">
        <w:rPr>
          <w:sz w:val="22"/>
          <w:szCs w:val="22"/>
        </w:rPr>
        <w:t>УТВЕРЖДЕНО</w:t>
      </w:r>
    </w:p>
    <w:p w:rsidR="008D38B0" w:rsidRPr="00D724CE" w:rsidRDefault="00E5772D" w:rsidP="00D724CE">
      <w:pPr>
        <w:ind w:firstLine="5670"/>
        <w:jc w:val="right"/>
        <w:rPr>
          <w:sz w:val="22"/>
          <w:szCs w:val="22"/>
        </w:rPr>
      </w:pPr>
      <w:r w:rsidRPr="00D724CE">
        <w:rPr>
          <w:sz w:val="22"/>
          <w:szCs w:val="22"/>
        </w:rPr>
        <w:t>Решение</w:t>
      </w:r>
      <w:r w:rsidR="00C46E9F" w:rsidRPr="00D724CE">
        <w:rPr>
          <w:sz w:val="22"/>
          <w:szCs w:val="22"/>
        </w:rPr>
        <w:t>м</w:t>
      </w:r>
      <w:r w:rsidRPr="00D724CE">
        <w:rPr>
          <w:sz w:val="22"/>
          <w:szCs w:val="22"/>
        </w:rPr>
        <w:t xml:space="preserve"> Собрания депутатов</w:t>
      </w:r>
    </w:p>
    <w:p w:rsidR="00227F15" w:rsidRDefault="008D38B0" w:rsidP="00D724CE">
      <w:pPr>
        <w:ind w:left="4956"/>
        <w:jc w:val="right"/>
        <w:rPr>
          <w:sz w:val="22"/>
          <w:szCs w:val="22"/>
        </w:rPr>
      </w:pPr>
      <w:r w:rsidRPr="00D724CE">
        <w:rPr>
          <w:sz w:val="22"/>
          <w:szCs w:val="22"/>
        </w:rPr>
        <w:t xml:space="preserve">       Вилегодского муниципального округа</w:t>
      </w:r>
      <w:r w:rsidR="00D724CE" w:rsidRPr="00D724CE">
        <w:rPr>
          <w:sz w:val="22"/>
          <w:szCs w:val="22"/>
        </w:rPr>
        <w:t xml:space="preserve"> </w:t>
      </w:r>
    </w:p>
    <w:p w:rsidR="008D38B0" w:rsidRPr="005D0424" w:rsidRDefault="00D724CE" w:rsidP="00D724CE">
      <w:pPr>
        <w:ind w:left="4956"/>
        <w:jc w:val="right"/>
        <w:rPr>
          <w:sz w:val="22"/>
          <w:szCs w:val="22"/>
        </w:rPr>
      </w:pPr>
      <w:r w:rsidRPr="00D724CE">
        <w:rPr>
          <w:sz w:val="22"/>
          <w:szCs w:val="22"/>
        </w:rPr>
        <w:t>о</w:t>
      </w:r>
      <w:r w:rsidR="008D38B0" w:rsidRPr="00D724CE">
        <w:rPr>
          <w:sz w:val="22"/>
          <w:szCs w:val="22"/>
        </w:rPr>
        <w:t>т</w:t>
      </w:r>
      <w:r w:rsidRPr="00D724CE">
        <w:rPr>
          <w:sz w:val="22"/>
          <w:szCs w:val="22"/>
        </w:rPr>
        <w:t xml:space="preserve"> </w:t>
      </w:r>
      <w:r w:rsidR="00227F15" w:rsidRPr="005D0424">
        <w:rPr>
          <w:sz w:val="22"/>
          <w:szCs w:val="22"/>
        </w:rPr>
        <w:t xml:space="preserve">26.10.2023 </w:t>
      </w:r>
      <w:r w:rsidR="00E50289">
        <w:rPr>
          <w:sz w:val="22"/>
          <w:szCs w:val="22"/>
        </w:rPr>
        <w:t>№</w:t>
      </w:r>
      <w:r w:rsidR="00227F15" w:rsidRPr="005D0424">
        <w:rPr>
          <w:sz w:val="22"/>
          <w:szCs w:val="22"/>
        </w:rPr>
        <w:t>78</w:t>
      </w:r>
    </w:p>
    <w:p w:rsidR="008D38B0" w:rsidRPr="006C4FF8" w:rsidRDefault="008D38B0" w:rsidP="008D38B0">
      <w:pPr>
        <w:jc w:val="both"/>
        <w:rPr>
          <w:sz w:val="28"/>
          <w:szCs w:val="28"/>
        </w:rPr>
      </w:pPr>
    </w:p>
    <w:p w:rsidR="008D38B0" w:rsidRPr="006C4FF8" w:rsidRDefault="008D38B0" w:rsidP="008D38B0">
      <w:pPr>
        <w:jc w:val="center"/>
        <w:rPr>
          <w:b/>
          <w:sz w:val="28"/>
          <w:szCs w:val="28"/>
        </w:rPr>
      </w:pPr>
      <w:r w:rsidRPr="006C4FF8">
        <w:rPr>
          <w:b/>
          <w:sz w:val="28"/>
          <w:szCs w:val="28"/>
        </w:rPr>
        <w:t>ПОЛОЖЕНИЕ</w:t>
      </w:r>
    </w:p>
    <w:p w:rsidR="008D38B0" w:rsidRPr="006C4FF8" w:rsidRDefault="008D38B0" w:rsidP="008D38B0">
      <w:pPr>
        <w:jc w:val="center"/>
        <w:rPr>
          <w:b/>
          <w:sz w:val="28"/>
          <w:szCs w:val="28"/>
        </w:rPr>
      </w:pPr>
      <w:r w:rsidRPr="006C4FF8">
        <w:rPr>
          <w:b/>
          <w:sz w:val="28"/>
          <w:szCs w:val="28"/>
        </w:rPr>
        <w:t xml:space="preserve">о представительских и иных </w:t>
      </w:r>
      <w:r w:rsidR="00C46E9F" w:rsidRPr="006C4FF8">
        <w:rPr>
          <w:b/>
          <w:sz w:val="28"/>
          <w:szCs w:val="28"/>
        </w:rPr>
        <w:t xml:space="preserve">аналогичных </w:t>
      </w:r>
      <w:r w:rsidRPr="006C4FF8">
        <w:rPr>
          <w:b/>
          <w:sz w:val="28"/>
          <w:szCs w:val="28"/>
        </w:rPr>
        <w:t>расходах</w:t>
      </w:r>
    </w:p>
    <w:p w:rsidR="008D38B0" w:rsidRPr="006C4FF8" w:rsidRDefault="008D38B0" w:rsidP="008D38B0">
      <w:pPr>
        <w:jc w:val="center"/>
        <w:rPr>
          <w:b/>
          <w:sz w:val="28"/>
          <w:szCs w:val="28"/>
        </w:rPr>
      </w:pPr>
      <w:r w:rsidRPr="006C4FF8">
        <w:rPr>
          <w:b/>
          <w:sz w:val="28"/>
          <w:szCs w:val="28"/>
        </w:rPr>
        <w:t xml:space="preserve">в </w:t>
      </w:r>
      <w:r w:rsidR="00E5772D" w:rsidRPr="006C4FF8">
        <w:rPr>
          <w:b/>
          <w:sz w:val="28"/>
          <w:szCs w:val="28"/>
        </w:rPr>
        <w:t>Собрании депутатов</w:t>
      </w:r>
      <w:r w:rsidRPr="006C4FF8">
        <w:rPr>
          <w:b/>
          <w:sz w:val="28"/>
          <w:szCs w:val="28"/>
        </w:rPr>
        <w:t xml:space="preserve"> Вилегодского муниципального округа</w:t>
      </w:r>
      <w:r w:rsidR="00E50289">
        <w:rPr>
          <w:b/>
          <w:sz w:val="28"/>
          <w:szCs w:val="28"/>
        </w:rPr>
        <w:t xml:space="preserve"> и контрольно-счетной комиссии Вилегодского муниципального округа</w:t>
      </w:r>
    </w:p>
    <w:p w:rsidR="008D38B0" w:rsidRPr="006C4FF8" w:rsidRDefault="008D38B0" w:rsidP="008D38B0">
      <w:pPr>
        <w:jc w:val="both"/>
        <w:rPr>
          <w:sz w:val="28"/>
          <w:szCs w:val="28"/>
        </w:rPr>
      </w:pPr>
    </w:p>
    <w:p w:rsidR="008D38B0" w:rsidRPr="006C4FF8" w:rsidRDefault="008D38B0" w:rsidP="008D38B0">
      <w:pPr>
        <w:jc w:val="center"/>
        <w:rPr>
          <w:b/>
          <w:sz w:val="28"/>
          <w:szCs w:val="28"/>
        </w:rPr>
      </w:pPr>
      <w:r w:rsidRPr="006C4FF8">
        <w:rPr>
          <w:b/>
          <w:sz w:val="28"/>
          <w:szCs w:val="28"/>
        </w:rPr>
        <w:t>1. Общие положения</w:t>
      </w:r>
    </w:p>
    <w:p w:rsidR="008D38B0" w:rsidRPr="006C4FF8" w:rsidRDefault="008D38B0" w:rsidP="008D38B0">
      <w:pPr>
        <w:jc w:val="center"/>
        <w:rPr>
          <w:b/>
          <w:sz w:val="28"/>
          <w:szCs w:val="28"/>
        </w:rPr>
      </w:pPr>
    </w:p>
    <w:p w:rsidR="008D38B0" w:rsidRPr="006C4FF8" w:rsidRDefault="008D38B0" w:rsidP="008D38B0">
      <w:pPr>
        <w:tabs>
          <w:tab w:val="left" w:pos="709"/>
        </w:tabs>
        <w:autoSpaceDE w:val="0"/>
        <w:autoSpaceDN w:val="0"/>
        <w:adjustRightInd w:val="0"/>
        <w:ind w:firstLine="851"/>
        <w:jc w:val="both"/>
        <w:outlineLvl w:val="1"/>
        <w:rPr>
          <w:sz w:val="28"/>
          <w:szCs w:val="28"/>
        </w:rPr>
      </w:pPr>
      <w:r w:rsidRPr="006C4FF8">
        <w:rPr>
          <w:sz w:val="28"/>
          <w:szCs w:val="28"/>
        </w:rPr>
        <w:t xml:space="preserve">1. Настоящее Положение разработано в целях упорядочения использования средств на представительские и иные </w:t>
      </w:r>
      <w:r w:rsidR="00C46E9F" w:rsidRPr="006C4FF8">
        <w:rPr>
          <w:sz w:val="28"/>
          <w:szCs w:val="28"/>
        </w:rPr>
        <w:t xml:space="preserve">аналогичные </w:t>
      </w:r>
      <w:r w:rsidRPr="006C4FF8">
        <w:rPr>
          <w:sz w:val="28"/>
          <w:szCs w:val="28"/>
        </w:rPr>
        <w:t xml:space="preserve">расходы в </w:t>
      </w:r>
      <w:r w:rsidR="00E5772D" w:rsidRPr="006C4FF8">
        <w:rPr>
          <w:sz w:val="28"/>
          <w:szCs w:val="28"/>
        </w:rPr>
        <w:t>Собрании депутатов</w:t>
      </w:r>
      <w:r w:rsidRPr="006C4FF8">
        <w:rPr>
          <w:sz w:val="28"/>
          <w:szCs w:val="28"/>
        </w:rPr>
        <w:t xml:space="preserve"> Вилегодского муниципального округа</w:t>
      </w:r>
      <w:r w:rsidR="00E50289">
        <w:rPr>
          <w:sz w:val="28"/>
          <w:szCs w:val="28"/>
        </w:rPr>
        <w:t xml:space="preserve"> и контрольно-счетной комиссии Вилегодского муниципального округа</w:t>
      </w:r>
      <w:r w:rsidRPr="006C4FF8">
        <w:rPr>
          <w:sz w:val="28"/>
          <w:szCs w:val="28"/>
        </w:rPr>
        <w:t xml:space="preserve">. Основной целью осуществления таких расходов является обеспечение мероприятий по установлению сотрудничества </w:t>
      </w:r>
      <w:r w:rsidR="00E5772D" w:rsidRPr="006C4FF8">
        <w:rPr>
          <w:sz w:val="28"/>
          <w:szCs w:val="28"/>
        </w:rPr>
        <w:t>Собрания депутатов</w:t>
      </w:r>
      <w:r w:rsidRPr="006C4FF8">
        <w:rPr>
          <w:sz w:val="28"/>
          <w:szCs w:val="28"/>
        </w:rPr>
        <w:t xml:space="preserve"> Вилегодского муниципального округа</w:t>
      </w:r>
      <w:r w:rsidR="00145EA4" w:rsidRPr="006C4FF8">
        <w:rPr>
          <w:sz w:val="28"/>
          <w:szCs w:val="28"/>
        </w:rPr>
        <w:t xml:space="preserve"> </w:t>
      </w:r>
      <w:r w:rsidR="00E50289">
        <w:rPr>
          <w:sz w:val="28"/>
          <w:szCs w:val="28"/>
        </w:rPr>
        <w:t xml:space="preserve"> и контрольно-счетной комиссии Вилегодского муниципального округа </w:t>
      </w:r>
      <w:r w:rsidR="00145EA4" w:rsidRPr="006C4FF8">
        <w:rPr>
          <w:sz w:val="28"/>
          <w:szCs w:val="28"/>
        </w:rPr>
        <w:t>(далее – орган местного самоуправления)</w:t>
      </w:r>
      <w:r w:rsidRPr="006C4FF8">
        <w:rPr>
          <w:sz w:val="28"/>
          <w:szCs w:val="28"/>
        </w:rPr>
        <w:t xml:space="preserve"> с другими организациями, формирование взаимовыгодных отношений в интересах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 Представительские расходы – это расходы </w:t>
      </w:r>
      <w:r w:rsidR="00E5772D" w:rsidRPr="006C4FF8">
        <w:rPr>
          <w:sz w:val="28"/>
          <w:szCs w:val="28"/>
        </w:rPr>
        <w:t>Собрания депутатов</w:t>
      </w:r>
      <w:r w:rsidRPr="006C4FF8">
        <w:rPr>
          <w:sz w:val="28"/>
          <w:szCs w:val="28"/>
        </w:rPr>
        <w:t xml:space="preserve"> Вилегодского муниципального округа</w:t>
      </w:r>
      <w:r w:rsidR="00E50289">
        <w:rPr>
          <w:sz w:val="28"/>
          <w:szCs w:val="28"/>
        </w:rPr>
        <w:t xml:space="preserve"> и контрольно-счетной комиссии Вилегодского муниципального округа</w:t>
      </w:r>
      <w:r w:rsidRPr="006C4FF8">
        <w:rPr>
          <w:sz w:val="28"/>
          <w:szCs w:val="28"/>
        </w:rPr>
        <w:t>, связанные с проведением официальных приемов и (или) обслуживанием представителей других организаций, участвующих в переговорах в целях установления и (или) поддержания взаимного сотрудничества.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3. Иные </w:t>
      </w:r>
      <w:r w:rsidR="00DC53F1" w:rsidRPr="00D724CE">
        <w:rPr>
          <w:sz w:val="28"/>
          <w:szCs w:val="28"/>
        </w:rPr>
        <w:t>аналогичные</w:t>
      </w:r>
      <w:r w:rsidR="00DC53F1" w:rsidRPr="006C4FF8">
        <w:rPr>
          <w:color w:val="FF0000"/>
          <w:sz w:val="28"/>
          <w:szCs w:val="28"/>
        </w:rPr>
        <w:t xml:space="preserve"> </w:t>
      </w:r>
      <w:r w:rsidRPr="006C4FF8">
        <w:rPr>
          <w:sz w:val="28"/>
          <w:szCs w:val="28"/>
        </w:rPr>
        <w:t xml:space="preserve">расходы – это расходы </w:t>
      </w:r>
      <w:r w:rsidR="00E5772D" w:rsidRPr="006C4FF8">
        <w:rPr>
          <w:sz w:val="28"/>
          <w:szCs w:val="28"/>
        </w:rPr>
        <w:t xml:space="preserve">Собрания депутатов </w:t>
      </w:r>
      <w:r w:rsidRPr="006C4FF8">
        <w:rPr>
          <w:sz w:val="28"/>
          <w:szCs w:val="28"/>
        </w:rPr>
        <w:t>Вилегодского муниципального округа</w:t>
      </w:r>
      <w:r w:rsidR="00D81A73">
        <w:rPr>
          <w:sz w:val="28"/>
          <w:szCs w:val="28"/>
        </w:rPr>
        <w:t xml:space="preserve">, </w:t>
      </w:r>
      <w:r w:rsidR="00E50289">
        <w:rPr>
          <w:sz w:val="28"/>
          <w:szCs w:val="28"/>
        </w:rPr>
        <w:t>контрольно-счетной комиссии Вилегодского муниципального округа</w:t>
      </w:r>
      <w:r w:rsidRPr="006C4FF8">
        <w:rPr>
          <w:sz w:val="28"/>
          <w:szCs w:val="28"/>
        </w:rPr>
        <w:t>, связанные: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 с участием представителей </w:t>
      </w:r>
      <w:r w:rsidR="00E5772D" w:rsidRPr="006C4FF8">
        <w:rPr>
          <w:sz w:val="28"/>
          <w:szCs w:val="28"/>
        </w:rPr>
        <w:t>Собрания депутатов</w:t>
      </w:r>
      <w:r w:rsidRPr="006C4FF8">
        <w:rPr>
          <w:sz w:val="28"/>
          <w:szCs w:val="28"/>
        </w:rPr>
        <w:t xml:space="preserve"> Вилегодского муниципального округа</w:t>
      </w:r>
      <w:r w:rsidR="00D81A73">
        <w:rPr>
          <w:sz w:val="28"/>
          <w:szCs w:val="28"/>
        </w:rPr>
        <w:t xml:space="preserve">, представителей </w:t>
      </w:r>
      <w:r w:rsidR="007461AF">
        <w:rPr>
          <w:sz w:val="28"/>
          <w:szCs w:val="28"/>
        </w:rPr>
        <w:t>контрольно-счетной комиссии</w:t>
      </w:r>
      <w:r w:rsidRPr="006C4FF8">
        <w:rPr>
          <w:sz w:val="28"/>
          <w:szCs w:val="28"/>
        </w:rPr>
        <w:t xml:space="preserve"> в торжественных праздничных мероприятиях, организованных органами местного самоуправления Вилегодского муниципального округа, иными организациями при условии проведения данных мероприятий на территории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 с участием представителей </w:t>
      </w:r>
      <w:r w:rsidR="00145EA4" w:rsidRPr="006C4FF8">
        <w:rPr>
          <w:sz w:val="28"/>
          <w:szCs w:val="28"/>
        </w:rPr>
        <w:t>Собрания депутатов</w:t>
      </w:r>
      <w:r w:rsidRPr="006C4FF8">
        <w:rPr>
          <w:sz w:val="28"/>
          <w:szCs w:val="28"/>
        </w:rPr>
        <w:t xml:space="preserve"> Вилегодского муниципального округа</w:t>
      </w:r>
      <w:r w:rsidR="00D81A73">
        <w:rPr>
          <w:sz w:val="28"/>
          <w:szCs w:val="28"/>
        </w:rPr>
        <w:t>, представителей</w:t>
      </w:r>
      <w:r w:rsidR="007461AF">
        <w:rPr>
          <w:sz w:val="28"/>
          <w:szCs w:val="28"/>
        </w:rPr>
        <w:t xml:space="preserve"> контрольно-счетной комиссии Вилегодского муниципального округа</w:t>
      </w:r>
      <w:r w:rsidRPr="006C4FF8">
        <w:rPr>
          <w:sz w:val="28"/>
          <w:szCs w:val="28"/>
        </w:rPr>
        <w:t xml:space="preserve"> во встречах, направленных на развитие взаимоотношений с муниципальными образованиями, субъектами Российской Федерации и зарубежными странами, проводимыми за пределами территории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 с проведением торжественных приемов, организованных в органах местного самоуправления Вилегодского муниципального округа, ветеранов и участников Великой Отечественной войны, их вдов, ветеранов труда, </w:t>
      </w:r>
      <w:r w:rsidRPr="006C4FF8">
        <w:rPr>
          <w:sz w:val="28"/>
          <w:szCs w:val="28"/>
        </w:rPr>
        <w:lastRenderedPageBreak/>
        <w:t>заслуженных деятелей образования, здравоохранения, спорта, культуры и искусств, Почетных вилежан, учащихся школ и других представителей общественности;</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 с участием представителей </w:t>
      </w:r>
      <w:r w:rsidR="00145EA4" w:rsidRPr="006C4FF8">
        <w:rPr>
          <w:sz w:val="28"/>
          <w:szCs w:val="28"/>
        </w:rPr>
        <w:t>Собрания депутатов</w:t>
      </w:r>
      <w:r w:rsidRPr="006C4FF8">
        <w:rPr>
          <w:sz w:val="28"/>
          <w:szCs w:val="28"/>
        </w:rPr>
        <w:t xml:space="preserve"> Вилегодского муниципального округа</w:t>
      </w:r>
      <w:r w:rsidR="00D81A73">
        <w:rPr>
          <w:sz w:val="28"/>
          <w:szCs w:val="28"/>
        </w:rPr>
        <w:t xml:space="preserve">, представителей </w:t>
      </w:r>
      <w:r w:rsidR="007461AF">
        <w:rPr>
          <w:sz w:val="28"/>
          <w:szCs w:val="28"/>
        </w:rPr>
        <w:t xml:space="preserve">контрольно-счетной комиссии Вилегодского муниципального округа </w:t>
      </w:r>
      <w:r w:rsidRPr="006C4FF8">
        <w:rPr>
          <w:sz w:val="28"/>
          <w:szCs w:val="28"/>
        </w:rPr>
        <w:t xml:space="preserve"> в траурных мероприятиях, посвященных памятным общероссийским датам или связанных со смертью Почетных вилежан, других граждан;</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с проведением заседаний, конференций, семинаров, совещаний, круглых столов и других официальных мероприятий органов местного самоуправления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4. Лица, имеющие право от имени </w:t>
      </w:r>
      <w:r w:rsidR="00145EA4" w:rsidRPr="006C4FF8">
        <w:rPr>
          <w:sz w:val="28"/>
          <w:szCs w:val="28"/>
        </w:rPr>
        <w:t>Собрания депутатов</w:t>
      </w:r>
      <w:r w:rsidRPr="006C4FF8">
        <w:rPr>
          <w:sz w:val="28"/>
          <w:szCs w:val="28"/>
        </w:rPr>
        <w:t xml:space="preserve"> Вилегодского муниципального округа</w:t>
      </w:r>
      <w:r w:rsidR="007461AF">
        <w:rPr>
          <w:sz w:val="28"/>
          <w:szCs w:val="28"/>
        </w:rPr>
        <w:t xml:space="preserve"> и контрольно-счетной комиссии Вилегодского муниципального округа</w:t>
      </w:r>
      <w:r w:rsidRPr="006C4FF8">
        <w:rPr>
          <w:sz w:val="28"/>
          <w:szCs w:val="28"/>
        </w:rPr>
        <w:t xml:space="preserve"> вести официальные приемы:</w:t>
      </w:r>
    </w:p>
    <w:p w:rsidR="008D38B0" w:rsidRPr="006C4FF8" w:rsidRDefault="00145EA4" w:rsidP="008D38B0">
      <w:pPr>
        <w:autoSpaceDE w:val="0"/>
        <w:autoSpaceDN w:val="0"/>
        <w:adjustRightInd w:val="0"/>
        <w:ind w:firstLine="851"/>
        <w:jc w:val="both"/>
        <w:outlineLvl w:val="1"/>
        <w:rPr>
          <w:sz w:val="28"/>
          <w:szCs w:val="28"/>
        </w:rPr>
      </w:pPr>
      <w:bookmarkStart w:id="2" w:name="_Hlk63239796"/>
      <w:r w:rsidRPr="006C4FF8">
        <w:rPr>
          <w:sz w:val="28"/>
          <w:szCs w:val="28"/>
        </w:rPr>
        <w:t>1</w:t>
      </w:r>
      <w:r w:rsidR="008D38B0" w:rsidRPr="006C4FF8">
        <w:rPr>
          <w:sz w:val="28"/>
          <w:szCs w:val="28"/>
        </w:rPr>
        <w:t>) председатель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2</w:t>
      </w:r>
      <w:r w:rsidR="008D38B0" w:rsidRPr="006C4FF8">
        <w:rPr>
          <w:sz w:val="28"/>
          <w:szCs w:val="28"/>
        </w:rPr>
        <w:t>) заместитель председателя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3</w:t>
      </w:r>
      <w:r w:rsidR="008D38B0" w:rsidRPr="006C4FF8">
        <w:rPr>
          <w:sz w:val="28"/>
          <w:szCs w:val="28"/>
        </w:rPr>
        <w:t xml:space="preserve">) депутаты Собрания депутатов Вилегодского муниципального округа (по поручению председателя Собрания депутатов Вилегодского муниципального округа); </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4</w:t>
      </w:r>
      <w:r w:rsidR="008D38B0" w:rsidRPr="006C4FF8">
        <w:rPr>
          <w:sz w:val="28"/>
          <w:szCs w:val="28"/>
        </w:rPr>
        <w:t xml:space="preserve">) председатель контрольно-счетной комиссии Вилегодского муниципального округа. </w:t>
      </w:r>
    </w:p>
    <w:bookmarkEnd w:id="2"/>
    <w:p w:rsidR="008D38B0" w:rsidRPr="006C4FF8" w:rsidRDefault="008D38B0" w:rsidP="008D38B0">
      <w:pPr>
        <w:autoSpaceDE w:val="0"/>
        <w:autoSpaceDN w:val="0"/>
        <w:adjustRightInd w:val="0"/>
        <w:ind w:firstLine="540"/>
        <w:jc w:val="both"/>
        <w:outlineLvl w:val="1"/>
        <w:rPr>
          <w:sz w:val="28"/>
          <w:szCs w:val="28"/>
        </w:rPr>
      </w:pPr>
    </w:p>
    <w:p w:rsidR="008D38B0" w:rsidRPr="006C4FF8" w:rsidRDefault="008D38B0" w:rsidP="008D38B0">
      <w:pPr>
        <w:autoSpaceDE w:val="0"/>
        <w:autoSpaceDN w:val="0"/>
        <w:adjustRightInd w:val="0"/>
        <w:jc w:val="center"/>
        <w:outlineLvl w:val="1"/>
        <w:rPr>
          <w:b/>
          <w:sz w:val="28"/>
          <w:szCs w:val="28"/>
        </w:rPr>
      </w:pPr>
      <w:r w:rsidRPr="006C4FF8">
        <w:rPr>
          <w:b/>
          <w:sz w:val="28"/>
          <w:szCs w:val="28"/>
        </w:rPr>
        <w:t xml:space="preserve">2. Состав, предельные нормативы и порядок осуществления представительских расходов на прием официальных российских делегаций и официальных лиц, иностранных делегаций </w:t>
      </w:r>
    </w:p>
    <w:p w:rsidR="008D38B0" w:rsidRPr="006C4FF8" w:rsidRDefault="008D38B0" w:rsidP="008D38B0">
      <w:pPr>
        <w:autoSpaceDE w:val="0"/>
        <w:autoSpaceDN w:val="0"/>
        <w:adjustRightInd w:val="0"/>
        <w:jc w:val="center"/>
        <w:outlineLvl w:val="1"/>
        <w:rPr>
          <w:b/>
          <w:sz w:val="28"/>
          <w:szCs w:val="28"/>
        </w:rPr>
      </w:pPr>
      <w:r w:rsidRPr="006C4FF8">
        <w:rPr>
          <w:b/>
          <w:sz w:val="28"/>
          <w:szCs w:val="28"/>
        </w:rPr>
        <w:t>и отдельных лиц</w:t>
      </w:r>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5. Прием официальных российских делегаций и официальных лиц, являющихся представителями органов государственной власти, органов местного самоуправления, организаций (учреждений, предприятий), коллективов и наделенных полномочиями на участие в официальных мероприятиях и подписание официальных документов от их имени, а также прием иностранных делегаций и отдельных лиц осуществляется в соответствии с распорядительным документом </w:t>
      </w:r>
      <w:r w:rsidR="00145EA4" w:rsidRPr="006C4FF8">
        <w:rPr>
          <w:sz w:val="28"/>
          <w:szCs w:val="28"/>
        </w:rPr>
        <w:t>Собрания депутатов</w:t>
      </w:r>
      <w:r w:rsidRPr="006C4FF8">
        <w:rPr>
          <w:sz w:val="28"/>
          <w:szCs w:val="28"/>
        </w:rPr>
        <w:t xml:space="preserve"> Вилегодского муниципального округа</w:t>
      </w:r>
      <w:r w:rsidR="00A96EF6">
        <w:rPr>
          <w:sz w:val="28"/>
          <w:szCs w:val="28"/>
        </w:rPr>
        <w:t xml:space="preserve">, с </w:t>
      </w:r>
      <w:r w:rsidR="00A96EF6" w:rsidRPr="006C4FF8">
        <w:rPr>
          <w:sz w:val="28"/>
          <w:szCs w:val="28"/>
        </w:rPr>
        <w:t>распорядительным документом</w:t>
      </w:r>
      <w:r w:rsidR="00A96EF6">
        <w:rPr>
          <w:sz w:val="28"/>
          <w:szCs w:val="28"/>
        </w:rPr>
        <w:t xml:space="preserve"> контрольно-счетной комиссии Вилегодского муниципального округа</w:t>
      </w:r>
      <w:r w:rsidRPr="006C4FF8">
        <w:rPr>
          <w:sz w:val="28"/>
          <w:szCs w:val="28"/>
        </w:rPr>
        <w:t>.</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6. </w:t>
      </w:r>
      <w:r w:rsidR="00145EA4" w:rsidRPr="006C4FF8">
        <w:rPr>
          <w:sz w:val="28"/>
          <w:szCs w:val="28"/>
        </w:rPr>
        <w:t>Собрание депутатов</w:t>
      </w:r>
      <w:r w:rsidRPr="006C4FF8">
        <w:rPr>
          <w:sz w:val="28"/>
          <w:szCs w:val="28"/>
        </w:rPr>
        <w:t xml:space="preserve"> Вилегодского муниципального округа</w:t>
      </w:r>
      <w:r w:rsidR="00A96EF6">
        <w:rPr>
          <w:sz w:val="28"/>
          <w:szCs w:val="28"/>
        </w:rPr>
        <w:t>, контрольно-счетная комиссия Вилегодского муниципального округа</w:t>
      </w:r>
      <w:r w:rsidRPr="006C4FF8">
        <w:rPr>
          <w:sz w:val="28"/>
          <w:szCs w:val="28"/>
        </w:rPr>
        <w:t xml:space="preserve"> готовит следующие документы:</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распорядительный документ о проведении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программу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смету расходов по форме;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lastRenderedPageBreak/>
        <w:t>- список участников мероприятия (принимающей стороны и приглашенных) с указанием фамилии, имени, отчества (для иностранных лиц, при необходимости – паспортные данные).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7. Распорядительным документом </w:t>
      </w:r>
      <w:r w:rsidR="00916CD2" w:rsidRPr="006C4FF8">
        <w:rPr>
          <w:sz w:val="28"/>
          <w:szCs w:val="28"/>
        </w:rPr>
        <w:t>Собрания депутатов</w:t>
      </w:r>
      <w:r w:rsidR="00A96EF6">
        <w:rPr>
          <w:sz w:val="28"/>
          <w:szCs w:val="28"/>
        </w:rPr>
        <w:t>, контрольно-счетной комиссии Вилегодского муниципального округа</w:t>
      </w:r>
      <w:r w:rsidRPr="006C4FF8">
        <w:rPr>
          <w:sz w:val="28"/>
          <w:szCs w:val="28"/>
        </w:rPr>
        <w:t xml:space="preserve"> о проведении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утверждается программа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утверждается смета расходов на организацию мероприятия (приема);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указываются источники финансирования расходов;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назначаются ответственные лица.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8. В состав представительских расходов на прием официальных российских делегаций и официальных лиц, а также прием иностранных делегаций и отдельных лиц включаются: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расходы на официальный прием (завтрак, обед или иное аналогичное мероприятие);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расходы на буфетное обслуживание;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расходы на транспортное обслуживание, в том числе на доставку официальных лиц к месту проведения представительского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расходы на приобретение сувениров и памятных подарков;</w:t>
      </w:r>
    </w:p>
    <w:p w:rsidR="008D38B0" w:rsidRPr="006C4FF8" w:rsidRDefault="008D38B0" w:rsidP="008D38B0">
      <w:pPr>
        <w:autoSpaceDE w:val="0"/>
        <w:autoSpaceDN w:val="0"/>
        <w:adjustRightInd w:val="0"/>
        <w:ind w:firstLine="851"/>
        <w:jc w:val="both"/>
        <w:outlineLvl w:val="1"/>
        <w:rPr>
          <w:color w:val="000000"/>
          <w:sz w:val="28"/>
          <w:szCs w:val="28"/>
        </w:rPr>
      </w:pPr>
      <w:r w:rsidRPr="006C4FF8">
        <w:rPr>
          <w:color w:val="000000"/>
          <w:sz w:val="28"/>
          <w:szCs w:val="28"/>
        </w:rPr>
        <w:t xml:space="preserve">5) </w:t>
      </w:r>
      <w:bookmarkStart w:id="3" w:name="_Hlk63414875"/>
      <w:r w:rsidRPr="006C4FF8">
        <w:rPr>
          <w:color w:val="000000"/>
          <w:sz w:val="28"/>
          <w:szCs w:val="28"/>
        </w:rPr>
        <w:t>расходы на платные услуги учреждений культуры по проведению мероприятий.</w:t>
      </w:r>
    </w:p>
    <w:bookmarkEnd w:id="3"/>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9. Предельные нормативы расходов на прием официальных Российских делегаций и официальных лиц:</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на официальный прием (завтрак, обед или иное аналогичное мероприятие) в расчете на одного участника, включая сопровождающих лиц принимающей стороны, - не более 600 рублей, при этом для приема делегаций количество участников принимающей стороны не должно превышать количества приглашенных официальных лиц;</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на буфетное обслуживание во время переговоров (в расчете на одного участника в день) – не более 250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на оплату транспортного обслуживания – по фактическим расходам;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расходы на приобретение сувениров и памятных подарков – по фактическим расходам;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5) </w:t>
      </w:r>
      <w:r w:rsidRPr="006C4FF8">
        <w:rPr>
          <w:color w:val="000000"/>
          <w:sz w:val="28"/>
          <w:szCs w:val="28"/>
        </w:rPr>
        <w:t xml:space="preserve">расходы на платные услуги учреждений культуры по проведению мероприятий – </w:t>
      </w:r>
      <w:r w:rsidRPr="006C4FF8">
        <w:rPr>
          <w:sz w:val="28"/>
          <w:szCs w:val="28"/>
        </w:rPr>
        <w:t>по фактическим расходам;</w:t>
      </w:r>
    </w:p>
    <w:p w:rsidR="008D38B0" w:rsidRPr="006C4FF8" w:rsidRDefault="008D38B0" w:rsidP="008D38B0">
      <w:pPr>
        <w:autoSpaceDE w:val="0"/>
        <w:autoSpaceDN w:val="0"/>
        <w:adjustRightInd w:val="0"/>
        <w:jc w:val="both"/>
        <w:outlineLvl w:val="1"/>
        <w:rPr>
          <w:color w:val="000000"/>
          <w:sz w:val="28"/>
          <w:szCs w:val="28"/>
        </w:rPr>
      </w:pPr>
      <w:r w:rsidRPr="006C4FF8">
        <w:rPr>
          <w:color w:val="000000"/>
          <w:sz w:val="28"/>
          <w:szCs w:val="28"/>
        </w:rPr>
        <w:t>.</w:t>
      </w:r>
    </w:p>
    <w:p w:rsidR="008D38B0" w:rsidRPr="006C4FF8" w:rsidRDefault="008D38B0" w:rsidP="008D38B0">
      <w:pPr>
        <w:autoSpaceDE w:val="0"/>
        <w:autoSpaceDN w:val="0"/>
        <w:adjustRightInd w:val="0"/>
        <w:jc w:val="center"/>
        <w:outlineLvl w:val="1"/>
        <w:rPr>
          <w:b/>
          <w:sz w:val="28"/>
          <w:szCs w:val="28"/>
        </w:rPr>
      </w:pPr>
      <w:r w:rsidRPr="006C4FF8">
        <w:rPr>
          <w:b/>
          <w:sz w:val="28"/>
          <w:szCs w:val="28"/>
        </w:rPr>
        <w:t>3. Порядок получения и использования средств на оплату представительских расходов, оформление и отражение в учете</w:t>
      </w:r>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10. Перед проведением представительских мероприятий, связанных с представительскими расходами, составляется программа проведения мероприятий, по форме согласно приложению №1 к настоящему Положению, с указанием: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наименования организаций участников;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lastRenderedPageBreak/>
        <w:t>2) Ф.И.О. и должность лица, ответственного за проведение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количества официальных представителей от организации;</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количества участников от орган</w:t>
      </w:r>
      <w:r w:rsidR="00145EA4" w:rsidRPr="006C4FF8">
        <w:rPr>
          <w:sz w:val="28"/>
          <w:szCs w:val="28"/>
        </w:rPr>
        <w:t>а</w:t>
      </w:r>
      <w:r w:rsidRPr="006C4FF8">
        <w:rPr>
          <w:sz w:val="28"/>
          <w:szCs w:val="28"/>
        </w:rPr>
        <w:t xml:space="preserve"> местного самоуправления;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5) даты проведения;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6) места проведения;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7) наименования планируемых к проведению мероприятий, с указанием планового времени проведения;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8) источника финансирования.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Смета расходов составляется по форме согласно приложению №2 к настоящему Положению.</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11. Представительские расходы могут быть произведены как за наличные, так и за безналичные средства.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12. По окончании мероприятия ответственным за проведение мероприятия (подотчетным лицом) составляется отчет, по форме согласно приложению №3 к настоящему Положению, подтверждающий фактически произведенные расходы.</w:t>
      </w:r>
    </w:p>
    <w:p w:rsidR="008D38B0" w:rsidRPr="006C4FF8" w:rsidRDefault="008D38B0" w:rsidP="008D38B0">
      <w:pPr>
        <w:pStyle w:val="a3"/>
        <w:ind w:firstLine="851"/>
        <w:jc w:val="both"/>
        <w:rPr>
          <w:sz w:val="28"/>
          <w:szCs w:val="28"/>
        </w:rPr>
      </w:pPr>
      <w:r w:rsidRPr="006C4FF8">
        <w:rPr>
          <w:sz w:val="28"/>
          <w:szCs w:val="28"/>
        </w:rPr>
        <w:t xml:space="preserve">13. 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145EA4" w:rsidRPr="006C4FF8">
        <w:rPr>
          <w:sz w:val="28"/>
          <w:szCs w:val="28"/>
        </w:rPr>
        <w:t xml:space="preserve">Собрания депутатов </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7 настоящего Положения, подтверждающих документов по расходам (кассовый чек, товарный чек - при оплате за наличный расчет; счет-фактура, накладная или акт выполненных работ, договор - при безналичном расчете), отчета о произведенных расходах согласно приложению №3 к настоящему Положению.</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14. Расходы капитального характера, связанные с оборудованием места проведения мероприятий, к представительским расходам не относятся. Приобретенные материальные ценности подлежат оприходованию и отражаются в бюджетном учете </w:t>
      </w:r>
      <w:r w:rsidR="00916CD2" w:rsidRPr="006C4FF8">
        <w:rPr>
          <w:sz w:val="28"/>
          <w:szCs w:val="28"/>
        </w:rPr>
        <w:t>Собрания депутатов</w:t>
      </w:r>
      <w:r w:rsidRPr="006C4FF8">
        <w:rPr>
          <w:sz w:val="28"/>
          <w:szCs w:val="28"/>
        </w:rPr>
        <w:t xml:space="preserve"> Вилегодского муниципального округа</w:t>
      </w:r>
      <w:r w:rsidR="00A96EF6">
        <w:rPr>
          <w:sz w:val="28"/>
          <w:szCs w:val="28"/>
        </w:rPr>
        <w:t xml:space="preserve">, </w:t>
      </w:r>
      <w:r w:rsidR="00D81A73">
        <w:rPr>
          <w:sz w:val="28"/>
          <w:szCs w:val="28"/>
        </w:rPr>
        <w:t xml:space="preserve">в бюджетном учете </w:t>
      </w:r>
      <w:r w:rsidR="00A96EF6">
        <w:rPr>
          <w:sz w:val="28"/>
          <w:szCs w:val="28"/>
        </w:rPr>
        <w:t>контрольно-счетной комиссии Вилегодского муниципального округа</w:t>
      </w:r>
      <w:r w:rsidRPr="006C4FF8">
        <w:rPr>
          <w:sz w:val="28"/>
          <w:szCs w:val="28"/>
        </w:rPr>
        <w:t>.</w:t>
      </w:r>
    </w:p>
    <w:p w:rsidR="008D38B0" w:rsidRPr="006C4FF8" w:rsidRDefault="008D38B0" w:rsidP="008D38B0">
      <w:pPr>
        <w:autoSpaceDE w:val="0"/>
        <w:autoSpaceDN w:val="0"/>
        <w:adjustRightInd w:val="0"/>
        <w:jc w:val="both"/>
        <w:outlineLvl w:val="1"/>
        <w:rPr>
          <w:sz w:val="28"/>
          <w:szCs w:val="28"/>
        </w:rPr>
      </w:pPr>
      <w:r w:rsidRPr="006C4FF8">
        <w:rPr>
          <w:sz w:val="28"/>
          <w:szCs w:val="28"/>
        </w:rPr>
        <w:tab/>
      </w:r>
    </w:p>
    <w:p w:rsidR="008D38B0" w:rsidRPr="006C4FF8" w:rsidRDefault="008D38B0" w:rsidP="008D38B0">
      <w:pPr>
        <w:autoSpaceDE w:val="0"/>
        <w:autoSpaceDN w:val="0"/>
        <w:adjustRightInd w:val="0"/>
        <w:jc w:val="center"/>
        <w:outlineLvl w:val="1"/>
        <w:rPr>
          <w:b/>
          <w:sz w:val="28"/>
          <w:szCs w:val="28"/>
        </w:rPr>
      </w:pPr>
      <w:r w:rsidRPr="006C4FF8">
        <w:rPr>
          <w:b/>
          <w:sz w:val="28"/>
          <w:szCs w:val="28"/>
        </w:rPr>
        <w:t xml:space="preserve">4. Состав и порядок осуществления </w:t>
      </w:r>
      <w:r w:rsidR="00DC53F1" w:rsidRPr="006C4FF8">
        <w:rPr>
          <w:b/>
          <w:sz w:val="28"/>
          <w:szCs w:val="28"/>
        </w:rPr>
        <w:t>аналогичных</w:t>
      </w:r>
      <w:r w:rsidRPr="006C4FF8">
        <w:rPr>
          <w:b/>
          <w:sz w:val="28"/>
          <w:szCs w:val="28"/>
        </w:rPr>
        <w:t xml:space="preserve"> расходов, связанных с участием представителей местного самоуправления в торжественных праздничных мероприятиях, организованных органами местного самоуправления, а также иными организациями (независимо от организационно-правовой формы, формы собственности, общественными объединениями), и траурных мероприятиях, посвященных памятным общероссийским датам, а также связанных со смертью Почетных вилежан, других граждан</w:t>
      </w:r>
    </w:p>
    <w:p w:rsidR="008D38B0" w:rsidRPr="006C4FF8" w:rsidRDefault="008D38B0" w:rsidP="008D38B0">
      <w:pPr>
        <w:autoSpaceDE w:val="0"/>
        <w:autoSpaceDN w:val="0"/>
        <w:adjustRightInd w:val="0"/>
        <w:ind w:firstLine="54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15. Лица, имеющие право от имени </w:t>
      </w:r>
      <w:r w:rsidR="00145EA4" w:rsidRPr="006C4FF8">
        <w:rPr>
          <w:sz w:val="28"/>
          <w:szCs w:val="28"/>
        </w:rPr>
        <w:t xml:space="preserve">Собрания депутатов </w:t>
      </w:r>
      <w:r w:rsidRPr="006C4FF8">
        <w:rPr>
          <w:sz w:val="28"/>
          <w:szCs w:val="28"/>
        </w:rPr>
        <w:t>Вилегодского муниципального округа</w:t>
      </w:r>
      <w:r w:rsidR="00A96EF6">
        <w:rPr>
          <w:sz w:val="28"/>
          <w:szCs w:val="28"/>
        </w:rPr>
        <w:t xml:space="preserve">, </w:t>
      </w:r>
      <w:r w:rsidR="00D81A73">
        <w:rPr>
          <w:sz w:val="28"/>
          <w:szCs w:val="28"/>
        </w:rPr>
        <w:t xml:space="preserve">от имени </w:t>
      </w:r>
      <w:r w:rsidR="00A96EF6">
        <w:rPr>
          <w:sz w:val="28"/>
          <w:szCs w:val="28"/>
        </w:rPr>
        <w:t xml:space="preserve">контрольно-счетной комиссии </w:t>
      </w:r>
      <w:r w:rsidR="00D81A73">
        <w:rPr>
          <w:sz w:val="28"/>
          <w:szCs w:val="28"/>
        </w:rPr>
        <w:lastRenderedPageBreak/>
        <w:t>В</w:t>
      </w:r>
      <w:r w:rsidR="00A96EF6">
        <w:rPr>
          <w:sz w:val="28"/>
          <w:szCs w:val="28"/>
        </w:rPr>
        <w:t>илегодского муниципального округа</w:t>
      </w:r>
      <w:r w:rsidRPr="006C4FF8">
        <w:rPr>
          <w:sz w:val="28"/>
          <w:szCs w:val="28"/>
        </w:rPr>
        <w:t xml:space="preserve"> участвовать в торжественных праздничных мероприятиях, организованных органами местного самоуправления, а также другими организациями (независимо от организационно-правовой формы, формы собственности, общественными объединениями), и осуществлять связанные с этими мероприятиями расходы:</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1</w:t>
      </w:r>
      <w:r w:rsidR="008D38B0" w:rsidRPr="006C4FF8">
        <w:rPr>
          <w:sz w:val="28"/>
          <w:szCs w:val="28"/>
        </w:rPr>
        <w:t>) председатель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2</w:t>
      </w:r>
      <w:r w:rsidR="008D38B0" w:rsidRPr="006C4FF8">
        <w:rPr>
          <w:sz w:val="28"/>
          <w:szCs w:val="28"/>
        </w:rPr>
        <w:t>) заместитель председателя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3</w:t>
      </w:r>
      <w:r w:rsidR="008D38B0" w:rsidRPr="006C4FF8">
        <w:rPr>
          <w:sz w:val="28"/>
          <w:szCs w:val="28"/>
        </w:rPr>
        <w:t xml:space="preserve">) депутаты Собрания депутатов Вилегодского муниципального округа (по поручению председателя Собрания депутатов Вилегодского муниципального округа); </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4</w:t>
      </w:r>
      <w:r w:rsidR="008D38B0" w:rsidRPr="006C4FF8">
        <w:rPr>
          <w:sz w:val="28"/>
          <w:szCs w:val="28"/>
        </w:rPr>
        <w:t xml:space="preserve">) председатель контрольно-счетной комиссии Вилегодского муниципального округа. </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16. Предельные нормативы расходования средств на приобретение цветов и ценных подарков юридическим лицам (от имени </w:t>
      </w:r>
      <w:r w:rsidR="00145EA4" w:rsidRPr="006C4FF8">
        <w:rPr>
          <w:sz w:val="28"/>
          <w:szCs w:val="28"/>
        </w:rPr>
        <w:t>Собрания депутатов</w:t>
      </w:r>
      <w:r w:rsidRPr="006C4FF8">
        <w:rPr>
          <w:sz w:val="28"/>
          <w:szCs w:val="28"/>
        </w:rPr>
        <w:t xml:space="preserve"> Вилегодского муниципального округа</w:t>
      </w:r>
      <w:r w:rsidR="00A96EF6">
        <w:rPr>
          <w:sz w:val="28"/>
          <w:szCs w:val="28"/>
        </w:rPr>
        <w:t xml:space="preserve">, </w:t>
      </w:r>
      <w:r w:rsidR="001575A5">
        <w:rPr>
          <w:sz w:val="28"/>
          <w:szCs w:val="28"/>
        </w:rPr>
        <w:t xml:space="preserve">от имени </w:t>
      </w:r>
      <w:r w:rsidR="00A96EF6">
        <w:rPr>
          <w:sz w:val="28"/>
          <w:szCs w:val="28"/>
        </w:rPr>
        <w:t>контрольно-счетной комиссии Вилегодского муниципального округа</w:t>
      </w:r>
      <w:r w:rsidRPr="006C4FF8">
        <w:rPr>
          <w:sz w:val="28"/>
          <w:szCs w:val="28"/>
        </w:rPr>
        <w:t>):</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 в связи с юбилейными мероприятиями со дня их образования – цветы 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10000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 в связи с прочими торжественными праздничными датами – цветы 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5000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17. Предельные нормативы расходования средств на приобретение цветов и (или) ценных подарков физическим лицам: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 в связи с выходом на пенсию – цветы и (или)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3500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 в связи с прочими торжественными праздничными датами – цветы и (или)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2500 рублей.</w:t>
      </w:r>
    </w:p>
    <w:p w:rsidR="00335C48" w:rsidRPr="00335C48" w:rsidRDefault="00335C48" w:rsidP="00335C48">
      <w:pPr>
        <w:autoSpaceDE w:val="0"/>
        <w:autoSpaceDN w:val="0"/>
        <w:adjustRightInd w:val="0"/>
        <w:ind w:firstLine="851"/>
        <w:jc w:val="both"/>
        <w:outlineLvl w:val="1"/>
        <w:rPr>
          <w:sz w:val="28"/>
          <w:szCs w:val="28"/>
        </w:rPr>
      </w:pPr>
      <w:r w:rsidRPr="00335C48">
        <w:rPr>
          <w:sz w:val="28"/>
          <w:szCs w:val="28"/>
        </w:rPr>
        <w:t>18. Предельные нормативы расходования средств на приобретение цветов и траурных венков для участия в траурных мероприятиях посвященных памятным общероссийским датам, а также связанных со смертью Почетных вилежан, других граждан:</w:t>
      </w:r>
    </w:p>
    <w:p w:rsidR="00335C48" w:rsidRPr="00335C48" w:rsidRDefault="00335C48" w:rsidP="00335C48">
      <w:pPr>
        <w:autoSpaceDE w:val="0"/>
        <w:autoSpaceDN w:val="0"/>
        <w:adjustRightInd w:val="0"/>
        <w:ind w:firstLine="851"/>
        <w:jc w:val="both"/>
        <w:outlineLvl w:val="1"/>
        <w:rPr>
          <w:sz w:val="28"/>
          <w:szCs w:val="28"/>
        </w:rPr>
      </w:pPr>
      <w:r w:rsidRPr="00335C48">
        <w:rPr>
          <w:sz w:val="28"/>
          <w:szCs w:val="28"/>
        </w:rPr>
        <w:t>1) в связи с участием в траурных мероприятиях, посвященных памятным общероссийским датам – цветы и траурный венок на общую сумму не более 10000 рублей;</w:t>
      </w:r>
    </w:p>
    <w:p w:rsidR="00335C48" w:rsidRDefault="00335C48" w:rsidP="00335C48">
      <w:pPr>
        <w:autoSpaceDE w:val="0"/>
        <w:autoSpaceDN w:val="0"/>
        <w:adjustRightInd w:val="0"/>
        <w:ind w:firstLine="851"/>
        <w:jc w:val="both"/>
        <w:outlineLvl w:val="1"/>
        <w:rPr>
          <w:sz w:val="28"/>
          <w:szCs w:val="28"/>
        </w:rPr>
      </w:pPr>
      <w:r w:rsidRPr="00335C48">
        <w:rPr>
          <w:sz w:val="28"/>
          <w:szCs w:val="28"/>
        </w:rPr>
        <w:t>2) в связи с участием в траурных мероприятиях, связанных со смертью Почетных вилежан – цветы и траурный венок на общую сумму не более 4000 рублей, других граждан – цветы и траурный венок на общую сумму не более 3000 рублей.</w:t>
      </w:r>
    </w:p>
    <w:p w:rsidR="008D38B0" w:rsidRPr="006C4FF8" w:rsidRDefault="008D38B0" w:rsidP="00335C48">
      <w:pPr>
        <w:autoSpaceDE w:val="0"/>
        <w:autoSpaceDN w:val="0"/>
        <w:adjustRightInd w:val="0"/>
        <w:ind w:firstLine="851"/>
        <w:jc w:val="both"/>
        <w:outlineLvl w:val="1"/>
        <w:rPr>
          <w:sz w:val="28"/>
          <w:szCs w:val="28"/>
        </w:rPr>
      </w:pPr>
      <w:r w:rsidRPr="006C4FF8">
        <w:rPr>
          <w:sz w:val="28"/>
          <w:szCs w:val="28"/>
        </w:rPr>
        <w:t xml:space="preserve">19. На участие представителей </w:t>
      </w:r>
      <w:r w:rsidR="00145EA4" w:rsidRPr="006C4FF8">
        <w:rPr>
          <w:sz w:val="28"/>
          <w:szCs w:val="28"/>
        </w:rPr>
        <w:t>Собрания депутатов</w:t>
      </w:r>
      <w:r w:rsidRPr="006C4FF8">
        <w:rPr>
          <w:sz w:val="28"/>
          <w:szCs w:val="28"/>
        </w:rPr>
        <w:t xml:space="preserve"> Вилегодского муниципального округа</w:t>
      </w:r>
      <w:r w:rsidR="00335C48">
        <w:rPr>
          <w:sz w:val="28"/>
          <w:szCs w:val="28"/>
        </w:rPr>
        <w:t>,</w:t>
      </w:r>
      <w:r w:rsidR="001575A5">
        <w:rPr>
          <w:sz w:val="28"/>
          <w:szCs w:val="28"/>
        </w:rPr>
        <w:t xml:space="preserve"> представителей</w:t>
      </w:r>
      <w:r w:rsidR="00335C48">
        <w:rPr>
          <w:sz w:val="28"/>
          <w:szCs w:val="28"/>
        </w:rPr>
        <w:t xml:space="preserve"> контрольно-счетной комиссии Вилегодского муниципального округа</w:t>
      </w:r>
      <w:r w:rsidRPr="006C4FF8">
        <w:rPr>
          <w:sz w:val="28"/>
          <w:szCs w:val="28"/>
        </w:rPr>
        <w:t xml:space="preserve"> в торжественных праздничных мероприятиях, организованных органами местного самоуправления, а также иными организациями (независимо от организационно-правовой формы, формы собственности, общественными объединениями), и траурных </w:t>
      </w:r>
      <w:r w:rsidRPr="006C4FF8">
        <w:rPr>
          <w:sz w:val="28"/>
          <w:szCs w:val="28"/>
        </w:rPr>
        <w:lastRenderedPageBreak/>
        <w:t>мероприятиях, посвященных памятным общероссийским датам, а также связанных со смертью Почетных вилежан, других граждан,</w:t>
      </w:r>
      <w:r w:rsidRPr="006C4FF8">
        <w:rPr>
          <w:b/>
          <w:sz w:val="28"/>
          <w:szCs w:val="28"/>
        </w:rPr>
        <w:t xml:space="preserve"> </w:t>
      </w:r>
      <w:r w:rsidRPr="006C4FF8">
        <w:rPr>
          <w:sz w:val="28"/>
          <w:szCs w:val="28"/>
        </w:rPr>
        <w:t xml:space="preserve">издается распорядительный документ руководителя </w:t>
      </w:r>
      <w:r w:rsidR="00145EA4" w:rsidRPr="006C4FF8">
        <w:rPr>
          <w:sz w:val="28"/>
          <w:szCs w:val="28"/>
        </w:rPr>
        <w:t>Собрания депутатов</w:t>
      </w:r>
      <w:r w:rsidRPr="006C4FF8">
        <w:rPr>
          <w:sz w:val="28"/>
          <w:szCs w:val="28"/>
        </w:rPr>
        <w:t xml:space="preserve"> Вилегодского муниципального округа,</w:t>
      </w:r>
      <w:r w:rsidR="00335C48">
        <w:rPr>
          <w:sz w:val="28"/>
          <w:szCs w:val="28"/>
        </w:rPr>
        <w:t xml:space="preserve"> </w:t>
      </w:r>
      <w:r w:rsidR="001575A5">
        <w:rPr>
          <w:sz w:val="28"/>
          <w:szCs w:val="28"/>
        </w:rPr>
        <w:t xml:space="preserve">распорядительный документ </w:t>
      </w:r>
      <w:r w:rsidR="00335C48">
        <w:rPr>
          <w:sz w:val="28"/>
          <w:szCs w:val="28"/>
        </w:rPr>
        <w:t>председателя контрольно-счетной комиссии Вилегодского муниципального округа</w:t>
      </w:r>
      <w:r w:rsidRPr="006C4FF8">
        <w:rPr>
          <w:sz w:val="28"/>
          <w:szCs w:val="28"/>
        </w:rPr>
        <w:t xml:space="preserve"> в котором: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утверждается предельная сумма расходов на данное мероприятие;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указываются источники финансирования расходов;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утверждается круг ответственных лиц.</w:t>
      </w:r>
    </w:p>
    <w:p w:rsidR="008D38B0" w:rsidRPr="006C4FF8" w:rsidRDefault="008D38B0" w:rsidP="008D38B0">
      <w:pPr>
        <w:pStyle w:val="a3"/>
        <w:ind w:firstLine="851"/>
        <w:jc w:val="both"/>
        <w:rPr>
          <w:sz w:val="28"/>
          <w:szCs w:val="28"/>
        </w:rPr>
      </w:pPr>
      <w:r w:rsidRPr="006C4FF8">
        <w:rPr>
          <w:sz w:val="28"/>
          <w:szCs w:val="28"/>
        </w:rPr>
        <w:t>20.Ответственные лица на основании утвержденной предельной суммы расходов на данное мероприятие осуществля</w:t>
      </w:r>
      <w:r w:rsidR="00673982" w:rsidRPr="006C4FF8">
        <w:rPr>
          <w:sz w:val="28"/>
          <w:szCs w:val="28"/>
        </w:rPr>
        <w:t>ю</w:t>
      </w:r>
      <w:r w:rsidRPr="006C4FF8">
        <w:rPr>
          <w:sz w:val="28"/>
          <w:szCs w:val="28"/>
        </w:rPr>
        <w:t>т расходование средств.</w:t>
      </w:r>
    </w:p>
    <w:p w:rsidR="008D38B0" w:rsidRPr="006C4FF8" w:rsidRDefault="008D38B0" w:rsidP="008D38B0">
      <w:pPr>
        <w:pStyle w:val="a3"/>
        <w:numPr>
          <w:ilvl w:val="0"/>
          <w:numId w:val="23"/>
        </w:numPr>
        <w:ind w:left="0" w:firstLine="851"/>
        <w:jc w:val="both"/>
        <w:rPr>
          <w:sz w:val="28"/>
          <w:szCs w:val="28"/>
        </w:rPr>
      </w:pPr>
      <w:r w:rsidRPr="006C4FF8">
        <w:rPr>
          <w:sz w:val="28"/>
          <w:szCs w:val="28"/>
        </w:rPr>
        <w:t>Расходы могут быть произведены как за наличные, так и за безналичные средства.</w:t>
      </w:r>
    </w:p>
    <w:p w:rsidR="008D38B0" w:rsidRPr="006C4FF8" w:rsidRDefault="008D38B0" w:rsidP="008D38B0">
      <w:pPr>
        <w:pStyle w:val="a3"/>
        <w:numPr>
          <w:ilvl w:val="0"/>
          <w:numId w:val="23"/>
        </w:numPr>
        <w:ind w:left="0" w:firstLine="851"/>
        <w:jc w:val="both"/>
        <w:rPr>
          <w:sz w:val="28"/>
          <w:szCs w:val="28"/>
        </w:rPr>
      </w:pPr>
      <w:r w:rsidRPr="006C4FF8">
        <w:rPr>
          <w:sz w:val="28"/>
          <w:szCs w:val="28"/>
        </w:rPr>
        <w:t xml:space="preserve"> 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145EA4"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19 настоящего Положения, подтверждающих документов по расходам </w:t>
      </w:r>
      <w:bookmarkStart w:id="4" w:name="_Hlk63436467"/>
      <w:r w:rsidRPr="006C4FF8">
        <w:rPr>
          <w:sz w:val="28"/>
          <w:szCs w:val="28"/>
        </w:rPr>
        <w:t>(кассовый чек, товарный чек - при оплате за наличный расчет; счет-фактура, накладная или акт выполненных работ, договор - при безналичном расчете)</w:t>
      </w:r>
      <w:bookmarkEnd w:id="4"/>
      <w:r w:rsidRPr="006C4FF8">
        <w:rPr>
          <w:sz w:val="28"/>
          <w:szCs w:val="28"/>
        </w:rPr>
        <w:t>, акта на списание денежных средств согласно приложению № 5 к настоящему Положению, сведений о награждаемом физическом лице как о налогоплательщике (ИНН, паспортные данные, № страхового свидетельства государственного пенсионного страхования).</w:t>
      </w:r>
    </w:p>
    <w:p w:rsidR="008D38B0" w:rsidRPr="006C4FF8" w:rsidRDefault="008D38B0" w:rsidP="008D38B0">
      <w:pPr>
        <w:autoSpaceDE w:val="0"/>
        <w:autoSpaceDN w:val="0"/>
        <w:adjustRightInd w:val="0"/>
        <w:ind w:firstLine="540"/>
        <w:jc w:val="center"/>
        <w:outlineLvl w:val="1"/>
        <w:rPr>
          <w:b/>
          <w:sz w:val="28"/>
          <w:szCs w:val="28"/>
        </w:rPr>
      </w:pPr>
    </w:p>
    <w:p w:rsidR="008D38B0" w:rsidRPr="006C4FF8" w:rsidRDefault="008D38B0" w:rsidP="008D38B0">
      <w:pPr>
        <w:autoSpaceDE w:val="0"/>
        <w:autoSpaceDN w:val="0"/>
        <w:adjustRightInd w:val="0"/>
        <w:jc w:val="center"/>
        <w:outlineLvl w:val="1"/>
        <w:rPr>
          <w:b/>
          <w:sz w:val="28"/>
          <w:szCs w:val="28"/>
        </w:rPr>
      </w:pPr>
      <w:r w:rsidRPr="006C4FF8">
        <w:rPr>
          <w:b/>
          <w:sz w:val="28"/>
          <w:szCs w:val="28"/>
        </w:rPr>
        <w:t xml:space="preserve">5. Состав и порядок осуществления </w:t>
      </w:r>
      <w:r w:rsidR="00673982" w:rsidRPr="00D724CE">
        <w:rPr>
          <w:b/>
          <w:sz w:val="28"/>
          <w:szCs w:val="28"/>
        </w:rPr>
        <w:t>аналогичных</w:t>
      </w:r>
      <w:r w:rsidRPr="006C4FF8">
        <w:rPr>
          <w:b/>
          <w:sz w:val="28"/>
          <w:szCs w:val="28"/>
        </w:rPr>
        <w:t xml:space="preserve"> расходов, связанных с проведением торжественных приемов, организованных в </w:t>
      </w:r>
      <w:r w:rsidR="00E5772D" w:rsidRPr="006C4FF8">
        <w:rPr>
          <w:b/>
          <w:sz w:val="28"/>
          <w:szCs w:val="28"/>
        </w:rPr>
        <w:t>Собрании депутатов</w:t>
      </w:r>
      <w:r w:rsidRPr="006C4FF8">
        <w:rPr>
          <w:b/>
          <w:sz w:val="28"/>
          <w:szCs w:val="28"/>
        </w:rPr>
        <w:t xml:space="preserve"> Вилегодского муниципального округа</w:t>
      </w:r>
      <w:r w:rsidR="00335C48">
        <w:rPr>
          <w:b/>
          <w:sz w:val="28"/>
          <w:szCs w:val="28"/>
        </w:rPr>
        <w:t>,  в контрольно-счетной комиссии Вилегодского муниципального округа</w:t>
      </w:r>
      <w:r w:rsidRPr="006C4FF8">
        <w:rPr>
          <w:b/>
          <w:sz w:val="28"/>
          <w:szCs w:val="28"/>
        </w:rPr>
        <w:t>, ветеранов и участников Великой Отечественной войны, их вдов, ветеранов труда, заслуженных деятелей культуры и искусства, Почетных вилежан, учащихся школ и других представителей общественности</w:t>
      </w:r>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23. Организация приема производится по распорядительному документу </w:t>
      </w:r>
      <w:r w:rsidR="00A70A0E" w:rsidRPr="006C4FF8">
        <w:rPr>
          <w:sz w:val="28"/>
          <w:szCs w:val="28"/>
        </w:rPr>
        <w:t>Собрания депутатов</w:t>
      </w:r>
      <w:r w:rsidRPr="006C4FF8">
        <w:rPr>
          <w:sz w:val="28"/>
          <w:szCs w:val="28"/>
        </w:rPr>
        <w:t xml:space="preserve"> Вилегодского муниципального округа,</w:t>
      </w:r>
      <w:r w:rsidR="00335C48">
        <w:rPr>
          <w:sz w:val="28"/>
          <w:szCs w:val="28"/>
        </w:rPr>
        <w:t xml:space="preserve"> по распорядительному документу контрольно-счетной комиссии Вилегодского муниципального округа</w:t>
      </w:r>
      <w:r w:rsidRPr="006C4FF8">
        <w:rPr>
          <w:sz w:val="28"/>
          <w:szCs w:val="28"/>
        </w:rPr>
        <w:t xml:space="preserve"> в котором: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обозначаются приглашенные на прием лица;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утверждается смета расходов на организацию приема, по форме согласно приложению №6 к настоящему Положению;</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указываются источники финансирования расходов;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утверждается круг ответственных лиц.</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24. В состав прочих расходов на организацию приема могут быть включены:</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lastRenderedPageBreak/>
        <w:t>1) расходы на проведение торжественного приема – не более 400 рублей на одного участника;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расходы на оформление помещения и т.п. - по фактическим расходам, но не более 3000 рублей в расчете на одно мероприятие;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расходы на приобретение цветов, памятных сувениров, изготовление фотографий и т.п. (в расчете на одного участника) – не более 600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25. Ответственные лица на основании утвержденной сметы расходов осуществляют расходование средств. По окончании мероприятия ответственным лицом составляется отчет (приложение №4), подтверждающий фактически произведенные расходы.</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26. Расходы на организацию приема могут быть произведены как за наличные, так и за безналичные средства.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27. 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A70A0E"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23 настоящего Положения, подтверждающих документов по расходам (кассовый чек, товарный чек - при оплате за наличный расчет; счет-фактура, накладная или акт выполненных работ, договор - при безналичном расчете), отчета о произведенных расходах согласно приложению № 4 к настоящему Положению.</w:t>
      </w:r>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pStyle w:val="a3"/>
        <w:jc w:val="center"/>
        <w:rPr>
          <w:b/>
          <w:sz w:val="28"/>
          <w:szCs w:val="28"/>
        </w:rPr>
      </w:pPr>
      <w:r w:rsidRPr="006C4FF8">
        <w:rPr>
          <w:b/>
          <w:sz w:val="28"/>
          <w:szCs w:val="28"/>
        </w:rPr>
        <w:t xml:space="preserve">6. Состав и порядок осуществления </w:t>
      </w:r>
      <w:r w:rsidR="00673982" w:rsidRPr="00D724CE">
        <w:rPr>
          <w:b/>
          <w:sz w:val="28"/>
          <w:szCs w:val="28"/>
        </w:rPr>
        <w:t>аналогичных</w:t>
      </w:r>
      <w:r w:rsidRPr="006C4FF8">
        <w:rPr>
          <w:b/>
          <w:sz w:val="28"/>
          <w:szCs w:val="28"/>
        </w:rPr>
        <w:t xml:space="preserve"> расходов, связанных</w:t>
      </w:r>
    </w:p>
    <w:p w:rsidR="008D38B0" w:rsidRPr="006C4FF8" w:rsidRDefault="008D38B0" w:rsidP="008D38B0">
      <w:pPr>
        <w:pStyle w:val="a3"/>
        <w:jc w:val="center"/>
        <w:rPr>
          <w:b/>
          <w:sz w:val="28"/>
          <w:szCs w:val="28"/>
        </w:rPr>
      </w:pPr>
      <w:r w:rsidRPr="006C4FF8">
        <w:rPr>
          <w:b/>
          <w:sz w:val="28"/>
          <w:szCs w:val="28"/>
        </w:rPr>
        <w:t xml:space="preserve"> с участием представителей </w:t>
      </w:r>
      <w:r w:rsidR="00A70A0E" w:rsidRPr="006C4FF8">
        <w:rPr>
          <w:b/>
          <w:sz w:val="28"/>
          <w:szCs w:val="28"/>
        </w:rPr>
        <w:t>Собрания депутатов</w:t>
      </w:r>
      <w:r w:rsidRPr="006C4FF8">
        <w:rPr>
          <w:b/>
          <w:sz w:val="28"/>
          <w:szCs w:val="28"/>
        </w:rPr>
        <w:t xml:space="preserve"> </w:t>
      </w:r>
      <w:r w:rsidR="001575A5">
        <w:rPr>
          <w:b/>
          <w:sz w:val="28"/>
          <w:szCs w:val="28"/>
        </w:rPr>
        <w:t xml:space="preserve"> </w:t>
      </w:r>
      <w:r w:rsidRPr="006C4FF8">
        <w:rPr>
          <w:b/>
          <w:sz w:val="28"/>
          <w:szCs w:val="28"/>
        </w:rPr>
        <w:t>Вилегодского муниципального округа</w:t>
      </w:r>
      <w:r w:rsidR="00335C48">
        <w:rPr>
          <w:b/>
          <w:sz w:val="28"/>
          <w:szCs w:val="28"/>
        </w:rPr>
        <w:t xml:space="preserve">, контрольно-счетной комиссии </w:t>
      </w:r>
      <w:r w:rsidRPr="006C4FF8">
        <w:rPr>
          <w:b/>
          <w:sz w:val="28"/>
          <w:szCs w:val="28"/>
        </w:rPr>
        <w:t xml:space="preserve"> </w:t>
      </w:r>
      <w:r w:rsidR="00335C48">
        <w:rPr>
          <w:b/>
          <w:sz w:val="28"/>
          <w:szCs w:val="28"/>
        </w:rPr>
        <w:t xml:space="preserve">Вилегодского муниципального округа </w:t>
      </w:r>
      <w:r w:rsidRPr="006C4FF8">
        <w:rPr>
          <w:b/>
          <w:sz w:val="28"/>
          <w:szCs w:val="28"/>
        </w:rPr>
        <w:t xml:space="preserve">во встречах, направленных на развитие взаимоотношений с муниципальными образованиями, </w:t>
      </w:r>
    </w:p>
    <w:p w:rsidR="008D38B0" w:rsidRPr="006C4FF8" w:rsidRDefault="008D38B0" w:rsidP="008D38B0">
      <w:pPr>
        <w:pStyle w:val="a3"/>
        <w:jc w:val="center"/>
        <w:rPr>
          <w:b/>
          <w:sz w:val="28"/>
          <w:szCs w:val="28"/>
        </w:rPr>
      </w:pPr>
      <w:r w:rsidRPr="006C4FF8">
        <w:rPr>
          <w:b/>
          <w:sz w:val="28"/>
          <w:szCs w:val="28"/>
        </w:rPr>
        <w:t>субъектами Российской Федерации и зарубежными странами</w:t>
      </w:r>
    </w:p>
    <w:p w:rsidR="008D38B0" w:rsidRPr="006C4FF8" w:rsidRDefault="008D38B0" w:rsidP="008D38B0">
      <w:pPr>
        <w:pStyle w:val="a3"/>
        <w:ind w:left="720"/>
        <w:jc w:val="center"/>
        <w:rPr>
          <w:b/>
          <w:sz w:val="28"/>
          <w:szCs w:val="28"/>
        </w:rPr>
      </w:pPr>
    </w:p>
    <w:p w:rsidR="008D38B0" w:rsidRPr="006C4FF8" w:rsidRDefault="008D38B0" w:rsidP="008D38B0">
      <w:pPr>
        <w:pStyle w:val="a3"/>
        <w:ind w:firstLine="851"/>
        <w:jc w:val="both"/>
        <w:rPr>
          <w:sz w:val="28"/>
          <w:szCs w:val="28"/>
        </w:rPr>
      </w:pPr>
      <w:r w:rsidRPr="006C4FF8">
        <w:rPr>
          <w:sz w:val="28"/>
          <w:szCs w:val="28"/>
        </w:rPr>
        <w:t xml:space="preserve">28. Лица, имеющие право от </w:t>
      </w:r>
      <w:r w:rsidR="00A70A0E" w:rsidRPr="006C4FF8">
        <w:rPr>
          <w:sz w:val="28"/>
          <w:szCs w:val="28"/>
        </w:rPr>
        <w:t>Собрания депутатов</w:t>
      </w:r>
      <w:r w:rsidRPr="006C4FF8">
        <w:rPr>
          <w:sz w:val="28"/>
          <w:szCs w:val="28"/>
        </w:rPr>
        <w:t xml:space="preserve"> Вилегодского муниципального округа</w:t>
      </w:r>
      <w:r w:rsidR="00335C48">
        <w:rPr>
          <w:sz w:val="28"/>
          <w:szCs w:val="28"/>
        </w:rPr>
        <w:t xml:space="preserve">, контрольно-счетной комиссии Вилегодского муниципального округа </w:t>
      </w:r>
      <w:r w:rsidRPr="006C4FF8">
        <w:rPr>
          <w:sz w:val="28"/>
          <w:szCs w:val="28"/>
        </w:rPr>
        <w:t xml:space="preserve"> участвовать во встречах, направленных на развитие взаимоотношений с муниципальными образованиями, субъектами Российской Федерации и зарубежными странами, проводимыми за пределами территории Вилегодского муниципального округа, и осуществлять связанные с этими мероприятиями расходы:</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t>1</w:t>
      </w:r>
      <w:r w:rsidR="008D38B0" w:rsidRPr="006C4FF8">
        <w:rPr>
          <w:sz w:val="28"/>
          <w:szCs w:val="28"/>
        </w:rPr>
        <w:t>) председатель Собрания депутатов Вилегодского муниципального округа;</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t>2</w:t>
      </w:r>
      <w:r w:rsidR="008D38B0" w:rsidRPr="006C4FF8">
        <w:rPr>
          <w:sz w:val="28"/>
          <w:szCs w:val="28"/>
        </w:rPr>
        <w:t>) заместитель председателя Собрания депутатов Вилегодского муниципального округа;</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t>3</w:t>
      </w:r>
      <w:r w:rsidR="008D38B0" w:rsidRPr="006C4FF8">
        <w:rPr>
          <w:sz w:val="28"/>
          <w:szCs w:val="28"/>
        </w:rPr>
        <w:t xml:space="preserve">) депутаты Собрания депутатов Вилегодского муниципального округа (по поручению председателя Собрания депутатов Вилегодского муниципального округа); </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lastRenderedPageBreak/>
        <w:t>4</w:t>
      </w:r>
      <w:r w:rsidR="008D38B0" w:rsidRPr="006C4FF8">
        <w:rPr>
          <w:sz w:val="28"/>
          <w:szCs w:val="28"/>
        </w:rPr>
        <w:t xml:space="preserve">) председатель контрольно-счетной комиссии Вилегодского муниципального округа. </w:t>
      </w:r>
    </w:p>
    <w:p w:rsidR="008D38B0" w:rsidRPr="006C4FF8" w:rsidRDefault="008D38B0" w:rsidP="008D38B0">
      <w:pPr>
        <w:pStyle w:val="a3"/>
        <w:ind w:firstLine="851"/>
        <w:jc w:val="both"/>
        <w:rPr>
          <w:sz w:val="28"/>
          <w:szCs w:val="28"/>
        </w:rPr>
      </w:pPr>
      <w:r w:rsidRPr="006C4FF8">
        <w:rPr>
          <w:sz w:val="28"/>
          <w:szCs w:val="28"/>
        </w:rPr>
        <w:t xml:space="preserve">29. На участие представителей </w:t>
      </w:r>
      <w:r w:rsidR="008627F6" w:rsidRPr="006C4FF8">
        <w:rPr>
          <w:sz w:val="28"/>
          <w:szCs w:val="28"/>
        </w:rPr>
        <w:t>Собрания депутатов</w:t>
      </w:r>
      <w:r w:rsidRPr="006C4FF8">
        <w:rPr>
          <w:sz w:val="28"/>
          <w:szCs w:val="28"/>
        </w:rPr>
        <w:t xml:space="preserve"> Вилегодского муниципального округа</w:t>
      </w:r>
      <w:r w:rsidR="00335C48">
        <w:rPr>
          <w:sz w:val="28"/>
          <w:szCs w:val="28"/>
        </w:rPr>
        <w:t>,</w:t>
      </w:r>
      <w:r w:rsidR="001575A5">
        <w:rPr>
          <w:sz w:val="28"/>
          <w:szCs w:val="28"/>
        </w:rPr>
        <w:t xml:space="preserve"> представителей</w:t>
      </w:r>
      <w:r w:rsidR="00335C48">
        <w:rPr>
          <w:sz w:val="28"/>
          <w:szCs w:val="28"/>
        </w:rPr>
        <w:t xml:space="preserve"> контрольно-счетной комиссии Вилегодского муниципального округа</w:t>
      </w:r>
      <w:r w:rsidRPr="006C4FF8">
        <w:rPr>
          <w:sz w:val="28"/>
          <w:szCs w:val="28"/>
        </w:rPr>
        <w:t xml:space="preserve">  во встречах, направленных на развитие взаимоотношений с муниципальными образованиями, субъектами Российской Федерации и зарубежными странами, проводимыми за пределами территории Вилегодского муниципального округа, издается распорядительный документ руководителя органа </w:t>
      </w:r>
      <w:r w:rsidR="008627F6" w:rsidRPr="006C4FF8">
        <w:rPr>
          <w:sz w:val="28"/>
          <w:szCs w:val="28"/>
        </w:rPr>
        <w:t>Собрания депутатов</w:t>
      </w:r>
      <w:r w:rsidRPr="006C4FF8">
        <w:rPr>
          <w:sz w:val="28"/>
          <w:szCs w:val="28"/>
        </w:rPr>
        <w:t xml:space="preserve"> Вилегодского муниципального округа,</w:t>
      </w:r>
      <w:r w:rsidR="00335C48">
        <w:rPr>
          <w:sz w:val="28"/>
          <w:szCs w:val="28"/>
        </w:rPr>
        <w:t xml:space="preserve"> распорядительный документ председателя контрольно-счетной комиссии Вилегодского муниципального округа</w:t>
      </w:r>
      <w:r w:rsidRPr="006C4FF8">
        <w:rPr>
          <w:sz w:val="28"/>
          <w:szCs w:val="28"/>
        </w:rPr>
        <w:t xml:space="preserve"> в котором:</w:t>
      </w:r>
    </w:p>
    <w:p w:rsidR="008D38B0" w:rsidRPr="006C4FF8" w:rsidRDefault="008D38B0" w:rsidP="008D38B0">
      <w:pPr>
        <w:pStyle w:val="a3"/>
        <w:ind w:firstLine="851"/>
        <w:jc w:val="both"/>
        <w:rPr>
          <w:sz w:val="28"/>
          <w:szCs w:val="28"/>
        </w:rPr>
      </w:pPr>
      <w:r w:rsidRPr="006C4FF8">
        <w:rPr>
          <w:sz w:val="28"/>
          <w:szCs w:val="28"/>
        </w:rPr>
        <w:t>1) утверждается предельная сумма расходов на данное мероприятие;</w:t>
      </w:r>
    </w:p>
    <w:p w:rsidR="008D38B0" w:rsidRPr="006C4FF8" w:rsidRDefault="008D38B0" w:rsidP="008D38B0">
      <w:pPr>
        <w:pStyle w:val="a3"/>
        <w:ind w:firstLine="851"/>
        <w:jc w:val="both"/>
        <w:rPr>
          <w:sz w:val="28"/>
          <w:szCs w:val="28"/>
        </w:rPr>
      </w:pPr>
      <w:r w:rsidRPr="006C4FF8">
        <w:rPr>
          <w:sz w:val="28"/>
          <w:szCs w:val="28"/>
        </w:rPr>
        <w:t>2) указываются источники финансирования расходов;</w:t>
      </w:r>
    </w:p>
    <w:p w:rsidR="008D38B0" w:rsidRPr="006C4FF8" w:rsidRDefault="008D38B0" w:rsidP="008D38B0">
      <w:pPr>
        <w:pStyle w:val="a3"/>
        <w:ind w:firstLine="851"/>
        <w:jc w:val="both"/>
        <w:rPr>
          <w:sz w:val="28"/>
          <w:szCs w:val="28"/>
        </w:rPr>
      </w:pPr>
      <w:r w:rsidRPr="006C4FF8">
        <w:rPr>
          <w:sz w:val="28"/>
          <w:szCs w:val="28"/>
        </w:rPr>
        <w:t>3) утверждается круг ответственных лиц.</w:t>
      </w:r>
    </w:p>
    <w:p w:rsidR="008D38B0" w:rsidRPr="006C4FF8" w:rsidRDefault="008D38B0" w:rsidP="008D38B0">
      <w:pPr>
        <w:pStyle w:val="a3"/>
        <w:ind w:firstLine="851"/>
        <w:jc w:val="both"/>
        <w:rPr>
          <w:sz w:val="28"/>
          <w:szCs w:val="28"/>
        </w:rPr>
      </w:pPr>
      <w:r w:rsidRPr="006C4FF8">
        <w:rPr>
          <w:sz w:val="28"/>
          <w:szCs w:val="28"/>
        </w:rPr>
        <w:t xml:space="preserve">30. В состав прочих расходов, предусмотренных пунктом 29 настоящего Положения, могут быть включены расходы на приобретение сувениров и (или) памятных подарков (от имени </w:t>
      </w:r>
      <w:r w:rsidR="00916CD2" w:rsidRPr="006C4FF8">
        <w:rPr>
          <w:sz w:val="28"/>
          <w:szCs w:val="28"/>
        </w:rPr>
        <w:t>Собрания депутатов</w:t>
      </w:r>
      <w:r w:rsidRPr="006C4FF8">
        <w:rPr>
          <w:sz w:val="28"/>
          <w:szCs w:val="28"/>
        </w:rPr>
        <w:t xml:space="preserve"> Вилегодского муниципального округа</w:t>
      </w:r>
      <w:r w:rsidR="00335C48">
        <w:rPr>
          <w:sz w:val="28"/>
          <w:szCs w:val="28"/>
        </w:rPr>
        <w:t>, контрольно-счетной комиссии Вилегодского муниципального округа</w:t>
      </w:r>
      <w:r w:rsidRPr="006C4FF8">
        <w:rPr>
          <w:sz w:val="28"/>
          <w:szCs w:val="28"/>
        </w:rPr>
        <w:t>) - не более 10000 рублей.</w:t>
      </w:r>
    </w:p>
    <w:p w:rsidR="008D38B0" w:rsidRPr="006C4FF8" w:rsidRDefault="008D38B0" w:rsidP="008D38B0">
      <w:pPr>
        <w:pStyle w:val="a3"/>
        <w:ind w:firstLine="851"/>
        <w:jc w:val="both"/>
        <w:rPr>
          <w:sz w:val="28"/>
          <w:szCs w:val="28"/>
        </w:rPr>
      </w:pPr>
      <w:r w:rsidRPr="006C4FF8">
        <w:rPr>
          <w:sz w:val="28"/>
          <w:szCs w:val="28"/>
        </w:rPr>
        <w:t>31. Ответственные лица на основании утвержденной предельной суммы расходов на данное мероприятие осуществля</w:t>
      </w:r>
      <w:r w:rsidR="00673982" w:rsidRPr="006C4FF8">
        <w:rPr>
          <w:sz w:val="28"/>
          <w:szCs w:val="28"/>
        </w:rPr>
        <w:t>ю</w:t>
      </w:r>
      <w:r w:rsidRPr="006C4FF8">
        <w:rPr>
          <w:sz w:val="28"/>
          <w:szCs w:val="28"/>
        </w:rPr>
        <w:t>т расходование средств.</w:t>
      </w:r>
    </w:p>
    <w:p w:rsidR="008D38B0" w:rsidRPr="006C4FF8" w:rsidRDefault="008D38B0" w:rsidP="008D38B0">
      <w:pPr>
        <w:pStyle w:val="a3"/>
        <w:ind w:firstLine="851"/>
        <w:jc w:val="both"/>
        <w:rPr>
          <w:sz w:val="28"/>
          <w:szCs w:val="28"/>
        </w:rPr>
      </w:pPr>
      <w:r w:rsidRPr="006C4FF8">
        <w:rPr>
          <w:sz w:val="28"/>
          <w:szCs w:val="28"/>
        </w:rPr>
        <w:t>32. Расходы могут быть произведены как за наличные, так и за безналичные средства.</w:t>
      </w:r>
    </w:p>
    <w:p w:rsidR="008D38B0" w:rsidRPr="006C4FF8" w:rsidRDefault="008D38B0" w:rsidP="008D38B0">
      <w:pPr>
        <w:pStyle w:val="a3"/>
        <w:ind w:firstLine="851"/>
        <w:jc w:val="both"/>
        <w:rPr>
          <w:sz w:val="28"/>
          <w:szCs w:val="28"/>
        </w:rPr>
      </w:pPr>
      <w:r w:rsidRPr="006C4FF8">
        <w:rPr>
          <w:sz w:val="28"/>
          <w:szCs w:val="28"/>
        </w:rPr>
        <w:t xml:space="preserve">33. 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916CD2"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29 настоящего Положения, подтверждающих документов по расходам (кассовый чек, товарный чек - при оплате за наличный расчет; счет-фактура, накладная или акт выполненных работ, договор - при безналичном расчете), отчет о произведенных расходах согласно приложению № 4 к настоящему Положению.</w:t>
      </w:r>
    </w:p>
    <w:p w:rsidR="008D38B0" w:rsidRPr="006C4FF8" w:rsidRDefault="008D38B0" w:rsidP="008D38B0">
      <w:pPr>
        <w:pStyle w:val="a3"/>
        <w:jc w:val="both"/>
        <w:rPr>
          <w:sz w:val="28"/>
          <w:szCs w:val="28"/>
        </w:rPr>
      </w:pPr>
    </w:p>
    <w:p w:rsidR="008D38B0" w:rsidRPr="006C4FF8" w:rsidRDefault="008D38B0" w:rsidP="008D38B0">
      <w:pPr>
        <w:pStyle w:val="a3"/>
        <w:jc w:val="center"/>
        <w:rPr>
          <w:b/>
          <w:sz w:val="28"/>
          <w:szCs w:val="28"/>
        </w:rPr>
      </w:pPr>
      <w:r w:rsidRPr="006C4FF8">
        <w:rPr>
          <w:b/>
          <w:sz w:val="28"/>
          <w:szCs w:val="28"/>
        </w:rPr>
        <w:t xml:space="preserve">7. Состав и порядок осуществления </w:t>
      </w:r>
      <w:r w:rsidR="00673982" w:rsidRPr="006C4FF8">
        <w:rPr>
          <w:b/>
          <w:sz w:val="28"/>
          <w:szCs w:val="28"/>
        </w:rPr>
        <w:t>аналогичных</w:t>
      </w:r>
      <w:r w:rsidRPr="006C4FF8">
        <w:rPr>
          <w:b/>
          <w:sz w:val="28"/>
          <w:szCs w:val="28"/>
        </w:rPr>
        <w:t xml:space="preserve"> расходов, связанных </w:t>
      </w:r>
    </w:p>
    <w:p w:rsidR="008D38B0" w:rsidRPr="006C4FF8" w:rsidRDefault="008D38B0" w:rsidP="008D38B0">
      <w:pPr>
        <w:pStyle w:val="a3"/>
        <w:jc w:val="center"/>
        <w:rPr>
          <w:b/>
          <w:sz w:val="28"/>
          <w:szCs w:val="28"/>
        </w:rPr>
      </w:pPr>
      <w:r w:rsidRPr="006C4FF8">
        <w:rPr>
          <w:b/>
          <w:sz w:val="28"/>
          <w:szCs w:val="28"/>
        </w:rPr>
        <w:t xml:space="preserve">с проведением заседаний, конференций, семинаров, совещаний, круглых столов и других официальных мероприятий </w:t>
      </w:r>
      <w:r w:rsidR="001575A5">
        <w:rPr>
          <w:b/>
          <w:sz w:val="28"/>
          <w:szCs w:val="28"/>
        </w:rPr>
        <w:t xml:space="preserve"> </w:t>
      </w:r>
      <w:r w:rsidR="00916CD2" w:rsidRPr="006C4FF8">
        <w:rPr>
          <w:b/>
          <w:sz w:val="28"/>
          <w:szCs w:val="28"/>
        </w:rPr>
        <w:t>Собрания депутатов Вилегодского муниципального округа</w:t>
      </w:r>
      <w:r w:rsidR="00335C48">
        <w:rPr>
          <w:b/>
          <w:sz w:val="28"/>
          <w:szCs w:val="28"/>
        </w:rPr>
        <w:t>, контрольно-счетной комиссии Вилегодского муниципального округа</w:t>
      </w:r>
    </w:p>
    <w:p w:rsidR="008D38B0" w:rsidRPr="006C4FF8" w:rsidRDefault="008D38B0" w:rsidP="008D38B0">
      <w:pPr>
        <w:pStyle w:val="a3"/>
        <w:jc w:val="both"/>
        <w:rPr>
          <w:b/>
          <w:sz w:val="28"/>
          <w:szCs w:val="28"/>
        </w:rPr>
      </w:pPr>
    </w:p>
    <w:p w:rsidR="008D38B0" w:rsidRPr="006C4FF8" w:rsidRDefault="008D38B0" w:rsidP="008D38B0">
      <w:pPr>
        <w:pStyle w:val="a3"/>
        <w:ind w:firstLine="851"/>
        <w:jc w:val="both"/>
        <w:rPr>
          <w:sz w:val="28"/>
          <w:szCs w:val="28"/>
        </w:rPr>
      </w:pPr>
      <w:r w:rsidRPr="006C4FF8">
        <w:rPr>
          <w:sz w:val="28"/>
          <w:szCs w:val="28"/>
        </w:rPr>
        <w:t xml:space="preserve">34. Организация заседаний, конференций, семинаров, совещаний, круглых столов и других официальных мероприятий </w:t>
      </w:r>
      <w:r w:rsidR="00916CD2" w:rsidRPr="006C4FF8">
        <w:rPr>
          <w:sz w:val="28"/>
          <w:szCs w:val="28"/>
        </w:rPr>
        <w:t>Собрания депутатов</w:t>
      </w:r>
      <w:r w:rsidR="00335C48">
        <w:rPr>
          <w:sz w:val="28"/>
          <w:szCs w:val="28"/>
        </w:rPr>
        <w:t>, контрольно-счетной комиссии Вилегодского муниципального округа</w:t>
      </w:r>
      <w:r w:rsidRPr="006C4FF8">
        <w:rPr>
          <w:sz w:val="28"/>
          <w:szCs w:val="28"/>
        </w:rPr>
        <w:t xml:space="preserve"> производится по распорядительному документу </w:t>
      </w:r>
      <w:r w:rsidR="00916CD2" w:rsidRPr="006C4FF8">
        <w:rPr>
          <w:sz w:val="28"/>
          <w:szCs w:val="28"/>
        </w:rPr>
        <w:t>Собрания депутатов</w:t>
      </w:r>
      <w:r w:rsidRPr="006C4FF8">
        <w:rPr>
          <w:sz w:val="28"/>
          <w:szCs w:val="28"/>
        </w:rPr>
        <w:t xml:space="preserve"> Вилегодского муниципального округа,</w:t>
      </w:r>
      <w:r w:rsidR="00D81A73">
        <w:rPr>
          <w:sz w:val="28"/>
          <w:szCs w:val="28"/>
        </w:rPr>
        <w:t xml:space="preserve"> по распорядительному документу </w:t>
      </w:r>
      <w:r w:rsidR="00D81A73">
        <w:rPr>
          <w:sz w:val="28"/>
          <w:szCs w:val="28"/>
        </w:rPr>
        <w:lastRenderedPageBreak/>
        <w:t>контрольно-счетной комиссии Вилегодского муниципального округа</w:t>
      </w:r>
      <w:r w:rsidRPr="006C4FF8">
        <w:rPr>
          <w:sz w:val="28"/>
          <w:szCs w:val="28"/>
        </w:rPr>
        <w:t xml:space="preserve"> в котором:</w:t>
      </w:r>
    </w:p>
    <w:p w:rsidR="008D38B0" w:rsidRPr="006C4FF8" w:rsidRDefault="008D38B0" w:rsidP="008D38B0">
      <w:pPr>
        <w:pStyle w:val="a3"/>
        <w:ind w:firstLine="851"/>
        <w:jc w:val="both"/>
        <w:rPr>
          <w:sz w:val="28"/>
          <w:szCs w:val="28"/>
        </w:rPr>
      </w:pPr>
      <w:r w:rsidRPr="006C4FF8">
        <w:rPr>
          <w:sz w:val="28"/>
          <w:szCs w:val="28"/>
        </w:rPr>
        <w:t>1) обозначаются приглашенные на мероприятие лица;</w:t>
      </w:r>
    </w:p>
    <w:p w:rsidR="008D38B0" w:rsidRPr="006C4FF8" w:rsidRDefault="008D38B0" w:rsidP="008D38B0">
      <w:pPr>
        <w:pStyle w:val="a3"/>
        <w:ind w:firstLine="851"/>
        <w:jc w:val="both"/>
        <w:rPr>
          <w:sz w:val="28"/>
          <w:szCs w:val="28"/>
        </w:rPr>
      </w:pPr>
      <w:r w:rsidRPr="006C4FF8">
        <w:rPr>
          <w:sz w:val="28"/>
          <w:szCs w:val="28"/>
        </w:rPr>
        <w:t>2) утверждается смета расходов на организацию мероприятия, по форме согласно приложению №2 к настоящему Положению;</w:t>
      </w:r>
    </w:p>
    <w:p w:rsidR="008D38B0" w:rsidRPr="006C4FF8" w:rsidRDefault="008D38B0" w:rsidP="008D38B0">
      <w:pPr>
        <w:pStyle w:val="a3"/>
        <w:ind w:firstLine="851"/>
        <w:jc w:val="both"/>
        <w:rPr>
          <w:sz w:val="28"/>
          <w:szCs w:val="28"/>
        </w:rPr>
      </w:pPr>
      <w:r w:rsidRPr="006C4FF8">
        <w:rPr>
          <w:sz w:val="28"/>
          <w:szCs w:val="28"/>
        </w:rPr>
        <w:t>3) указываются источники финансирования расходов;</w:t>
      </w:r>
    </w:p>
    <w:p w:rsidR="008D38B0" w:rsidRPr="006C4FF8" w:rsidRDefault="008D38B0" w:rsidP="008D38B0">
      <w:pPr>
        <w:pStyle w:val="a3"/>
        <w:ind w:firstLine="851"/>
        <w:jc w:val="both"/>
        <w:rPr>
          <w:sz w:val="28"/>
          <w:szCs w:val="28"/>
        </w:rPr>
      </w:pPr>
      <w:r w:rsidRPr="006C4FF8">
        <w:rPr>
          <w:sz w:val="28"/>
          <w:szCs w:val="28"/>
        </w:rPr>
        <w:t>4) утверждается круг ответственных лиц.</w:t>
      </w:r>
    </w:p>
    <w:p w:rsidR="008D38B0" w:rsidRPr="006C4FF8" w:rsidRDefault="008D38B0" w:rsidP="008D38B0">
      <w:pPr>
        <w:pStyle w:val="a3"/>
        <w:ind w:firstLine="851"/>
        <w:jc w:val="both"/>
        <w:rPr>
          <w:sz w:val="28"/>
          <w:szCs w:val="28"/>
        </w:rPr>
      </w:pPr>
      <w:r w:rsidRPr="006C4FF8">
        <w:rPr>
          <w:sz w:val="28"/>
          <w:szCs w:val="28"/>
        </w:rPr>
        <w:t>35. В состав прочих расходов на организацию мероприятий, предусмотренных пунктом 34 настоящего Положения, могут быть включены:</w:t>
      </w:r>
    </w:p>
    <w:p w:rsidR="008D38B0" w:rsidRPr="006C4FF8" w:rsidRDefault="008D38B0" w:rsidP="008D38B0">
      <w:pPr>
        <w:pStyle w:val="a3"/>
        <w:ind w:firstLine="851"/>
        <w:jc w:val="both"/>
        <w:rPr>
          <w:sz w:val="28"/>
          <w:szCs w:val="28"/>
        </w:rPr>
      </w:pPr>
      <w:r w:rsidRPr="006C4FF8">
        <w:rPr>
          <w:sz w:val="28"/>
          <w:szCs w:val="28"/>
        </w:rPr>
        <w:t>1) расходы на приобретение канцелярских принадлежностей для участников мероприятия - не более 100 рублей на одного участника;</w:t>
      </w:r>
    </w:p>
    <w:p w:rsidR="008D38B0" w:rsidRPr="006C4FF8" w:rsidRDefault="008D38B0" w:rsidP="008D38B0">
      <w:pPr>
        <w:pStyle w:val="a3"/>
        <w:ind w:firstLine="851"/>
        <w:jc w:val="both"/>
        <w:rPr>
          <w:sz w:val="28"/>
          <w:szCs w:val="28"/>
        </w:rPr>
      </w:pPr>
      <w:r w:rsidRPr="006C4FF8">
        <w:rPr>
          <w:sz w:val="28"/>
          <w:szCs w:val="28"/>
        </w:rPr>
        <w:t>2) расходы на буфетное обслуживание во время мероприятия – не более 200 рублей на одного участника;</w:t>
      </w:r>
    </w:p>
    <w:p w:rsidR="008D38B0" w:rsidRPr="006C4FF8" w:rsidRDefault="008D38B0" w:rsidP="008D38B0">
      <w:pPr>
        <w:pStyle w:val="a3"/>
        <w:ind w:firstLine="851"/>
        <w:jc w:val="both"/>
        <w:rPr>
          <w:sz w:val="28"/>
          <w:szCs w:val="28"/>
        </w:rPr>
      </w:pPr>
      <w:r w:rsidRPr="006C4FF8">
        <w:rPr>
          <w:sz w:val="28"/>
          <w:szCs w:val="28"/>
        </w:rPr>
        <w:t>3) расходы на изготовление раздаточного информационного и справочного материала (листовки, буклеты, брошюры и.т.д.) – не более 300 рублей на одного участника.</w:t>
      </w:r>
    </w:p>
    <w:p w:rsidR="008D38B0" w:rsidRPr="006C4FF8" w:rsidRDefault="008D38B0" w:rsidP="008D38B0">
      <w:pPr>
        <w:pStyle w:val="a3"/>
        <w:ind w:firstLine="851"/>
        <w:jc w:val="both"/>
        <w:rPr>
          <w:sz w:val="28"/>
          <w:szCs w:val="28"/>
        </w:rPr>
      </w:pPr>
      <w:r w:rsidRPr="006C4FF8">
        <w:rPr>
          <w:sz w:val="28"/>
          <w:szCs w:val="28"/>
        </w:rPr>
        <w:t xml:space="preserve">36. Ответственные лица на основании утвержденной сметы расходов осуществляют расходование средств. </w:t>
      </w:r>
    </w:p>
    <w:p w:rsidR="008D38B0" w:rsidRPr="006C4FF8" w:rsidRDefault="008D38B0" w:rsidP="008D38B0">
      <w:pPr>
        <w:pStyle w:val="a3"/>
        <w:ind w:firstLine="851"/>
        <w:jc w:val="both"/>
        <w:rPr>
          <w:sz w:val="28"/>
          <w:szCs w:val="28"/>
        </w:rPr>
      </w:pPr>
      <w:r w:rsidRPr="006C4FF8">
        <w:rPr>
          <w:sz w:val="28"/>
          <w:szCs w:val="28"/>
        </w:rPr>
        <w:t xml:space="preserve"> Расходы на организацию заседаний, конференций, семинаров, совещаний, круглых столов и других официальных мероприятий </w:t>
      </w:r>
      <w:r w:rsidR="00916CD2" w:rsidRPr="006C4FF8">
        <w:rPr>
          <w:sz w:val="28"/>
          <w:szCs w:val="28"/>
        </w:rPr>
        <w:t>Собрания депутатов</w:t>
      </w:r>
      <w:r w:rsidR="00D81A73">
        <w:rPr>
          <w:sz w:val="28"/>
          <w:szCs w:val="28"/>
        </w:rPr>
        <w:t>, контрольно-счетной комиссии Вилегодского муниципального округа</w:t>
      </w:r>
      <w:r w:rsidRPr="006C4FF8">
        <w:rPr>
          <w:sz w:val="28"/>
          <w:szCs w:val="28"/>
        </w:rPr>
        <w:t xml:space="preserve"> могут быть произведены как за наличные, так и за безналичные средства.</w:t>
      </w:r>
    </w:p>
    <w:p w:rsidR="008D38B0" w:rsidRPr="006C4FF8" w:rsidRDefault="008D38B0" w:rsidP="008D38B0">
      <w:pPr>
        <w:pStyle w:val="a3"/>
        <w:ind w:firstLine="851"/>
        <w:jc w:val="both"/>
        <w:rPr>
          <w:sz w:val="28"/>
          <w:szCs w:val="28"/>
        </w:rPr>
      </w:pPr>
      <w:r w:rsidRPr="006C4FF8">
        <w:rPr>
          <w:sz w:val="28"/>
          <w:szCs w:val="28"/>
        </w:rPr>
        <w:t xml:space="preserve">37. Подотчетное лицо в срок, не превышающий трех рабочих дней после истечения срока, на который выданы наличные деньги под отчет, обязано отчитаться, предоставив в бухгалтерскую службу </w:t>
      </w:r>
      <w:r w:rsidR="00916CD2"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34 настоящего Положения, подтверждающих документов по расходам (кассовый чек, товарный чек), отчета о произведенных расходах согласно приложению №3 к настоящему Положению.</w:t>
      </w:r>
    </w:p>
    <w:p w:rsidR="008D38B0" w:rsidRPr="006C4FF8" w:rsidRDefault="008D38B0" w:rsidP="008D38B0">
      <w:pPr>
        <w:ind w:firstLine="6379"/>
        <w:jc w:val="right"/>
        <w:rPr>
          <w:sz w:val="28"/>
          <w:szCs w:val="28"/>
        </w:rPr>
      </w:pPr>
    </w:p>
    <w:p w:rsidR="00673982" w:rsidRPr="006C4FF8" w:rsidRDefault="00673982" w:rsidP="00673982">
      <w:pPr>
        <w:autoSpaceDE w:val="0"/>
        <w:autoSpaceDN w:val="0"/>
        <w:adjustRightInd w:val="0"/>
        <w:jc w:val="center"/>
        <w:outlineLvl w:val="1"/>
        <w:rPr>
          <w:b/>
          <w:sz w:val="28"/>
          <w:szCs w:val="28"/>
        </w:rPr>
      </w:pPr>
      <w:r w:rsidRPr="006C4FF8">
        <w:rPr>
          <w:b/>
          <w:sz w:val="28"/>
          <w:szCs w:val="28"/>
        </w:rPr>
        <w:t>8. Ответственность</w:t>
      </w:r>
    </w:p>
    <w:p w:rsidR="00673982" w:rsidRPr="006C4FF8" w:rsidRDefault="00673982" w:rsidP="00673982">
      <w:pPr>
        <w:autoSpaceDE w:val="0"/>
        <w:autoSpaceDN w:val="0"/>
        <w:adjustRightInd w:val="0"/>
        <w:ind w:firstLine="540"/>
        <w:jc w:val="both"/>
        <w:outlineLvl w:val="1"/>
        <w:rPr>
          <w:sz w:val="28"/>
          <w:szCs w:val="28"/>
        </w:rPr>
      </w:pPr>
    </w:p>
    <w:p w:rsidR="00673982" w:rsidRPr="006C4FF8" w:rsidRDefault="00673982" w:rsidP="00673982">
      <w:pPr>
        <w:autoSpaceDE w:val="0"/>
        <w:autoSpaceDN w:val="0"/>
        <w:adjustRightInd w:val="0"/>
        <w:ind w:firstLine="851"/>
        <w:jc w:val="both"/>
        <w:outlineLvl w:val="1"/>
        <w:rPr>
          <w:sz w:val="28"/>
          <w:szCs w:val="28"/>
        </w:rPr>
      </w:pPr>
      <w:r w:rsidRPr="006C4FF8">
        <w:rPr>
          <w:sz w:val="28"/>
          <w:szCs w:val="28"/>
        </w:rPr>
        <w:t>38. Ответственность за целевое использование средств, предназначенных для представительских и иных аналогичных расходов, несет председатель Собрания депутатов Вилегодского муниципального округа</w:t>
      </w:r>
      <w:r w:rsidR="00D81A73">
        <w:rPr>
          <w:sz w:val="28"/>
          <w:szCs w:val="28"/>
        </w:rPr>
        <w:t>, председатель контрольно-счетной комиссии вилегодского муниципального округа</w:t>
      </w:r>
      <w:r w:rsidRPr="006C4FF8">
        <w:rPr>
          <w:sz w:val="28"/>
          <w:szCs w:val="28"/>
        </w:rPr>
        <w:t xml:space="preserve"> и иные должностные лица в соответствии с настоящим Положением.</w:t>
      </w:r>
    </w:p>
    <w:p w:rsidR="00673982" w:rsidRPr="006C4FF8" w:rsidRDefault="00673982" w:rsidP="00673982">
      <w:pPr>
        <w:autoSpaceDE w:val="0"/>
        <w:autoSpaceDN w:val="0"/>
        <w:adjustRightInd w:val="0"/>
        <w:ind w:firstLine="851"/>
        <w:jc w:val="both"/>
        <w:outlineLvl w:val="1"/>
        <w:rPr>
          <w:sz w:val="28"/>
          <w:szCs w:val="28"/>
        </w:rPr>
      </w:pPr>
      <w:r w:rsidRPr="006C4FF8">
        <w:rPr>
          <w:sz w:val="28"/>
          <w:szCs w:val="28"/>
        </w:rPr>
        <w:t>39. В случае нецелевого использования средств, предназначенных для представительских и иных аналогичных расходов,  виновные должностные лица несут ответственность, предусмотренную действующим законодательством.</w:t>
      </w:r>
    </w:p>
    <w:p w:rsidR="008D38B0" w:rsidRPr="006C4FF8" w:rsidRDefault="008D38B0" w:rsidP="008D38B0">
      <w:pPr>
        <w:ind w:firstLine="6379"/>
        <w:jc w:val="right"/>
        <w:rPr>
          <w:sz w:val="28"/>
          <w:szCs w:val="28"/>
        </w:rPr>
      </w:pPr>
    </w:p>
    <w:p w:rsidR="00673982" w:rsidRPr="006C4FF8" w:rsidRDefault="00673982" w:rsidP="008D38B0">
      <w:pPr>
        <w:ind w:firstLine="6379"/>
        <w:jc w:val="right"/>
        <w:rPr>
          <w:sz w:val="28"/>
          <w:szCs w:val="28"/>
        </w:rPr>
      </w:pPr>
    </w:p>
    <w:p w:rsidR="008D38B0" w:rsidRPr="008D38B0" w:rsidRDefault="008D38B0" w:rsidP="008D38B0">
      <w:pPr>
        <w:ind w:firstLine="6379"/>
        <w:jc w:val="right"/>
      </w:pPr>
      <w:r w:rsidRPr="008D38B0">
        <w:lastRenderedPageBreak/>
        <w:t>Приложение № 1</w:t>
      </w:r>
    </w:p>
    <w:p w:rsidR="008D38B0" w:rsidRPr="008D38B0" w:rsidRDefault="008D38B0" w:rsidP="008D38B0">
      <w:pPr>
        <w:jc w:val="right"/>
      </w:pPr>
      <w:r w:rsidRPr="008D38B0">
        <w:t xml:space="preserve"> к Положению о представительских</w:t>
      </w:r>
    </w:p>
    <w:p w:rsidR="008D38B0" w:rsidRPr="008D38B0" w:rsidRDefault="008D38B0" w:rsidP="001575A5">
      <w:pPr>
        <w:ind w:firstLine="6379"/>
        <w:jc w:val="right"/>
      </w:pPr>
      <w:r w:rsidRPr="008D38B0">
        <w:t xml:space="preserve">и иных </w:t>
      </w:r>
      <w:r w:rsidR="00673982" w:rsidRPr="00D724CE">
        <w:t>аналогичных</w:t>
      </w:r>
      <w:r w:rsidR="00D724CE">
        <w:t xml:space="preserve"> </w:t>
      </w:r>
      <w:r w:rsidRPr="008D38B0">
        <w:t>расходах</w:t>
      </w:r>
      <w:r w:rsidR="001575A5">
        <w:t xml:space="preserve"> </w:t>
      </w:r>
      <w:r w:rsidRPr="008D38B0">
        <w:t xml:space="preserve">в </w:t>
      </w:r>
      <w:r w:rsidR="00E5772D">
        <w:t>Собрании депутатов</w:t>
      </w:r>
    </w:p>
    <w:p w:rsidR="00D81A73" w:rsidRDefault="008D38B0" w:rsidP="008D38B0">
      <w:pPr>
        <w:ind w:firstLine="5245"/>
        <w:jc w:val="right"/>
      </w:pPr>
      <w:r w:rsidRPr="008D38B0">
        <w:t>Вилегодского муниципального округа</w:t>
      </w:r>
      <w:r w:rsidR="00D81A73">
        <w:t xml:space="preserve"> и контрольно-счетной комиссии</w:t>
      </w:r>
    </w:p>
    <w:p w:rsidR="008D38B0" w:rsidRPr="008D38B0" w:rsidRDefault="00D81A73" w:rsidP="008D38B0">
      <w:pPr>
        <w:ind w:firstLine="5245"/>
        <w:jc w:val="right"/>
      </w:pPr>
      <w:r>
        <w:t xml:space="preserve"> Вилегодского муниципального округа</w:t>
      </w:r>
    </w:p>
    <w:p w:rsidR="008D38B0" w:rsidRDefault="008D38B0" w:rsidP="008D38B0">
      <w:pPr>
        <w:jc w:val="right"/>
      </w:pPr>
    </w:p>
    <w:p w:rsidR="008D38B0" w:rsidRDefault="008D38B0" w:rsidP="008D38B0">
      <w:pPr>
        <w:autoSpaceDE w:val="0"/>
        <w:autoSpaceDN w:val="0"/>
        <w:adjustRightInd w:val="0"/>
        <w:jc w:val="center"/>
        <w:rPr>
          <w:b/>
        </w:rPr>
      </w:pPr>
      <w:r>
        <w:rPr>
          <w:b/>
        </w:rPr>
        <w:t>ПРОГРАММА</w:t>
      </w:r>
    </w:p>
    <w:p w:rsidR="008D38B0" w:rsidRDefault="008D38B0" w:rsidP="008D38B0">
      <w:pPr>
        <w:autoSpaceDE w:val="0"/>
        <w:autoSpaceDN w:val="0"/>
        <w:adjustRightInd w:val="0"/>
        <w:jc w:val="center"/>
        <w:rPr>
          <w:b/>
        </w:rPr>
      </w:pPr>
      <w:r>
        <w:rPr>
          <w:b/>
        </w:rPr>
        <w:t>ПРОВЕДЕНИЯ МЕРОПРИЯТИЙ</w:t>
      </w:r>
    </w:p>
    <w:p w:rsidR="008D38B0" w:rsidRDefault="008D38B0" w:rsidP="008D38B0">
      <w:pPr>
        <w:autoSpaceDE w:val="0"/>
        <w:autoSpaceDN w:val="0"/>
        <w:adjustRightInd w:val="0"/>
        <w:jc w:val="center"/>
        <w:rPr>
          <w:b/>
        </w:rPr>
      </w:pPr>
      <w:r>
        <w:rPr>
          <w:b/>
        </w:rPr>
        <w:t>(ПОВЕСТКА ДНЯ)</w:t>
      </w:r>
    </w:p>
    <w:p w:rsidR="008D38B0" w:rsidRDefault="008D38B0" w:rsidP="008D38B0">
      <w:pPr>
        <w:autoSpaceDE w:val="0"/>
        <w:autoSpaceDN w:val="0"/>
        <w:adjustRightInd w:val="0"/>
      </w:pP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Орган местного самоуправления Вилегодского муниципального округа:</w:t>
      </w:r>
    </w:p>
    <w:p w:rsidR="008D38B0" w:rsidRDefault="008D38B0" w:rsidP="008D38B0">
      <w:pPr>
        <w:rPr>
          <w:rFonts w:ascii="Courier New" w:hAnsi="Courier New" w:cs="Courier New"/>
          <w:sz w:val="20"/>
          <w:szCs w:val="20"/>
        </w:rPr>
      </w:pPr>
      <w:r>
        <w:t>_____________________________________________________________________________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Наименование принимаемой (ых) организации (й):</w:t>
      </w:r>
    </w:p>
    <w:p w:rsidR="008D38B0" w:rsidRDefault="008D38B0" w:rsidP="008D38B0">
      <w:pPr>
        <w:rPr>
          <w:rFonts w:ascii="Courier New" w:hAnsi="Courier New" w:cs="Courier New"/>
          <w:sz w:val="20"/>
          <w:szCs w:val="20"/>
        </w:rPr>
      </w:pPr>
      <w:r>
        <w:t>_____________________________________________________________________________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Цель проведения (вопросы) 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Дата проведения: с «____» ___________ 20__ г. по «____» _________ 20__ г.</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Место проведения: _____________________________________________________________________________</w:t>
      </w:r>
    </w:p>
    <w:tbl>
      <w:tblPr>
        <w:tblW w:w="9464" w:type="dxa"/>
        <w:tblLook w:val="01E0" w:firstRow="1" w:lastRow="1" w:firstColumn="1" w:lastColumn="1" w:noHBand="0" w:noVBand="0"/>
      </w:tblPr>
      <w:tblGrid>
        <w:gridCol w:w="4908"/>
        <w:gridCol w:w="2400"/>
        <w:gridCol w:w="240"/>
        <w:gridCol w:w="1916"/>
      </w:tblGrid>
      <w:tr w:rsidR="008D38B0" w:rsidTr="008D38B0">
        <w:tc>
          <w:tcPr>
            <w:tcW w:w="4908" w:type="dxa"/>
            <w:hideMark/>
          </w:tcPr>
          <w:p w:rsidR="008D38B0" w:rsidRDefault="008D38B0">
            <w:pPr>
              <w:autoSpaceDE w:val="0"/>
              <w:autoSpaceDN w:val="0"/>
              <w:adjustRightInd w:val="0"/>
            </w:pPr>
            <w:r>
              <w:t>Ответственный за проведение мероприятия</w:t>
            </w:r>
          </w:p>
        </w:tc>
        <w:tc>
          <w:tcPr>
            <w:tcW w:w="2400" w:type="dxa"/>
            <w:tcBorders>
              <w:top w:val="nil"/>
              <w:left w:val="nil"/>
              <w:bottom w:val="single" w:sz="4" w:space="0" w:color="auto"/>
              <w:right w:val="nil"/>
            </w:tcBorders>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1916" w:type="dxa"/>
            <w:tcBorders>
              <w:top w:val="nil"/>
              <w:left w:val="nil"/>
              <w:bottom w:val="single" w:sz="4" w:space="0" w:color="auto"/>
              <w:right w:val="nil"/>
            </w:tcBorders>
          </w:tcPr>
          <w:p w:rsidR="008D38B0" w:rsidRDefault="008D38B0">
            <w:pPr>
              <w:autoSpaceDE w:val="0"/>
              <w:autoSpaceDN w:val="0"/>
              <w:adjustRightInd w:val="0"/>
            </w:pPr>
          </w:p>
        </w:tc>
      </w:tr>
      <w:tr w:rsidR="008D38B0" w:rsidTr="008D38B0">
        <w:tc>
          <w:tcPr>
            <w:tcW w:w="4908" w:type="dxa"/>
          </w:tcPr>
          <w:p w:rsidR="008D38B0" w:rsidRDefault="008D38B0">
            <w:pPr>
              <w:autoSpaceDE w:val="0"/>
              <w:autoSpaceDN w:val="0"/>
              <w:adjustRightInd w:val="0"/>
              <w:jc w:val="center"/>
              <w:rPr>
                <w:sz w:val="16"/>
                <w:szCs w:val="16"/>
              </w:rPr>
            </w:pPr>
          </w:p>
        </w:tc>
        <w:tc>
          <w:tcPr>
            <w:tcW w:w="240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(должность)</w:t>
            </w:r>
          </w:p>
        </w:tc>
        <w:tc>
          <w:tcPr>
            <w:tcW w:w="240" w:type="dxa"/>
          </w:tcPr>
          <w:p w:rsidR="008D38B0" w:rsidRDefault="008D38B0">
            <w:pPr>
              <w:autoSpaceDE w:val="0"/>
              <w:autoSpaceDN w:val="0"/>
              <w:adjustRightInd w:val="0"/>
              <w:jc w:val="center"/>
              <w:rPr>
                <w:sz w:val="16"/>
                <w:szCs w:val="16"/>
              </w:rPr>
            </w:pPr>
          </w:p>
        </w:tc>
        <w:tc>
          <w:tcPr>
            <w:tcW w:w="1916"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(ФИО)</w:t>
            </w:r>
          </w:p>
        </w:tc>
      </w:tr>
    </w:tbl>
    <w:p w:rsidR="008D38B0" w:rsidRDefault="008D38B0" w:rsidP="008D38B0">
      <w:pPr>
        <w:pStyle w:val="ConsPlusNonformat"/>
        <w:widowControl/>
        <w:rPr>
          <w:rFonts w:ascii="Times New Roman" w:hAnsi="Times New Roman" w:cs="Times New Roman"/>
          <w:sz w:val="24"/>
          <w:szCs w:val="24"/>
        </w:rPr>
      </w:pPr>
    </w:p>
    <w:p w:rsidR="008D38B0" w:rsidRDefault="008D38B0" w:rsidP="008D38B0">
      <w:pPr>
        <w:pStyle w:val="ConsPlusNonformat"/>
        <w:widowControl/>
        <w:jc w:val="center"/>
        <w:rPr>
          <w:rFonts w:ascii="Times New Roman" w:hAnsi="Times New Roman" w:cs="Times New Roman"/>
          <w:sz w:val="24"/>
          <w:szCs w:val="24"/>
        </w:rPr>
      </w:pPr>
    </w:p>
    <w:p w:rsidR="008D38B0" w:rsidRDefault="008D38B0" w:rsidP="008D38B0">
      <w:pPr>
        <w:autoSpaceDE w:val="0"/>
        <w:autoSpaceDN w:val="0"/>
        <w:adjustRightInd w:val="0"/>
      </w:pPr>
      <w:r>
        <w:t>Приглашенные лица в количестве __________________ чел.</w:t>
      </w:r>
    </w:p>
    <w:p w:rsidR="008D38B0" w:rsidRDefault="008D38B0" w:rsidP="008D38B0">
      <w:pPr>
        <w:autoSpaceDE w:val="0"/>
        <w:autoSpaceDN w:val="0"/>
        <w:adjustRightInd w:val="0"/>
      </w:pPr>
      <w:r>
        <w:t>Официальные участники со стороны учреждения __________________________ чел.</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Планируется также присутствие других приглашенных лиц в кол-ве _______ чел.</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Источники финансирования __________________________________________________</w:t>
      </w:r>
    </w:p>
    <w:p w:rsidR="008D38B0" w:rsidRDefault="008D38B0" w:rsidP="008D38B0">
      <w:pPr>
        <w:autoSpaceDE w:val="0"/>
        <w:autoSpaceDN w:val="0"/>
        <w:adjustRightInd w:val="0"/>
      </w:pPr>
    </w:p>
    <w:tbl>
      <w:tblPr>
        <w:tblW w:w="9210" w:type="dxa"/>
        <w:tblInd w:w="70" w:type="dxa"/>
        <w:tblLayout w:type="fixed"/>
        <w:tblCellMar>
          <w:left w:w="70" w:type="dxa"/>
          <w:right w:w="70" w:type="dxa"/>
        </w:tblCellMar>
        <w:tblLook w:val="04A0" w:firstRow="1" w:lastRow="0" w:firstColumn="1" w:lastColumn="0" w:noHBand="0" w:noVBand="1"/>
      </w:tblPr>
      <w:tblGrid>
        <w:gridCol w:w="540"/>
        <w:gridCol w:w="4845"/>
        <w:gridCol w:w="1983"/>
        <w:gridCol w:w="1842"/>
      </w:tblGrid>
      <w:tr w:rsidR="008D38B0" w:rsidTr="008D38B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 п/п</w:t>
            </w:r>
          </w:p>
        </w:tc>
        <w:tc>
          <w:tcPr>
            <w:tcW w:w="4847"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Наименование мероприятия</w:t>
            </w:r>
          </w:p>
        </w:tc>
        <w:tc>
          <w:tcPr>
            <w:tcW w:w="1984"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Дата</w:t>
            </w:r>
          </w:p>
        </w:tc>
        <w:tc>
          <w:tcPr>
            <w:tcW w:w="1843"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Время</w:t>
            </w:r>
          </w:p>
        </w:tc>
      </w:tr>
      <w:tr w:rsidR="008D38B0" w:rsidTr="008D38B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rPr>
                <w:sz w:val="20"/>
                <w:szCs w:val="20"/>
              </w:rPr>
            </w:pPr>
            <w:r>
              <w:t>1</w:t>
            </w:r>
          </w:p>
        </w:tc>
        <w:tc>
          <w:tcPr>
            <w:tcW w:w="4847"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2</w:t>
            </w:r>
          </w:p>
        </w:tc>
        <w:tc>
          <w:tcPr>
            <w:tcW w:w="1984"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3</w:t>
            </w:r>
          </w:p>
        </w:tc>
        <w:tc>
          <w:tcPr>
            <w:tcW w:w="1843"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4</w:t>
            </w: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bl>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1575A5" w:rsidRDefault="001575A5" w:rsidP="008D38B0">
      <w:pPr>
        <w:ind w:firstLine="6379"/>
        <w:jc w:val="right"/>
      </w:pPr>
    </w:p>
    <w:p w:rsidR="008D38B0" w:rsidRPr="008D38B0" w:rsidRDefault="008D38B0" w:rsidP="008D38B0">
      <w:pPr>
        <w:ind w:firstLine="6379"/>
        <w:jc w:val="right"/>
      </w:pPr>
      <w:r w:rsidRPr="008D38B0">
        <w:lastRenderedPageBreak/>
        <w:t>Приложение № 2</w:t>
      </w:r>
    </w:p>
    <w:p w:rsidR="008D38B0" w:rsidRPr="008D38B0" w:rsidRDefault="008D38B0" w:rsidP="008D38B0">
      <w:pPr>
        <w:jc w:val="right"/>
      </w:pPr>
      <w:r w:rsidRPr="008D38B0">
        <w:t>к Положению о представительских</w:t>
      </w:r>
    </w:p>
    <w:p w:rsidR="008D38B0" w:rsidRPr="008D38B0" w:rsidRDefault="008D38B0" w:rsidP="001575A5">
      <w:pPr>
        <w:ind w:firstLine="6379"/>
        <w:jc w:val="right"/>
      </w:pPr>
      <w:r w:rsidRPr="008D38B0">
        <w:t>и иных</w:t>
      </w:r>
      <w:r w:rsidRPr="00D724CE">
        <w:t xml:space="preserve"> </w:t>
      </w:r>
      <w:r w:rsidR="00EA73DD" w:rsidRPr="00D724CE">
        <w:t>аналогичных</w:t>
      </w:r>
      <w:r w:rsidRPr="00EA73DD">
        <w:rPr>
          <w:color w:val="FF0000"/>
        </w:rPr>
        <w:t xml:space="preserve"> </w:t>
      </w:r>
      <w:r w:rsidRPr="008D38B0">
        <w:t>расходах</w:t>
      </w:r>
      <w:r w:rsidR="001575A5">
        <w:t xml:space="preserve"> </w:t>
      </w:r>
      <w:r w:rsidRPr="008D38B0">
        <w:t xml:space="preserve">в </w:t>
      </w:r>
      <w:r w:rsidR="00E5772D">
        <w:t>Собрании депутатов</w:t>
      </w:r>
    </w:p>
    <w:p w:rsidR="008D38B0" w:rsidRDefault="008D38B0" w:rsidP="008D38B0">
      <w:pPr>
        <w:jc w:val="right"/>
      </w:pPr>
      <w:r w:rsidRPr="008D38B0">
        <w:t>Вилегодского муниципального округа</w:t>
      </w:r>
    </w:p>
    <w:p w:rsidR="00D81A73" w:rsidRDefault="00D81A73" w:rsidP="00D81A73">
      <w:pPr>
        <w:ind w:firstLine="5245"/>
        <w:jc w:val="right"/>
      </w:pPr>
      <w:r>
        <w:t>и контрольно-счетной комиссии</w:t>
      </w:r>
    </w:p>
    <w:p w:rsidR="00D81A73" w:rsidRPr="008D38B0" w:rsidRDefault="00D81A73" w:rsidP="00D81A73">
      <w:pPr>
        <w:ind w:firstLine="5245"/>
        <w:jc w:val="right"/>
      </w:pPr>
      <w:r>
        <w:t xml:space="preserve"> Вилегодского муниципального округа</w:t>
      </w:r>
    </w:p>
    <w:p w:rsidR="00D81A73" w:rsidRPr="008D38B0" w:rsidRDefault="00D81A73" w:rsidP="008D38B0">
      <w:pPr>
        <w:jc w:val="right"/>
      </w:pPr>
    </w:p>
    <w:p w:rsidR="008D38B0" w:rsidRDefault="008D38B0" w:rsidP="008D38B0">
      <w:pPr>
        <w:jc w:val="both"/>
      </w:pPr>
    </w:p>
    <w:p w:rsidR="008D38B0" w:rsidRDefault="008D38B0" w:rsidP="008D38B0">
      <w:pPr>
        <w:autoSpaceDE w:val="0"/>
        <w:autoSpaceDN w:val="0"/>
        <w:adjustRightInd w:val="0"/>
        <w:jc w:val="center"/>
        <w:rPr>
          <w:b/>
        </w:rPr>
      </w:pPr>
      <w:r>
        <w:rPr>
          <w:b/>
        </w:rPr>
        <w:t>СМЕТА РАСХОДОВ</w:t>
      </w:r>
    </w:p>
    <w:p w:rsidR="008D38B0" w:rsidRDefault="008D38B0" w:rsidP="008D38B0">
      <w:pPr>
        <w:autoSpaceDE w:val="0"/>
        <w:autoSpaceDN w:val="0"/>
        <w:adjustRightInd w:val="0"/>
        <w:jc w:val="center"/>
      </w:pPr>
    </w:p>
    <w:p w:rsidR="008D38B0" w:rsidRDefault="008D38B0" w:rsidP="008D38B0">
      <w:pPr>
        <w:autoSpaceDE w:val="0"/>
        <w:autoSpaceDN w:val="0"/>
        <w:adjustRightInd w:val="0"/>
        <w:jc w:val="both"/>
        <w:rPr>
          <w:sz w:val="20"/>
          <w:szCs w:val="20"/>
        </w:rPr>
      </w:pPr>
      <w:r>
        <w:t xml:space="preserve">на </w:t>
      </w:r>
      <w:r w:rsidR="00EA73DD">
        <w:t>п</w:t>
      </w:r>
      <w:r>
        <w:t>роведение_____________________________________</w:t>
      </w:r>
      <w:r>
        <w:rPr>
          <w:sz w:val="20"/>
          <w:szCs w:val="20"/>
        </w:rPr>
        <w:t>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(наименование мероприятия)</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Орган местного самоуправления Вилегодского муниципального округа:</w:t>
      </w:r>
    </w:p>
    <w:p w:rsidR="008D38B0" w:rsidRDefault="008D38B0" w:rsidP="008D38B0">
      <w:pPr>
        <w:rPr>
          <w:rFonts w:ascii="Courier New" w:hAnsi="Courier New" w:cs="Courier New"/>
          <w:sz w:val="20"/>
          <w:szCs w:val="20"/>
        </w:rPr>
      </w:pPr>
      <w:r>
        <w:t>_____________________________________________________________________________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autoSpaceDE w:val="0"/>
        <w:autoSpaceDN w:val="0"/>
        <w:adjustRightInd w:val="0"/>
      </w:pPr>
      <w:r>
        <w:t>Место проведения 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Дата проведения: с «____» ___________ 20__ г. по «____» _________ 20__ г.</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Цель проведения (вопросы) ____________________________________________________________</w:t>
      </w:r>
    </w:p>
    <w:p w:rsidR="008D38B0" w:rsidRDefault="008D38B0" w:rsidP="008D38B0">
      <w:pPr>
        <w:autoSpaceDE w:val="0"/>
        <w:autoSpaceDN w:val="0"/>
        <w:adjustRightInd w:val="0"/>
      </w:pPr>
      <w:r>
        <w:t>Приглашенные лица в количестве __________________ чел.</w:t>
      </w:r>
    </w:p>
    <w:p w:rsidR="008D38B0" w:rsidRDefault="008D38B0" w:rsidP="008D38B0">
      <w:pPr>
        <w:autoSpaceDE w:val="0"/>
        <w:autoSpaceDN w:val="0"/>
        <w:adjustRightInd w:val="0"/>
      </w:pPr>
      <w:r>
        <w:t>Официальные участники со стороны учреждения __________________________ чел.</w:t>
      </w:r>
    </w:p>
    <w:p w:rsidR="008D38B0" w:rsidRDefault="008D38B0" w:rsidP="008D38B0">
      <w:pPr>
        <w:autoSpaceDE w:val="0"/>
        <w:autoSpaceDN w:val="0"/>
        <w:adjustRightInd w:val="0"/>
      </w:pPr>
      <w:r>
        <w:t>Источник финансирования____________________________________________________</w:t>
      </w:r>
    </w:p>
    <w:p w:rsidR="008D38B0" w:rsidRDefault="008D38B0" w:rsidP="008D38B0">
      <w:pPr>
        <w:autoSpaceDE w:val="0"/>
        <w:autoSpaceDN w:val="0"/>
        <w:adjustRightInd w:val="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600"/>
        <w:gridCol w:w="3797"/>
        <w:gridCol w:w="2836"/>
        <w:gridCol w:w="2127"/>
      </w:tblGrid>
      <w:tr w:rsidR="008D38B0" w:rsidTr="008D38B0">
        <w:trPr>
          <w:cantSplit/>
          <w:trHeight w:val="36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 п/п</w:t>
            </w:r>
          </w:p>
        </w:tc>
        <w:tc>
          <w:tcPr>
            <w:tcW w:w="379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расходов</w:t>
            </w:r>
          </w:p>
        </w:tc>
        <w:tc>
          <w:tcPr>
            <w:tcW w:w="28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Примерный расчет расходов</w:t>
            </w:r>
          </w:p>
        </w:tc>
        <w:tc>
          <w:tcPr>
            <w:tcW w:w="212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 рублей</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1</w:t>
            </w:r>
          </w:p>
        </w:tc>
        <w:tc>
          <w:tcPr>
            <w:tcW w:w="379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2</w:t>
            </w:r>
          </w:p>
        </w:tc>
        <w:tc>
          <w:tcPr>
            <w:tcW w:w="28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3</w:t>
            </w:r>
          </w:p>
        </w:tc>
        <w:tc>
          <w:tcPr>
            <w:tcW w:w="212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4</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12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pPr>
            <w:r>
              <w:t>ИТОГО</w:t>
            </w:r>
          </w:p>
        </w:tc>
        <w:tc>
          <w:tcPr>
            <w:tcW w:w="28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Х</w:t>
            </w: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outlineLvl w:val="1"/>
      </w:pPr>
    </w:p>
    <w:p w:rsidR="008D38B0" w:rsidRDefault="008D38B0" w:rsidP="008D38B0">
      <w:pPr>
        <w:autoSpaceDE w:val="0"/>
        <w:autoSpaceDN w:val="0"/>
        <w:adjustRightInd w:val="0"/>
        <w:outlineLvl w:val="1"/>
      </w:pPr>
    </w:p>
    <w:p w:rsidR="008D38B0" w:rsidRDefault="008D38B0" w:rsidP="008D38B0">
      <w:pPr>
        <w:jc w:val="both"/>
      </w:pPr>
    </w:p>
    <w:p w:rsidR="008D38B0" w:rsidRDefault="008D38B0" w:rsidP="008D38B0">
      <w:pPr>
        <w:sectPr w:rsidR="008D38B0" w:rsidSect="00D724CE">
          <w:pgSz w:w="11906" w:h="16838"/>
          <w:pgMar w:top="1134" w:right="851" w:bottom="1134" w:left="1701" w:header="709" w:footer="709" w:gutter="0"/>
          <w:cols w:space="720"/>
          <w:docGrid w:linePitch="326"/>
        </w:sectPr>
      </w:pPr>
    </w:p>
    <w:p w:rsidR="008D38B0" w:rsidRPr="008D38B0" w:rsidRDefault="008D38B0" w:rsidP="008D38B0">
      <w:pPr>
        <w:ind w:right="-2" w:firstLine="6379"/>
        <w:jc w:val="right"/>
      </w:pPr>
      <w:r w:rsidRPr="008D38B0">
        <w:lastRenderedPageBreak/>
        <w:t>Приложение № 3</w:t>
      </w:r>
    </w:p>
    <w:p w:rsidR="008D38B0" w:rsidRPr="008D38B0" w:rsidRDefault="008D38B0" w:rsidP="008D38B0">
      <w:pPr>
        <w:jc w:val="right"/>
      </w:pPr>
      <w:r w:rsidRPr="008D38B0">
        <w:t>к Положению о представительских</w:t>
      </w:r>
    </w:p>
    <w:p w:rsidR="008D38B0" w:rsidRPr="008D38B0" w:rsidRDefault="008D38B0" w:rsidP="001575A5">
      <w:pPr>
        <w:ind w:firstLine="6379"/>
        <w:jc w:val="right"/>
      </w:pPr>
      <w:r w:rsidRPr="008D38B0">
        <w:t xml:space="preserve">и иных </w:t>
      </w:r>
      <w:r w:rsidR="00EA73DD" w:rsidRPr="00D724CE">
        <w:t>аналогичных</w:t>
      </w:r>
      <w:r w:rsidRPr="00D724CE">
        <w:t xml:space="preserve"> </w:t>
      </w:r>
      <w:r w:rsidRPr="008D38B0">
        <w:t>расходах</w:t>
      </w:r>
      <w:r w:rsidR="001575A5">
        <w:t xml:space="preserve"> </w:t>
      </w:r>
      <w:r w:rsidRPr="008D38B0">
        <w:t xml:space="preserve">в </w:t>
      </w:r>
      <w:r w:rsidR="00E5772D">
        <w:t>Собрании депутатов</w:t>
      </w:r>
    </w:p>
    <w:p w:rsidR="008D38B0" w:rsidRDefault="008D38B0" w:rsidP="008D38B0">
      <w:pPr>
        <w:jc w:val="right"/>
      </w:pPr>
      <w:r w:rsidRPr="008D38B0">
        <w:t>Вилегодского муниципального округа</w:t>
      </w:r>
    </w:p>
    <w:p w:rsidR="00D81A73" w:rsidRDefault="00D81A73" w:rsidP="00D81A73">
      <w:pPr>
        <w:ind w:firstLine="5245"/>
        <w:jc w:val="right"/>
      </w:pPr>
      <w:r>
        <w:t>и контрольно-счетной комиссии</w:t>
      </w:r>
    </w:p>
    <w:p w:rsidR="00D81A73" w:rsidRPr="008D38B0" w:rsidRDefault="00D81A73" w:rsidP="00D81A73">
      <w:pPr>
        <w:ind w:firstLine="5245"/>
        <w:jc w:val="right"/>
      </w:pPr>
      <w:r>
        <w:t xml:space="preserve"> Вилегодского муниципального округа</w:t>
      </w:r>
    </w:p>
    <w:p w:rsidR="00D81A73" w:rsidRPr="008D38B0" w:rsidRDefault="00D81A73" w:rsidP="008D38B0">
      <w:pPr>
        <w:jc w:val="right"/>
      </w:pPr>
    </w:p>
    <w:p w:rsidR="008D38B0" w:rsidRDefault="008D38B0" w:rsidP="008D38B0">
      <w:pPr>
        <w:autoSpaceDE w:val="0"/>
        <w:autoSpaceDN w:val="0"/>
        <w:adjustRightInd w:val="0"/>
        <w:jc w:val="center"/>
        <w:rPr>
          <w:b/>
        </w:rPr>
      </w:pPr>
    </w:p>
    <w:p w:rsidR="008D38B0" w:rsidRDefault="008D38B0" w:rsidP="008D38B0">
      <w:pPr>
        <w:autoSpaceDE w:val="0"/>
        <w:autoSpaceDN w:val="0"/>
        <w:adjustRightInd w:val="0"/>
        <w:jc w:val="center"/>
        <w:rPr>
          <w:b/>
        </w:rPr>
      </w:pPr>
      <w:r>
        <w:rPr>
          <w:b/>
        </w:rPr>
        <w:t>ОТЧЕТ № _____</w:t>
      </w:r>
    </w:p>
    <w:p w:rsidR="008D38B0" w:rsidRDefault="008D38B0" w:rsidP="008D38B0">
      <w:pPr>
        <w:autoSpaceDE w:val="0"/>
        <w:autoSpaceDN w:val="0"/>
        <w:adjustRightInd w:val="0"/>
        <w:jc w:val="center"/>
      </w:pPr>
      <w:r>
        <w:t>от «__» _____________ 20__ г.</w:t>
      </w:r>
    </w:p>
    <w:p w:rsidR="008D38B0" w:rsidRDefault="008D38B0" w:rsidP="008D38B0">
      <w:pPr>
        <w:autoSpaceDE w:val="0"/>
        <w:autoSpaceDN w:val="0"/>
        <w:adjustRightInd w:val="0"/>
        <w:jc w:val="center"/>
        <w:rPr>
          <w:b/>
        </w:rPr>
      </w:pPr>
      <w:r>
        <w:rPr>
          <w:b/>
        </w:rPr>
        <w:t>о произведенных расходах</w:t>
      </w:r>
    </w:p>
    <w:p w:rsidR="008D38B0" w:rsidRDefault="008D38B0" w:rsidP="008D38B0">
      <w:pPr>
        <w:autoSpaceDE w:val="0"/>
        <w:autoSpaceDN w:val="0"/>
        <w:adjustRightInd w:val="0"/>
      </w:pPr>
    </w:p>
    <w:p w:rsidR="008D38B0" w:rsidRDefault="008D38B0" w:rsidP="008D38B0">
      <w:pPr>
        <w:autoSpaceDE w:val="0"/>
        <w:autoSpaceDN w:val="0"/>
        <w:adjustRightInd w:val="0"/>
      </w:pPr>
      <w:r>
        <w:t>На проведение_________________________________________________________________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t>(наименование органа местного самоуправления, мероприятия)</w:t>
      </w:r>
    </w:p>
    <w:p w:rsidR="008D38B0" w:rsidRDefault="008D38B0" w:rsidP="008D38B0">
      <w:pPr>
        <w:autoSpaceDE w:val="0"/>
        <w:autoSpaceDN w:val="0"/>
        <w:adjustRightInd w:val="0"/>
      </w:pPr>
      <w:r>
        <w:t>в соответствии с 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(реквизиты распорядительного документа)</w:t>
      </w:r>
    </w:p>
    <w:p w:rsidR="008D38B0" w:rsidRDefault="008D38B0" w:rsidP="008D38B0">
      <w:pPr>
        <w:autoSpaceDE w:val="0"/>
        <w:autoSpaceDN w:val="0"/>
        <w:adjustRightInd w:val="0"/>
      </w:pPr>
    </w:p>
    <w:p w:rsidR="008D38B0" w:rsidRDefault="008D38B0" w:rsidP="008D38B0">
      <w:pPr>
        <w:autoSpaceDE w:val="0"/>
        <w:autoSpaceDN w:val="0"/>
        <w:adjustRightInd w:val="0"/>
      </w:pPr>
      <w:r>
        <w:t>Количество присутствующих: _____ чел.,</w:t>
      </w:r>
    </w:p>
    <w:p w:rsidR="008D38B0" w:rsidRDefault="008D38B0" w:rsidP="008D38B0">
      <w:pPr>
        <w:autoSpaceDE w:val="0"/>
        <w:autoSpaceDN w:val="0"/>
        <w:adjustRightInd w:val="0"/>
      </w:pPr>
      <w:r>
        <w:t>в том числе:</w:t>
      </w:r>
    </w:p>
    <w:p w:rsidR="008D38B0" w:rsidRDefault="008D38B0" w:rsidP="008D38B0">
      <w:pPr>
        <w:autoSpaceDE w:val="0"/>
        <w:autoSpaceDN w:val="0"/>
        <w:adjustRightInd w:val="0"/>
      </w:pPr>
      <w:r>
        <w:t>представители принимающей стороны _____ чел.,</w:t>
      </w:r>
    </w:p>
    <w:p w:rsidR="008D38B0" w:rsidRDefault="008D38B0" w:rsidP="008D38B0">
      <w:pPr>
        <w:autoSpaceDE w:val="0"/>
        <w:autoSpaceDN w:val="0"/>
        <w:adjustRightInd w:val="0"/>
      </w:pPr>
      <w:r>
        <w:t>приглашенные _____ чел.</w:t>
      </w:r>
    </w:p>
    <w:p w:rsidR="008D38B0" w:rsidRDefault="008D38B0" w:rsidP="008D38B0">
      <w:pPr>
        <w:autoSpaceDE w:val="0"/>
        <w:autoSpaceDN w:val="0"/>
        <w:adjustRightInd w:val="0"/>
      </w:pPr>
      <w:r>
        <w:t>Источники финансирования _____________________________________________________</w:t>
      </w:r>
    </w:p>
    <w:p w:rsidR="008D38B0" w:rsidRDefault="008D38B0" w:rsidP="008D38B0">
      <w:pPr>
        <w:autoSpaceDE w:val="0"/>
        <w:autoSpaceDN w:val="0"/>
        <w:adjustRightInd w:val="0"/>
        <w:ind w:left="54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600"/>
        <w:gridCol w:w="7200"/>
        <w:gridCol w:w="1560"/>
      </w:tblGrid>
      <w:tr w:rsidR="008D38B0" w:rsidTr="008D38B0">
        <w:trPr>
          <w:cantSplit/>
          <w:trHeight w:val="36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 п/п</w:t>
            </w:r>
          </w:p>
        </w:tc>
        <w:tc>
          <w:tcPr>
            <w:tcW w:w="7197"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расходов</w:t>
            </w:r>
          </w:p>
        </w:tc>
        <w:tc>
          <w:tcPr>
            <w:tcW w:w="155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 рублей</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1</w:t>
            </w:r>
          </w:p>
        </w:tc>
        <w:tc>
          <w:tcPr>
            <w:tcW w:w="7197"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2</w:t>
            </w:r>
          </w:p>
        </w:tc>
        <w:tc>
          <w:tcPr>
            <w:tcW w:w="155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3</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1.</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2.</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3.</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4.</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12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7197"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pPr>
            <w:r>
              <w:t>ИТОГО</w:t>
            </w: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outlineLvl w:val="1"/>
      </w:pPr>
    </w:p>
    <w:p w:rsidR="008D38B0" w:rsidRDefault="008D38B0" w:rsidP="008D38B0">
      <w:pPr>
        <w:autoSpaceDE w:val="0"/>
        <w:autoSpaceDN w:val="0"/>
        <w:adjustRightInd w:val="0"/>
      </w:pPr>
      <w:r>
        <w:t>Авансовый отчет с подтверждающими документами на ____ листах прилагается.</w:t>
      </w: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tbl>
      <w:tblPr>
        <w:tblW w:w="0" w:type="auto"/>
        <w:tblLook w:val="01E0" w:firstRow="1" w:lastRow="1" w:firstColumn="1" w:lastColumn="1" w:noHBand="0" w:noVBand="0"/>
      </w:tblPr>
      <w:tblGrid>
        <w:gridCol w:w="2161"/>
        <w:gridCol w:w="2439"/>
        <w:gridCol w:w="334"/>
        <w:gridCol w:w="1530"/>
        <w:gridCol w:w="237"/>
        <w:gridCol w:w="2654"/>
      </w:tblGrid>
      <w:tr w:rsidR="008D38B0" w:rsidTr="008D38B0">
        <w:tc>
          <w:tcPr>
            <w:tcW w:w="2388" w:type="dxa"/>
            <w:hideMark/>
          </w:tcPr>
          <w:p w:rsidR="008D38B0" w:rsidRDefault="008D38B0">
            <w:pPr>
              <w:autoSpaceDE w:val="0"/>
              <w:autoSpaceDN w:val="0"/>
              <w:adjustRightInd w:val="0"/>
            </w:pPr>
            <w:r>
              <w:t>Отчетное лицо</w:t>
            </w:r>
          </w:p>
        </w:tc>
        <w:tc>
          <w:tcPr>
            <w:tcW w:w="2760" w:type="dxa"/>
            <w:tcBorders>
              <w:top w:val="nil"/>
              <w:left w:val="nil"/>
              <w:bottom w:val="single" w:sz="4" w:space="0" w:color="auto"/>
              <w:right w:val="nil"/>
            </w:tcBorders>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Borders>
              <w:top w:val="nil"/>
              <w:left w:val="nil"/>
              <w:bottom w:val="single" w:sz="4" w:space="0" w:color="auto"/>
              <w:right w:val="nil"/>
            </w:tcBorders>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Borders>
              <w:top w:val="nil"/>
              <w:left w:val="nil"/>
              <w:bottom w:val="single" w:sz="4" w:space="0" w:color="auto"/>
              <w:right w:val="nil"/>
            </w:tcBorders>
          </w:tcPr>
          <w:p w:rsidR="008D38B0" w:rsidRDefault="008D38B0">
            <w:pPr>
              <w:autoSpaceDE w:val="0"/>
              <w:autoSpaceDN w:val="0"/>
              <w:adjustRightInd w:val="0"/>
            </w:pPr>
          </w:p>
        </w:tc>
      </w:tr>
      <w:tr w:rsidR="008D38B0" w:rsidTr="008D38B0">
        <w:tc>
          <w:tcPr>
            <w:tcW w:w="2388" w:type="dxa"/>
          </w:tcPr>
          <w:p w:rsidR="008D38B0" w:rsidRDefault="008D38B0">
            <w:pPr>
              <w:autoSpaceDE w:val="0"/>
              <w:autoSpaceDN w:val="0"/>
              <w:adjustRightInd w:val="0"/>
              <w:jc w:val="center"/>
              <w:rPr>
                <w:sz w:val="16"/>
                <w:szCs w:val="16"/>
              </w:rPr>
            </w:pPr>
          </w:p>
        </w:tc>
        <w:tc>
          <w:tcPr>
            <w:tcW w:w="276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(должность)</w:t>
            </w:r>
          </w:p>
        </w:tc>
        <w:tc>
          <w:tcPr>
            <w:tcW w:w="360" w:type="dxa"/>
          </w:tcPr>
          <w:p w:rsidR="008D38B0" w:rsidRDefault="008D38B0">
            <w:pPr>
              <w:autoSpaceDE w:val="0"/>
              <w:autoSpaceDN w:val="0"/>
              <w:adjustRightInd w:val="0"/>
              <w:jc w:val="center"/>
              <w:rPr>
                <w:sz w:val="16"/>
                <w:szCs w:val="16"/>
              </w:rPr>
            </w:pPr>
          </w:p>
        </w:tc>
        <w:tc>
          <w:tcPr>
            <w:tcW w:w="168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(подпись)</w:t>
            </w:r>
          </w:p>
        </w:tc>
        <w:tc>
          <w:tcPr>
            <w:tcW w:w="240" w:type="dxa"/>
          </w:tcPr>
          <w:p w:rsidR="008D38B0" w:rsidRDefault="008D38B0">
            <w:pPr>
              <w:autoSpaceDE w:val="0"/>
              <w:autoSpaceDN w:val="0"/>
              <w:adjustRightInd w:val="0"/>
              <w:jc w:val="center"/>
              <w:rPr>
                <w:sz w:val="16"/>
                <w:szCs w:val="16"/>
              </w:rPr>
            </w:pPr>
          </w:p>
        </w:tc>
        <w:tc>
          <w:tcPr>
            <w:tcW w:w="2993"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(расшифровка подписи)</w:t>
            </w:r>
          </w:p>
        </w:tc>
      </w:tr>
      <w:tr w:rsidR="008D38B0" w:rsidTr="008D38B0">
        <w:tc>
          <w:tcPr>
            <w:tcW w:w="2388" w:type="dxa"/>
          </w:tcPr>
          <w:p w:rsidR="008D38B0" w:rsidRDefault="008D38B0">
            <w:pPr>
              <w:autoSpaceDE w:val="0"/>
              <w:autoSpaceDN w:val="0"/>
              <w:adjustRightInd w:val="0"/>
            </w:pPr>
          </w:p>
        </w:tc>
        <w:tc>
          <w:tcPr>
            <w:tcW w:w="2760" w:type="dxa"/>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Pr>
          <w:p w:rsidR="008D38B0" w:rsidRDefault="008D38B0">
            <w:pPr>
              <w:autoSpaceDE w:val="0"/>
              <w:autoSpaceDN w:val="0"/>
              <w:adjustRightInd w:val="0"/>
            </w:pPr>
          </w:p>
        </w:tc>
      </w:tr>
      <w:tr w:rsidR="008D38B0" w:rsidTr="008D38B0">
        <w:tc>
          <w:tcPr>
            <w:tcW w:w="2388" w:type="dxa"/>
          </w:tcPr>
          <w:p w:rsidR="008D38B0" w:rsidRDefault="008D38B0">
            <w:pPr>
              <w:autoSpaceDE w:val="0"/>
              <w:autoSpaceDN w:val="0"/>
              <w:adjustRightInd w:val="0"/>
            </w:pPr>
          </w:p>
        </w:tc>
        <w:tc>
          <w:tcPr>
            <w:tcW w:w="2760" w:type="dxa"/>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Pr>
          <w:p w:rsidR="008D38B0" w:rsidRDefault="008D38B0">
            <w:pPr>
              <w:autoSpaceDE w:val="0"/>
              <w:autoSpaceDN w:val="0"/>
              <w:adjustRightInd w:val="0"/>
            </w:pPr>
          </w:p>
        </w:tc>
      </w:tr>
    </w:tbl>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jc w:val="both"/>
      </w:pPr>
    </w:p>
    <w:p w:rsidR="008D38B0" w:rsidRDefault="008D38B0" w:rsidP="008D38B0">
      <w:pPr>
        <w:jc w:val="both"/>
      </w:pPr>
    </w:p>
    <w:p w:rsidR="008D38B0" w:rsidRDefault="008D38B0" w:rsidP="008D38B0">
      <w:pPr>
        <w:jc w:val="both"/>
      </w:pPr>
    </w:p>
    <w:p w:rsidR="008D38B0" w:rsidRDefault="008D38B0" w:rsidP="008D38B0">
      <w:pPr>
        <w:jc w:val="both"/>
      </w:pPr>
    </w:p>
    <w:p w:rsidR="008D38B0" w:rsidRDefault="008D38B0" w:rsidP="008D38B0">
      <w:pPr>
        <w:jc w:val="both"/>
      </w:pPr>
    </w:p>
    <w:p w:rsidR="008D38B0" w:rsidRDefault="008D38B0" w:rsidP="008D38B0"/>
    <w:p w:rsidR="008D38B0" w:rsidRDefault="008D38B0" w:rsidP="008D38B0"/>
    <w:p w:rsidR="008D38B0" w:rsidRDefault="008D38B0" w:rsidP="008D38B0">
      <w:pPr>
        <w:jc w:val="right"/>
        <w:rPr>
          <w:sz w:val="20"/>
          <w:szCs w:val="20"/>
        </w:rPr>
      </w:pPr>
    </w:p>
    <w:p w:rsidR="001575A5" w:rsidRDefault="001575A5" w:rsidP="008D38B0">
      <w:pPr>
        <w:jc w:val="right"/>
        <w:rPr>
          <w:sz w:val="20"/>
          <w:szCs w:val="20"/>
        </w:rPr>
      </w:pPr>
    </w:p>
    <w:p w:rsidR="008D38B0" w:rsidRPr="008D38B0" w:rsidRDefault="008D38B0" w:rsidP="008D38B0">
      <w:pPr>
        <w:jc w:val="right"/>
      </w:pPr>
      <w:r w:rsidRPr="008D38B0">
        <w:lastRenderedPageBreak/>
        <w:t xml:space="preserve"> Приложение № 4</w:t>
      </w:r>
    </w:p>
    <w:p w:rsidR="008D38B0" w:rsidRPr="008D38B0" w:rsidRDefault="008D38B0" w:rsidP="008D38B0">
      <w:pPr>
        <w:jc w:val="right"/>
      </w:pPr>
      <w:r w:rsidRPr="008D38B0">
        <w:t xml:space="preserve">к Положению </w:t>
      </w:r>
      <w:r w:rsidRPr="001575A5">
        <w:t>о</w:t>
      </w:r>
      <w:r w:rsidRPr="008D38B0">
        <w:t xml:space="preserve"> представительских</w:t>
      </w:r>
    </w:p>
    <w:p w:rsidR="008D38B0" w:rsidRPr="008D38B0" w:rsidRDefault="008D38B0" w:rsidP="008D38B0">
      <w:pPr>
        <w:jc w:val="right"/>
      </w:pPr>
      <w:r w:rsidRPr="008D38B0">
        <w:t xml:space="preserve">и иных </w:t>
      </w:r>
      <w:r w:rsidR="00EA73DD" w:rsidRPr="00D724CE">
        <w:t>аналогичных</w:t>
      </w:r>
      <w:r w:rsidRPr="00EA73DD">
        <w:rPr>
          <w:color w:val="FF0000"/>
        </w:rPr>
        <w:t xml:space="preserve"> </w:t>
      </w:r>
      <w:r w:rsidRPr="008D38B0">
        <w:t>расходах</w:t>
      </w:r>
    </w:p>
    <w:p w:rsidR="008D38B0" w:rsidRPr="008D38B0" w:rsidRDefault="008D38B0" w:rsidP="008D38B0">
      <w:pPr>
        <w:jc w:val="right"/>
      </w:pPr>
      <w:r w:rsidRPr="008D38B0">
        <w:t xml:space="preserve">в </w:t>
      </w:r>
      <w:r w:rsidR="00E5772D">
        <w:t>Собрании депутатов</w:t>
      </w:r>
    </w:p>
    <w:p w:rsidR="00D81A73" w:rsidRDefault="008D38B0" w:rsidP="00D81A73">
      <w:pPr>
        <w:ind w:firstLine="5245"/>
        <w:jc w:val="right"/>
      </w:pPr>
      <w:r w:rsidRPr="008D38B0">
        <w:t>Вилегодского муниципального округа</w:t>
      </w:r>
      <w:r w:rsidR="00D81A73" w:rsidRPr="00D81A73">
        <w:t xml:space="preserve"> </w:t>
      </w:r>
      <w:r w:rsidR="00D81A73">
        <w:t>и контрольно-счетной комиссии</w:t>
      </w:r>
    </w:p>
    <w:p w:rsidR="00D81A73" w:rsidRPr="008D38B0" w:rsidRDefault="00D81A73" w:rsidP="00D81A73">
      <w:pPr>
        <w:ind w:firstLine="5245"/>
        <w:jc w:val="right"/>
      </w:pPr>
      <w:r>
        <w:t xml:space="preserve"> Вилегодского муниципального округа</w:t>
      </w:r>
    </w:p>
    <w:p w:rsidR="008D38B0" w:rsidRPr="008D38B0" w:rsidRDefault="008D38B0" w:rsidP="008D38B0">
      <w:pPr>
        <w:jc w:val="right"/>
      </w:pPr>
    </w:p>
    <w:p w:rsidR="008D38B0" w:rsidRDefault="008D38B0" w:rsidP="008D38B0">
      <w:pPr>
        <w:autoSpaceDE w:val="0"/>
        <w:autoSpaceDN w:val="0"/>
        <w:adjustRightInd w:val="0"/>
      </w:pPr>
    </w:p>
    <w:p w:rsidR="008D38B0" w:rsidRDefault="008D38B0" w:rsidP="008D38B0">
      <w:pPr>
        <w:autoSpaceDE w:val="0"/>
        <w:autoSpaceDN w:val="0"/>
        <w:adjustRightInd w:val="0"/>
        <w:jc w:val="center"/>
        <w:rPr>
          <w:b/>
        </w:rPr>
      </w:pPr>
      <w:r>
        <w:rPr>
          <w:b/>
        </w:rPr>
        <w:t>ОТЧЕТ № _____</w:t>
      </w:r>
    </w:p>
    <w:p w:rsidR="008D38B0" w:rsidRDefault="008D38B0" w:rsidP="008D38B0">
      <w:pPr>
        <w:autoSpaceDE w:val="0"/>
        <w:autoSpaceDN w:val="0"/>
        <w:adjustRightInd w:val="0"/>
        <w:jc w:val="center"/>
      </w:pPr>
      <w:r>
        <w:t>от «__» _____________ 20__ г.</w:t>
      </w:r>
    </w:p>
    <w:p w:rsidR="008D38B0" w:rsidRDefault="008D38B0" w:rsidP="008D38B0">
      <w:pPr>
        <w:autoSpaceDE w:val="0"/>
        <w:autoSpaceDN w:val="0"/>
        <w:adjustRightInd w:val="0"/>
        <w:jc w:val="center"/>
        <w:rPr>
          <w:b/>
        </w:rPr>
      </w:pPr>
      <w:r>
        <w:rPr>
          <w:b/>
        </w:rPr>
        <w:t>о произведенных расходах</w:t>
      </w:r>
    </w:p>
    <w:p w:rsidR="008D38B0" w:rsidRDefault="008D38B0" w:rsidP="008D38B0">
      <w:pPr>
        <w:autoSpaceDE w:val="0"/>
        <w:autoSpaceDN w:val="0"/>
        <w:adjustRightInd w:val="0"/>
        <w:ind w:firstLine="540"/>
        <w:jc w:val="both"/>
        <w:outlineLvl w:val="1"/>
        <w:rPr>
          <w:sz w:val="28"/>
          <w:szCs w:val="28"/>
        </w:rPr>
      </w:pPr>
    </w:p>
    <w:p w:rsidR="008D38B0" w:rsidRDefault="008D38B0" w:rsidP="008D38B0">
      <w:pPr>
        <w:autoSpaceDE w:val="0"/>
        <w:autoSpaceDN w:val="0"/>
        <w:adjustRightInd w:val="0"/>
      </w:pPr>
      <w:r>
        <w:t>На проведение ________________________________________________________________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t>(наименование органа местного самоуправления, мероприятия)</w:t>
      </w:r>
    </w:p>
    <w:p w:rsidR="008D38B0" w:rsidRDefault="008D38B0" w:rsidP="008D38B0">
      <w:pPr>
        <w:autoSpaceDE w:val="0"/>
        <w:autoSpaceDN w:val="0"/>
        <w:adjustRightInd w:val="0"/>
      </w:pPr>
      <w:r>
        <w:t>в соответствии с _______________________________________________________________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(реквизиты распорядительного документа)</w:t>
      </w:r>
    </w:p>
    <w:p w:rsidR="008D38B0" w:rsidRDefault="008D38B0" w:rsidP="008D38B0">
      <w:pPr>
        <w:autoSpaceDE w:val="0"/>
        <w:autoSpaceDN w:val="0"/>
        <w:adjustRightInd w:val="0"/>
      </w:pPr>
      <w:r>
        <w:t>были приобретены 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(наименование расходов)</w:t>
      </w:r>
    </w:p>
    <w:p w:rsidR="008D38B0" w:rsidRDefault="008D38B0" w:rsidP="008D38B0">
      <w:pPr>
        <w:autoSpaceDE w:val="0"/>
        <w:autoSpaceDN w:val="0"/>
        <w:adjustRightInd w:val="0"/>
      </w:pPr>
      <w:r>
        <w:tab/>
        <w:t>Присутствовали на мероприятии (</w:t>
      </w:r>
      <w:r>
        <w:rPr>
          <w:sz w:val="18"/>
          <w:szCs w:val="18"/>
        </w:rPr>
        <w:t>Ф.И.О., должность представителей органа местного самоуправления</w:t>
      </w:r>
      <w:r>
        <w:t>):</w:t>
      </w:r>
    </w:p>
    <w:p w:rsidR="008D38B0" w:rsidRDefault="008D38B0" w:rsidP="008D38B0">
      <w:pPr>
        <w:autoSpaceDE w:val="0"/>
        <w:autoSpaceDN w:val="0"/>
        <w:adjustRightInd w:val="0"/>
      </w:pPr>
      <w:r>
        <w:t>1. ___________________________________________________________________________</w:t>
      </w:r>
    </w:p>
    <w:p w:rsidR="008D38B0" w:rsidRDefault="008D38B0" w:rsidP="008D38B0">
      <w:pPr>
        <w:autoSpaceDE w:val="0"/>
        <w:autoSpaceDN w:val="0"/>
        <w:adjustRightInd w:val="0"/>
      </w:pPr>
      <w:r>
        <w:t>2. ___________________________________________________________________________</w:t>
      </w:r>
    </w:p>
    <w:p w:rsidR="008D38B0" w:rsidRDefault="008D38B0" w:rsidP="008D38B0">
      <w:pPr>
        <w:autoSpaceDE w:val="0"/>
        <w:autoSpaceDN w:val="0"/>
        <w:adjustRightInd w:val="0"/>
      </w:pPr>
      <w:r>
        <w:t>3. ___________________________________________________________________________</w:t>
      </w:r>
    </w:p>
    <w:p w:rsidR="008D38B0" w:rsidRDefault="008D38B0" w:rsidP="008D38B0">
      <w:pPr>
        <w:autoSpaceDE w:val="0"/>
        <w:autoSpaceDN w:val="0"/>
        <w:adjustRightInd w:val="0"/>
        <w:jc w:val="both"/>
        <w:outlineLvl w:val="1"/>
      </w:pPr>
    </w:p>
    <w:p w:rsidR="008D38B0" w:rsidRDefault="008D38B0" w:rsidP="008D38B0">
      <w:pPr>
        <w:autoSpaceDE w:val="0"/>
        <w:autoSpaceDN w:val="0"/>
        <w:adjustRightInd w:val="0"/>
        <w:jc w:val="both"/>
        <w:outlineLvl w:val="1"/>
      </w:pPr>
      <w:r>
        <w:tab/>
        <w:t>Приглашенные лица (</w:t>
      </w:r>
      <w:r>
        <w:rPr>
          <w:sz w:val="18"/>
          <w:szCs w:val="18"/>
        </w:rPr>
        <w:t>Ф.И.О., должность</w:t>
      </w:r>
      <w:r>
        <w:t>):</w:t>
      </w:r>
    </w:p>
    <w:p w:rsidR="008D38B0" w:rsidRDefault="008D38B0" w:rsidP="008D38B0">
      <w:pPr>
        <w:autoSpaceDE w:val="0"/>
        <w:autoSpaceDN w:val="0"/>
        <w:adjustRightInd w:val="0"/>
      </w:pPr>
      <w:r>
        <w:t>1. ___________________________________________________________________________</w:t>
      </w:r>
    </w:p>
    <w:p w:rsidR="008D38B0" w:rsidRDefault="008D38B0" w:rsidP="008D38B0">
      <w:pPr>
        <w:autoSpaceDE w:val="0"/>
        <w:autoSpaceDN w:val="0"/>
        <w:adjustRightInd w:val="0"/>
      </w:pPr>
      <w:r>
        <w:t>2. ___________________________________________________________________________</w:t>
      </w:r>
    </w:p>
    <w:p w:rsidR="008D38B0" w:rsidRDefault="008D38B0" w:rsidP="008D38B0">
      <w:pPr>
        <w:autoSpaceDE w:val="0"/>
        <w:autoSpaceDN w:val="0"/>
        <w:adjustRightInd w:val="0"/>
      </w:pPr>
      <w:r>
        <w:t>3. ___________________________________________________________________________</w:t>
      </w:r>
    </w:p>
    <w:p w:rsidR="008D38B0" w:rsidRDefault="008D38B0" w:rsidP="008D38B0">
      <w:pPr>
        <w:autoSpaceDE w:val="0"/>
        <w:autoSpaceDN w:val="0"/>
        <w:adjustRightInd w:val="0"/>
        <w:jc w:val="both"/>
        <w:outlineLvl w:val="1"/>
      </w:pPr>
    </w:p>
    <w:p w:rsidR="008D38B0" w:rsidRDefault="008D38B0" w:rsidP="008D38B0">
      <w:pPr>
        <w:autoSpaceDE w:val="0"/>
        <w:autoSpaceDN w:val="0"/>
        <w:adjustRightInd w:val="0"/>
        <w:jc w:val="both"/>
        <w:outlineLvl w:val="1"/>
      </w:pPr>
      <w:r>
        <w:tab/>
        <w:t>Приобретенные материальные ценности использованы на:</w:t>
      </w:r>
    </w:p>
    <w:p w:rsidR="008D38B0" w:rsidRDefault="008D38B0" w:rsidP="008D38B0">
      <w:pPr>
        <w:autoSpaceDE w:val="0"/>
        <w:autoSpaceDN w:val="0"/>
        <w:adjustRightInd w:val="0"/>
        <w:jc w:val="both"/>
        <w:outlineLvl w:val="1"/>
      </w:pPr>
      <w:r>
        <w:tab/>
        <w:t>1. Вручение</w:t>
      </w:r>
    </w:p>
    <w:p w:rsidR="008D38B0" w:rsidRDefault="008D38B0" w:rsidP="008D38B0">
      <w:pPr>
        <w:autoSpaceDE w:val="0"/>
        <w:autoSpaceDN w:val="0"/>
        <w:adjustRightInd w:val="0"/>
        <w:ind w:firstLine="54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2161"/>
        <w:gridCol w:w="2236"/>
        <w:gridCol w:w="2552"/>
        <w:gridCol w:w="1419"/>
        <w:gridCol w:w="992"/>
      </w:tblGrid>
      <w:tr w:rsidR="008D38B0" w:rsidTr="008D38B0">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юридического лица</w:t>
            </w:r>
          </w:p>
        </w:tc>
        <w:tc>
          <w:tcPr>
            <w:tcW w:w="22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Должностное лицо (Ф.И.О. физ. лица)</w:t>
            </w:r>
          </w:p>
        </w:tc>
        <w:tc>
          <w:tcPr>
            <w:tcW w:w="2551"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материальных ценностей</w:t>
            </w:r>
          </w:p>
        </w:tc>
        <w:tc>
          <w:tcPr>
            <w:tcW w:w="1418"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Количество</w:t>
            </w:r>
          </w:p>
        </w:tc>
        <w:tc>
          <w:tcPr>
            <w:tcW w:w="992"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w:t>
            </w:r>
          </w:p>
        </w:tc>
      </w:tr>
      <w:tr w:rsidR="008D38B0" w:rsidTr="008D38B0">
        <w:trPr>
          <w:cantSplit/>
          <w:trHeight w:val="120"/>
        </w:trPr>
        <w:tc>
          <w:tcPr>
            <w:tcW w:w="216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2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551"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418"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992"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jc w:val="both"/>
        <w:outlineLvl w:val="1"/>
      </w:pPr>
      <w:r>
        <w:tab/>
        <w:t>2. Иные цели (указать какие) _________________________________</w:t>
      </w:r>
    </w:p>
    <w:p w:rsidR="008D38B0" w:rsidRDefault="008D38B0" w:rsidP="008D38B0">
      <w:pPr>
        <w:autoSpaceDE w:val="0"/>
        <w:autoSpaceDN w:val="0"/>
        <w:adjustRightInd w:val="0"/>
        <w:ind w:firstLine="54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2161"/>
        <w:gridCol w:w="2236"/>
        <w:gridCol w:w="2552"/>
        <w:gridCol w:w="1419"/>
        <w:gridCol w:w="992"/>
      </w:tblGrid>
      <w:tr w:rsidR="008D38B0" w:rsidTr="008D38B0">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юридического лица</w:t>
            </w:r>
          </w:p>
        </w:tc>
        <w:tc>
          <w:tcPr>
            <w:tcW w:w="22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Должностное лицо (Ф.И.О. физ. лица)</w:t>
            </w:r>
          </w:p>
        </w:tc>
        <w:tc>
          <w:tcPr>
            <w:tcW w:w="2551"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материальных ценностей</w:t>
            </w:r>
          </w:p>
        </w:tc>
        <w:tc>
          <w:tcPr>
            <w:tcW w:w="1418"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Количество</w:t>
            </w:r>
          </w:p>
        </w:tc>
        <w:tc>
          <w:tcPr>
            <w:tcW w:w="992"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w:t>
            </w:r>
          </w:p>
        </w:tc>
      </w:tr>
      <w:tr w:rsidR="008D38B0" w:rsidTr="008D38B0">
        <w:trPr>
          <w:cantSplit/>
          <w:trHeight w:val="120"/>
        </w:trPr>
        <w:tc>
          <w:tcPr>
            <w:tcW w:w="216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2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551"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418"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992"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jc w:val="both"/>
        <w:outlineLvl w:val="1"/>
      </w:pPr>
      <w:r>
        <w:tab/>
        <w:t>Источник финансирования _______________________________________________</w:t>
      </w:r>
    </w:p>
    <w:p w:rsidR="008D38B0" w:rsidRDefault="008D38B0" w:rsidP="008D38B0">
      <w:pPr>
        <w:autoSpaceDE w:val="0"/>
        <w:autoSpaceDN w:val="0"/>
        <w:adjustRightInd w:val="0"/>
        <w:jc w:val="both"/>
        <w:outlineLvl w:val="1"/>
      </w:pPr>
      <w:r>
        <w:tab/>
        <w:t>Авансовый отчет с подтверждающими документами на ______ листах прилагается.</w:t>
      </w:r>
    </w:p>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ind w:firstLine="540"/>
        <w:jc w:val="both"/>
        <w:outlineLvl w:val="1"/>
      </w:pPr>
    </w:p>
    <w:tbl>
      <w:tblPr>
        <w:tblW w:w="0" w:type="auto"/>
        <w:tblLook w:val="01E0" w:firstRow="1" w:lastRow="1" w:firstColumn="1" w:lastColumn="1" w:noHBand="0" w:noVBand="0"/>
      </w:tblPr>
      <w:tblGrid>
        <w:gridCol w:w="2162"/>
        <w:gridCol w:w="2439"/>
        <w:gridCol w:w="334"/>
        <w:gridCol w:w="1531"/>
        <w:gridCol w:w="236"/>
        <w:gridCol w:w="2653"/>
      </w:tblGrid>
      <w:tr w:rsidR="008D38B0" w:rsidTr="001575A5">
        <w:tc>
          <w:tcPr>
            <w:tcW w:w="2208" w:type="dxa"/>
            <w:hideMark/>
          </w:tcPr>
          <w:p w:rsidR="008D38B0" w:rsidRDefault="008D38B0">
            <w:pPr>
              <w:autoSpaceDE w:val="0"/>
              <w:autoSpaceDN w:val="0"/>
              <w:adjustRightInd w:val="0"/>
            </w:pPr>
            <w:r>
              <w:t>Отчетное лицо</w:t>
            </w:r>
          </w:p>
        </w:tc>
        <w:tc>
          <w:tcPr>
            <w:tcW w:w="2504" w:type="dxa"/>
            <w:tcBorders>
              <w:top w:val="nil"/>
              <w:left w:val="nil"/>
              <w:bottom w:val="single" w:sz="4" w:space="0" w:color="auto"/>
              <w:right w:val="nil"/>
            </w:tcBorders>
          </w:tcPr>
          <w:p w:rsidR="008D38B0" w:rsidRDefault="008D38B0">
            <w:pPr>
              <w:autoSpaceDE w:val="0"/>
              <w:autoSpaceDN w:val="0"/>
              <w:adjustRightInd w:val="0"/>
            </w:pPr>
          </w:p>
        </w:tc>
        <w:tc>
          <w:tcPr>
            <w:tcW w:w="339" w:type="dxa"/>
          </w:tcPr>
          <w:p w:rsidR="008D38B0" w:rsidRDefault="008D38B0">
            <w:pPr>
              <w:autoSpaceDE w:val="0"/>
              <w:autoSpaceDN w:val="0"/>
              <w:adjustRightInd w:val="0"/>
            </w:pPr>
          </w:p>
        </w:tc>
        <w:tc>
          <w:tcPr>
            <w:tcW w:w="1561" w:type="dxa"/>
            <w:tcBorders>
              <w:top w:val="nil"/>
              <w:left w:val="nil"/>
              <w:bottom w:val="single" w:sz="4" w:space="0" w:color="auto"/>
              <w:right w:val="nil"/>
            </w:tcBorders>
          </w:tcPr>
          <w:p w:rsidR="008D38B0" w:rsidRDefault="008D38B0">
            <w:pPr>
              <w:autoSpaceDE w:val="0"/>
              <w:autoSpaceDN w:val="0"/>
              <w:adjustRightInd w:val="0"/>
            </w:pPr>
          </w:p>
        </w:tc>
        <w:tc>
          <w:tcPr>
            <w:tcW w:w="237" w:type="dxa"/>
          </w:tcPr>
          <w:p w:rsidR="008D38B0" w:rsidRDefault="008D38B0">
            <w:pPr>
              <w:autoSpaceDE w:val="0"/>
              <w:autoSpaceDN w:val="0"/>
              <w:adjustRightInd w:val="0"/>
            </w:pPr>
          </w:p>
        </w:tc>
        <w:tc>
          <w:tcPr>
            <w:tcW w:w="2722" w:type="dxa"/>
            <w:tcBorders>
              <w:top w:val="nil"/>
              <w:left w:val="nil"/>
              <w:bottom w:val="single" w:sz="4" w:space="0" w:color="auto"/>
              <w:right w:val="nil"/>
            </w:tcBorders>
          </w:tcPr>
          <w:p w:rsidR="008D38B0" w:rsidRDefault="008D38B0">
            <w:pPr>
              <w:autoSpaceDE w:val="0"/>
              <w:autoSpaceDN w:val="0"/>
              <w:adjustRightInd w:val="0"/>
            </w:pPr>
          </w:p>
        </w:tc>
      </w:tr>
      <w:tr w:rsidR="008D38B0" w:rsidTr="001575A5">
        <w:tc>
          <w:tcPr>
            <w:tcW w:w="2208" w:type="dxa"/>
          </w:tcPr>
          <w:p w:rsidR="008D38B0" w:rsidRDefault="008D38B0">
            <w:pPr>
              <w:autoSpaceDE w:val="0"/>
              <w:autoSpaceDN w:val="0"/>
              <w:adjustRightInd w:val="0"/>
              <w:jc w:val="center"/>
              <w:rPr>
                <w:sz w:val="16"/>
                <w:szCs w:val="16"/>
              </w:rPr>
            </w:pPr>
          </w:p>
        </w:tc>
        <w:tc>
          <w:tcPr>
            <w:tcW w:w="2504"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(должность)</w:t>
            </w:r>
          </w:p>
        </w:tc>
        <w:tc>
          <w:tcPr>
            <w:tcW w:w="339" w:type="dxa"/>
          </w:tcPr>
          <w:p w:rsidR="008D38B0" w:rsidRDefault="008D38B0">
            <w:pPr>
              <w:autoSpaceDE w:val="0"/>
              <w:autoSpaceDN w:val="0"/>
              <w:adjustRightInd w:val="0"/>
              <w:jc w:val="center"/>
              <w:rPr>
                <w:sz w:val="16"/>
                <w:szCs w:val="16"/>
              </w:rPr>
            </w:pPr>
          </w:p>
        </w:tc>
        <w:tc>
          <w:tcPr>
            <w:tcW w:w="1561"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(подпись)</w:t>
            </w:r>
          </w:p>
        </w:tc>
        <w:tc>
          <w:tcPr>
            <w:tcW w:w="237" w:type="dxa"/>
          </w:tcPr>
          <w:p w:rsidR="008D38B0" w:rsidRDefault="008D38B0">
            <w:pPr>
              <w:autoSpaceDE w:val="0"/>
              <w:autoSpaceDN w:val="0"/>
              <w:adjustRightInd w:val="0"/>
              <w:jc w:val="center"/>
              <w:rPr>
                <w:sz w:val="16"/>
                <w:szCs w:val="16"/>
              </w:rPr>
            </w:pPr>
          </w:p>
        </w:tc>
        <w:tc>
          <w:tcPr>
            <w:tcW w:w="2722"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(расшифровка подписи)</w:t>
            </w:r>
          </w:p>
        </w:tc>
      </w:tr>
      <w:tr w:rsidR="008D38B0" w:rsidTr="001575A5">
        <w:tc>
          <w:tcPr>
            <w:tcW w:w="2208" w:type="dxa"/>
          </w:tcPr>
          <w:p w:rsidR="008D38B0" w:rsidRDefault="008D38B0">
            <w:pPr>
              <w:autoSpaceDE w:val="0"/>
              <w:autoSpaceDN w:val="0"/>
              <w:adjustRightInd w:val="0"/>
            </w:pPr>
          </w:p>
        </w:tc>
        <w:tc>
          <w:tcPr>
            <w:tcW w:w="2504" w:type="dxa"/>
          </w:tcPr>
          <w:p w:rsidR="008D38B0" w:rsidRDefault="008D38B0">
            <w:pPr>
              <w:autoSpaceDE w:val="0"/>
              <w:autoSpaceDN w:val="0"/>
              <w:adjustRightInd w:val="0"/>
            </w:pPr>
          </w:p>
        </w:tc>
        <w:tc>
          <w:tcPr>
            <w:tcW w:w="339" w:type="dxa"/>
          </w:tcPr>
          <w:p w:rsidR="008D38B0" w:rsidRDefault="008D38B0">
            <w:pPr>
              <w:autoSpaceDE w:val="0"/>
              <w:autoSpaceDN w:val="0"/>
              <w:adjustRightInd w:val="0"/>
            </w:pPr>
          </w:p>
        </w:tc>
        <w:tc>
          <w:tcPr>
            <w:tcW w:w="1561" w:type="dxa"/>
          </w:tcPr>
          <w:p w:rsidR="008D38B0" w:rsidRDefault="008D38B0">
            <w:pPr>
              <w:autoSpaceDE w:val="0"/>
              <w:autoSpaceDN w:val="0"/>
              <w:adjustRightInd w:val="0"/>
            </w:pPr>
          </w:p>
        </w:tc>
        <w:tc>
          <w:tcPr>
            <w:tcW w:w="237" w:type="dxa"/>
          </w:tcPr>
          <w:p w:rsidR="008D38B0" w:rsidRDefault="008D38B0">
            <w:pPr>
              <w:autoSpaceDE w:val="0"/>
              <w:autoSpaceDN w:val="0"/>
              <w:adjustRightInd w:val="0"/>
            </w:pPr>
          </w:p>
        </w:tc>
        <w:tc>
          <w:tcPr>
            <w:tcW w:w="2722" w:type="dxa"/>
          </w:tcPr>
          <w:p w:rsidR="008D38B0" w:rsidRDefault="008D38B0">
            <w:pPr>
              <w:autoSpaceDE w:val="0"/>
              <w:autoSpaceDN w:val="0"/>
              <w:adjustRightInd w:val="0"/>
            </w:pPr>
          </w:p>
        </w:tc>
      </w:tr>
    </w:tbl>
    <w:p w:rsidR="008D38B0" w:rsidRPr="008D38B0" w:rsidRDefault="008D38B0" w:rsidP="008D38B0">
      <w:pPr>
        <w:pStyle w:val="a3"/>
        <w:jc w:val="right"/>
      </w:pPr>
      <w:r w:rsidRPr="008D38B0">
        <w:lastRenderedPageBreak/>
        <w:t>Приложение № 5</w:t>
      </w:r>
    </w:p>
    <w:p w:rsidR="008D38B0" w:rsidRPr="008D38B0" w:rsidRDefault="008D38B0" w:rsidP="008D38B0">
      <w:pPr>
        <w:pStyle w:val="a3"/>
        <w:jc w:val="right"/>
      </w:pPr>
      <w:r w:rsidRPr="008D38B0">
        <w:t>к Положен</w:t>
      </w:r>
      <w:r w:rsidRPr="008D38B0">
        <w:rPr>
          <w:lang w:val="en-US"/>
        </w:rPr>
        <w:t xml:space="preserve">ию о </w:t>
      </w:r>
      <w:r w:rsidRPr="008D38B0">
        <w:t>представительских</w:t>
      </w:r>
    </w:p>
    <w:p w:rsidR="008D38B0" w:rsidRPr="008D38B0" w:rsidRDefault="008D38B0" w:rsidP="008D38B0">
      <w:pPr>
        <w:pStyle w:val="a3"/>
        <w:jc w:val="right"/>
      </w:pPr>
      <w:r w:rsidRPr="008D38B0">
        <w:t xml:space="preserve">и иных </w:t>
      </w:r>
      <w:r w:rsidR="00EA73DD" w:rsidRPr="00D724CE">
        <w:t>аналогичных</w:t>
      </w:r>
      <w:r w:rsidRPr="00D724CE">
        <w:t xml:space="preserve"> </w:t>
      </w:r>
      <w:r w:rsidRPr="008D38B0">
        <w:t>расходах</w:t>
      </w:r>
    </w:p>
    <w:p w:rsidR="008D38B0" w:rsidRPr="008D38B0" w:rsidRDefault="008D38B0" w:rsidP="008D38B0">
      <w:pPr>
        <w:pStyle w:val="a3"/>
        <w:jc w:val="right"/>
      </w:pPr>
      <w:r w:rsidRPr="008D38B0">
        <w:t xml:space="preserve">в </w:t>
      </w:r>
      <w:r w:rsidR="00E5772D">
        <w:t>Собрании депутатов</w:t>
      </w:r>
    </w:p>
    <w:p w:rsidR="00D81A73" w:rsidRDefault="008D38B0" w:rsidP="00D81A73">
      <w:pPr>
        <w:ind w:firstLine="5245"/>
        <w:jc w:val="right"/>
      </w:pPr>
      <w:r w:rsidRPr="008D38B0">
        <w:t>Вилегодского муниципального округа</w:t>
      </w:r>
      <w:r w:rsidR="00D81A73" w:rsidRPr="00D81A73">
        <w:t xml:space="preserve"> </w:t>
      </w:r>
      <w:r w:rsidR="00D81A73">
        <w:t>и контрольно-счетной комиссии</w:t>
      </w:r>
    </w:p>
    <w:p w:rsidR="00D81A73" w:rsidRPr="008D38B0" w:rsidRDefault="00D81A73" w:rsidP="00D81A73">
      <w:pPr>
        <w:ind w:firstLine="5245"/>
        <w:jc w:val="right"/>
      </w:pPr>
      <w:r>
        <w:t xml:space="preserve"> Вилегодского муниципального округа</w:t>
      </w:r>
    </w:p>
    <w:p w:rsidR="008D38B0" w:rsidRPr="008D38B0" w:rsidRDefault="008D38B0" w:rsidP="008D38B0">
      <w:pPr>
        <w:pStyle w:val="a3"/>
        <w:jc w:val="center"/>
        <w:rPr>
          <w:b/>
        </w:rPr>
      </w:pPr>
    </w:p>
    <w:tbl>
      <w:tblPr>
        <w:tblW w:w="0" w:type="auto"/>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3"/>
      </w:tblGrid>
      <w:tr w:rsidR="008D38B0" w:rsidRPr="008D38B0" w:rsidTr="008D38B0">
        <w:tc>
          <w:tcPr>
            <w:tcW w:w="3509" w:type="dxa"/>
            <w:tcBorders>
              <w:top w:val="nil"/>
              <w:left w:val="nil"/>
              <w:bottom w:val="nil"/>
              <w:right w:val="nil"/>
            </w:tcBorders>
            <w:hideMark/>
          </w:tcPr>
          <w:p w:rsidR="008D38B0" w:rsidRPr="008D38B0" w:rsidRDefault="008D38B0">
            <w:pPr>
              <w:pStyle w:val="a3"/>
              <w:jc w:val="center"/>
              <w:rPr>
                <w:b/>
              </w:rPr>
            </w:pPr>
            <w:r w:rsidRPr="008D38B0">
              <w:rPr>
                <w:b/>
              </w:rPr>
              <w:t>УТВЕРЖДАЮ</w:t>
            </w:r>
          </w:p>
          <w:p w:rsidR="008D38B0" w:rsidRPr="008D38B0" w:rsidRDefault="008D38B0">
            <w:pPr>
              <w:pStyle w:val="a3"/>
              <w:jc w:val="center"/>
            </w:pPr>
            <w:r w:rsidRPr="008D38B0">
              <w:t>___________________________</w:t>
            </w:r>
          </w:p>
          <w:p w:rsidR="008D38B0" w:rsidRPr="008D38B0" w:rsidRDefault="008D38B0">
            <w:pPr>
              <w:pStyle w:val="a3"/>
              <w:jc w:val="center"/>
            </w:pPr>
            <w:r w:rsidRPr="008D38B0">
              <w:t>(Наименование должности руководителя органа местного самоуправления (его органа)</w:t>
            </w:r>
          </w:p>
          <w:p w:rsidR="008D38B0" w:rsidRPr="008D38B0" w:rsidRDefault="008D38B0" w:rsidP="00532EC1">
            <w:pPr>
              <w:pStyle w:val="a3"/>
              <w:jc w:val="center"/>
            </w:pPr>
            <w:r w:rsidRPr="008D38B0">
              <w:t>«_______»_____________20__г.</w:t>
            </w:r>
          </w:p>
        </w:tc>
      </w:tr>
    </w:tbl>
    <w:p w:rsidR="008D38B0" w:rsidRDefault="008D38B0" w:rsidP="008D38B0">
      <w:pPr>
        <w:pStyle w:val="a3"/>
        <w:jc w:val="center"/>
        <w:rPr>
          <w:b/>
        </w:rPr>
      </w:pPr>
      <w:r>
        <w:rPr>
          <w:b/>
        </w:rPr>
        <w:t>АКТ</w:t>
      </w:r>
    </w:p>
    <w:p w:rsidR="008D38B0" w:rsidRDefault="008D38B0" w:rsidP="008D38B0">
      <w:pPr>
        <w:pStyle w:val="a3"/>
        <w:jc w:val="center"/>
        <w:rPr>
          <w:b/>
        </w:rPr>
      </w:pPr>
      <w:r>
        <w:rPr>
          <w:b/>
        </w:rPr>
        <w:t>на списание денежных средств</w:t>
      </w:r>
    </w:p>
    <w:p w:rsidR="008D38B0" w:rsidRDefault="008D38B0" w:rsidP="008D38B0">
      <w:pPr>
        <w:pStyle w:val="a3"/>
        <w:jc w:val="center"/>
        <w:rPr>
          <w:b/>
        </w:rPr>
      </w:pPr>
    </w:p>
    <w:p w:rsidR="008D38B0" w:rsidRDefault="008D38B0" w:rsidP="008D38B0">
      <w:pPr>
        <w:pStyle w:val="a3"/>
        <w:jc w:val="both"/>
        <w:rPr>
          <w:lang w:val="en-US"/>
        </w:rPr>
      </w:pPr>
      <w:r>
        <w:t xml:space="preserve">«_____» __________20___г.                                              </w:t>
      </w:r>
      <w:r>
        <w:rPr>
          <w:lang w:val="en-US"/>
        </w:rPr>
        <w:t>место составления</w:t>
      </w:r>
    </w:p>
    <w:p w:rsidR="008D38B0" w:rsidRDefault="008D38B0" w:rsidP="008D38B0">
      <w:pPr>
        <w:pStyle w:val="a3"/>
        <w:jc w:val="both"/>
      </w:pPr>
    </w:p>
    <w:p w:rsidR="008D38B0" w:rsidRDefault="008D38B0" w:rsidP="008D38B0">
      <w:pPr>
        <w:pStyle w:val="a3"/>
        <w:ind w:firstLine="708"/>
        <w:jc w:val="both"/>
      </w:pPr>
      <w:r>
        <w:t>Комиссия в составе:</w:t>
      </w:r>
    </w:p>
    <w:p w:rsidR="008D38B0" w:rsidRDefault="008D38B0" w:rsidP="008D38B0">
      <w:pPr>
        <w:pStyle w:val="a3"/>
        <w:jc w:val="both"/>
      </w:pPr>
      <w:r>
        <w:t>Председатель комиссии (ФИО, должность)________________________________________;</w:t>
      </w:r>
    </w:p>
    <w:p w:rsidR="008D38B0" w:rsidRDefault="008D38B0" w:rsidP="008D38B0">
      <w:pPr>
        <w:pStyle w:val="a3"/>
        <w:jc w:val="both"/>
      </w:pPr>
      <w:r>
        <w:t>Члены комиссии:</w:t>
      </w:r>
    </w:p>
    <w:p w:rsidR="008D38B0" w:rsidRDefault="008D38B0" w:rsidP="008D38B0">
      <w:pPr>
        <w:pStyle w:val="a3"/>
        <w:jc w:val="both"/>
      </w:pPr>
      <w:r>
        <w:t>- (ФИО, должность)   __________________________________________________________;</w:t>
      </w:r>
    </w:p>
    <w:p w:rsidR="008D38B0" w:rsidRDefault="008D38B0" w:rsidP="008D38B0">
      <w:pPr>
        <w:pStyle w:val="a3"/>
        <w:jc w:val="both"/>
      </w:pPr>
      <w:r>
        <w:t xml:space="preserve">- (ФИО, должность)  __________________________________________________________; </w:t>
      </w:r>
    </w:p>
    <w:p w:rsidR="008D38B0" w:rsidRDefault="008D38B0" w:rsidP="008D38B0">
      <w:pPr>
        <w:pStyle w:val="a3"/>
        <w:jc w:val="both"/>
      </w:pPr>
      <w:r>
        <w:t xml:space="preserve">составила настоящий акт о списании денежных средств в сумме  </w:t>
      </w:r>
    </w:p>
    <w:p w:rsidR="008D38B0" w:rsidRDefault="008D38B0" w:rsidP="008D38B0">
      <w:pPr>
        <w:pStyle w:val="a3"/>
        <w:jc w:val="both"/>
        <w:rPr>
          <w:sz w:val="28"/>
          <w:szCs w:val="28"/>
        </w:rPr>
      </w:pPr>
      <w:r>
        <w:rPr>
          <w:sz w:val="28"/>
          <w:szCs w:val="28"/>
        </w:rPr>
        <w:t xml:space="preserve"> _________  ( ___________________________________________________)</w:t>
      </w:r>
    </w:p>
    <w:p w:rsidR="008D38B0" w:rsidRDefault="008D38B0" w:rsidP="008D38B0">
      <w:pPr>
        <w:pStyle w:val="a3"/>
        <w:jc w:val="both"/>
        <w:rPr>
          <w:sz w:val="16"/>
          <w:szCs w:val="16"/>
        </w:rPr>
      </w:pPr>
      <w:r>
        <w:rPr>
          <w:sz w:val="16"/>
          <w:szCs w:val="16"/>
        </w:rPr>
        <w:t xml:space="preserve">             Цифрами                                                                       прописью</w:t>
      </w:r>
    </w:p>
    <w:p w:rsidR="008D38B0" w:rsidRDefault="008D38B0" w:rsidP="008D38B0">
      <w:pPr>
        <w:pStyle w:val="a3"/>
        <w:jc w:val="both"/>
        <w:rPr>
          <w:sz w:val="28"/>
          <w:szCs w:val="28"/>
        </w:rPr>
      </w:pPr>
      <w:r>
        <w:t>которые, в соответствии с</w:t>
      </w:r>
      <w:r>
        <w:rPr>
          <w:sz w:val="28"/>
          <w:szCs w:val="28"/>
        </w:rPr>
        <w:t xml:space="preserve"> ___________________________________________ </w:t>
      </w:r>
    </w:p>
    <w:p w:rsidR="008D38B0" w:rsidRDefault="008D38B0" w:rsidP="008D38B0">
      <w:pPr>
        <w:pStyle w:val="a3"/>
        <w:jc w:val="both"/>
        <w:rPr>
          <w:sz w:val="16"/>
          <w:szCs w:val="16"/>
        </w:rPr>
      </w:pPr>
      <w:r>
        <w:rPr>
          <w:sz w:val="16"/>
          <w:szCs w:val="16"/>
        </w:rPr>
        <w:t xml:space="preserve">                                                                                             (Реквизиты распорядительного документа)</w:t>
      </w:r>
    </w:p>
    <w:p w:rsidR="008D38B0" w:rsidRDefault="008D38B0" w:rsidP="008D38B0">
      <w:pPr>
        <w:pStyle w:val="a3"/>
        <w:jc w:val="both"/>
        <w:rPr>
          <w:sz w:val="28"/>
          <w:szCs w:val="28"/>
        </w:rPr>
      </w:pPr>
      <w:r>
        <w:rPr>
          <w:sz w:val="28"/>
          <w:szCs w:val="28"/>
        </w:rPr>
        <w:t xml:space="preserve">                 </w:t>
      </w:r>
    </w:p>
    <w:p w:rsidR="008D38B0" w:rsidRDefault="008D38B0" w:rsidP="008D38B0">
      <w:pPr>
        <w:pStyle w:val="a3"/>
        <w:jc w:val="both"/>
        <w:rPr>
          <w:sz w:val="28"/>
          <w:szCs w:val="28"/>
        </w:rPr>
      </w:pPr>
      <w:r>
        <w:t>были израсходованы на приобретение</w:t>
      </w:r>
      <w:r>
        <w:rPr>
          <w:sz w:val="28"/>
          <w:szCs w:val="28"/>
        </w:rPr>
        <w:t xml:space="preserve"> ___________________________________.</w:t>
      </w:r>
    </w:p>
    <w:p w:rsidR="008D38B0" w:rsidRDefault="008D38B0" w:rsidP="008D38B0">
      <w:pPr>
        <w:pStyle w:val="a3"/>
        <w:jc w:val="both"/>
        <w:rPr>
          <w:sz w:val="16"/>
          <w:szCs w:val="16"/>
        </w:rPr>
      </w:pPr>
      <w:r>
        <w:rPr>
          <w:sz w:val="16"/>
          <w:szCs w:val="16"/>
        </w:rPr>
        <w:t xml:space="preserve">                                                                                                                             (Сувениров, памятного, ценного подарка, цветов и т.д.)</w:t>
      </w:r>
    </w:p>
    <w:p w:rsidR="008D38B0" w:rsidRDefault="008D38B0" w:rsidP="008D38B0">
      <w:pPr>
        <w:pStyle w:val="a3"/>
        <w:jc w:val="both"/>
        <w:rPr>
          <w:sz w:val="28"/>
          <w:szCs w:val="28"/>
        </w:rPr>
      </w:pPr>
      <w:r>
        <w:rPr>
          <w:sz w:val="28"/>
          <w:szCs w:val="28"/>
        </w:rPr>
        <w:t>____________</w:t>
      </w:r>
      <w:r>
        <w:t>вручены</w:t>
      </w:r>
      <w:r>
        <w:rPr>
          <w:sz w:val="28"/>
          <w:szCs w:val="28"/>
        </w:rPr>
        <w:t>_____________________________________________</w:t>
      </w:r>
    </w:p>
    <w:p w:rsidR="008D38B0" w:rsidRDefault="008D38B0" w:rsidP="008D38B0">
      <w:pPr>
        <w:pStyle w:val="a3"/>
        <w:jc w:val="both"/>
        <w:rPr>
          <w:sz w:val="16"/>
          <w:szCs w:val="16"/>
        </w:rPr>
      </w:pPr>
      <w:r>
        <w:rPr>
          <w:sz w:val="16"/>
          <w:szCs w:val="16"/>
        </w:rPr>
        <w:t xml:space="preserve">                                                                         (Когда, кому (ИНН, паспортные данные, № страхового свидетельства государственного </w:t>
      </w:r>
    </w:p>
    <w:p w:rsidR="008D38B0" w:rsidRDefault="008D38B0" w:rsidP="008D38B0">
      <w:pPr>
        <w:pStyle w:val="a3"/>
        <w:jc w:val="both"/>
        <w:rPr>
          <w:sz w:val="16"/>
          <w:szCs w:val="16"/>
        </w:rPr>
      </w:pPr>
    </w:p>
    <w:p w:rsidR="008D38B0" w:rsidRDefault="008D38B0" w:rsidP="008D38B0">
      <w:pPr>
        <w:pStyle w:val="a3"/>
        <w:jc w:val="both"/>
        <w:rPr>
          <w:sz w:val="16"/>
          <w:szCs w:val="16"/>
        </w:rPr>
      </w:pPr>
      <w:r>
        <w:rPr>
          <w:sz w:val="16"/>
          <w:szCs w:val="16"/>
        </w:rPr>
        <w:t>____________________________________________________________________________________________________________________пенсионного страхования), в связи с чем, во время проведения какого  мероприятия  и. т.д.)</w:t>
      </w:r>
    </w:p>
    <w:p w:rsidR="008D38B0" w:rsidRDefault="008D38B0" w:rsidP="008D38B0">
      <w:pPr>
        <w:pStyle w:val="a3"/>
        <w:jc w:val="both"/>
        <w:rPr>
          <w:sz w:val="16"/>
          <w:szCs w:val="16"/>
        </w:rPr>
      </w:pPr>
      <w:r>
        <w:rPr>
          <w:sz w:val="28"/>
          <w:szCs w:val="28"/>
        </w:rPr>
        <w:tab/>
      </w:r>
      <w:r>
        <w:t>Вручение провел</w:t>
      </w:r>
      <w:r>
        <w:rPr>
          <w:sz w:val="28"/>
          <w:szCs w:val="28"/>
        </w:rPr>
        <w:t xml:space="preserve"> ______________________________________________.</w:t>
      </w:r>
    </w:p>
    <w:p w:rsidR="008D38B0" w:rsidRDefault="008D38B0" w:rsidP="008D38B0">
      <w:pPr>
        <w:pStyle w:val="a3"/>
        <w:jc w:val="both"/>
        <w:rPr>
          <w:sz w:val="16"/>
          <w:szCs w:val="16"/>
        </w:rPr>
      </w:pPr>
      <w:r>
        <w:rPr>
          <w:sz w:val="16"/>
          <w:szCs w:val="16"/>
        </w:rPr>
        <w:t xml:space="preserve">                                                                                    (ФИО и должность представителя органа местного самоуправления)</w:t>
      </w:r>
    </w:p>
    <w:p w:rsidR="008D38B0" w:rsidRDefault="008D38B0" w:rsidP="008D38B0">
      <w:pPr>
        <w:pStyle w:val="a3"/>
        <w:jc w:val="both"/>
        <w:rPr>
          <w:sz w:val="16"/>
          <w:szCs w:val="16"/>
        </w:rPr>
      </w:pPr>
    </w:p>
    <w:p w:rsidR="008D38B0" w:rsidRDefault="008D38B0" w:rsidP="008D38B0">
      <w:pPr>
        <w:pStyle w:val="a3"/>
        <w:jc w:val="both"/>
        <w:rPr>
          <w:sz w:val="28"/>
          <w:szCs w:val="28"/>
        </w:rPr>
      </w:pPr>
      <w:r>
        <w:t>Кассовые и товарные чеки прилагаются к авансовому отчету №____ от «___» ________201___г., подотчетное лицо</w:t>
      </w:r>
      <w:r>
        <w:rPr>
          <w:sz w:val="28"/>
          <w:szCs w:val="28"/>
        </w:rPr>
        <w:t xml:space="preserve"> ____________________________________.             </w:t>
      </w:r>
    </w:p>
    <w:p w:rsidR="008D38B0" w:rsidRDefault="008D38B0" w:rsidP="008D38B0">
      <w:pPr>
        <w:pStyle w:val="a3"/>
        <w:rPr>
          <w:sz w:val="28"/>
          <w:szCs w:val="28"/>
        </w:rPr>
      </w:pPr>
      <w:r>
        <w:rPr>
          <w:sz w:val="28"/>
          <w:szCs w:val="28"/>
        </w:rPr>
        <w:t xml:space="preserve">                                                                                             </w:t>
      </w:r>
      <w:r>
        <w:rPr>
          <w:sz w:val="16"/>
          <w:szCs w:val="16"/>
        </w:rPr>
        <w:t>(ФИО, должность)</w:t>
      </w:r>
    </w:p>
    <w:p w:rsidR="008D38B0" w:rsidRDefault="008D38B0" w:rsidP="008D38B0">
      <w:pPr>
        <w:pStyle w:val="a3"/>
        <w:jc w:val="both"/>
        <w:rPr>
          <w:sz w:val="28"/>
          <w:szCs w:val="28"/>
        </w:rPr>
      </w:pPr>
    </w:p>
    <w:p w:rsidR="008D38B0" w:rsidRDefault="008D38B0" w:rsidP="008D38B0">
      <w:pPr>
        <w:pStyle w:val="a3"/>
      </w:pPr>
      <w:r>
        <w:t>Подписи:</w:t>
      </w:r>
    </w:p>
    <w:p w:rsidR="008D38B0" w:rsidRDefault="008D38B0" w:rsidP="008D38B0">
      <w:pPr>
        <w:pStyle w:val="a3"/>
        <w:rPr>
          <w:sz w:val="16"/>
          <w:szCs w:val="16"/>
        </w:rPr>
      </w:pPr>
      <w:r>
        <w:t>Председатель комиссии:</w:t>
      </w:r>
      <w:r>
        <w:rPr>
          <w:sz w:val="28"/>
          <w:szCs w:val="28"/>
        </w:rPr>
        <w:t xml:space="preserve">     </w:t>
      </w:r>
      <w:r>
        <w:t xml:space="preserve">__________ _________________________ </w:t>
      </w:r>
    </w:p>
    <w:p w:rsidR="008D38B0" w:rsidRDefault="008D38B0" w:rsidP="008D38B0">
      <w:pPr>
        <w:pStyle w:val="a3"/>
        <w:rPr>
          <w:sz w:val="16"/>
          <w:szCs w:val="16"/>
        </w:rPr>
      </w:pPr>
      <w:r>
        <w:rPr>
          <w:sz w:val="16"/>
          <w:szCs w:val="16"/>
        </w:rPr>
        <w:t xml:space="preserve">                                                                                      (Подпись)</w:t>
      </w:r>
      <w:r>
        <w:t xml:space="preserve">               </w:t>
      </w:r>
      <w:r>
        <w:rPr>
          <w:sz w:val="16"/>
          <w:szCs w:val="16"/>
        </w:rPr>
        <w:t>(Расшифровка подписи)</w:t>
      </w:r>
    </w:p>
    <w:p w:rsidR="008D38B0" w:rsidRDefault="008D38B0" w:rsidP="008D38B0">
      <w:pPr>
        <w:pStyle w:val="a3"/>
      </w:pPr>
      <w:r>
        <w:t xml:space="preserve">Члены комиссии:  </w:t>
      </w:r>
    </w:p>
    <w:p w:rsidR="008D38B0" w:rsidRDefault="008D38B0" w:rsidP="008D38B0">
      <w:pPr>
        <w:pStyle w:val="a3"/>
        <w:ind w:left="720"/>
        <w:rPr>
          <w:sz w:val="16"/>
          <w:szCs w:val="16"/>
        </w:rPr>
      </w:pPr>
      <w:r>
        <w:t xml:space="preserve">1.__________ _________________________ </w:t>
      </w:r>
    </w:p>
    <w:p w:rsidR="008D38B0" w:rsidRDefault="008D38B0" w:rsidP="008D38B0">
      <w:pPr>
        <w:pStyle w:val="a3"/>
        <w:ind w:left="720"/>
        <w:rPr>
          <w:sz w:val="16"/>
          <w:szCs w:val="16"/>
        </w:rPr>
      </w:pPr>
      <w:r>
        <w:rPr>
          <w:sz w:val="16"/>
          <w:szCs w:val="16"/>
        </w:rPr>
        <w:t xml:space="preserve">            (Подпись)</w:t>
      </w:r>
      <w:r>
        <w:t xml:space="preserve">               </w:t>
      </w:r>
      <w:r>
        <w:rPr>
          <w:sz w:val="16"/>
          <w:szCs w:val="16"/>
        </w:rPr>
        <w:t>(Расшифровка подписи)</w:t>
      </w:r>
    </w:p>
    <w:p w:rsidR="008D38B0" w:rsidRDefault="008D38B0" w:rsidP="008D38B0">
      <w:pPr>
        <w:pStyle w:val="a3"/>
        <w:ind w:left="720"/>
        <w:rPr>
          <w:sz w:val="16"/>
          <w:szCs w:val="16"/>
        </w:rPr>
      </w:pPr>
      <w:r>
        <w:t xml:space="preserve">2.__________ _________________________ </w:t>
      </w:r>
    </w:p>
    <w:p w:rsidR="008D38B0" w:rsidRDefault="008D38B0" w:rsidP="008D38B0">
      <w:pPr>
        <w:pStyle w:val="a3"/>
        <w:ind w:left="720"/>
        <w:rPr>
          <w:rFonts w:ascii="Calibri" w:hAnsi="Calibri"/>
          <w:sz w:val="22"/>
          <w:szCs w:val="22"/>
        </w:rPr>
      </w:pPr>
      <w:r>
        <w:rPr>
          <w:sz w:val="16"/>
          <w:szCs w:val="16"/>
        </w:rPr>
        <w:t xml:space="preserve">            (Подпись)</w:t>
      </w:r>
      <w:r>
        <w:t xml:space="preserve">               </w:t>
      </w:r>
      <w:r>
        <w:rPr>
          <w:sz w:val="16"/>
          <w:szCs w:val="16"/>
        </w:rPr>
        <w:t>(Расшифровка подписи)</w:t>
      </w:r>
    </w:p>
    <w:p w:rsidR="008D38B0" w:rsidRDefault="008D38B0" w:rsidP="008D38B0">
      <w:pPr>
        <w:rPr>
          <w:rFonts w:ascii="Calibri" w:hAnsi="Calibri"/>
          <w:sz w:val="22"/>
          <w:szCs w:val="22"/>
        </w:rPr>
        <w:sectPr w:rsidR="008D38B0">
          <w:pgSz w:w="11906" w:h="16838"/>
          <w:pgMar w:top="1134" w:right="850" w:bottom="1134" w:left="1701" w:header="709" w:footer="709" w:gutter="0"/>
          <w:cols w:space="720"/>
        </w:sectPr>
      </w:pPr>
    </w:p>
    <w:p w:rsidR="008D38B0" w:rsidRPr="008D38B0" w:rsidRDefault="008D38B0" w:rsidP="008D38B0">
      <w:pPr>
        <w:jc w:val="right"/>
      </w:pPr>
      <w:r w:rsidRPr="008D38B0">
        <w:lastRenderedPageBreak/>
        <w:t xml:space="preserve">                                                                                                                                  Приложение № 6</w:t>
      </w:r>
    </w:p>
    <w:p w:rsidR="008D38B0" w:rsidRPr="008D38B0" w:rsidRDefault="008D38B0" w:rsidP="008D38B0">
      <w:pPr>
        <w:ind w:firstLine="5954"/>
      </w:pPr>
      <w:r w:rsidRPr="008D38B0">
        <w:t>к Положению о представительских</w:t>
      </w:r>
    </w:p>
    <w:p w:rsidR="008D38B0" w:rsidRPr="008D38B0" w:rsidRDefault="008D38B0" w:rsidP="008D38B0">
      <w:pPr>
        <w:ind w:firstLine="6379"/>
        <w:jc w:val="right"/>
      </w:pPr>
      <w:r w:rsidRPr="008D38B0">
        <w:t xml:space="preserve">и иных </w:t>
      </w:r>
      <w:r w:rsidR="00EA73DD" w:rsidRPr="00D724CE">
        <w:t>аналогичных</w:t>
      </w:r>
      <w:r w:rsidRPr="008D38B0">
        <w:t xml:space="preserve"> расходах</w:t>
      </w:r>
    </w:p>
    <w:p w:rsidR="008D38B0" w:rsidRPr="008D38B0" w:rsidRDefault="008D38B0" w:rsidP="00E5772D">
      <w:pPr>
        <w:ind w:firstLine="5812"/>
        <w:jc w:val="right"/>
      </w:pPr>
      <w:r w:rsidRPr="008D38B0">
        <w:t xml:space="preserve">в </w:t>
      </w:r>
      <w:r w:rsidR="00E5772D">
        <w:t>Собрании депутатов</w:t>
      </w:r>
    </w:p>
    <w:p w:rsidR="00D81A73" w:rsidRDefault="008D38B0" w:rsidP="00D81A73">
      <w:pPr>
        <w:ind w:firstLine="5245"/>
        <w:jc w:val="right"/>
      </w:pPr>
      <w:r w:rsidRPr="008D38B0">
        <w:t>Вилегодского муниципального округа</w:t>
      </w:r>
      <w:r w:rsidR="00D81A73" w:rsidRPr="00D81A73">
        <w:t xml:space="preserve"> </w:t>
      </w:r>
      <w:r w:rsidR="00D81A73">
        <w:t>и контрольно-счетной комиссии</w:t>
      </w:r>
    </w:p>
    <w:p w:rsidR="00D81A73" w:rsidRPr="008D38B0" w:rsidRDefault="00D81A73" w:rsidP="00D81A73">
      <w:pPr>
        <w:ind w:firstLine="5245"/>
        <w:jc w:val="right"/>
      </w:pPr>
      <w:r>
        <w:t xml:space="preserve"> Вилегодского муниципального округа</w:t>
      </w:r>
    </w:p>
    <w:p w:rsidR="008D38B0" w:rsidRPr="008D38B0" w:rsidRDefault="008D38B0" w:rsidP="008D38B0">
      <w:pPr>
        <w:ind w:firstLine="5670"/>
      </w:pPr>
    </w:p>
    <w:p w:rsidR="008D38B0" w:rsidRDefault="008D38B0" w:rsidP="008D38B0">
      <w:pPr>
        <w:jc w:val="right"/>
      </w:pPr>
    </w:p>
    <w:p w:rsidR="008D38B0" w:rsidRDefault="008D38B0" w:rsidP="008D38B0">
      <w:pPr>
        <w:autoSpaceDE w:val="0"/>
        <w:autoSpaceDN w:val="0"/>
        <w:adjustRightInd w:val="0"/>
        <w:jc w:val="center"/>
        <w:rPr>
          <w:b/>
        </w:rPr>
      </w:pPr>
      <w:r>
        <w:rPr>
          <w:b/>
        </w:rPr>
        <w:t>СМЕТА РАСХОДОВ</w:t>
      </w:r>
    </w:p>
    <w:p w:rsidR="008D38B0" w:rsidRDefault="008D38B0" w:rsidP="008D38B0">
      <w:pPr>
        <w:autoSpaceDE w:val="0"/>
        <w:autoSpaceDN w:val="0"/>
        <w:adjustRightInd w:val="0"/>
        <w:jc w:val="center"/>
      </w:pPr>
    </w:p>
    <w:p w:rsidR="008D38B0" w:rsidRDefault="008D38B0" w:rsidP="008D38B0">
      <w:pPr>
        <w:autoSpaceDE w:val="0"/>
        <w:autoSpaceDN w:val="0"/>
        <w:adjustRightInd w:val="0"/>
        <w:jc w:val="center"/>
        <w:rPr>
          <w:sz w:val="20"/>
          <w:szCs w:val="20"/>
        </w:rPr>
      </w:pPr>
      <w:r>
        <w:t>На проведение приема_____________________________________</w:t>
      </w:r>
      <w:r>
        <w:rPr>
          <w:sz w:val="20"/>
          <w:szCs w:val="20"/>
        </w:rPr>
        <w:t>___________________________________________</w:t>
      </w:r>
    </w:p>
    <w:p w:rsidR="008D38B0" w:rsidRDefault="008D38B0" w:rsidP="008D38B0">
      <w:pPr>
        <w:autoSpaceDE w:val="0"/>
        <w:autoSpaceDN w:val="0"/>
        <w:adjustRightInd w:val="0"/>
        <w:jc w:val="center"/>
        <w:rPr>
          <w:sz w:val="16"/>
          <w:szCs w:val="16"/>
        </w:rPr>
      </w:pPr>
      <w:r>
        <w:rPr>
          <w:sz w:val="16"/>
          <w:szCs w:val="16"/>
        </w:rPr>
        <w:t>(наименование мероприятия)</w:t>
      </w:r>
    </w:p>
    <w:p w:rsidR="008D38B0" w:rsidRDefault="008D38B0" w:rsidP="008D38B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в _________________________________________________________________________________                     </w:t>
      </w:r>
      <w:r>
        <w:rPr>
          <w:rFonts w:ascii="Times New Roman" w:hAnsi="Times New Roman" w:cs="Times New Roman"/>
          <w:sz w:val="16"/>
          <w:szCs w:val="16"/>
        </w:rPr>
        <w:t>(наименование органа местного самоуправления Вилегодского муниципального округа)</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autoSpaceDE w:val="0"/>
        <w:autoSpaceDN w:val="0"/>
        <w:adjustRightInd w:val="0"/>
      </w:pPr>
      <w:r>
        <w:t>Место проведения 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Дата проведения: с «____» ___________ 20__ г. по «____» _________ 20__ г.</w:t>
      </w:r>
    </w:p>
    <w:p w:rsidR="008D38B0" w:rsidRDefault="008D38B0" w:rsidP="008D38B0">
      <w:pPr>
        <w:autoSpaceDE w:val="0"/>
        <w:autoSpaceDN w:val="0"/>
        <w:adjustRightInd w:val="0"/>
      </w:pPr>
      <w:r>
        <w:t>Приглашенные лица в количестве __________________ чел.</w:t>
      </w:r>
    </w:p>
    <w:p w:rsidR="008D38B0" w:rsidRDefault="008D38B0" w:rsidP="008D38B0">
      <w:pPr>
        <w:autoSpaceDE w:val="0"/>
        <w:autoSpaceDN w:val="0"/>
        <w:adjustRightInd w:val="0"/>
      </w:pPr>
      <w:r>
        <w:t>Официальные участники со стороны учреждения __________________________ чел.</w:t>
      </w:r>
    </w:p>
    <w:p w:rsidR="008D38B0" w:rsidRDefault="008D38B0" w:rsidP="008D38B0">
      <w:pPr>
        <w:autoSpaceDE w:val="0"/>
        <w:autoSpaceDN w:val="0"/>
        <w:adjustRightInd w:val="0"/>
      </w:pPr>
      <w:r>
        <w:t>Источник финансирования__________________________________________________________</w:t>
      </w:r>
    </w:p>
    <w:p w:rsidR="008D38B0" w:rsidRDefault="008D38B0" w:rsidP="008D38B0">
      <w:pPr>
        <w:autoSpaceDE w:val="0"/>
        <w:autoSpaceDN w:val="0"/>
        <w:adjustRightInd w:val="0"/>
        <w:jc w:val="both"/>
        <w:outlineLvl w:val="1"/>
      </w:pPr>
    </w:p>
    <w:tbl>
      <w:tblPr>
        <w:tblW w:w="9780" w:type="dxa"/>
        <w:tblInd w:w="70" w:type="dxa"/>
        <w:tblLayout w:type="fixed"/>
        <w:tblCellMar>
          <w:left w:w="70" w:type="dxa"/>
          <w:right w:w="70" w:type="dxa"/>
        </w:tblCellMar>
        <w:tblLook w:val="04A0" w:firstRow="1" w:lastRow="0" w:firstColumn="1" w:lastColumn="0" w:noHBand="0" w:noVBand="1"/>
      </w:tblPr>
      <w:tblGrid>
        <w:gridCol w:w="600"/>
        <w:gridCol w:w="4928"/>
        <w:gridCol w:w="2976"/>
        <w:gridCol w:w="1276"/>
      </w:tblGrid>
      <w:tr w:rsidR="008D38B0" w:rsidTr="008D38B0">
        <w:trPr>
          <w:cantSplit/>
          <w:trHeight w:val="36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 п/п</w:t>
            </w:r>
          </w:p>
        </w:tc>
        <w:tc>
          <w:tcPr>
            <w:tcW w:w="492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расходов</w:t>
            </w:r>
          </w:p>
        </w:tc>
        <w:tc>
          <w:tcPr>
            <w:tcW w:w="29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Примерный расчет расходов</w:t>
            </w:r>
          </w:p>
        </w:tc>
        <w:tc>
          <w:tcPr>
            <w:tcW w:w="12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 рублей</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1</w:t>
            </w:r>
          </w:p>
        </w:tc>
        <w:tc>
          <w:tcPr>
            <w:tcW w:w="492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2</w:t>
            </w:r>
          </w:p>
        </w:tc>
        <w:tc>
          <w:tcPr>
            <w:tcW w:w="29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3</w:t>
            </w:r>
          </w:p>
        </w:tc>
        <w:tc>
          <w:tcPr>
            <w:tcW w:w="12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4</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12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pPr>
            <w:r>
              <w:t>ИТОГО</w:t>
            </w:r>
          </w:p>
        </w:tc>
        <w:tc>
          <w:tcPr>
            <w:tcW w:w="29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Х</w:t>
            </w: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 w:rsidR="008D38B0" w:rsidRDefault="008D38B0" w:rsidP="008D38B0">
      <w:pPr>
        <w:jc w:val="center"/>
        <w:rPr>
          <w:lang w:val="en-US"/>
        </w:rPr>
      </w:pPr>
      <w:r>
        <w:rPr>
          <w:lang w:val="en-US"/>
        </w:rPr>
        <w:t>_____________</w:t>
      </w:r>
    </w:p>
    <w:p w:rsidR="008D38B0" w:rsidRDefault="008D38B0" w:rsidP="008D38B0">
      <w:pPr>
        <w:jc w:val="center"/>
        <w:rPr>
          <w:lang w:val="en-US"/>
        </w:rPr>
      </w:pPr>
    </w:p>
    <w:p w:rsidR="008D38B0" w:rsidRDefault="008D38B0" w:rsidP="008D38B0">
      <w:pPr>
        <w:jc w:val="center"/>
        <w:rPr>
          <w:lang w:val="en-US"/>
        </w:rPr>
      </w:pPr>
    </w:p>
    <w:p w:rsidR="00A84850" w:rsidRPr="00244E35" w:rsidRDefault="00A84850" w:rsidP="008D38B0">
      <w:pPr>
        <w:autoSpaceDE w:val="0"/>
        <w:autoSpaceDN w:val="0"/>
        <w:adjustRightInd w:val="0"/>
        <w:rPr>
          <w:lang w:eastAsia="en-US"/>
        </w:rPr>
      </w:pPr>
    </w:p>
    <w:sectPr w:rsidR="00A84850" w:rsidRPr="00244E35" w:rsidSect="008D38B0">
      <w:headerReference w:type="default" r:id="rId8"/>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882" w:rsidRDefault="00053882" w:rsidP="004E22EB">
      <w:r>
        <w:separator/>
      </w:r>
    </w:p>
  </w:endnote>
  <w:endnote w:type="continuationSeparator" w:id="0">
    <w:p w:rsidR="00053882" w:rsidRDefault="00053882"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882" w:rsidRDefault="00053882" w:rsidP="004E22EB">
      <w:r>
        <w:separator/>
      </w:r>
    </w:p>
  </w:footnote>
  <w:footnote w:type="continuationSeparator" w:id="0">
    <w:p w:rsidR="00053882" w:rsidRDefault="00053882" w:rsidP="004E22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A73" w:rsidRDefault="00D81A73">
    <w:pPr>
      <w:pStyle w:val="a5"/>
      <w:jc w:val="center"/>
    </w:pPr>
    <w:r>
      <w:fldChar w:fldCharType="begin"/>
    </w:r>
    <w:r>
      <w:instrText xml:space="preserve"> PAGE   \* MERGEFORMAT </w:instrText>
    </w:r>
    <w:r>
      <w:fldChar w:fldCharType="separate"/>
    </w:r>
    <w:r>
      <w:rPr>
        <w:noProof/>
      </w:rPr>
      <w:t>2</w:t>
    </w:r>
    <w:r>
      <w:rPr>
        <w:noProof/>
      </w:rPr>
      <w:fldChar w:fldCharType="end"/>
    </w:r>
  </w:p>
  <w:p w:rsidR="00D81A73" w:rsidRDefault="00D81A7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755"/>
    <w:multiLevelType w:val="hybridMultilevel"/>
    <w:tmpl w:val="CB120B02"/>
    <w:lvl w:ilvl="0" w:tplc="874032FC">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B7EF7"/>
    <w:multiLevelType w:val="hybridMultilevel"/>
    <w:tmpl w:val="00B6B6B8"/>
    <w:lvl w:ilvl="0" w:tplc="3F1C981C">
      <w:start w:val="1"/>
      <w:numFmt w:val="decimal"/>
      <w:lvlText w:val="%1."/>
      <w:lvlJc w:val="left"/>
      <w:pPr>
        <w:tabs>
          <w:tab w:val="num" w:pos="840"/>
        </w:tabs>
        <w:ind w:left="840" w:hanging="48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9A6205"/>
    <w:multiLevelType w:val="hybridMultilevel"/>
    <w:tmpl w:val="19202A6E"/>
    <w:lvl w:ilvl="0" w:tplc="3F5E74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C036DB"/>
    <w:multiLevelType w:val="hybridMultilevel"/>
    <w:tmpl w:val="6DFE285C"/>
    <w:lvl w:ilvl="0" w:tplc="FE4419F0">
      <w:start w:val="2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4A77836"/>
    <w:multiLevelType w:val="hybridMultilevel"/>
    <w:tmpl w:val="18E0981E"/>
    <w:lvl w:ilvl="0" w:tplc="C582C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E92F59"/>
    <w:multiLevelType w:val="hybridMultilevel"/>
    <w:tmpl w:val="8D00B834"/>
    <w:lvl w:ilvl="0" w:tplc="A77CAB20">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FD7BB9"/>
    <w:multiLevelType w:val="hybridMultilevel"/>
    <w:tmpl w:val="A57E44A4"/>
    <w:lvl w:ilvl="0" w:tplc="B5728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9314AE"/>
    <w:multiLevelType w:val="hybridMultilevel"/>
    <w:tmpl w:val="E51C133A"/>
    <w:lvl w:ilvl="0" w:tplc="6CC40D7E">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0B03844"/>
    <w:multiLevelType w:val="hybridMultilevel"/>
    <w:tmpl w:val="D1F64630"/>
    <w:lvl w:ilvl="0" w:tplc="E56AA112">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2A27A4"/>
    <w:multiLevelType w:val="hybridMultilevel"/>
    <w:tmpl w:val="7024A8AC"/>
    <w:lvl w:ilvl="0" w:tplc="74B6FDDC">
      <w:start w:val="1"/>
      <w:numFmt w:val="decimal"/>
      <w:lvlText w:val="%1."/>
      <w:lvlJc w:val="left"/>
      <w:pPr>
        <w:ind w:left="1125"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C2F40B8"/>
    <w:multiLevelType w:val="hybridMultilevel"/>
    <w:tmpl w:val="375C1BB6"/>
    <w:lvl w:ilvl="0" w:tplc="6FAA6D7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308F9C">
      <w:start w:val="1"/>
      <w:numFmt w:val="lowerLetter"/>
      <w:lvlText w:val="%2"/>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424C0C">
      <w:start w:val="1"/>
      <w:numFmt w:val="lowerRoman"/>
      <w:lvlText w:val="%3"/>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8A6CFE">
      <w:start w:val="1"/>
      <w:numFmt w:val="decimal"/>
      <w:lvlText w:val="%4"/>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63F12">
      <w:start w:val="1"/>
      <w:numFmt w:val="lowerLetter"/>
      <w:lvlText w:val="%5"/>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405930">
      <w:start w:val="1"/>
      <w:numFmt w:val="lowerRoman"/>
      <w:lvlText w:val="%6"/>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8C6D58">
      <w:start w:val="1"/>
      <w:numFmt w:val="decimal"/>
      <w:lvlText w:val="%7"/>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08889A">
      <w:start w:val="1"/>
      <w:numFmt w:val="lowerLetter"/>
      <w:lvlText w:val="%8"/>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FA1AB4">
      <w:start w:val="1"/>
      <w:numFmt w:val="lowerRoman"/>
      <w:lvlText w:val="%9"/>
      <w:lvlJc w:val="left"/>
      <w:pPr>
        <w:ind w:left="6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0794D12"/>
    <w:multiLevelType w:val="multilevel"/>
    <w:tmpl w:val="D1BC90B0"/>
    <w:lvl w:ilvl="0">
      <w:start w:val="2008"/>
      <w:numFmt w:val="decimal"/>
      <w:lvlText w:val="29.10.%1"/>
      <w:lvlJc w:val="left"/>
      <w:rPr>
        <w:rFonts w:ascii="Times New Roman" w:eastAsia="Times New Roman" w:hAnsi="Times New Roman" w:cs="Times New Roman"/>
        <w:b w:val="0"/>
        <w:bCs w:val="0"/>
        <w:i w:val="0"/>
        <w:iCs w:val="0"/>
        <w:smallCaps w:val="0"/>
        <w:strike w:val="0"/>
        <w:color w:val="000000"/>
        <w:spacing w:val="6"/>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270782"/>
    <w:multiLevelType w:val="hybridMultilevel"/>
    <w:tmpl w:val="0C08EFEA"/>
    <w:lvl w:ilvl="0" w:tplc="EED622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55056D94"/>
    <w:multiLevelType w:val="hybridMultilevel"/>
    <w:tmpl w:val="56709660"/>
    <w:lvl w:ilvl="0" w:tplc="905A6294">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6926EF0"/>
    <w:multiLevelType w:val="hybridMultilevel"/>
    <w:tmpl w:val="EF9CD526"/>
    <w:lvl w:ilvl="0" w:tplc="DC02CB1E">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DB81F66"/>
    <w:multiLevelType w:val="hybridMultilevel"/>
    <w:tmpl w:val="C92AD35C"/>
    <w:lvl w:ilvl="0" w:tplc="706AFD08">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EAE111E"/>
    <w:multiLevelType w:val="hybridMultilevel"/>
    <w:tmpl w:val="A7FCDDCA"/>
    <w:lvl w:ilvl="0" w:tplc="52B6A4DA">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C6A0C0">
      <w:start w:val="1"/>
      <w:numFmt w:val="lowerLetter"/>
      <w:lvlText w:val="%2"/>
      <w:lvlJc w:val="left"/>
      <w:pPr>
        <w:ind w:left="1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C82FF4">
      <w:start w:val="1"/>
      <w:numFmt w:val="lowerRoman"/>
      <w:lvlText w:val="%3"/>
      <w:lvlJc w:val="left"/>
      <w:pPr>
        <w:ind w:left="2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06AB1A">
      <w:start w:val="1"/>
      <w:numFmt w:val="decimal"/>
      <w:lvlText w:val="%4"/>
      <w:lvlJc w:val="left"/>
      <w:pPr>
        <w:ind w:left="3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1CC650">
      <w:start w:val="1"/>
      <w:numFmt w:val="lowerLetter"/>
      <w:lvlText w:val="%5"/>
      <w:lvlJc w:val="left"/>
      <w:pPr>
        <w:ind w:left="3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FAC6B4">
      <w:start w:val="1"/>
      <w:numFmt w:val="lowerRoman"/>
      <w:lvlText w:val="%6"/>
      <w:lvlJc w:val="left"/>
      <w:pPr>
        <w:ind w:left="4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2A501E">
      <w:start w:val="1"/>
      <w:numFmt w:val="decimal"/>
      <w:lvlText w:val="%7"/>
      <w:lvlJc w:val="left"/>
      <w:pPr>
        <w:ind w:left="5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DC5976">
      <w:start w:val="1"/>
      <w:numFmt w:val="lowerLetter"/>
      <w:lvlText w:val="%8"/>
      <w:lvlJc w:val="left"/>
      <w:pPr>
        <w:ind w:left="6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FA6FE4">
      <w:start w:val="1"/>
      <w:numFmt w:val="lowerRoman"/>
      <w:lvlText w:val="%9"/>
      <w:lvlJc w:val="left"/>
      <w:pPr>
        <w:ind w:left="6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03A4D3D"/>
    <w:multiLevelType w:val="singleLevel"/>
    <w:tmpl w:val="AB50C90C"/>
    <w:lvl w:ilvl="0">
      <w:start w:val="1"/>
      <w:numFmt w:val="decimal"/>
      <w:lvlText w:val="%1."/>
      <w:legacy w:legacy="1" w:legacySpace="0" w:legacyIndent="360"/>
      <w:lvlJc w:val="left"/>
      <w:pPr>
        <w:ind w:left="360" w:hanging="360"/>
      </w:pPr>
    </w:lvl>
  </w:abstractNum>
  <w:abstractNum w:abstractNumId="18" w15:restartNumberingAfterBreak="0">
    <w:nsid w:val="60DE6E31"/>
    <w:multiLevelType w:val="multilevel"/>
    <w:tmpl w:val="386047D0"/>
    <w:lvl w:ilvl="0">
      <w:start w:val="1"/>
      <w:numFmt w:val="decimal"/>
      <w:lvlText w:val="%1."/>
      <w:lvlJc w:val="left"/>
      <w:pPr>
        <w:ind w:left="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3"/>
      <w:numFmt w:val="decimal"/>
      <w:lvlText w:val="%1.%2."/>
      <w:lvlJc w:val="left"/>
      <w:pPr>
        <w:ind w:left="9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8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7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9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401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73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7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 w15:restartNumberingAfterBreak="0">
    <w:nsid w:val="668373B2"/>
    <w:multiLevelType w:val="hybridMultilevel"/>
    <w:tmpl w:val="2EA037C4"/>
    <w:lvl w:ilvl="0" w:tplc="94B09C00">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0A0060D"/>
    <w:multiLevelType w:val="hybridMultilevel"/>
    <w:tmpl w:val="D93A2AFA"/>
    <w:lvl w:ilvl="0" w:tplc="2DEE6BBE">
      <w:start w:val="4"/>
      <w:numFmt w:val="decimal"/>
      <w:lvlText w:val="%1."/>
      <w:lvlJc w:val="left"/>
      <w:pPr>
        <w:ind w:left="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D4E830">
      <w:start w:val="1"/>
      <w:numFmt w:val="lowerLetter"/>
      <w:lvlText w:val="%2"/>
      <w:lvlJc w:val="left"/>
      <w:pPr>
        <w:ind w:left="1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AABCF0">
      <w:start w:val="1"/>
      <w:numFmt w:val="lowerRoman"/>
      <w:lvlText w:val="%3"/>
      <w:lvlJc w:val="left"/>
      <w:pPr>
        <w:ind w:left="2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3A978E">
      <w:start w:val="1"/>
      <w:numFmt w:val="decimal"/>
      <w:lvlText w:val="%4"/>
      <w:lvlJc w:val="left"/>
      <w:pPr>
        <w:ind w:left="2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C28">
      <w:start w:val="1"/>
      <w:numFmt w:val="lowerLetter"/>
      <w:lvlText w:val="%5"/>
      <w:lvlJc w:val="left"/>
      <w:pPr>
        <w:ind w:left="3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DA2E80">
      <w:start w:val="1"/>
      <w:numFmt w:val="lowerRoman"/>
      <w:lvlText w:val="%6"/>
      <w:lvlJc w:val="left"/>
      <w:pPr>
        <w:ind w:left="4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12EA0C">
      <w:start w:val="1"/>
      <w:numFmt w:val="decimal"/>
      <w:lvlText w:val="%7"/>
      <w:lvlJc w:val="left"/>
      <w:pPr>
        <w:ind w:left="5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E4C3A0">
      <w:start w:val="1"/>
      <w:numFmt w:val="lowerLetter"/>
      <w:lvlText w:val="%8"/>
      <w:lvlJc w:val="left"/>
      <w:pPr>
        <w:ind w:left="5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FAD944">
      <w:start w:val="1"/>
      <w:numFmt w:val="lowerRoman"/>
      <w:lvlText w:val="%9"/>
      <w:lvlJc w:val="left"/>
      <w:pPr>
        <w:ind w:left="6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3C5A4B"/>
    <w:multiLevelType w:val="hybridMultilevel"/>
    <w:tmpl w:val="2438F73E"/>
    <w:lvl w:ilvl="0" w:tplc="58204024">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47503CC"/>
    <w:multiLevelType w:val="hybridMultilevel"/>
    <w:tmpl w:val="8E48E9CC"/>
    <w:lvl w:ilvl="0" w:tplc="D482096C">
      <w:start w:val="1"/>
      <w:numFmt w:val="decimal"/>
      <w:lvlText w:val="%1."/>
      <w:lvlJc w:val="left"/>
      <w:pPr>
        <w:ind w:left="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4442FFE">
      <w:start w:val="1"/>
      <w:numFmt w:val="lowerLetter"/>
      <w:lvlText w:val="%2"/>
      <w:lvlJc w:val="left"/>
      <w:pPr>
        <w:ind w:left="15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EF62B5A">
      <w:start w:val="1"/>
      <w:numFmt w:val="lowerRoman"/>
      <w:lvlText w:val="%3"/>
      <w:lvlJc w:val="left"/>
      <w:pPr>
        <w:ind w:left="22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8DAF25C">
      <w:start w:val="1"/>
      <w:numFmt w:val="decimal"/>
      <w:lvlText w:val="%4"/>
      <w:lvlJc w:val="left"/>
      <w:pPr>
        <w:ind w:left="29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A906F14">
      <w:start w:val="1"/>
      <w:numFmt w:val="lowerLetter"/>
      <w:lvlText w:val="%5"/>
      <w:lvlJc w:val="left"/>
      <w:pPr>
        <w:ind w:left="37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A60D638">
      <w:start w:val="1"/>
      <w:numFmt w:val="lowerRoman"/>
      <w:lvlText w:val="%6"/>
      <w:lvlJc w:val="left"/>
      <w:pPr>
        <w:ind w:left="44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518126E">
      <w:start w:val="1"/>
      <w:numFmt w:val="decimal"/>
      <w:lvlText w:val="%7"/>
      <w:lvlJc w:val="left"/>
      <w:pPr>
        <w:ind w:left="51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03682DE">
      <w:start w:val="1"/>
      <w:numFmt w:val="lowerLetter"/>
      <w:lvlText w:val="%8"/>
      <w:lvlJc w:val="left"/>
      <w:pPr>
        <w:ind w:left="58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6001AF0">
      <w:start w:val="1"/>
      <w:numFmt w:val="lowerRoman"/>
      <w:lvlText w:val="%9"/>
      <w:lvlJc w:val="left"/>
      <w:pPr>
        <w:ind w:left="65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6"/>
  </w:num>
  <w:num w:numId="6">
    <w:abstractNumId w:val="9"/>
  </w:num>
  <w:num w:numId="7">
    <w:abstractNumId w:val="1"/>
  </w:num>
  <w:num w:numId="8">
    <w:abstractNumId w:val="16"/>
  </w:num>
  <w:num w:numId="9">
    <w:abstractNumId w:val="22"/>
  </w:num>
  <w:num w:numId="10">
    <w:abstractNumId w:val="20"/>
  </w:num>
  <w:num w:numId="11">
    <w:abstractNumId w:val="10"/>
  </w:num>
  <w:num w:numId="12">
    <w:abstractNumId w:val="1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 w:ilvl="0">
        <w:start w:val="1"/>
        <w:numFmt w:val="decimal"/>
        <w:lvlText w:val="%1."/>
        <w:legacy w:legacy="1" w:legacySpace="0" w:legacyIndent="360"/>
        <w:lvlJc w:val="left"/>
        <w:pPr>
          <w:ind w:left="360" w:hanging="360"/>
        </w:pPr>
      </w:lvl>
    </w:lvlOverride>
  </w:num>
  <w:num w:numId="2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497"/>
    <w:rsid w:val="00002234"/>
    <w:rsid w:val="00005B26"/>
    <w:rsid w:val="00005EC0"/>
    <w:rsid w:val="00007E31"/>
    <w:rsid w:val="0001353E"/>
    <w:rsid w:val="000173A3"/>
    <w:rsid w:val="0001748C"/>
    <w:rsid w:val="000200B2"/>
    <w:rsid w:val="0002063B"/>
    <w:rsid w:val="00023191"/>
    <w:rsid w:val="0002375C"/>
    <w:rsid w:val="00024CDF"/>
    <w:rsid w:val="00026277"/>
    <w:rsid w:val="000328D5"/>
    <w:rsid w:val="00034475"/>
    <w:rsid w:val="00034981"/>
    <w:rsid w:val="00036880"/>
    <w:rsid w:val="00043156"/>
    <w:rsid w:val="00044B11"/>
    <w:rsid w:val="00045B32"/>
    <w:rsid w:val="00050667"/>
    <w:rsid w:val="00053882"/>
    <w:rsid w:val="000538C3"/>
    <w:rsid w:val="00061E7E"/>
    <w:rsid w:val="000636CF"/>
    <w:rsid w:val="00063CB5"/>
    <w:rsid w:val="0006606C"/>
    <w:rsid w:val="000669A8"/>
    <w:rsid w:val="00070CCD"/>
    <w:rsid w:val="000717C9"/>
    <w:rsid w:val="00072EE9"/>
    <w:rsid w:val="00073680"/>
    <w:rsid w:val="00077372"/>
    <w:rsid w:val="00077CEE"/>
    <w:rsid w:val="00083414"/>
    <w:rsid w:val="00083930"/>
    <w:rsid w:val="00087033"/>
    <w:rsid w:val="00091CA2"/>
    <w:rsid w:val="00094EDF"/>
    <w:rsid w:val="00095341"/>
    <w:rsid w:val="00095BB1"/>
    <w:rsid w:val="00095C5F"/>
    <w:rsid w:val="00096602"/>
    <w:rsid w:val="00096CCF"/>
    <w:rsid w:val="00096F14"/>
    <w:rsid w:val="000A09DD"/>
    <w:rsid w:val="000A1665"/>
    <w:rsid w:val="000A1E0D"/>
    <w:rsid w:val="000A2077"/>
    <w:rsid w:val="000A3C8D"/>
    <w:rsid w:val="000A580D"/>
    <w:rsid w:val="000A7BD2"/>
    <w:rsid w:val="000B520F"/>
    <w:rsid w:val="000B6F01"/>
    <w:rsid w:val="000C028A"/>
    <w:rsid w:val="000C6CF5"/>
    <w:rsid w:val="000C7165"/>
    <w:rsid w:val="000D08C5"/>
    <w:rsid w:val="000D1EBA"/>
    <w:rsid w:val="000D1EE2"/>
    <w:rsid w:val="000D2AB3"/>
    <w:rsid w:val="000D3162"/>
    <w:rsid w:val="000D5825"/>
    <w:rsid w:val="000E032B"/>
    <w:rsid w:val="000E2882"/>
    <w:rsid w:val="000E5211"/>
    <w:rsid w:val="000E6821"/>
    <w:rsid w:val="000F007B"/>
    <w:rsid w:val="000F019C"/>
    <w:rsid w:val="000F1430"/>
    <w:rsid w:val="000F2F84"/>
    <w:rsid w:val="000F33FC"/>
    <w:rsid w:val="001005FE"/>
    <w:rsid w:val="001052B3"/>
    <w:rsid w:val="00115CDB"/>
    <w:rsid w:val="00116015"/>
    <w:rsid w:val="0011725F"/>
    <w:rsid w:val="00122190"/>
    <w:rsid w:val="001239AD"/>
    <w:rsid w:val="00131186"/>
    <w:rsid w:val="00136957"/>
    <w:rsid w:val="00137CA3"/>
    <w:rsid w:val="00145EA4"/>
    <w:rsid w:val="00146753"/>
    <w:rsid w:val="00154752"/>
    <w:rsid w:val="0015593B"/>
    <w:rsid w:val="001575A5"/>
    <w:rsid w:val="0016791A"/>
    <w:rsid w:val="0017378C"/>
    <w:rsid w:val="001743DB"/>
    <w:rsid w:val="00177FF1"/>
    <w:rsid w:val="00185B58"/>
    <w:rsid w:val="0018647E"/>
    <w:rsid w:val="00190D42"/>
    <w:rsid w:val="00191F73"/>
    <w:rsid w:val="001969A0"/>
    <w:rsid w:val="001A39BF"/>
    <w:rsid w:val="001A413F"/>
    <w:rsid w:val="001B1227"/>
    <w:rsid w:val="001B364B"/>
    <w:rsid w:val="001C63CE"/>
    <w:rsid w:val="001D4025"/>
    <w:rsid w:val="001E354E"/>
    <w:rsid w:val="001E36A0"/>
    <w:rsid w:val="001E5F21"/>
    <w:rsid w:val="001E6420"/>
    <w:rsid w:val="001E6435"/>
    <w:rsid w:val="001F15FC"/>
    <w:rsid w:val="001F3D72"/>
    <w:rsid w:val="00201819"/>
    <w:rsid w:val="002032D7"/>
    <w:rsid w:val="002056E2"/>
    <w:rsid w:val="00210E9C"/>
    <w:rsid w:val="00216FE6"/>
    <w:rsid w:val="00221E6C"/>
    <w:rsid w:val="0022509F"/>
    <w:rsid w:val="00226EAD"/>
    <w:rsid w:val="00227F15"/>
    <w:rsid w:val="00230099"/>
    <w:rsid w:val="00235EB9"/>
    <w:rsid w:val="00241CC0"/>
    <w:rsid w:val="00244E35"/>
    <w:rsid w:val="00244F83"/>
    <w:rsid w:val="00263D99"/>
    <w:rsid w:val="0026418C"/>
    <w:rsid w:val="002641AA"/>
    <w:rsid w:val="00264ED1"/>
    <w:rsid w:val="00265E9D"/>
    <w:rsid w:val="00267ABE"/>
    <w:rsid w:val="00270C43"/>
    <w:rsid w:val="00274640"/>
    <w:rsid w:val="00275D41"/>
    <w:rsid w:val="00283B62"/>
    <w:rsid w:val="00286DE0"/>
    <w:rsid w:val="0029171F"/>
    <w:rsid w:val="00296ED6"/>
    <w:rsid w:val="002A02D1"/>
    <w:rsid w:val="002A2383"/>
    <w:rsid w:val="002A77DE"/>
    <w:rsid w:val="002B0BEE"/>
    <w:rsid w:val="002B2353"/>
    <w:rsid w:val="002B2425"/>
    <w:rsid w:val="002B6508"/>
    <w:rsid w:val="002B7DBB"/>
    <w:rsid w:val="002C117F"/>
    <w:rsid w:val="002C21C9"/>
    <w:rsid w:val="002D009C"/>
    <w:rsid w:val="002D1016"/>
    <w:rsid w:val="002D354E"/>
    <w:rsid w:val="002D6100"/>
    <w:rsid w:val="002F04A8"/>
    <w:rsid w:val="002F1895"/>
    <w:rsid w:val="002F373D"/>
    <w:rsid w:val="002F5E1B"/>
    <w:rsid w:val="002F65DC"/>
    <w:rsid w:val="00301A4E"/>
    <w:rsid w:val="00302284"/>
    <w:rsid w:val="003036B7"/>
    <w:rsid w:val="00305941"/>
    <w:rsid w:val="003065F5"/>
    <w:rsid w:val="00306FA8"/>
    <w:rsid w:val="003076EF"/>
    <w:rsid w:val="003108BC"/>
    <w:rsid w:val="0031214E"/>
    <w:rsid w:val="003138BB"/>
    <w:rsid w:val="0031400C"/>
    <w:rsid w:val="003163AD"/>
    <w:rsid w:val="00322A65"/>
    <w:rsid w:val="00324A61"/>
    <w:rsid w:val="003323D3"/>
    <w:rsid w:val="00335C48"/>
    <w:rsid w:val="00336152"/>
    <w:rsid w:val="00337BC5"/>
    <w:rsid w:val="00342E10"/>
    <w:rsid w:val="0035028E"/>
    <w:rsid w:val="00352B93"/>
    <w:rsid w:val="003565F6"/>
    <w:rsid w:val="00356799"/>
    <w:rsid w:val="00357AA0"/>
    <w:rsid w:val="00362B83"/>
    <w:rsid w:val="00363466"/>
    <w:rsid w:val="003662E3"/>
    <w:rsid w:val="00367EFF"/>
    <w:rsid w:val="00372C77"/>
    <w:rsid w:val="003734EA"/>
    <w:rsid w:val="00375EA4"/>
    <w:rsid w:val="00381DB8"/>
    <w:rsid w:val="00384330"/>
    <w:rsid w:val="00385B25"/>
    <w:rsid w:val="00392279"/>
    <w:rsid w:val="00393165"/>
    <w:rsid w:val="0039520F"/>
    <w:rsid w:val="00397706"/>
    <w:rsid w:val="003A35CA"/>
    <w:rsid w:val="003A3784"/>
    <w:rsid w:val="003A7ECF"/>
    <w:rsid w:val="003B164E"/>
    <w:rsid w:val="003B3002"/>
    <w:rsid w:val="003B4F23"/>
    <w:rsid w:val="003B5FEC"/>
    <w:rsid w:val="003C5275"/>
    <w:rsid w:val="003C5300"/>
    <w:rsid w:val="003D17E2"/>
    <w:rsid w:val="003E014B"/>
    <w:rsid w:val="003E030E"/>
    <w:rsid w:val="003E625C"/>
    <w:rsid w:val="003E7C5F"/>
    <w:rsid w:val="003E7E54"/>
    <w:rsid w:val="003F33BA"/>
    <w:rsid w:val="003F4C4D"/>
    <w:rsid w:val="003F6850"/>
    <w:rsid w:val="00412144"/>
    <w:rsid w:val="004137D3"/>
    <w:rsid w:val="00416644"/>
    <w:rsid w:val="00417C25"/>
    <w:rsid w:val="00420F64"/>
    <w:rsid w:val="00421398"/>
    <w:rsid w:val="00422AC9"/>
    <w:rsid w:val="004247C4"/>
    <w:rsid w:val="0042512B"/>
    <w:rsid w:val="00425486"/>
    <w:rsid w:val="00430E36"/>
    <w:rsid w:val="004311BD"/>
    <w:rsid w:val="004331F2"/>
    <w:rsid w:val="0043357B"/>
    <w:rsid w:val="004341B3"/>
    <w:rsid w:val="00434C5A"/>
    <w:rsid w:val="0043613B"/>
    <w:rsid w:val="00437DBB"/>
    <w:rsid w:val="0044066C"/>
    <w:rsid w:val="00452069"/>
    <w:rsid w:val="00452B0A"/>
    <w:rsid w:val="004546EB"/>
    <w:rsid w:val="00460577"/>
    <w:rsid w:val="004665E2"/>
    <w:rsid w:val="00466B7A"/>
    <w:rsid w:val="00470D65"/>
    <w:rsid w:val="004712D7"/>
    <w:rsid w:val="00472844"/>
    <w:rsid w:val="00475AAC"/>
    <w:rsid w:val="00477343"/>
    <w:rsid w:val="00477F4D"/>
    <w:rsid w:val="00483344"/>
    <w:rsid w:val="004936C2"/>
    <w:rsid w:val="00496D29"/>
    <w:rsid w:val="004A00C4"/>
    <w:rsid w:val="004A2312"/>
    <w:rsid w:val="004A3287"/>
    <w:rsid w:val="004A3456"/>
    <w:rsid w:val="004A3765"/>
    <w:rsid w:val="004A70CB"/>
    <w:rsid w:val="004B00BB"/>
    <w:rsid w:val="004B2AEC"/>
    <w:rsid w:val="004C0FD1"/>
    <w:rsid w:val="004C5289"/>
    <w:rsid w:val="004C591D"/>
    <w:rsid w:val="004C6194"/>
    <w:rsid w:val="004D0392"/>
    <w:rsid w:val="004E22EB"/>
    <w:rsid w:val="004E282B"/>
    <w:rsid w:val="004E63F2"/>
    <w:rsid w:val="004F3C39"/>
    <w:rsid w:val="005025E7"/>
    <w:rsid w:val="005048C1"/>
    <w:rsid w:val="00510753"/>
    <w:rsid w:val="00512424"/>
    <w:rsid w:val="0051248F"/>
    <w:rsid w:val="0051460B"/>
    <w:rsid w:val="00514B9B"/>
    <w:rsid w:val="00521BA2"/>
    <w:rsid w:val="00522E15"/>
    <w:rsid w:val="00523F22"/>
    <w:rsid w:val="005254F0"/>
    <w:rsid w:val="00530507"/>
    <w:rsid w:val="0053240E"/>
    <w:rsid w:val="00532EC1"/>
    <w:rsid w:val="00540702"/>
    <w:rsid w:val="005408A1"/>
    <w:rsid w:val="0054159E"/>
    <w:rsid w:val="00546245"/>
    <w:rsid w:val="005477D9"/>
    <w:rsid w:val="00550B4A"/>
    <w:rsid w:val="00552D74"/>
    <w:rsid w:val="00555CAE"/>
    <w:rsid w:val="00560521"/>
    <w:rsid w:val="00563D4A"/>
    <w:rsid w:val="0056422B"/>
    <w:rsid w:val="0056549C"/>
    <w:rsid w:val="00565B1D"/>
    <w:rsid w:val="0057247E"/>
    <w:rsid w:val="005750BC"/>
    <w:rsid w:val="00583C0E"/>
    <w:rsid w:val="00586E06"/>
    <w:rsid w:val="0058766D"/>
    <w:rsid w:val="0059268E"/>
    <w:rsid w:val="00594B5E"/>
    <w:rsid w:val="005A1DDD"/>
    <w:rsid w:val="005A2F20"/>
    <w:rsid w:val="005A3DFD"/>
    <w:rsid w:val="005B071A"/>
    <w:rsid w:val="005B359F"/>
    <w:rsid w:val="005B437B"/>
    <w:rsid w:val="005B4832"/>
    <w:rsid w:val="005B5753"/>
    <w:rsid w:val="005B7088"/>
    <w:rsid w:val="005B7A57"/>
    <w:rsid w:val="005C1418"/>
    <w:rsid w:val="005C593C"/>
    <w:rsid w:val="005C6B7F"/>
    <w:rsid w:val="005D0424"/>
    <w:rsid w:val="005D265A"/>
    <w:rsid w:val="005D2C9A"/>
    <w:rsid w:val="005D3AAB"/>
    <w:rsid w:val="005D4005"/>
    <w:rsid w:val="005D4184"/>
    <w:rsid w:val="005D4294"/>
    <w:rsid w:val="005D7D5F"/>
    <w:rsid w:val="005E26EE"/>
    <w:rsid w:val="005E57AB"/>
    <w:rsid w:val="005E736E"/>
    <w:rsid w:val="005E76AB"/>
    <w:rsid w:val="005F4114"/>
    <w:rsid w:val="005F447C"/>
    <w:rsid w:val="005F5AB7"/>
    <w:rsid w:val="005F6019"/>
    <w:rsid w:val="005F7F75"/>
    <w:rsid w:val="006002A3"/>
    <w:rsid w:val="0060257D"/>
    <w:rsid w:val="00605611"/>
    <w:rsid w:val="00605AD0"/>
    <w:rsid w:val="00610F48"/>
    <w:rsid w:val="006129DD"/>
    <w:rsid w:val="006131BB"/>
    <w:rsid w:val="0061462D"/>
    <w:rsid w:val="00621B86"/>
    <w:rsid w:val="00623223"/>
    <w:rsid w:val="00633D0E"/>
    <w:rsid w:val="00634D23"/>
    <w:rsid w:val="00637C81"/>
    <w:rsid w:val="00637FF1"/>
    <w:rsid w:val="0064331A"/>
    <w:rsid w:val="00654398"/>
    <w:rsid w:val="00661CE7"/>
    <w:rsid w:val="00662B4D"/>
    <w:rsid w:val="00664955"/>
    <w:rsid w:val="006700B2"/>
    <w:rsid w:val="00670279"/>
    <w:rsid w:val="00673982"/>
    <w:rsid w:val="00680329"/>
    <w:rsid w:val="006937A5"/>
    <w:rsid w:val="006A0AFA"/>
    <w:rsid w:val="006A479C"/>
    <w:rsid w:val="006A5C4A"/>
    <w:rsid w:val="006A7AB3"/>
    <w:rsid w:val="006B1F80"/>
    <w:rsid w:val="006B5887"/>
    <w:rsid w:val="006B5D07"/>
    <w:rsid w:val="006C2C4F"/>
    <w:rsid w:val="006C3389"/>
    <w:rsid w:val="006C4001"/>
    <w:rsid w:val="006C4FF8"/>
    <w:rsid w:val="006D09BA"/>
    <w:rsid w:val="006D578F"/>
    <w:rsid w:val="006E4776"/>
    <w:rsid w:val="006E48EE"/>
    <w:rsid w:val="006F4CF4"/>
    <w:rsid w:val="006F5AD2"/>
    <w:rsid w:val="006F5C15"/>
    <w:rsid w:val="006F68F6"/>
    <w:rsid w:val="006F74E4"/>
    <w:rsid w:val="007023C9"/>
    <w:rsid w:val="00702625"/>
    <w:rsid w:val="0070575A"/>
    <w:rsid w:val="007072A4"/>
    <w:rsid w:val="007167E7"/>
    <w:rsid w:val="0071782F"/>
    <w:rsid w:val="00717E87"/>
    <w:rsid w:val="00720A5D"/>
    <w:rsid w:val="00721AB1"/>
    <w:rsid w:val="00723F9D"/>
    <w:rsid w:val="00734FA5"/>
    <w:rsid w:val="00735094"/>
    <w:rsid w:val="00735212"/>
    <w:rsid w:val="00741300"/>
    <w:rsid w:val="0074377B"/>
    <w:rsid w:val="00745489"/>
    <w:rsid w:val="007461AF"/>
    <w:rsid w:val="00747284"/>
    <w:rsid w:val="007515F3"/>
    <w:rsid w:val="00751764"/>
    <w:rsid w:val="00751B27"/>
    <w:rsid w:val="007614A1"/>
    <w:rsid w:val="00765A1B"/>
    <w:rsid w:val="00770184"/>
    <w:rsid w:val="0077287F"/>
    <w:rsid w:val="00775CB3"/>
    <w:rsid w:val="0078309D"/>
    <w:rsid w:val="00784C7A"/>
    <w:rsid w:val="007862DD"/>
    <w:rsid w:val="00787A3E"/>
    <w:rsid w:val="007A20F9"/>
    <w:rsid w:val="007A2BD2"/>
    <w:rsid w:val="007A3244"/>
    <w:rsid w:val="007A6DA8"/>
    <w:rsid w:val="007A74E2"/>
    <w:rsid w:val="007A78AD"/>
    <w:rsid w:val="007B1147"/>
    <w:rsid w:val="007B1D89"/>
    <w:rsid w:val="007B306D"/>
    <w:rsid w:val="007B574C"/>
    <w:rsid w:val="007C131D"/>
    <w:rsid w:val="007C3150"/>
    <w:rsid w:val="007C7B2D"/>
    <w:rsid w:val="007D4B29"/>
    <w:rsid w:val="007E0990"/>
    <w:rsid w:val="007E2465"/>
    <w:rsid w:val="007E3848"/>
    <w:rsid w:val="007E5CF1"/>
    <w:rsid w:val="007E5F52"/>
    <w:rsid w:val="007E6667"/>
    <w:rsid w:val="007F2C0D"/>
    <w:rsid w:val="007F3A3E"/>
    <w:rsid w:val="007F73B5"/>
    <w:rsid w:val="00802B52"/>
    <w:rsid w:val="00804E99"/>
    <w:rsid w:val="0080568C"/>
    <w:rsid w:val="00805BCE"/>
    <w:rsid w:val="00806ADC"/>
    <w:rsid w:val="00807BB3"/>
    <w:rsid w:val="00807C4A"/>
    <w:rsid w:val="00812AD4"/>
    <w:rsid w:val="00813F3D"/>
    <w:rsid w:val="00815A9B"/>
    <w:rsid w:val="00820C30"/>
    <w:rsid w:val="008242EA"/>
    <w:rsid w:val="008306E5"/>
    <w:rsid w:val="00831E9B"/>
    <w:rsid w:val="00832B4A"/>
    <w:rsid w:val="0083369B"/>
    <w:rsid w:val="00835E31"/>
    <w:rsid w:val="0083742C"/>
    <w:rsid w:val="00840514"/>
    <w:rsid w:val="00842B55"/>
    <w:rsid w:val="00843431"/>
    <w:rsid w:val="0084434D"/>
    <w:rsid w:val="00844E93"/>
    <w:rsid w:val="00845717"/>
    <w:rsid w:val="00850D8B"/>
    <w:rsid w:val="00851E02"/>
    <w:rsid w:val="00855B01"/>
    <w:rsid w:val="008627F6"/>
    <w:rsid w:val="00862C90"/>
    <w:rsid w:val="00867793"/>
    <w:rsid w:val="00875D0A"/>
    <w:rsid w:val="0087703B"/>
    <w:rsid w:val="008801F7"/>
    <w:rsid w:val="00881AEF"/>
    <w:rsid w:val="00882A60"/>
    <w:rsid w:val="00892BDD"/>
    <w:rsid w:val="00893237"/>
    <w:rsid w:val="00894911"/>
    <w:rsid w:val="00896B79"/>
    <w:rsid w:val="008A1E52"/>
    <w:rsid w:val="008A3042"/>
    <w:rsid w:val="008A3E2D"/>
    <w:rsid w:val="008B306A"/>
    <w:rsid w:val="008C09B2"/>
    <w:rsid w:val="008C47BD"/>
    <w:rsid w:val="008D1362"/>
    <w:rsid w:val="008D38B0"/>
    <w:rsid w:val="008D3A02"/>
    <w:rsid w:val="008D4C88"/>
    <w:rsid w:val="008D6149"/>
    <w:rsid w:val="008D650B"/>
    <w:rsid w:val="008D7776"/>
    <w:rsid w:val="008E6EF3"/>
    <w:rsid w:val="008F00DE"/>
    <w:rsid w:val="008F0901"/>
    <w:rsid w:val="008F577D"/>
    <w:rsid w:val="00902E27"/>
    <w:rsid w:val="009034D0"/>
    <w:rsid w:val="00907B6D"/>
    <w:rsid w:val="009128E1"/>
    <w:rsid w:val="00913AA2"/>
    <w:rsid w:val="0091651A"/>
    <w:rsid w:val="00916CD2"/>
    <w:rsid w:val="009246DF"/>
    <w:rsid w:val="0092581C"/>
    <w:rsid w:val="009324F5"/>
    <w:rsid w:val="00932BB6"/>
    <w:rsid w:val="009339D7"/>
    <w:rsid w:val="0093658C"/>
    <w:rsid w:val="009377C4"/>
    <w:rsid w:val="00941BD5"/>
    <w:rsid w:val="009433F0"/>
    <w:rsid w:val="00957C65"/>
    <w:rsid w:val="00960096"/>
    <w:rsid w:val="00961656"/>
    <w:rsid w:val="00970485"/>
    <w:rsid w:val="0097437F"/>
    <w:rsid w:val="009763F1"/>
    <w:rsid w:val="0097789D"/>
    <w:rsid w:val="00982E5E"/>
    <w:rsid w:val="00983558"/>
    <w:rsid w:val="00983E7C"/>
    <w:rsid w:val="00984F72"/>
    <w:rsid w:val="009857CF"/>
    <w:rsid w:val="00991BF2"/>
    <w:rsid w:val="009949CF"/>
    <w:rsid w:val="00995F5F"/>
    <w:rsid w:val="00997385"/>
    <w:rsid w:val="009A227A"/>
    <w:rsid w:val="009A321D"/>
    <w:rsid w:val="009A3E4C"/>
    <w:rsid w:val="009A3EE4"/>
    <w:rsid w:val="009A4025"/>
    <w:rsid w:val="009A62D5"/>
    <w:rsid w:val="009B3C24"/>
    <w:rsid w:val="009B5E8C"/>
    <w:rsid w:val="009B75FC"/>
    <w:rsid w:val="009C3BA8"/>
    <w:rsid w:val="009C71D6"/>
    <w:rsid w:val="009C75DF"/>
    <w:rsid w:val="009C7D6B"/>
    <w:rsid w:val="009D46A0"/>
    <w:rsid w:val="009E1D55"/>
    <w:rsid w:val="009E5385"/>
    <w:rsid w:val="009E5417"/>
    <w:rsid w:val="009E6765"/>
    <w:rsid w:val="009F2A6C"/>
    <w:rsid w:val="009F2B4A"/>
    <w:rsid w:val="009F380B"/>
    <w:rsid w:val="009F5D20"/>
    <w:rsid w:val="00A03B0E"/>
    <w:rsid w:val="00A03B32"/>
    <w:rsid w:val="00A03F83"/>
    <w:rsid w:val="00A0603B"/>
    <w:rsid w:val="00A06F61"/>
    <w:rsid w:val="00A07F25"/>
    <w:rsid w:val="00A1091E"/>
    <w:rsid w:val="00A11369"/>
    <w:rsid w:val="00A12EE9"/>
    <w:rsid w:val="00A22620"/>
    <w:rsid w:val="00A232B2"/>
    <w:rsid w:val="00A30E8E"/>
    <w:rsid w:val="00A343B7"/>
    <w:rsid w:val="00A352C6"/>
    <w:rsid w:val="00A440CC"/>
    <w:rsid w:val="00A51569"/>
    <w:rsid w:val="00A52086"/>
    <w:rsid w:val="00A645CA"/>
    <w:rsid w:val="00A66C59"/>
    <w:rsid w:val="00A70A0E"/>
    <w:rsid w:val="00A71F71"/>
    <w:rsid w:val="00A753EC"/>
    <w:rsid w:val="00A77004"/>
    <w:rsid w:val="00A844E4"/>
    <w:rsid w:val="00A84850"/>
    <w:rsid w:val="00A85C47"/>
    <w:rsid w:val="00A92D5B"/>
    <w:rsid w:val="00A93746"/>
    <w:rsid w:val="00A96EF6"/>
    <w:rsid w:val="00AA5B88"/>
    <w:rsid w:val="00AA7147"/>
    <w:rsid w:val="00AB0A75"/>
    <w:rsid w:val="00AB76CD"/>
    <w:rsid w:val="00AC3669"/>
    <w:rsid w:val="00AC4058"/>
    <w:rsid w:val="00AD377E"/>
    <w:rsid w:val="00AD3E2E"/>
    <w:rsid w:val="00AD52F4"/>
    <w:rsid w:val="00AD59B2"/>
    <w:rsid w:val="00AD6A1E"/>
    <w:rsid w:val="00AD6E07"/>
    <w:rsid w:val="00AE1EC4"/>
    <w:rsid w:val="00AF01FE"/>
    <w:rsid w:val="00AF46C3"/>
    <w:rsid w:val="00AF7549"/>
    <w:rsid w:val="00B01081"/>
    <w:rsid w:val="00B04E1F"/>
    <w:rsid w:val="00B05EED"/>
    <w:rsid w:val="00B12A6D"/>
    <w:rsid w:val="00B12B13"/>
    <w:rsid w:val="00B1328E"/>
    <w:rsid w:val="00B14634"/>
    <w:rsid w:val="00B15408"/>
    <w:rsid w:val="00B1689F"/>
    <w:rsid w:val="00B22D2B"/>
    <w:rsid w:val="00B2462E"/>
    <w:rsid w:val="00B24D08"/>
    <w:rsid w:val="00B26D21"/>
    <w:rsid w:val="00B303FD"/>
    <w:rsid w:val="00B30982"/>
    <w:rsid w:val="00B41371"/>
    <w:rsid w:val="00B45B06"/>
    <w:rsid w:val="00B46127"/>
    <w:rsid w:val="00B52076"/>
    <w:rsid w:val="00B54D7B"/>
    <w:rsid w:val="00B55954"/>
    <w:rsid w:val="00B64238"/>
    <w:rsid w:val="00B646A0"/>
    <w:rsid w:val="00B713D4"/>
    <w:rsid w:val="00B74960"/>
    <w:rsid w:val="00B80800"/>
    <w:rsid w:val="00B80891"/>
    <w:rsid w:val="00B83340"/>
    <w:rsid w:val="00B85588"/>
    <w:rsid w:val="00B85DC1"/>
    <w:rsid w:val="00B90CEA"/>
    <w:rsid w:val="00B91A8A"/>
    <w:rsid w:val="00BA098B"/>
    <w:rsid w:val="00BA22F7"/>
    <w:rsid w:val="00BA559F"/>
    <w:rsid w:val="00BB007E"/>
    <w:rsid w:val="00BB34FE"/>
    <w:rsid w:val="00BB54D6"/>
    <w:rsid w:val="00BB7139"/>
    <w:rsid w:val="00BC2D65"/>
    <w:rsid w:val="00BC31D1"/>
    <w:rsid w:val="00BC3ACD"/>
    <w:rsid w:val="00BC7ABB"/>
    <w:rsid w:val="00BC7D83"/>
    <w:rsid w:val="00BD0D90"/>
    <w:rsid w:val="00BE494E"/>
    <w:rsid w:val="00BF2497"/>
    <w:rsid w:val="00BF3218"/>
    <w:rsid w:val="00BF4B94"/>
    <w:rsid w:val="00BF6857"/>
    <w:rsid w:val="00C0725A"/>
    <w:rsid w:val="00C17E3C"/>
    <w:rsid w:val="00C201CB"/>
    <w:rsid w:val="00C24D84"/>
    <w:rsid w:val="00C255DC"/>
    <w:rsid w:val="00C27650"/>
    <w:rsid w:val="00C27AA1"/>
    <w:rsid w:val="00C346A9"/>
    <w:rsid w:val="00C36849"/>
    <w:rsid w:val="00C40782"/>
    <w:rsid w:val="00C42102"/>
    <w:rsid w:val="00C429AD"/>
    <w:rsid w:val="00C465A2"/>
    <w:rsid w:val="00C46E9F"/>
    <w:rsid w:val="00C473B9"/>
    <w:rsid w:val="00C47552"/>
    <w:rsid w:val="00C55C71"/>
    <w:rsid w:val="00C6096D"/>
    <w:rsid w:val="00C61C4B"/>
    <w:rsid w:val="00C632BA"/>
    <w:rsid w:val="00C66622"/>
    <w:rsid w:val="00C6677A"/>
    <w:rsid w:val="00C701C5"/>
    <w:rsid w:val="00C714DE"/>
    <w:rsid w:val="00C71953"/>
    <w:rsid w:val="00C73822"/>
    <w:rsid w:val="00C77DDE"/>
    <w:rsid w:val="00C85B94"/>
    <w:rsid w:val="00C87B83"/>
    <w:rsid w:val="00C90FCC"/>
    <w:rsid w:val="00C91523"/>
    <w:rsid w:val="00C953D3"/>
    <w:rsid w:val="00C95B0C"/>
    <w:rsid w:val="00C96608"/>
    <w:rsid w:val="00C96EC6"/>
    <w:rsid w:val="00CA4A44"/>
    <w:rsid w:val="00CB5B9F"/>
    <w:rsid w:val="00CC124B"/>
    <w:rsid w:val="00CC25E1"/>
    <w:rsid w:val="00CC3003"/>
    <w:rsid w:val="00CC3AC6"/>
    <w:rsid w:val="00CC3AD8"/>
    <w:rsid w:val="00CC467F"/>
    <w:rsid w:val="00CC5D0F"/>
    <w:rsid w:val="00CD1F7A"/>
    <w:rsid w:val="00CE00BB"/>
    <w:rsid w:val="00CE0D0F"/>
    <w:rsid w:val="00CF16E0"/>
    <w:rsid w:val="00CF36A8"/>
    <w:rsid w:val="00D00188"/>
    <w:rsid w:val="00D02617"/>
    <w:rsid w:val="00D06416"/>
    <w:rsid w:val="00D10829"/>
    <w:rsid w:val="00D10B51"/>
    <w:rsid w:val="00D13233"/>
    <w:rsid w:val="00D31048"/>
    <w:rsid w:val="00D336B6"/>
    <w:rsid w:val="00D34DE3"/>
    <w:rsid w:val="00D35DFD"/>
    <w:rsid w:val="00D36410"/>
    <w:rsid w:val="00D40286"/>
    <w:rsid w:val="00D46D62"/>
    <w:rsid w:val="00D51A49"/>
    <w:rsid w:val="00D51B05"/>
    <w:rsid w:val="00D53F80"/>
    <w:rsid w:val="00D5506D"/>
    <w:rsid w:val="00D619D6"/>
    <w:rsid w:val="00D63943"/>
    <w:rsid w:val="00D65A71"/>
    <w:rsid w:val="00D661C5"/>
    <w:rsid w:val="00D717F3"/>
    <w:rsid w:val="00D724CE"/>
    <w:rsid w:val="00D73630"/>
    <w:rsid w:val="00D74600"/>
    <w:rsid w:val="00D74A0A"/>
    <w:rsid w:val="00D7738E"/>
    <w:rsid w:val="00D81A73"/>
    <w:rsid w:val="00D82EB5"/>
    <w:rsid w:val="00D8791F"/>
    <w:rsid w:val="00D90240"/>
    <w:rsid w:val="00D93274"/>
    <w:rsid w:val="00D93522"/>
    <w:rsid w:val="00D93859"/>
    <w:rsid w:val="00D9669C"/>
    <w:rsid w:val="00D97212"/>
    <w:rsid w:val="00DA1001"/>
    <w:rsid w:val="00DA750E"/>
    <w:rsid w:val="00DA7926"/>
    <w:rsid w:val="00DB1D60"/>
    <w:rsid w:val="00DB3583"/>
    <w:rsid w:val="00DB5BD5"/>
    <w:rsid w:val="00DC2138"/>
    <w:rsid w:val="00DC2E4E"/>
    <w:rsid w:val="00DC53F1"/>
    <w:rsid w:val="00DC5AC6"/>
    <w:rsid w:val="00DC6877"/>
    <w:rsid w:val="00DD7590"/>
    <w:rsid w:val="00DE35D7"/>
    <w:rsid w:val="00DE50FC"/>
    <w:rsid w:val="00DF5B73"/>
    <w:rsid w:val="00DF64C5"/>
    <w:rsid w:val="00E014CF"/>
    <w:rsid w:val="00E03F7D"/>
    <w:rsid w:val="00E07206"/>
    <w:rsid w:val="00E1296F"/>
    <w:rsid w:val="00E1330B"/>
    <w:rsid w:val="00E20D0B"/>
    <w:rsid w:val="00E24286"/>
    <w:rsid w:val="00E25402"/>
    <w:rsid w:val="00E267BC"/>
    <w:rsid w:val="00E31319"/>
    <w:rsid w:val="00E3193B"/>
    <w:rsid w:val="00E33869"/>
    <w:rsid w:val="00E423F8"/>
    <w:rsid w:val="00E43019"/>
    <w:rsid w:val="00E43D5B"/>
    <w:rsid w:val="00E50289"/>
    <w:rsid w:val="00E53832"/>
    <w:rsid w:val="00E53835"/>
    <w:rsid w:val="00E539FB"/>
    <w:rsid w:val="00E5772D"/>
    <w:rsid w:val="00E60F54"/>
    <w:rsid w:val="00E61CEC"/>
    <w:rsid w:val="00E63B7A"/>
    <w:rsid w:val="00E679F3"/>
    <w:rsid w:val="00E730B6"/>
    <w:rsid w:val="00E73ED8"/>
    <w:rsid w:val="00E7428B"/>
    <w:rsid w:val="00E743CA"/>
    <w:rsid w:val="00E75FF8"/>
    <w:rsid w:val="00E77572"/>
    <w:rsid w:val="00E846E9"/>
    <w:rsid w:val="00E85D9E"/>
    <w:rsid w:val="00E90C34"/>
    <w:rsid w:val="00E92216"/>
    <w:rsid w:val="00E974FB"/>
    <w:rsid w:val="00EA1336"/>
    <w:rsid w:val="00EA1DB8"/>
    <w:rsid w:val="00EA6F87"/>
    <w:rsid w:val="00EA73DD"/>
    <w:rsid w:val="00EA7D4E"/>
    <w:rsid w:val="00EB4E33"/>
    <w:rsid w:val="00EB6B6B"/>
    <w:rsid w:val="00EB7A4A"/>
    <w:rsid w:val="00EB7E06"/>
    <w:rsid w:val="00EC1B9D"/>
    <w:rsid w:val="00EC32C1"/>
    <w:rsid w:val="00EE1F8A"/>
    <w:rsid w:val="00EE3681"/>
    <w:rsid w:val="00EE4DD5"/>
    <w:rsid w:val="00EF22BF"/>
    <w:rsid w:val="00EF4766"/>
    <w:rsid w:val="00EF5B29"/>
    <w:rsid w:val="00EF769E"/>
    <w:rsid w:val="00F01B1D"/>
    <w:rsid w:val="00F04D89"/>
    <w:rsid w:val="00F118B5"/>
    <w:rsid w:val="00F12350"/>
    <w:rsid w:val="00F1390F"/>
    <w:rsid w:val="00F142CA"/>
    <w:rsid w:val="00F161C8"/>
    <w:rsid w:val="00F16EBD"/>
    <w:rsid w:val="00F24E09"/>
    <w:rsid w:val="00F255AD"/>
    <w:rsid w:val="00F276D5"/>
    <w:rsid w:val="00F32A64"/>
    <w:rsid w:val="00F336EE"/>
    <w:rsid w:val="00F36A85"/>
    <w:rsid w:val="00F36C4F"/>
    <w:rsid w:val="00F40A0C"/>
    <w:rsid w:val="00F40C63"/>
    <w:rsid w:val="00F425AF"/>
    <w:rsid w:val="00F535EB"/>
    <w:rsid w:val="00F53689"/>
    <w:rsid w:val="00F56612"/>
    <w:rsid w:val="00F5767F"/>
    <w:rsid w:val="00F60011"/>
    <w:rsid w:val="00F62CC3"/>
    <w:rsid w:val="00F66551"/>
    <w:rsid w:val="00F6693D"/>
    <w:rsid w:val="00F72DC4"/>
    <w:rsid w:val="00F76F1B"/>
    <w:rsid w:val="00F770E1"/>
    <w:rsid w:val="00F77BCE"/>
    <w:rsid w:val="00F77DE3"/>
    <w:rsid w:val="00F87A8A"/>
    <w:rsid w:val="00F87B81"/>
    <w:rsid w:val="00F90A26"/>
    <w:rsid w:val="00F929F6"/>
    <w:rsid w:val="00F94B2C"/>
    <w:rsid w:val="00F950BA"/>
    <w:rsid w:val="00F9528A"/>
    <w:rsid w:val="00FB002D"/>
    <w:rsid w:val="00FB5832"/>
    <w:rsid w:val="00FC30B7"/>
    <w:rsid w:val="00FD1DA0"/>
    <w:rsid w:val="00FD62C9"/>
    <w:rsid w:val="00FE05CF"/>
    <w:rsid w:val="00FE19D9"/>
    <w:rsid w:val="00FE560C"/>
    <w:rsid w:val="00FE7836"/>
    <w:rsid w:val="00FF1169"/>
    <w:rsid w:val="00FF1C5C"/>
    <w:rsid w:val="00FF76A6"/>
    <w:rsid w:val="00FF7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2132C"/>
  <w15:docId w15:val="{4CD23D2C-6856-4454-9477-27594C2E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982"/>
    <w:rPr>
      <w:rFonts w:ascii="Times New Roman" w:eastAsia="Times New Roman" w:hAnsi="Times New Roman"/>
      <w:sz w:val="24"/>
      <w:szCs w:val="24"/>
    </w:rPr>
  </w:style>
  <w:style w:type="paragraph" w:styleId="1">
    <w:name w:val="heading 1"/>
    <w:basedOn w:val="a"/>
    <w:next w:val="a"/>
    <w:link w:val="10"/>
    <w:uiPriority w:val="99"/>
    <w:qFormat/>
    <w:rsid w:val="0039520F"/>
    <w:pPr>
      <w:keepNext/>
      <w:jc w:val="center"/>
      <w:outlineLvl w:val="0"/>
    </w:pPr>
    <w:rPr>
      <w:b/>
      <w:bCs/>
      <w:sz w:val="56"/>
    </w:rPr>
  </w:style>
  <w:style w:type="paragraph" w:styleId="2">
    <w:name w:val="heading 2"/>
    <w:basedOn w:val="a"/>
    <w:next w:val="a"/>
    <w:link w:val="20"/>
    <w:qFormat/>
    <w:rsid w:val="0039520F"/>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39520F"/>
    <w:pPr>
      <w:keepNext/>
      <w:spacing w:before="240" w:after="60"/>
      <w:outlineLvl w:val="2"/>
    </w:pPr>
    <w:rPr>
      <w:rFonts w:ascii="Cambria" w:hAnsi="Cambria"/>
      <w:b/>
      <w:bCs/>
      <w:sz w:val="26"/>
      <w:szCs w:val="26"/>
    </w:rPr>
  </w:style>
  <w:style w:type="paragraph" w:styleId="4">
    <w:name w:val="heading 4"/>
    <w:basedOn w:val="a"/>
    <w:next w:val="a"/>
    <w:link w:val="40"/>
    <w:qFormat/>
    <w:rsid w:val="0039520F"/>
    <w:pPr>
      <w:keepNext/>
      <w:suppressAutoHyphens/>
      <w:jc w:val="center"/>
      <w:outlineLvl w:val="3"/>
    </w:pPr>
    <w:rPr>
      <w:szCs w:val="20"/>
      <w:lang w:eastAsia="ar-SA"/>
    </w:rPr>
  </w:style>
  <w:style w:type="paragraph" w:styleId="5">
    <w:name w:val="heading 5"/>
    <w:basedOn w:val="a"/>
    <w:next w:val="a"/>
    <w:link w:val="50"/>
    <w:qFormat/>
    <w:rsid w:val="0039520F"/>
    <w:pPr>
      <w:suppressAutoHyphens/>
      <w:spacing w:before="240" w:after="60"/>
      <w:outlineLvl w:val="4"/>
    </w:pPr>
    <w:rPr>
      <w:b/>
      <w:bCs/>
      <w:i/>
      <w:iCs/>
      <w:sz w:val="26"/>
      <w:szCs w:val="26"/>
      <w:lang w:eastAsia="ar-SA"/>
    </w:rPr>
  </w:style>
  <w:style w:type="paragraph" w:styleId="6">
    <w:name w:val="heading 6"/>
    <w:basedOn w:val="a"/>
    <w:next w:val="a"/>
    <w:link w:val="60"/>
    <w:qFormat/>
    <w:rsid w:val="0039520F"/>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rPr>
      <w:rFonts w:ascii="Times New Roman" w:eastAsia="Times New Roman" w:hAnsi="Times New Roman"/>
      <w:sz w:val="24"/>
      <w:szCs w:val="24"/>
    </w:rPr>
  </w:style>
  <w:style w:type="paragraph" w:styleId="a4">
    <w:name w:val="List Paragraph"/>
    <w:basedOn w:val="a"/>
    <w:uiPriority w:val="34"/>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link w:val="a5"/>
    <w:uiPriority w:val="99"/>
    <w:rsid w:val="004E22EB"/>
    <w:rPr>
      <w:rFonts w:ascii="Times New Roman" w:eastAsia="Calibri" w:hAnsi="Times New Roman" w:cs="Times New Roman"/>
      <w:sz w:val="24"/>
    </w:rPr>
  </w:style>
  <w:style w:type="paragraph" w:styleId="a7">
    <w:name w:val="footer"/>
    <w:basedOn w:val="a"/>
    <w:link w:val="a8"/>
    <w:uiPriority w:val="99"/>
    <w:unhideWhenUsed/>
    <w:rsid w:val="004E22EB"/>
    <w:pPr>
      <w:tabs>
        <w:tab w:val="center" w:pos="4677"/>
        <w:tab w:val="right" w:pos="9355"/>
      </w:tabs>
    </w:pPr>
  </w:style>
  <w:style w:type="character" w:customStyle="1" w:styleId="a8">
    <w:name w:val="Нижний колонтитул Знак"/>
    <w:link w:val="a7"/>
    <w:uiPriority w:val="99"/>
    <w:rsid w:val="004E22EB"/>
    <w:rPr>
      <w:rFonts w:ascii="Times New Roman" w:eastAsia="Times New Roman" w:hAnsi="Times New Roman" w:cs="Times New Roman"/>
      <w:sz w:val="24"/>
      <w:szCs w:val="24"/>
      <w:lang w:eastAsia="ru-RU"/>
    </w:rPr>
  </w:style>
  <w:style w:type="paragraph" w:styleId="a9">
    <w:name w:val="Body Text"/>
    <w:basedOn w:val="a"/>
    <w:link w:val="aa"/>
    <w:rsid w:val="002D009C"/>
    <w:pPr>
      <w:jc w:val="both"/>
    </w:pPr>
    <w:rPr>
      <w:sz w:val="28"/>
      <w:szCs w:val="20"/>
    </w:rPr>
  </w:style>
  <w:style w:type="character" w:customStyle="1" w:styleId="aa">
    <w:name w:val="Основной текст Знак"/>
    <w:link w:val="a9"/>
    <w:uiPriority w:val="99"/>
    <w:rsid w:val="002D009C"/>
    <w:rPr>
      <w:rFonts w:ascii="Times New Roman" w:eastAsia="Times New Roman" w:hAnsi="Times New Roman" w:cs="Times New Roman"/>
      <w:sz w:val="28"/>
      <w:szCs w:val="20"/>
      <w:lang w:eastAsia="ru-RU"/>
    </w:rPr>
  </w:style>
  <w:style w:type="table" w:styleId="ab">
    <w:name w:val="Table Grid"/>
    <w:basedOn w:val="a1"/>
    <w:uiPriority w:val="59"/>
    <w:rsid w:val="00CE0D0F"/>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cl">
    <w:name w:val="text1cl"/>
    <w:basedOn w:val="a"/>
    <w:rsid w:val="00B90CEA"/>
    <w:pPr>
      <w:spacing w:before="100" w:beforeAutospacing="1" w:after="100" w:afterAutospacing="1"/>
    </w:pPr>
  </w:style>
  <w:style w:type="paragraph" w:customStyle="1" w:styleId="text3cl">
    <w:name w:val="text3cl"/>
    <w:basedOn w:val="a"/>
    <w:rsid w:val="00B90CEA"/>
    <w:pPr>
      <w:spacing w:before="100" w:beforeAutospacing="1" w:after="100" w:afterAutospacing="1"/>
    </w:pPr>
  </w:style>
  <w:style w:type="character" w:customStyle="1" w:styleId="FontStyle16">
    <w:name w:val="Font Style16"/>
    <w:uiPriority w:val="99"/>
    <w:rsid w:val="00EA6F87"/>
    <w:rPr>
      <w:rFonts w:ascii="Times New Roman" w:hAnsi="Times New Roman" w:cs="Times New Roman" w:hint="default"/>
      <w:sz w:val="26"/>
      <w:szCs w:val="26"/>
    </w:rPr>
  </w:style>
  <w:style w:type="paragraph" w:customStyle="1" w:styleId="ConsPlusNormal">
    <w:name w:val="ConsPlusNormal"/>
    <w:uiPriority w:val="99"/>
    <w:rsid w:val="00230099"/>
    <w:pPr>
      <w:widowControl w:val="0"/>
      <w:autoSpaceDE w:val="0"/>
      <w:autoSpaceDN w:val="0"/>
      <w:adjustRightInd w:val="0"/>
      <w:ind w:firstLine="720"/>
    </w:pPr>
    <w:rPr>
      <w:rFonts w:ascii="Arial" w:eastAsia="Times New Roman" w:hAnsi="Arial" w:cs="Arial"/>
    </w:rPr>
  </w:style>
  <w:style w:type="paragraph" w:customStyle="1" w:styleId="ac">
    <w:name w:val="Знак"/>
    <w:basedOn w:val="a"/>
    <w:rsid w:val="00CC467F"/>
    <w:pPr>
      <w:spacing w:after="160" w:line="240" w:lineRule="exact"/>
    </w:pPr>
    <w:rPr>
      <w:rFonts w:ascii="Verdana" w:hAnsi="Verdana" w:cs="Verdana"/>
      <w:lang w:val="en-US" w:eastAsia="en-US"/>
    </w:rPr>
  </w:style>
  <w:style w:type="character" w:customStyle="1" w:styleId="10">
    <w:name w:val="Заголовок 1 Знак"/>
    <w:link w:val="1"/>
    <w:uiPriority w:val="99"/>
    <w:rsid w:val="0039520F"/>
    <w:rPr>
      <w:rFonts w:ascii="Times New Roman" w:eastAsia="Times New Roman" w:hAnsi="Times New Roman" w:cs="Times New Roman"/>
      <w:b/>
      <w:bCs/>
      <w:sz w:val="56"/>
      <w:szCs w:val="24"/>
      <w:lang w:eastAsia="ru-RU"/>
    </w:rPr>
  </w:style>
  <w:style w:type="character" w:customStyle="1" w:styleId="20">
    <w:name w:val="Заголовок 2 Знак"/>
    <w:link w:val="2"/>
    <w:rsid w:val="0039520F"/>
    <w:rPr>
      <w:rFonts w:ascii="Arial" w:eastAsia="Times New Roman" w:hAnsi="Arial" w:cs="Arial"/>
      <w:b/>
      <w:bCs/>
      <w:i/>
      <w:iCs/>
      <w:sz w:val="28"/>
      <w:szCs w:val="28"/>
      <w:lang w:eastAsia="ar-SA"/>
    </w:rPr>
  </w:style>
  <w:style w:type="character" w:customStyle="1" w:styleId="30">
    <w:name w:val="Заголовок 3 Знак"/>
    <w:link w:val="3"/>
    <w:rsid w:val="0039520F"/>
    <w:rPr>
      <w:rFonts w:ascii="Cambria" w:eastAsia="Times New Roman" w:hAnsi="Cambria" w:cs="Times New Roman"/>
      <w:b/>
      <w:bCs/>
      <w:sz w:val="26"/>
      <w:szCs w:val="26"/>
      <w:lang w:eastAsia="ru-RU"/>
    </w:rPr>
  </w:style>
  <w:style w:type="character" w:customStyle="1" w:styleId="40">
    <w:name w:val="Заголовок 4 Знак"/>
    <w:link w:val="4"/>
    <w:rsid w:val="0039520F"/>
    <w:rPr>
      <w:rFonts w:ascii="Times New Roman" w:eastAsia="Times New Roman" w:hAnsi="Times New Roman" w:cs="Times New Roman"/>
      <w:sz w:val="24"/>
      <w:szCs w:val="20"/>
      <w:lang w:eastAsia="ar-SA"/>
    </w:rPr>
  </w:style>
  <w:style w:type="character" w:customStyle="1" w:styleId="50">
    <w:name w:val="Заголовок 5 Знак"/>
    <w:link w:val="5"/>
    <w:rsid w:val="0039520F"/>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39520F"/>
    <w:rPr>
      <w:rFonts w:ascii="Times New Roman" w:eastAsia="Times New Roman" w:hAnsi="Times New Roman" w:cs="Times New Roman"/>
      <w:b/>
      <w:bCs/>
      <w:i/>
      <w:iCs/>
      <w:sz w:val="28"/>
      <w:szCs w:val="28"/>
      <w:lang w:eastAsia="ar-SA"/>
    </w:rPr>
  </w:style>
  <w:style w:type="paragraph" w:styleId="31">
    <w:name w:val="Body Text Indent 3"/>
    <w:basedOn w:val="a"/>
    <w:link w:val="32"/>
    <w:rsid w:val="0039520F"/>
    <w:pPr>
      <w:spacing w:after="120"/>
      <w:ind w:left="283"/>
    </w:pPr>
    <w:rPr>
      <w:sz w:val="16"/>
      <w:szCs w:val="16"/>
    </w:rPr>
  </w:style>
  <w:style w:type="character" w:customStyle="1" w:styleId="32">
    <w:name w:val="Основной текст с отступом 3 Знак"/>
    <w:link w:val="31"/>
    <w:rsid w:val="0039520F"/>
    <w:rPr>
      <w:rFonts w:ascii="Times New Roman" w:eastAsia="Times New Roman" w:hAnsi="Times New Roman" w:cs="Times New Roman"/>
      <w:sz w:val="16"/>
      <w:szCs w:val="16"/>
      <w:lang w:eastAsia="ru-RU"/>
    </w:rPr>
  </w:style>
  <w:style w:type="paragraph" w:customStyle="1" w:styleId="ad">
    <w:name w:val="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ConsNormal">
    <w:name w:val="ConsNormal"/>
    <w:rsid w:val="0039520F"/>
    <w:pPr>
      <w:widowControl w:val="0"/>
      <w:autoSpaceDE w:val="0"/>
      <w:autoSpaceDN w:val="0"/>
      <w:adjustRightInd w:val="0"/>
      <w:ind w:right="19772" w:firstLine="720"/>
    </w:pPr>
    <w:rPr>
      <w:rFonts w:ascii="Arial" w:eastAsia="Times New Roman" w:hAnsi="Arial" w:cs="Arial"/>
    </w:rPr>
  </w:style>
  <w:style w:type="character" w:styleId="ae">
    <w:name w:val="Hyperlink"/>
    <w:rsid w:val="0039520F"/>
    <w:rPr>
      <w:color w:val="0000FF"/>
      <w:u w:val="single"/>
    </w:rPr>
  </w:style>
  <w:style w:type="paragraph" w:customStyle="1" w:styleId="11">
    <w:name w:val="1"/>
    <w:basedOn w:val="a"/>
    <w:rsid w:val="0039520F"/>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39520F"/>
    <w:pPr>
      <w:suppressAutoHyphens/>
      <w:spacing w:after="120"/>
    </w:pPr>
    <w:rPr>
      <w:sz w:val="16"/>
      <w:szCs w:val="16"/>
      <w:lang w:eastAsia="ar-SA"/>
    </w:rPr>
  </w:style>
  <w:style w:type="paragraph" w:customStyle="1" w:styleId="ConsPlusTitle">
    <w:name w:val="ConsPlusTitle"/>
    <w:link w:val="ConsPlusTitle0"/>
    <w:rsid w:val="0039520F"/>
    <w:pPr>
      <w:widowControl w:val="0"/>
      <w:autoSpaceDE w:val="0"/>
      <w:autoSpaceDN w:val="0"/>
      <w:adjustRightInd w:val="0"/>
    </w:pPr>
    <w:rPr>
      <w:rFonts w:ascii="Times New Roman" w:eastAsia="Times New Roman" w:hAnsi="Times New Roman"/>
      <w:b/>
      <w:bCs/>
      <w:sz w:val="24"/>
      <w:szCs w:val="24"/>
    </w:rPr>
  </w:style>
  <w:style w:type="paragraph" w:customStyle="1" w:styleId="af">
    <w:name w:val="Знак Знак Знак 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39520F"/>
    <w:rPr>
      <w:rFonts w:eastAsia="Times New Roman" w:cs="Calibri"/>
      <w:sz w:val="22"/>
      <w:szCs w:val="22"/>
      <w:lang w:eastAsia="en-US"/>
    </w:rPr>
  </w:style>
  <w:style w:type="character" w:styleId="af0">
    <w:name w:val="page number"/>
    <w:basedOn w:val="a0"/>
    <w:rsid w:val="0039520F"/>
  </w:style>
  <w:style w:type="paragraph" w:styleId="af1">
    <w:name w:val="Balloon Text"/>
    <w:basedOn w:val="a"/>
    <w:link w:val="af2"/>
    <w:rsid w:val="0039520F"/>
    <w:rPr>
      <w:rFonts w:ascii="Tahoma" w:hAnsi="Tahoma"/>
      <w:sz w:val="16"/>
      <w:szCs w:val="16"/>
    </w:rPr>
  </w:style>
  <w:style w:type="character" w:customStyle="1" w:styleId="af2">
    <w:name w:val="Текст выноски Знак"/>
    <w:link w:val="af1"/>
    <w:uiPriority w:val="99"/>
    <w:rsid w:val="0039520F"/>
    <w:rPr>
      <w:rFonts w:ascii="Tahoma" w:eastAsia="Times New Roman" w:hAnsi="Tahoma" w:cs="Times New Roman"/>
      <w:sz w:val="16"/>
      <w:szCs w:val="16"/>
      <w:lang w:eastAsia="ru-RU"/>
    </w:rPr>
  </w:style>
  <w:style w:type="paragraph" w:customStyle="1" w:styleId="af3">
    <w:name w:val="я"/>
    <w:basedOn w:val="1"/>
    <w:autoRedefine/>
    <w:rsid w:val="0039520F"/>
    <w:pPr>
      <w:suppressAutoHyphens/>
      <w:jc w:val="left"/>
    </w:pPr>
    <w:rPr>
      <w:bCs w:val="0"/>
      <w:kern w:val="28"/>
      <w:sz w:val="28"/>
      <w:szCs w:val="32"/>
      <w:lang w:eastAsia="ar-SA"/>
    </w:rPr>
  </w:style>
  <w:style w:type="paragraph" w:customStyle="1" w:styleId="34">
    <w:name w:val="Стиль3"/>
    <w:basedOn w:val="2"/>
    <w:rsid w:val="0039520F"/>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39520F"/>
    <w:pPr>
      <w:suppressAutoHyphens/>
      <w:autoSpaceDE w:val="0"/>
      <w:autoSpaceDN w:val="0"/>
      <w:jc w:val="center"/>
    </w:pPr>
    <w:rPr>
      <w:noProof/>
      <w:sz w:val="28"/>
      <w:szCs w:val="20"/>
      <w:lang w:eastAsia="ar-SA"/>
    </w:rPr>
  </w:style>
  <w:style w:type="paragraph" w:customStyle="1" w:styleId="13">
    <w:name w:val="1 Знак"/>
    <w:basedOn w:val="a"/>
    <w:rsid w:val="0039520F"/>
    <w:pPr>
      <w:spacing w:before="100" w:beforeAutospacing="1" w:after="100" w:afterAutospacing="1"/>
    </w:pPr>
    <w:rPr>
      <w:rFonts w:ascii="Tahoma" w:hAnsi="Tahoma"/>
      <w:sz w:val="20"/>
      <w:szCs w:val="20"/>
      <w:lang w:val="en-US" w:eastAsia="en-US"/>
    </w:rPr>
  </w:style>
  <w:style w:type="paragraph" w:styleId="af4">
    <w:name w:val="Body Text Indent"/>
    <w:basedOn w:val="a"/>
    <w:link w:val="af5"/>
    <w:rsid w:val="0039520F"/>
    <w:pPr>
      <w:suppressAutoHyphens/>
      <w:ind w:firstLine="454"/>
      <w:jc w:val="both"/>
    </w:pPr>
    <w:rPr>
      <w:sz w:val="28"/>
      <w:szCs w:val="28"/>
      <w:lang w:eastAsia="ar-SA"/>
    </w:rPr>
  </w:style>
  <w:style w:type="character" w:customStyle="1" w:styleId="af5">
    <w:name w:val="Основной текст с отступом Знак"/>
    <w:link w:val="af4"/>
    <w:rsid w:val="0039520F"/>
    <w:rPr>
      <w:rFonts w:ascii="Times New Roman" w:eastAsia="Times New Roman" w:hAnsi="Times New Roman" w:cs="Times New Roman"/>
      <w:sz w:val="28"/>
      <w:szCs w:val="28"/>
      <w:lang w:eastAsia="ar-SA"/>
    </w:rPr>
  </w:style>
  <w:style w:type="paragraph" w:customStyle="1" w:styleId="CharChar">
    <w:name w:val="Char Char"/>
    <w:basedOn w:val="a"/>
    <w:autoRedefine/>
    <w:rsid w:val="0039520F"/>
    <w:pPr>
      <w:spacing w:after="160" w:line="240" w:lineRule="exact"/>
    </w:pPr>
    <w:rPr>
      <w:sz w:val="28"/>
      <w:szCs w:val="20"/>
      <w:lang w:val="en-US" w:eastAsia="en-US"/>
    </w:rPr>
  </w:style>
  <w:style w:type="paragraph" w:customStyle="1" w:styleId="ConsPlusNonformat">
    <w:name w:val="ConsPlusNonformat"/>
    <w:rsid w:val="0039520F"/>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39520F"/>
    <w:pPr>
      <w:widowControl w:val="0"/>
      <w:suppressAutoHyphens/>
    </w:pPr>
    <w:rPr>
      <w:rFonts w:ascii="Courier New" w:eastAsia="Times New Roman" w:hAnsi="Courier New" w:cs="Courier New"/>
      <w:lang w:eastAsia="ar-SA"/>
    </w:rPr>
  </w:style>
  <w:style w:type="paragraph" w:styleId="22">
    <w:name w:val="Body Text Indent 2"/>
    <w:basedOn w:val="a"/>
    <w:link w:val="23"/>
    <w:rsid w:val="0039520F"/>
    <w:pPr>
      <w:suppressAutoHyphens/>
      <w:spacing w:after="120" w:line="480" w:lineRule="auto"/>
      <w:ind w:left="283"/>
    </w:pPr>
    <w:rPr>
      <w:lang w:eastAsia="ar-SA"/>
    </w:rPr>
  </w:style>
  <w:style w:type="character" w:customStyle="1" w:styleId="23">
    <w:name w:val="Основной текст с отступом 2 Знак"/>
    <w:link w:val="22"/>
    <w:rsid w:val="0039520F"/>
    <w:rPr>
      <w:rFonts w:ascii="Times New Roman" w:eastAsia="Times New Roman" w:hAnsi="Times New Roman" w:cs="Times New Roman"/>
      <w:sz w:val="24"/>
      <w:szCs w:val="24"/>
      <w:lang w:eastAsia="ar-SA"/>
    </w:rPr>
  </w:style>
  <w:style w:type="paragraph" w:styleId="af6">
    <w:name w:val="Block Text"/>
    <w:basedOn w:val="a"/>
    <w:rsid w:val="0039520F"/>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39520F"/>
    <w:pPr>
      <w:widowControl w:val="0"/>
      <w:autoSpaceDE w:val="0"/>
      <w:autoSpaceDN w:val="0"/>
      <w:adjustRightInd w:val="0"/>
    </w:pPr>
    <w:rPr>
      <w:rFonts w:ascii="Times New Roman" w:eastAsia="Times New Roman" w:hAnsi="Times New Roman"/>
      <w:sz w:val="24"/>
      <w:szCs w:val="24"/>
    </w:rPr>
  </w:style>
  <w:style w:type="numbering" w:customStyle="1" w:styleId="14">
    <w:name w:val="Нет списка1"/>
    <w:next w:val="a2"/>
    <w:semiHidden/>
    <w:rsid w:val="0039520F"/>
  </w:style>
  <w:style w:type="paragraph" w:customStyle="1" w:styleId="af7">
    <w:name w:val="Обычный (Интернет)"/>
    <w:basedOn w:val="a"/>
    <w:rsid w:val="0039520F"/>
    <w:pPr>
      <w:spacing w:before="100" w:beforeAutospacing="1" w:after="100" w:afterAutospacing="1"/>
    </w:pPr>
  </w:style>
  <w:style w:type="character" w:styleId="af8">
    <w:name w:val="FollowedHyperlink"/>
    <w:rsid w:val="0039520F"/>
    <w:rPr>
      <w:color w:val="954F72"/>
      <w:u w:val="single"/>
    </w:rPr>
  </w:style>
  <w:style w:type="paragraph" w:customStyle="1" w:styleId="15">
    <w:name w:val="Заголовок1"/>
    <w:basedOn w:val="a"/>
    <w:next w:val="af9"/>
    <w:link w:val="afa"/>
    <w:qFormat/>
    <w:rsid w:val="0039520F"/>
    <w:pPr>
      <w:suppressAutoHyphens/>
      <w:ind w:firstLine="708"/>
      <w:jc w:val="center"/>
    </w:pPr>
    <w:rPr>
      <w:b/>
      <w:bCs/>
      <w:sz w:val="28"/>
      <w:szCs w:val="28"/>
      <w:lang w:eastAsia="ar-SA"/>
    </w:rPr>
  </w:style>
  <w:style w:type="character" w:customStyle="1" w:styleId="afa">
    <w:name w:val="Заголовок Знак"/>
    <w:link w:val="15"/>
    <w:rsid w:val="0039520F"/>
    <w:rPr>
      <w:rFonts w:ascii="Times New Roman" w:eastAsia="Times New Roman" w:hAnsi="Times New Roman" w:cs="Times New Roman"/>
      <w:b/>
      <w:bCs/>
      <w:sz w:val="28"/>
      <w:szCs w:val="28"/>
      <w:lang w:eastAsia="ar-SA"/>
    </w:rPr>
  </w:style>
  <w:style w:type="paragraph" w:styleId="af9">
    <w:name w:val="Subtitle"/>
    <w:basedOn w:val="a"/>
    <w:link w:val="afb"/>
    <w:qFormat/>
    <w:rsid w:val="0039520F"/>
    <w:pPr>
      <w:suppressAutoHyphens/>
      <w:spacing w:after="60"/>
      <w:jc w:val="center"/>
      <w:outlineLvl w:val="1"/>
    </w:pPr>
    <w:rPr>
      <w:rFonts w:ascii="Arial" w:hAnsi="Arial"/>
      <w:lang w:eastAsia="ar-SA"/>
    </w:rPr>
  </w:style>
  <w:style w:type="character" w:customStyle="1" w:styleId="afb">
    <w:name w:val="Подзаголовок Знак"/>
    <w:link w:val="af9"/>
    <w:rsid w:val="0039520F"/>
    <w:rPr>
      <w:rFonts w:ascii="Arial" w:eastAsia="Times New Roman" w:hAnsi="Arial" w:cs="Times New Roman"/>
      <w:sz w:val="24"/>
      <w:szCs w:val="24"/>
      <w:lang w:eastAsia="ar-SA"/>
    </w:rPr>
  </w:style>
  <w:style w:type="table" w:customStyle="1" w:styleId="16">
    <w:name w:val="Сетка таблицы1"/>
    <w:basedOn w:val="a1"/>
    <w:next w:val="ab"/>
    <w:rsid w:val="003952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link w:val="36"/>
    <w:rsid w:val="0039520F"/>
    <w:pPr>
      <w:suppressAutoHyphens/>
      <w:spacing w:after="120"/>
    </w:pPr>
    <w:rPr>
      <w:sz w:val="16"/>
      <w:szCs w:val="16"/>
      <w:lang w:eastAsia="ar-SA"/>
    </w:rPr>
  </w:style>
  <w:style w:type="character" w:customStyle="1" w:styleId="36">
    <w:name w:val="Основной текст 3 Знак"/>
    <w:link w:val="35"/>
    <w:rsid w:val="0039520F"/>
    <w:rPr>
      <w:rFonts w:ascii="Times New Roman" w:eastAsia="Times New Roman" w:hAnsi="Times New Roman" w:cs="Times New Roman"/>
      <w:sz w:val="16"/>
      <w:szCs w:val="16"/>
      <w:lang w:eastAsia="ar-SA"/>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520F"/>
    <w:pPr>
      <w:spacing w:after="160" w:line="240" w:lineRule="exact"/>
    </w:pPr>
    <w:rPr>
      <w:sz w:val="28"/>
      <w:szCs w:val="20"/>
      <w:lang w:val="en-US" w:eastAsia="en-US"/>
    </w:rPr>
  </w:style>
  <w:style w:type="paragraph" w:customStyle="1" w:styleId="afd">
    <w:name w:val="Знак Знак Знак Знак"/>
    <w:basedOn w:val="a"/>
    <w:autoRedefine/>
    <w:rsid w:val="0039520F"/>
    <w:pPr>
      <w:spacing w:after="160" w:line="240" w:lineRule="exact"/>
    </w:pPr>
    <w:rPr>
      <w:sz w:val="28"/>
      <w:szCs w:val="20"/>
      <w:lang w:val="en-US" w:eastAsia="en-US"/>
    </w:rPr>
  </w:style>
  <w:style w:type="paragraph" w:styleId="24">
    <w:name w:val="Body Text 2"/>
    <w:basedOn w:val="a"/>
    <w:link w:val="25"/>
    <w:rsid w:val="0039520F"/>
    <w:pPr>
      <w:spacing w:after="120" w:line="480" w:lineRule="auto"/>
    </w:pPr>
  </w:style>
  <w:style w:type="character" w:customStyle="1" w:styleId="25">
    <w:name w:val="Основной текст 2 Знак"/>
    <w:link w:val="24"/>
    <w:rsid w:val="0039520F"/>
    <w:rPr>
      <w:rFonts w:ascii="Times New Roman" w:eastAsia="Times New Roman" w:hAnsi="Times New Roman" w:cs="Times New Roman"/>
      <w:sz w:val="24"/>
      <w:szCs w:val="24"/>
      <w:lang w:eastAsia="ru-RU"/>
    </w:rPr>
  </w:style>
  <w:style w:type="character" w:customStyle="1" w:styleId="WW8Num1z0">
    <w:name w:val="WW8Num1z0"/>
    <w:rsid w:val="0039520F"/>
    <w:rPr>
      <w:rFonts w:ascii="Symbol" w:hAnsi="Symbol" w:cs="Times New Roman"/>
    </w:rPr>
  </w:style>
  <w:style w:type="character" w:customStyle="1" w:styleId="WW8Num6z2">
    <w:name w:val="WW8Num6z2"/>
    <w:rsid w:val="0039520F"/>
    <w:rPr>
      <w:rFonts w:ascii="Wingdings" w:hAnsi="Wingdings" w:cs="Times New Roman"/>
    </w:rPr>
  </w:style>
  <w:style w:type="paragraph" w:customStyle="1" w:styleId="17">
    <w:name w:val="Знак Знак1"/>
    <w:basedOn w:val="a"/>
    <w:rsid w:val="0039520F"/>
    <w:pPr>
      <w:spacing w:before="100" w:beforeAutospacing="1" w:after="100" w:afterAutospacing="1"/>
    </w:pPr>
    <w:rPr>
      <w:rFonts w:ascii="Tahoma" w:hAnsi="Tahoma"/>
      <w:sz w:val="20"/>
      <w:szCs w:val="20"/>
      <w:lang w:val="en-US" w:eastAsia="en-US"/>
    </w:rPr>
  </w:style>
  <w:style w:type="paragraph" w:customStyle="1" w:styleId="fn2r">
    <w:name w:val="fn2r"/>
    <w:basedOn w:val="a"/>
    <w:uiPriority w:val="99"/>
    <w:rsid w:val="0039520F"/>
    <w:pPr>
      <w:spacing w:before="100" w:beforeAutospacing="1" w:after="100" w:afterAutospacing="1"/>
    </w:pPr>
  </w:style>
  <w:style w:type="paragraph" w:customStyle="1" w:styleId="18">
    <w:name w:val="Абзац списка1"/>
    <w:basedOn w:val="a"/>
    <w:rsid w:val="0039520F"/>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39520F"/>
    <w:rPr>
      <w:rFonts w:ascii="Calibri" w:eastAsia="Calibri" w:hAnsi="Calibri"/>
    </w:rPr>
  </w:style>
  <w:style w:type="paragraph" w:customStyle="1" w:styleId="26">
    <w:name w:val="Без интервала2"/>
    <w:link w:val="NoSpacingChar"/>
    <w:rsid w:val="0039520F"/>
    <w:rPr>
      <w:sz w:val="22"/>
      <w:szCs w:val="22"/>
      <w:lang w:eastAsia="en-US"/>
    </w:rPr>
  </w:style>
  <w:style w:type="paragraph" w:customStyle="1" w:styleId="210">
    <w:name w:val="Основной текст 21"/>
    <w:basedOn w:val="a"/>
    <w:rsid w:val="0039520F"/>
    <w:pPr>
      <w:suppressAutoHyphens/>
      <w:autoSpaceDE w:val="0"/>
      <w:autoSpaceDN w:val="0"/>
      <w:adjustRightInd w:val="0"/>
      <w:ind w:firstLine="540"/>
      <w:jc w:val="both"/>
    </w:pPr>
    <w:rPr>
      <w:sz w:val="28"/>
      <w:szCs w:val="20"/>
      <w:lang w:eastAsia="ar-SA"/>
    </w:rPr>
  </w:style>
  <w:style w:type="character" w:styleId="afe">
    <w:name w:val="Strong"/>
    <w:qFormat/>
    <w:rsid w:val="0039520F"/>
    <w:rPr>
      <w:b/>
      <w:bCs/>
    </w:rPr>
  </w:style>
  <w:style w:type="paragraph" w:customStyle="1" w:styleId="GarantNormal">
    <w:name w:val="GarantNormal"/>
    <w:rsid w:val="0039520F"/>
    <w:pPr>
      <w:widowControl w:val="0"/>
      <w:autoSpaceDE w:val="0"/>
      <w:autoSpaceDN w:val="0"/>
      <w:ind w:firstLine="720"/>
    </w:pPr>
    <w:rPr>
      <w:rFonts w:ascii="Arial" w:eastAsia="Times New Roman" w:hAnsi="Arial" w:cs="Arial"/>
    </w:rPr>
  </w:style>
  <w:style w:type="paragraph" w:customStyle="1" w:styleId="37">
    <w:name w:val="Без интервала3"/>
    <w:rsid w:val="007E5F52"/>
    <w:rPr>
      <w:sz w:val="22"/>
      <w:szCs w:val="22"/>
    </w:rPr>
  </w:style>
  <w:style w:type="paragraph" w:customStyle="1" w:styleId="aff">
    <w:name w:val="Содержимое таблицы"/>
    <w:basedOn w:val="a"/>
    <w:rsid w:val="007E5F52"/>
    <w:pPr>
      <w:widowControl w:val="0"/>
      <w:suppressLineNumbers/>
      <w:suppressAutoHyphens/>
    </w:pPr>
    <w:rPr>
      <w:kern w:val="1"/>
    </w:rPr>
  </w:style>
  <w:style w:type="character" w:customStyle="1" w:styleId="19">
    <w:name w:val="Основной текст Знак1"/>
    <w:uiPriority w:val="99"/>
    <w:rsid w:val="00E53835"/>
    <w:rPr>
      <w:rFonts w:ascii="Times New Roman" w:hAnsi="Times New Roman" w:cs="Times New Roman"/>
      <w:sz w:val="18"/>
      <w:szCs w:val="18"/>
      <w:shd w:val="clear" w:color="auto" w:fill="FFFFFF"/>
    </w:rPr>
  </w:style>
  <w:style w:type="paragraph" w:customStyle="1" w:styleId="consplustitle1">
    <w:name w:val="consplustitle"/>
    <w:basedOn w:val="a"/>
    <w:rsid w:val="0031214E"/>
    <w:pPr>
      <w:spacing w:before="100" w:beforeAutospacing="1" w:after="100" w:afterAutospacing="1"/>
    </w:pPr>
  </w:style>
  <w:style w:type="paragraph" w:customStyle="1" w:styleId="consplusnormal0">
    <w:name w:val="consplusnormal"/>
    <w:basedOn w:val="a"/>
    <w:rsid w:val="0031214E"/>
    <w:pPr>
      <w:spacing w:before="100" w:beforeAutospacing="1" w:after="100" w:afterAutospacing="1"/>
    </w:pPr>
  </w:style>
  <w:style w:type="character" w:customStyle="1" w:styleId="ConsPlusTitle0">
    <w:name w:val="ConsPlusTitle Знак"/>
    <w:link w:val="ConsPlusTitle"/>
    <w:locked/>
    <w:rsid w:val="0031214E"/>
    <w:rPr>
      <w:rFonts w:ascii="Times New Roman" w:eastAsia="Times New Roman" w:hAnsi="Times New Roman" w:cs="Times New Roman"/>
      <w:b/>
      <w:bCs/>
      <w:sz w:val="24"/>
      <w:szCs w:val="24"/>
      <w:lang w:eastAsia="ru-RU"/>
    </w:rPr>
  </w:style>
  <w:style w:type="paragraph" w:customStyle="1" w:styleId="ConsTitle">
    <w:name w:val="ConsTitle"/>
    <w:rsid w:val="0031214E"/>
    <w:pPr>
      <w:widowControl w:val="0"/>
      <w:autoSpaceDE w:val="0"/>
      <w:autoSpaceDN w:val="0"/>
    </w:pPr>
    <w:rPr>
      <w:rFonts w:ascii="Arial" w:eastAsia="Times New Roman" w:hAnsi="Arial" w:cs="Arial"/>
      <w:b/>
      <w:bCs/>
      <w:sz w:val="16"/>
      <w:szCs w:val="16"/>
    </w:rPr>
  </w:style>
  <w:style w:type="paragraph" w:customStyle="1" w:styleId="mtext">
    <w:name w:val="mtext"/>
    <w:basedOn w:val="a"/>
    <w:rsid w:val="0031214E"/>
    <w:pPr>
      <w:spacing w:before="48" w:after="72"/>
    </w:pPr>
    <w:rPr>
      <w:color w:val="0A3658"/>
    </w:rPr>
  </w:style>
  <w:style w:type="paragraph" w:customStyle="1" w:styleId="aff0">
    <w:name w:val="Знак Знак"/>
    <w:basedOn w:val="a"/>
    <w:rsid w:val="0031214E"/>
    <w:pPr>
      <w:spacing w:before="100" w:beforeAutospacing="1" w:after="100" w:afterAutospacing="1"/>
    </w:pPr>
    <w:rPr>
      <w:rFonts w:ascii="Tahoma" w:hAnsi="Tahoma"/>
      <w:sz w:val="20"/>
      <w:szCs w:val="20"/>
      <w:lang w:val="en-US" w:eastAsia="en-US"/>
    </w:rPr>
  </w:style>
  <w:style w:type="paragraph" w:customStyle="1" w:styleId="Standard">
    <w:name w:val="Standard"/>
    <w:rsid w:val="0031214E"/>
    <w:pPr>
      <w:widowControl w:val="0"/>
      <w:suppressAutoHyphens/>
      <w:textAlignment w:val="baseline"/>
    </w:pPr>
    <w:rPr>
      <w:rFonts w:ascii="Times New Roman" w:eastAsia="Arial Unicode MS" w:hAnsi="Times New Roman"/>
      <w:color w:val="000000"/>
      <w:kern w:val="1"/>
      <w:sz w:val="24"/>
      <w:szCs w:val="24"/>
      <w:lang w:val="en-US" w:eastAsia="en-US" w:bidi="en-US"/>
    </w:rPr>
  </w:style>
  <w:style w:type="paragraph" w:customStyle="1" w:styleId="headertexttopleveltextcentertext">
    <w:name w:val="headertext topleveltext centertext"/>
    <w:basedOn w:val="a"/>
    <w:rsid w:val="0031214E"/>
    <w:pPr>
      <w:spacing w:before="100" w:beforeAutospacing="1" w:after="100" w:afterAutospacing="1"/>
    </w:pPr>
  </w:style>
  <w:style w:type="paragraph" w:customStyle="1" w:styleId="formattexttopleveltextcentertext">
    <w:name w:val="formattext topleveltext centertext"/>
    <w:basedOn w:val="a"/>
    <w:rsid w:val="0031214E"/>
    <w:pPr>
      <w:spacing w:before="100" w:beforeAutospacing="1" w:after="100" w:afterAutospacing="1"/>
    </w:pPr>
  </w:style>
  <w:style w:type="paragraph" w:customStyle="1" w:styleId="formattexttopleveltext">
    <w:name w:val="formattext topleveltext"/>
    <w:basedOn w:val="a"/>
    <w:rsid w:val="0031214E"/>
    <w:pPr>
      <w:spacing w:before="100" w:beforeAutospacing="1" w:after="100" w:afterAutospacing="1"/>
    </w:pPr>
  </w:style>
  <w:style w:type="paragraph" w:customStyle="1" w:styleId="headertext">
    <w:name w:val="headertext"/>
    <w:basedOn w:val="a"/>
    <w:rsid w:val="0031214E"/>
    <w:pPr>
      <w:spacing w:before="100" w:beforeAutospacing="1" w:after="100" w:afterAutospacing="1"/>
    </w:pPr>
  </w:style>
  <w:style w:type="character" w:customStyle="1" w:styleId="27">
    <w:name w:val="Основной текст (2)_"/>
    <w:link w:val="28"/>
    <w:rsid w:val="003734EA"/>
    <w:rPr>
      <w:rFonts w:ascii="Times New Roman" w:eastAsia="Times New Roman" w:hAnsi="Times New Roman" w:cs="Times New Roman"/>
      <w:b/>
      <w:bCs/>
      <w:spacing w:val="5"/>
      <w:sz w:val="25"/>
      <w:szCs w:val="25"/>
      <w:shd w:val="clear" w:color="auto" w:fill="FFFFFF"/>
    </w:rPr>
  </w:style>
  <w:style w:type="character" w:customStyle="1" w:styleId="aff1">
    <w:name w:val="Основной текст_"/>
    <w:link w:val="1a"/>
    <w:rsid w:val="003734EA"/>
    <w:rPr>
      <w:rFonts w:ascii="Times New Roman" w:eastAsia="Times New Roman" w:hAnsi="Times New Roman" w:cs="Times New Roman"/>
      <w:spacing w:val="3"/>
      <w:sz w:val="25"/>
      <w:szCs w:val="25"/>
      <w:shd w:val="clear" w:color="auto" w:fill="FFFFFF"/>
    </w:rPr>
  </w:style>
  <w:style w:type="character" w:customStyle="1" w:styleId="38">
    <w:name w:val="Основной текст (3)_"/>
    <w:link w:val="39"/>
    <w:rsid w:val="003734EA"/>
    <w:rPr>
      <w:rFonts w:ascii="Times New Roman" w:eastAsia="Times New Roman" w:hAnsi="Times New Roman" w:cs="Times New Roman"/>
      <w:sz w:val="10"/>
      <w:szCs w:val="10"/>
      <w:shd w:val="clear" w:color="auto" w:fill="FFFFFF"/>
    </w:rPr>
  </w:style>
  <w:style w:type="character" w:customStyle="1" w:styleId="0pt">
    <w:name w:val="Основной текст + Полужирный;Интервал 0 pt"/>
    <w:rsid w:val="003734EA"/>
    <w:rPr>
      <w:rFonts w:ascii="Times New Roman" w:eastAsia="Times New Roman" w:hAnsi="Times New Roman" w:cs="Times New Roman"/>
      <w:b/>
      <w:bCs/>
      <w:color w:val="000000"/>
      <w:spacing w:val="5"/>
      <w:w w:val="100"/>
      <w:position w:val="0"/>
      <w:sz w:val="25"/>
      <w:szCs w:val="25"/>
      <w:shd w:val="clear" w:color="auto" w:fill="FFFFFF"/>
      <w:lang w:val="ru-RU"/>
    </w:rPr>
  </w:style>
  <w:style w:type="paragraph" w:customStyle="1" w:styleId="28">
    <w:name w:val="Основной текст (2)"/>
    <w:basedOn w:val="a"/>
    <w:link w:val="27"/>
    <w:rsid w:val="003734EA"/>
    <w:pPr>
      <w:widowControl w:val="0"/>
      <w:shd w:val="clear" w:color="auto" w:fill="FFFFFF"/>
      <w:spacing w:after="240" w:line="320" w:lineRule="exact"/>
      <w:jc w:val="center"/>
    </w:pPr>
    <w:rPr>
      <w:b/>
      <w:bCs/>
      <w:spacing w:val="5"/>
      <w:sz w:val="25"/>
      <w:szCs w:val="25"/>
      <w:lang w:eastAsia="en-US"/>
    </w:rPr>
  </w:style>
  <w:style w:type="paragraph" w:customStyle="1" w:styleId="1a">
    <w:name w:val="Основной текст1"/>
    <w:basedOn w:val="a"/>
    <w:link w:val="aff1"/>
    <w:rsid w:val="003734EA"/>
    <w:pPr>
      <w:widowControl w:val="0"/>
      <w:shd w:val="clear" w:color="auto" w:fill="FFFFFF"/>
      <w:spacing w:before="60" w:after="420" w:line="0" w:lineRule="atLeast"/>
      <w:jc w:val="center"/>
    </w:pPr>
    <w:rPr>
      <w:spacing w:val="3"/>
      <w:sz w:val="25"/>
      <w:szCs w:val="25"/>
      <w:lang w:eastAsia="en-US"/>
    </w:rPr>
  </w:style>
  <w:style w:type="paragraph" w:customStyle="1" w:styleId="39">
    <w:name w:val="Основной текст (3)"/>
    <w:basedOn w:val="a"/>
    <w:link w:val="38"/>
    <w:rsid w:val="003734EA"/>
    <w:pPr>
      <w:widowControl w:val="0"/>
      <w:shd w:val="clear" w:color="auto" w:fill="FFFFFF"/>
      <w:spacing w:line="0" w:lineRule="atLeast"/>
    </w:pPr>
    <w:rPr>
      <w:sz w:val="10"/>
      <w:szCs w:val="10"/>
      <w:lang w:eastAsia="en-US"/>
    </w:rPr>
  </w:style>
  <w:style w:type="character" w:customStyle="1" w:styleId="29">
    <w:name w:val="Заголовок №2_"/>
    <w:link w:val="2a"/>
    <w:rsid w:val="00634D23"/>
    <w:rPr>
      <w:rFonts w:ascii="Times New Roman" w:eastAsia="Times New Roman" w:hAnsi="Times New Roman" w:cs="Times New Roman"/>
      <w:b/>
      <w:bCs/>
      <w:spacing w:val="20"/>
      <w:sz w:val="23"/>
      <w:szCs w:val="23"/>
      <w:shd w:val="clear" w:color="auto" w:fill="FFFFFF"/>
    </w:rPr>
  </w:style>
  <w:style w:type="character" w:customStyle="1" w:styleId="Tahoma85pt0pt">
    <w:name w:val="Основной текст + Tahoma;8;5 pt;Полужирный;Интервал 0 pt"/>
    <w:rsid w:val="00634D23"/>
    <w:rPr>
      <w:rFonts w:ascii="Tahoma" w:eastAsia="Tahoma" w:hAnsi="Tahoma" w:cs="Tahoma"/>
      <w:b/>
      <w:bCs/>
      <w:color w:val="000000"/>
      <w:spacing w:val="7"/>
      <w:w w:val="100"/>
      <w:position w:val="0"/>
      <w:sz w:val="17"/>
      <w:szCs w:val="17"/>
      <w:shd w:val="clear" w:color="auto" w:fill="FFFFFF"/>
      <w:lang w:val="ru-RU"/>
    </w:rPr>
  </w:style>
  <w:style w:type="paragraph" w:customStyle="1" w:styleId="2a">
    <w:name w:val="Заголовок №2"/>
    <w:basedOn w:val="a"/>
    <w:link w:val="29"/>
    <w:rsid w:val="00634D23"/>
    <w:pPr>
      <w:widowControl w:val="0"/>
      <w:shd w:val="clear" w:color="auto" w:fill="FFFFFF"/>
      <w:spacing w:after="240" w:line="328" w:lineRule="exact"/>
      <w:jc w:val="center"/>
      <w:outlineLvl w:val="1"/>
    </w:pPr>
    <w:rPr>
      <w:b/>
      <w:bCs/>
      <w:spacing w:val="20"/>
      <w:sz w:val="23"/>
      <w:szCs w:val="23"/>
      <w:lang w:eastAsia="en-US"/>
    </w:rPr>
  </w:style>
  <w:style w:type="character" w:customStyle="1" w:styleId="aff2">
    <w:name w:val="Основной текст + Полужирный"/>
    <w:rsid w:val="00477343"/>
    <w:rPr>
      <w:rFonts w:ascii="Times New Roman" w:eastAsia="Times New Roman" w:hAnsi="Times New Roman" w:cs="Times New Roman"/>
      <w:b/>
      <w:bCs/>
      <w:color w:val="000000"/>
      <w:spacing w:val="5"/>
      <w:w w:val="100"/>
      <w:position w:val="0"/>
      <w:sz w:val="21"/>
      <w:szCs w:val="21"/>
      <w:shd w:val="clear" w:color="auto" w:fill="FFFFFF"/>
      <w:lang w:val="ru-RU"/>
    </w:rPr>
  </w:style>
  <w:style w:type="paragraph" w:customStyle="1" w:styleId="2b">
    <w:name w:val="Основной текст2"/>
    <w:basedOn w:val="a"/>
    <w:rsid w:val="00D06416"/>
    <w:pPr>
      <w:widowControl w:val="0"/>
      <w:shd w:val="clear" w:color="auto" w:fill="FFFFFF"/>
      <w:spacing w:before="300" w:after="420" w:line="0" w:lineRule="atLeast"/>
      <w:jc w:val="center"/>
    </w:pPr>
    <w:rPr>
      <w:spacing w:val="5"/>
      <w:sz w:val="21"/>
      <w:szCs w:val="21"/>
    </w:rPr>
  </w:style>
  <w:style w:type="table" w:customStyle="1" w:styleId="TableGrid">
    <w:name w:val="TableGrid"/>
    <w:rsid w:val="00E24286"/>
    <w:rPr>
      <w:rFonts w:eastAsia="Times New Roman"/>
      <w:sz w:val="22"/>
      <w:szCs w:val="22"/>
    </w:rPr>
    <w:tblPr>
      <w:tblCellMar>
        <w:top w:w="0" w:type="dxa"/>
        <w:left w:w="0" w:type="dxa"/>
        <w:bottom w:w="0" w:type="dxa"/>
        <w:right w:w="0" w:type="dxa"/>
      </w:tblCellMar>
    </w:tblPr>
  </w:style>
  <w:style w:type="table" w:customStyle="1" w:styleId="2c">
    <w:name w:val="Сетка таблицы2"/>
    <w:basedOn w:val="a1"/>
    <w:next w:val="ab"/>
    <w:uiPriority w:val="39"/>
    <w:rsid w:val="00244E3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7883">
      <w:bodyDiv w:val="1"/>
      <w:marLeft w:val="0"/>
      <w:marRight w:val="0"/>
      <w:marTop w:val="0"/>
      <w:marBottom w:val="0"/>
      <w:divBdr>
        <w:top w:val="none" w:sz="0" w:space="0" w:color="auto"/>
        <w:left w:val="none" w:sz="0" w:space="0" w:color="auto"/>
        <w:bottom w:val="none" w:sz="0" w:space="0" w:color="auto"/>
        <w:right w:val="none" w:sz="0" w:space="0" w:color="auto"/>
      </w:divBdr>
    </w:div>
    <w:div w:id="34699098">
      <w:bodyDiv w:val="1"/>
      <w:marLeft w:val="0"/>
      <w:marRight w:val="0"/>
      <w:marTop w:val="0"/>
      <w:marBottom w:val="0"/>
      <w:divBdr>
        <w:top w:val="none" w:sz="0" w:space="0" w:color="auto"/>
        <w:left w:val="none" w:sz="0" w:space="0" w:color="auto"/>
        <w:bottom w:val="none" w:sz="0" w:space="0" w:color="auto"/>
        <w:right w:val="none" w:sz="0" w:space="0" w:color="auto"/>
      </w:divBdr>
    </w:div>
    <w:div w:id="84304545">
      <w:bodyDiv w:val="1"/>
      <w:marLeft w:val="0"/>
      <w:marRight w:val="0"/>
      <w:marTop w:val="0"/>
      <w:marBottom w:val="0"/>
      <w:divBdr>
        <w:top w:val="none" w:sz="0" w:space="0" w:color="auto"/>
        <w:left w:val="none" w:sz="0" w:space="0" w:color="auto"/>
        <w:bottom w:val="none" w:sz="0" w:space="0" w:color="auto"/>
        <w:right w:val="none" w:sz="0" w:space="0" w:color="auto"/>
      </w:divBdr>
    </w:div>
    <w:div w:id="93942290">
      <w:bodyDiv w:val="1"/>
      <w:marLeft w:val="0"/>
      <w:marRight w:val="0"/>
      <w:marTop w:val="0"/>
      <w:marBottom w:val="0"/>
      <w:divBdr>
        <w:top w:val="none" w:sz="0" w:space="0" w:color="auto"/>
        <w:left w:val="none" w:sz="0" w:space="0" w:color="auto"/>
        <w:bottom w:val="none" w:sz="0" w:space="0" w:color="auto"/>
        <w:right w:val="none" w:sz="0" w:space="0" w:color="auto"/>
      </w:divBdr>
    </w:div>
    <w:div w:id="145170855">
      <w:bodyDiv w:val="1"/>
      <w:marLeft w:val="0"/>
      <w:marRight w:val="0"/>
      <w:marTop w:val="0"/>
      <w:marBottom w:val="0"/>
      <w:divBdr>
        <w:top w:val="none" w:sz="0" w:space="0" w:color="auto"/>
        <w:left w:val="none" w:sz="0" w:space="0" w:color="auto"/>
        <w:bottom w:val="none" w:sz="0" w:space="0" w:color="auto"/>
        <w:right w:val="none" w:sz="0" w:space="0" w:color="auto"/>
      </w:divBdr>
    </w:div>
    <w:div w:id="184367120">
      <w:bodyDiv w:val="1"/>
      <w:marLeft w:val="0"/>
      <w:marRight w:val="0"/>
      <w:marTop w:val="0"/>
      <w:marBottom w:val="0"/>
      <w:divBdr>
        <w:top w:val="none" w:sz="0" w:space="0" w:color="auto"/>
        <w:left w:val="none" w:sz="0" w:space="0" w:color="auto"/>
        <w:bottom w:val="none" w:sz="0" w:space="0" w:color="auto"/>
        <w:right w:val="none" w:sz="0" w:space="0" w:color="auto"/>
      </w:divBdr>
    </w:div>
    <w:div w:id="236062476">
      <w:bodyDiv w:val="1"/>
      <w:marLeft w:val="0"/>
      <w:marRight w:val="0"/>
      <w:marTop w:val="0"/>
      <w:marBottom w:val="0"/>
      <w:divBdr>
        <w:top w:val="none" w:sz="0" w:space="0" w:color="auto"/>
        <w:left w:val="none" w:sz="0" w:space="0" w:color="auto"/>
        <w:bottom w:val="none" w:sz="0" w:space="0" w:color="auto"/>
        <w:right w:val="none" w:sz="0" w:space="0" w:color="auto"/>
      </w:divBdr>
    </w:div>
    <w:div w:id="308629704">
      <w:bodyDiv w:val="1"/>
      <w:marLeft w:val="0"/>
      <w:marRight w:val="0"/>
      <w:marTop w:val="0"/>
      <w:marBottom w:val="0"/>
      <w:divBdr>
        <w:top w:val="none" w:sz="0" w:space="0" w:color="auto"/>
        <w:left w:val="none" w:sz="0" w:space="0" w:color="auto"/>
        <w:bottom w:val="none" w:sz="0" w:space="0" w:color="auto"/>
        <w:right w:val="none" w:sz="0" w:space="0" w:color="auto"/>
      </w:divBdr>
    </w:div>
    <w:div w:id="395128715">
      <w:bodyDiv w:val="1"/>
      <w:marLeft w:val="0"/>
      <w:marRight w:val="0"/>
      <w:marTop w:val="0"/>
      <w:marBottom w:val="0"/>
      <w:divBdr>
        <w:top w:val="none" w:sz="0" w:space="0" w:color="auto"/>
        <w:left w:val="none" w:sz="0" w:space="0" w:color="auto"/>
        <w:bottom w:val="none" w:sz="0" w:space="0" w:color="auto"/>
        <w:right w:val="none" w:sz="0" w:space="0" w:color="auto"/>
      </w:divBdr>
    </w:div>
    <w:div w:id="439420221">
      <w:bodyDiv w:val="1"/>
      <w:marLeft w:val="0"/>
      <w:marRight w:val="0"/>
      <w:marTop w:val="0"/>
      <w:marBottom w:val="0"/>
      <w:divBdr>
        <w:top w:val="none" w:sz="0" w:space="0" w:color="auto"/>
        <w:left w:val="none" w:sz="0" w:space="0" w:color="auto"/>
        <w:bottom w:val="none" w:sz="0" w:space="0" w:color="auto"/>
        <w:right w:val="none" w:sz="0" w:space="0" w:color="auto"/>
      </w:divBdr>
    </w:div>
    <w:div w:id="517936019">
      <w:bodyDiv w:val="1"/>
      <w:marLeft w:val="0"/>
      <w:marRight w:val="0"/>
      <w:marTop w:val="0"/>
      <w:marBottom w:val="0"/>
      <w:divBdr>
        <w:top w:val="none" w:sz="0" w:space="0" w:color="auto"/>
        <w:left w:val="none" w:sz="0" w:space="0" w:color="auto"/>
        <w:bottom w:val="none" w:sz="0" w:space="0" w:color="auto"/>
        <w:right w:val="none" w:sz="0" w:space="0" w:color="auto"/>
      </w:divBdr>
    </w:div>
    <w:div w:id="526716296">
      <w:bodyDiv w:val="1"/>
      <w:marLeft w:val="0"/>
      <w:marRight w:val="0"/>
      <w:marTop w:val="0"/>
      <w:marBottom w:val="0"/>
      <w:divBdr>
        <w:top w:val="none" w:sz="0" w:space="0" w:color="auto"/>
        <w:left w:val="none" w:sz="0" w:space="0" w:color="auto"/>
        <w:bottom w:val="none" w:sz="0" w:space="0" w:color="auto"/>
        <w:right w:val="none" w:sz="0" w:space="0" w:color="auto"/>
      </w:divBdr>
    </w:div>
    <w:div w:id="687801903">
      <w:bodyDiv w:val="1"/>
      <w:marLeft w:val="0"/>
      <w:marRight w:val="0"/>
      <w:marTop w:val="0"/>
      <w:marBottom w:val="0"/>
      <w:divBdr>
        <w:top w:val="none" w:sz="0" w:space="0" w:color="auto"/>
        <w:left w:val="none" w:sz="0" w:space="0" w:color="auto"/>
        <w:bottom w:val="none" w:sz="0" w:space="0" w:color="auto"/>
        <w:right w:val="none" w:sz="0" w:space="0" w:color="auto"/>
      </w:divBdr>
    </w:div>
    <w:div w:id="795442088">
      <w:bodyDiv w:val="1"/>
      <w:marLeft w:val="0"/>
      <w:marRight w:val="0"/>
      <w:marTop w:val="0"/>
      <w:marBottom w:val="0"/>
      <w:divBdr>
        <w:top w:val="none" w:sz="0" w:space="0" w:color="auto"/>
        <w:left w:val="none" w:sz="0" w:space="0" w:color="auto"/>
        <w:bottom w:val="none" w:sz="0" w:space="0" w:color="auto"/>
        <w:right w:val="none" w:sz="0" w:space="0" w:color="auto"/>
      </w:divBdr>
    </w:div>
    <w:div w:id="1031296915">
      <w:bodyDiv w:val="1"/>
      <w:marLeft w:val="0"/>
      <w:marRight w:val="0"/>
      <w:marTop w:val="0"/>
      <w:marBottom w:val="0"/>
      <w:divBdr>
        <w:top w:val="none" w:sz="0" w:space="0" w:color="auto"/>
        <w:left w:val="none" w:sz="0" w:space="0" w:color="auto"/>
        <w:bottom w:val="none" w:sz="0" w:space="0" w:color="auto"/>
        <w:right w:val="none" w:sz="0" w:space="0" w:color="auto"/>
      </w:divBdr>
    </w:div>
    <w:div w:id="1064984634">
      <w:bodyDiv w:val="1"/>
      <w:marLeft w:val="0"/>
      <w:marRight w:val="0"/>
      <w:marTop w:val="0"/>
      <w:marBottom w:val="0"/>
      <w:divBdr>
        <w:top w:val="none" w:sz="0" w:space="0" w:color="auto"/>
        <w:left w:val="none" w:sz="0" w:space="0" w:color="auto"/>
        <w:bottom w:val="none" w:sz="0" w:space="0" w:color="auto"/>
        <w:right w:val="none" w:sz="0" w:space="0" w:color="auto"/>
      </w:divBdr>
    </w:div>
    <w:div w:id="1081607034">
      <w:bodyDiv w:val="1"/>
      <w:marLeft w:val="0"/>
      <w:marRight w:val="0"/>
      <w:marTop w:val="0"/>
      <w:marBottom w:val="0"/>
      <w:divBdr>
        <w:top w:val="none" w:sz="0" w:space="0" w:color="auto"/>
        <w:left w:val="none" w:sz="0" w:space="0" w:color="auto"/>
        <w:bottom w:val="none" w:sz="0" w:space="0" w:color="auto"/>
        <w:right w:val="none" w:sz="0" w:space="0" w:color="auto"/>
      </w:divBdr>
    </w:div>
    <w:div w:id="1175729572">
      <w:bodyDiv w:val="1"/>
      <w:marLeft w:val="0"/>
      <w:marRight w:val="0"/>
      <w:marTop w:val="0"/>
      <w:marBottom w:val="0"/>
      <w:divBdr>
        <w:top w:val="none" w:sz="0" w:space="0" w:color="auto"/>
        <w:left w:val="none" w:sz="0" w:space="0" w:color="auto"/>
        <w:bottom w:val="none" w:sz="0" w:space="0" w:color="auto"/>
        <w:right w:val="none" w:sz="0" w:space="0" w:color="auto"/>
      </w:divBdr>
    </w:div>
    <w:div w:id="1280182210">
      <w:bodyDiv w:val="1"/>
      <w:marLeft w:val="0"/>
      <w:marRight w:val="0"/>
      <w:marTop w:val="0"/>
      <w:marBottom w:val="0"/>
      <w:divBdr>
        <w:top w:val="none" w:sz="0" w:space="0" w:color="auto"/>
        <w:left w:val="none" w:sz="0" w:space="0" w:color="auto"/>
        <w:bottom w:val="none" w:sz="0" w:space="0" w:color="auto"/>
        <w:right w:val="none" w:sz="0" w:space="0" w:color="auto"/>
      </w:divBdr>
    </w:div>
    <w:div w:id="1352489727">
      <w:bodyDiv w:val="1"/>
      <w:marLeft w:val="0"/>
      <w:marRight w:val="0"/>
      <w:marTop w:val="0"/>
      <w:marBottom w:val="0"/>
      <w:divBdr>
        <w:top w:val="none" w:sz="0" w:space="0" w:color="auto"/>
        <w:left w:val="none" w:sz="0" w:space="0" w:color="auto"/>
        <w:bottom w:val="none" w:sz="0" w:space="0" w:color="auto"/>
        <w:right w:val="none" w:sz="0" w:space="0" w:color="auto"/>
      </w:divBdr>
    </w:div>
    <w:div w:id="1445222441">
      <w:bodyDiv w:val="1"/>
      <w:marLeft w:val="0"/>
      <w:marRight w:val="0"/>
      <w:marTop w:val="0"/>
      <w:marBottom w:val="0"/>
      <w:divBdr>
        <w:top w:val="none" w:sz="0" w:space="0" w:color="auto"/>
        <w:left w:val="none" w:sz="0" w:space="0" w:color="auto"/>
        <w:bottom w:val="none" w:sz="0" w:space="0" w:color="auto"/>
        <w:right w:val="none" w:sz="0" w:space="0" w:color="auto"/>
      </w:divBdr>
    </w:div>
    <w:div w:id="1508473469">
      <w:bodyDiv w:val="1"/>
      <w:marLeft w:val="0"/>
      <w:marRight w:val="0"/>
      <w:marTop w:val="0"/>
      <w:marBottom w:val="0"/>
      <w:divBdr>
        <w:top w:val="none" w:sz="0" w:space="0" w:color="auto"/>
        <w:left w:val="none" w:sz="0" w:space="0" w:color="auto"/>
        <w:bottom w:val="none" w:sz="0" w:space="0" w:color="auto"/>
        <w:right w:val="none" w:sz="0" w:space="0" w:color="auto"/>
      </w:divBdr>
    </w:div>
    <w:div w:id="1684623358">
      <w:bodyDiv w:val="1"/>
      <w:marLeft w:val="0"/>
      <w:marRight w:val="0"/>
      <w:marTop w:val="0"/>
      <w:marBottom w:val="0"/>
      <w:divBdr>
        <w:top w:val="none" w:sz="0" w:space="0" w:color="auto"/>
        <w:left w:val="none" w:sz="0" w:space="0" w:color="auto"/>
        <w:bottom w:val="none" w:sz="0" w:space="0" w:color="auto"/>
        <w:right w:val="none" w:sz="0" w:space="0" w:color="auto"/>
      </w:divBdr>
    </w:div>
    <w:div w:id="1729374507">
      <w:bodyDiv w:val="1"/>
      <w:marLeft w:val="0"/>
      <w:marRight w:val="0"/>
      <w:marTop w:val="0"/>
      <w:marBottom w:val="0"/>
      <w:divBdr>
        <w:top w:val="none" w:sz="0" w:space="0" w:color="auto"/>
        <w:left w:val="none" w:sz="0" w:space="0" w:color="auto"/>
        <w:bottom w:val="none" w:sz="0" w:space="0" w:color="auto"/>
        <w:right w:val="none" w:sz="0" w:space="0" w:color="auto"/>
      </w:divBdr>
    </w:div>
    <w:div w:id="1750734988">
      <w:bodyDiv w:val="1"/>
      <w:marLeft w:val="0"/>
      <w:marRight w:val="0"/>
      <w:marTop w:val="0"/>
      <w:marBottom w:val="0"/>
      <w:divBdr>
        <w:top w:val="none" w:sz="0" w:space="0" w:color="auto"/>
        <w:left w:val="none" w:sz="0" w:space="0" w:color="auto"/>
        <w:bottom w:val="none" w:sz="0" w:space="0" w:color="auto"/>
        <w:right w:val="none" w:sz="0" w:space="0" w:color="auto"/>
      </w:divBdr>
    </w:div>
    <w:div w:id="1790278923">
      <w:bodyDiv w:val="1"/>
      <w:marLeft w:val="0"/>
      <w:marRight w:val="0"/>
      <w:marTop w:val="0"/>
      <w:marBottom w:val="0"/>
      <w:divBdr>
        <w:top w:val="none" w:sz="0" w:space="0" w:color="auto"/>
        <w:left w:val="none" w:sz="0" w:space="0" w:color="auto"/>
        <w:bottom w:val="none" w:sz="0" w:space="0" w:color="auto"/>
        <w:right w:val="none" w:sz="0" w:space="0" w:color="auto"/>
      </w:divBdr>
    </w:div>
    <w:div w:id="1865173359">
      <w:bodyDiv w:val="1"/>
      <w:marLeft w:val="0"/>
      <w:marRight w:val="0"/>
      <w:marTop w:val="0"/>
      <w:marBottom w:val="0"/>
      <w:divBdr>
        <w:top w:val="none" w:sz="0" w:space="0" w:color="auto"/>
        <w:left w:val="none" w:sz="0" w:space="0" w:color="auto"/>
        <w:bottom w:val="none" w:sz="0" w:space="0" w:color="auto"/>
        <w:right w:val="none" w:sz="0" w:space="0" w:color="auto"/>
      </w:divBdr>
    </w:div>
    <w:div w:id="1888569619">
      <w:bodyDiv w:val="1"/>
      <w:marLeft w:val="0"/>
      <w:marRight w:val="0"/>
      <w:marTop w:val="0"/>
      <w:marBottom w:val="0"/>
      <w:divBdr>
        <w:top w:val="none" w:sz="0" w:space="0" w:color="auto"/>
        <w:left w:val="none" w:sz="0" w:space="0" w:color="auto"/>
        <w:bottom w:val="none" w:sz="0" w:space="0" w:color="auto"/>
        <w:right w:val="none" w:sz="0" w:space="0" w:color="auto"/>
      </w:divBdr>
    </w:div>
    <w:div w:id="1898541869">
      <w:bodyDiv w:val="1"/>
      <w:marLeft w:val="0"/>
      <w:marRight w:val="0"/>
      <w:marTop w:val="0"/>
      <w:marBottom w:val="0"/>
      <w:divBdr>
        <w:top w:val="none" w:sz="0" w:space="0" w:color="auto"/>
        <w:left w:val="none" w:sz="0" w:space="0" w:color="auto"/>
        <w:bottom w:val="none" w:sz="0" w:space="0" w:color="auto"/>
        <w:right w:val="none" w:sz="0" w:space="0" w:color="auto"/>
      </w:divBdr>
    </w:div>
    <w:div w:id="1972324622">
      <w:bodyDiv w:val="1"/>
      <w:marLeft w:val="0"/>
      <w:marRight w:val="0"/>
      <w:marTop w:val="0"/>
      <w:marBottom w:val="0"/>
      <w:divBdr>
        <w:top w:val="none" w:sz="0" w:space="0" w:color="auto"/>
        <w:left w:val="none" w:sz="0" w:space="0" w:color="auto"/>
        <w:bottom w:val="none" w:sz="0" w:space="0" w:color="auto"/>
        <w:right w:val="none" w:sz="0" w:space="0" w:color="auto"/>
      </w:divBdr>
    </w:div>
    <w:div w:id="2014062722">
      <w:bodyDiv w:val="1"/>
      <w:marLeft w:val="0"/>
      <w:marRight w:val="0"/>
      <w:marTop w:val="0"/>
      <w:marBottom w:val="0"/>
      <w:divBdr>
        <w:top w:val="none" w:sz="0" w:space="0" w:color="auto"/>
        <w:left w:val="none" w:sz="0" w:space="0" w:color="auto"/>
        <w:bottom w:val="none" w:sz="0" w:space="0" w:color="auto"/>
        <w:right w:val="none" w:sz="0" w:space="0" w:color="auto"/>
      </w:divBdr>
    </w:div>
    <w:div w:id="204390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0FFDA-4136-43FD-8450-58EDAABA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4824</Words>
  <Characters>27497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User-PC</cp:lastModifiedBy>
  <cp:revision>4</cp:revision>
  <cp:lastPrinted>2023-10-27T11:39:00Z</cp:lastPrinted>
  <dcterms:created xsi:type="dcterms:W3CDTF">2023-10-27T11:38:00Z</dcterms:created>
  <dcterms:modified xsi:type="dcterms:W3CDTF">2023-10-27T11:48:00Z</dcterms:modified>
</cp:coreProperties>
</file>