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EFC374" w14:textId="77777777" w:rsidR="004C43C9" w:rsidRPr="004C43C9" w:rsidRDefault="004C43C9" w:rsidP="00F03DD0">
      <w:pPr>
        <w:spacing w:after="0" w:line="240" w:lineRule="auto"/>
        <w:jc w:val="center"/>
        <w:rPr>
          <w:rFonts w:ascii="Times New Roman" w:eastAsia="Times New Roman" w:hAnsi="Times New Roman" w:cs="Times New Roman"/>
          <w:b/>
          <w:bCs/>
          <w:sz w:val="28"/>
          <w:szCs w:val="28"/>
          <w:lang w:eastAsia="ru-RU"/>
        </w:rPr>
      </w:pPr>
      <w:bookmarkStart w:id="0" w:name="_Hlk136251526"/>
      <w:r w:rsidRPr="004C43C9">
        <w:rPr>
          <w:rFonts w:ascii="Times New Roman" w:eastAsia="Times New Roman" w:hAnsi="Times New Roman" w:cs="Times New Roman"/>
          <w:b/>
          <w:bCs/>
          <w:sz w:val="28"/>
          <w:szCs w:val="28"/>
          <w:lang w:eastAsia="ru-RU"/>
        </w:rPr>
        <w:t xml:space="preserve">СОБРАНИЕ ДЕПУТАТОВ </w:t>
      </w:r>
    </w:p>
    <w:p w14:paraId="222A3D64" w14:textId="77777777" w:rsidR="004C43C9" w:rsidRPr="004C43C9" w:rsidRDefault="004C43C9" w:rsidP="00F03DD0">
      <w:pPr>
        <w:spacing w:after="0" w:line="240" w:lineRule="auto"/>
        <w:jc w:val="center"/>
        <w:rPr>
          <w:rFonts w:ascii="Times New Roman" w:eastAsia="Times New Roman" w:hAnsi="Times New Roman" w:cs="Times New Roman"/>
          <w:b/>
          <w:bCs/>
          <w:sz w:val="28"/>
          <w:szCs w:val="28"/>
          <w:lang w:eastAsia="ru-RU"/>
        </w:rPr>
      </w:pPr>
      <w:r w:rsidRPr="004C43C9">
        <w:rPr>
          <w:rFonts w:ascii="Times New Roman" w:eastAsia="Times New Roman" w:hAnsi="Times New Roman" w:cs="Times New Roman"/>
          <w:b/>
          <w:bCs/>
          <w:sz w:val="28"/>
          <w:szCs w:val="28"/>
          <w:lang w:eastAsia="ru-RU"/>
        </w:rPr>
        <w:t>ВИЛЕГОДСКОГО МУНИЦИПАЛЬНОГО ОКРУГА</w:t>
      </w:r>
    </w:p>
    <w:p w14:paraId="4981EFBB" w14:textId="77777777" w:rsidR="004C43C9" w:rsidRPr="004C43C9" w:rsidRDefault="004C43C9" w:rsidP="00F03DD0">
      <w:pPr>
        <w:spacing w:after="0" w:line="240" w:lineRule="auto"/>
        <w:jc w:val="center"/>
        <w:rPr>
          <w:rFonts w:ascii="Times New Roman" w:eastAsia="Times New Roman" w:hAnsi="Times New Roman" w:cs="Times New Roman"/>
          <w:b/>
          <w:bCs/>
          <w:sz w:val="28"/>
          <w:szCs w:val="28"/>
          <w:lang w:eastAsia="ru-RU"/>
        </w:rPr>
      </w:pPr>
      <w:r w:rsidRPr="004C43C9">
        <w:rPr>
          <w:rFonts w:ascii="Times New Roman" w:eastAsia="Times New Roman" w:hAnsi="Times New Roman" w:cs="Times New Roman"/>
          <w:b/>
          <w:bCs/>
          <w:sz w:val="28"/>
          <w:szCs w:val="28"/>
          <w:lang w:eastAsia="ru-RU"/>
        </w:rPr>
        <w:t>АРХАНГЕЛЬСКОЙ ОБЛАСТИ</w:t>
      </w:r>
    </w:p>
    <w:p w14:paraId="18D6C0F0" w14:textId="77777777" w:rsidR="004C43C9" w:rsidRPr="004C43C9" w:rsidRDefault="004C43C9" w:rsidP="00F03DD0">
      <w:pPr>
        <w:spacing w:after="0" w:line="240" w:lineRule="auto"/>
        <w:jc w:val="center"/>
        <w:rPr>
          <w:rFonts w:ascii="Times New Roman" w:eastAsia="Times New Roman" w:hAnsi="Times New Roman" w:cs="Times New Roman"/>
          <w:b/>
          <w:bCs/>
          <w:sz w:val="28"/>
          <w:szCs w:val="28"/>
          <w:lang w:eastAsia="ru-RU"/>
        </w:rPr>
      </w:pPr>
      <w:r w:rsidRPr="004C43C9">
        <w:rPr>
          <w:rFonts w:ascii="Times New Roman" w:eastAsia="Times New Roman" w:hAnsi="Times New Roman" w:cs="Times New Roman"/>
          <w:b/>
          <w:bCs/>
          <w:sz w:val="28"/>
          <w:szCs w:val="28"/>
          <w:lang w:eastAsia="ru-RU"/>
        </w:rPr>
        <w:t xml:space="preserve"> (первого созыва)</w:t>
      </w:r>
    </w:p>
    <w:p w14:paraId="01B46F2A" w14:textId="77777777" w:rsidR="004C43C9" w:rsidRPr="004C43C9" w:rsidRDefault="004C43C9" w:rsidP="00F03DD0">
      <w:pPr>
        <w:spacing w:after="0" w:line="240" w:lineRule="auto"/>
        <w:jc w:val="center"/>
        <w:rPr>
          <w:rFonts w:ascii="Times New Roman" w:eastAsia="Times New Roman" w:hAnsi="Times New Roman" w:cs="Times New Roman"/>
          <w:b/>
          <w:sz w:val="28"/>
          <w:szCs w:val="28"/>
          <w:lang w:eastAsia="ru-RU"/>
        </w:rPr>
      </w:pPr>
    </w:p>
    <w:p w14:paraId="021945AD" w14:textId="77777777" w:rsidR="004C43C9" w:rsidRPr="004C43C9" w:rsidRDefault="004C43C9" w:rsidP="00F03DD0">
      <w:pPr>
        <w:spacing w:after="0" w:line="240" w:lineRule="auto"/>
        <w:jc w:val="center"/>
        <w:rPr>
          <w:rFonts w:ascii="Times New Roman" w:eastAsia="Times New Roman" w:hAnsi="Times New Roman" w:cs="Times New Roman"/>
          <w:b/>
          <w:sz w:val="28"/>
          <w:szCs w:val="28"/>
          <w:lang w:eastAsia="ru-RU"/>
        </w:rPr>
      </w:pPr>
      <w:r w:rsidRPr="004C43C9">
        <w:rPr>
          <w:rFonts w:ascii="Times New Roman" w:eastAsia="Times New Roman" w:hAnsi="Times New Roman" w:cs="Times New Roman"/>
          <w:b/>
          <w:sz w:val="28"/>
          <w:szCs w:val="28"/>
          <w:lang w:eastAsia="ru-RU"/>
        </w:rPr>
        <w:t>РЕШЕНИЕ</w:t>
      </w:r>
    </w:p>
    <w:p w14:paraId="1E929FCB" w14:textId="77777777" w:rsidR="004C43C9" w:rsidRPr="004C43C9" w:rsidRDefault="004C43C9" w:rsidP="00F03DD0">
      <w:pPr>
        <w:spacing w:after="0" w:line="240" w:lineRule="auto"/>
        <w:rPr>
          <w:rFonts w:ascii="Times New Roman" w:eastAsia="Times New Roman" w:hAnsi="Times New Roman" w:cs="Times New Roman"/>
          <w:b/>
          <w:sz w:val="28"/>
          <w:szCs w:val="24"/>
          <w:lang w:eastAsia="ru-RU"/>
        </w:rPr>
      </w:pPr>
    </w:p>
    <w:p w14:paraId="7A090415" w14:textId="3CABC726" w:rsidR="004C43C9" w:rsidRPr="004C43C9" w:rsidRDefault="004C43C9" w:rsidP="00F03DD0">
      <w:pPr>
        <w:tabs>
          <w:tab w:val="right" w:pos="9355"/>
        </w:tabs>
        <w:spacing w:after="0" w:line="240" w:lineRule="auto"/>
        <w:jc w:val="center"/>
        <w:rPr>
          <w:rFonts w:ascii="Times New Roman" w:eastAsia="Times New Roman" w:hAnsi="Times New Roman" w:cs="Times New Roman"/>
          <w:b/>
          <w:sz w:val="28"/>
          <w:szCs w:val="28"/>
          <w:lang w:eastAsia="ru-RU"/>
        </w:rPr>
      </w:pPr>
      <w:r w:rsidRPr="004C43C9">
        <w:rPr>
          <w:rFonts w:ascii="Times New Roman" w:eastAsia="Times New Roman" w:hAnsi="Times New Roman" w:cs="Times New Roman"/>
          <w:b/>
          <w:sz w:val="28"/>
          <w:szCs w:val="28"/>
          <w:lang w:eastAsia="ru-RU"/>
        </w:rPr>
        <w:t xml:space="preserve">от </w:t>
      </w:r>
      <w:r w:rsidR="00CF0859">
        <w:rPr>
          <w:rFonts w:ascii="Times New Roman" w:eastAsia="Times New Roman" w:hAnsi="Times New Roman" w:cs="Times New Roman"/>
          <w:b/>
          <w:sz w:val="28"/>
          <w:szCs w:val="28"/>
          <w:lang w:eastAsia="ru-RU"/>
        </w:rPr>
        <w:t>29 июня</w:t>
      </w:r>
      <w:r w:rsidRPr="004C43C9">
        <w:rPr>
          <w:rFonts w:ascii="Times New Roman" w:eastAsia="Times New Roman" w:hAnsi="Times New Roman" w:cs="Times New Roman"/>
          <w:b/>
          <w:sz w:val="28"/>
          <w:szCs w:val="28"/>
          <w:lang w:eastAsia="ru-RU"/>
        </w:rPr>
        <w:t xml:space="preserve"> 202</w:t>
      </w:r>
      <w:r w:rsidR="00665861">
        <w:rPr>
          <w:rFonts w:ascii="Times New Roman" w:eastAsia="Times New Roman" w:hAnsi="Times New Roman" w:cs="Times New Roman"/>
          <w:b/>
          <w:sz w:val="28"/>
          <w:szCs w:val="28"/>
          <w:lang w:eastAsia="ru-RU"/>
        </w:rPr>
        <w:t>3</w:t>
      </w:r>
      <w:r w:rsidRPr="004C43C9">
        <w:rPr>
          <w:rFonts w:ascii="Times New Roman" w:eastAsia="Times New Roman" w:hAnsi="Times New Roman" w:cs="Times New Roman"/>
          <w:b/>
          <w:sz w:val="28"/>
          <w:szCs w:val="28"/>
          <w:lang w:eastAsia="ru-RU"/>
        </w:rPr>
        <w:t xml:space="preserve"> года      №</w:t>
      </w:r>
      <w:r w:rsidR="00665861">
        <w:rPr>
          <w:rFonts w:ascii="Times New Roman" w:eastAsia="Times New Roman" w:hAnsi="Times New Roman" w:cs="Times New Roman"/>
          <w:b/>
          <w:sz w:val="28"/>
          <w:szCs w:val="28"/>
          <w:lang w:eastAsia="ru-RU"/>
        </w:rPr>
        <w:t xml:space="preserve"> </w:t>
      </w:r>
      <w:r w:rsidR="0035754E">
        <w:rPr>
          <w:rFonts w:ascii="Times New Roman" w:eastAsia="Times New Roman" w:hAnsi="Times New Roman" w:cs="Times New Roman"/>
          <w:b/>
          <w:sz w:val="28"/>
          <w:szCs w:val="28"/>
          <w:lang w:eastAsia="ru-RU"/>
        </w:rPr>
        <w:t>59</w:t>
      </w:r>
    </w:p>
    <w:p w14:paraId="3BE82A51" w14:textId="77777777" w:rsidR="00564FC7" w:rsidRPr="00564FC7" w:rsidRDefault="00564FC7" w:rsidP="00F03DD0">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623FF851" w14:textId="77777777" w:rsidR="00564FC7" w:rsidRDefault="00564FC7" w:rsidP="00F03DD0">
      <w:pPr>
        <w:widowControl w:val="0"/>
        <w:autoSpaceDE w:val="0"/>
        <w:autoSpaceDN w:val="0"/>
        <w:adjustRightInd w:val="0"/>
        <w:spacing w:after="0" w:line="240" w:lineRule="auto"/>
        <w:jc w:val="center"/>
        <w:rPr>
          <w:rFonts w:ascii="Times New Roman" w:eastAsia="SimSun" w:hAnsi="Times New Roman" w:cs="Times New Roman"/>
          <w:b/>
          <w:bCs/>
          <w:sz w:val="28"/>
          <w:szCs w:val="27"/>
          <w:lang w:eastAsia="zh-CN"/>
        </w:rPr>
      </w:pPr>
      <w:bookmarkStart w:id="1" w:name="_Hlk74825514"/>
      <w:r w:rsidRPr="00564FC7">
        <w:rPr>
          <w:rFonts w:ascii="Times New Roman" w:eastAsia="SimSun" w:hAnsi="Times New Roman" w:cs="Times New Roman"/>
          <w:b/>
          <w:bCs/>
          <w:sz w:val="28"/>
          <w:szCs w:val="27"/>
          <w:lang w:eastAsia="zh-CN"/>
        </w:rPr>
        <w:t xml:space="preserve">Об утверждении Положения о порядке установления и выплаты </w:t>
      </w:r>
    </w:p>
    <w:p w14:paraId="3B92B465" w14:textId="77777777" w:rsidR="00564FC7" w:rsidRDefault="00564FC7" w:rsidP="00F03DD0">
      <w:pPr>
        <w:widowControl w:val="0"/>
        <w:autoSpaceDE w:val="0"/>
        <w:autoSpaceDN w:val="0"/>
        <w:adjustRightInd w:val="0"/>
        <w:spacing w:after="0" w:line="240" w:lineRule="auto"/>
        <w:jc w:val="center"/>
        <w:rPr>
          <w:rFonts w:ascii="Times New Roman" w:eastAsia="SimSun" w:hAnsi="Times New Roman" w:cs="Times New Roman"/>
          <w:b/>
          <w:bCs/>
          <w:sz w:val="28"/>
          <w:szCs w:val="27"/>
          <w:lang w:eastAsia="zh-CN"/>
        </w:rPr>
      </w:pPr>
      <w:r w:rsidRPr="00564FC7">
        <w:rPr>
          <w:rFonts w:ascii="Times New Roman" w:eastAsia="SimSun" w:hAnsi="Times New Roman" w:cs="Times New Roman"/>
          <w:b/>
          <w:bCs/>
          <w:sz w:val="28"/>
          <w:szCs w:val="27"/>
          <w:lang w:eastAsia="zh-CN"/>
        </w:rPr>
        <w:t>пенсии за выслугу лет лицам, замещавшим муниципальные</w:t>
      </w:r>
    </w:p>
    <w:p w14:paraId="3A811C76" w14:textId="2B70A8F1" w:rsidR="00564FC7" w:rsidRPr="00564FC7" w:rsidRDefault="00564FC7" w:rsidP="00F03DD0">
      <w:pPr>
        <w:widowControl w:val="0"/>
        <w:autoSpaceDE w:val="0"/>
        <w:autoSpaceDN w:val="0"/>
        <w:adjustRightInd w:val="0"/>
        <w:spacing w:after="0" w:line="240" w:lineRule="auto"/>
        <w:jc w:val="center"/>
        <w:rPr>
          <w:rFonts w:ascii="Times New Roman" w:eastAsia="SimSun" w:hAnsi="Times New Roman" w:cs="Times New Roman"/>
          <w:b/>
          <w:bCs/>
          <w:sz w:val="28"/>
          <w:szCs w:val="27"/>
          <w:lang w:eastAsia="zh-CN"/>
        </w:rPr>
      </w:pPr>
      <w:r w:rsidRPr="00564FC7">
        <w:rPr>
          <w:rFonts w:ascii="Times New Roman" w:eastAsia="SimSun" w:hAnsi="Times New Roman" w:cs="Times New Roman"/>
          <w:b/>
          <w:bCs/>
          <w:sz w:val="28"/>
          <w:szCs w:val="27"/>
          <w:lang w:eastAsia="zh-CN"/>
        </w:rPr>
        <w:t>должности, должности муниципальной службы</w:t>
      </w:r>
      <w:r w:rsidR="00331F94">
        <w:rPr>
          <w:rFonts w:ascii="Times New Roman" w:eastAsia="SimSun" w:hAnsi="Times New Roman" w:cs="Times New Roman"/>
          <w:b/>
          <w:bCs/>
          <w:sz w:val="28"/>
          <w:szCs w:val="27"/>
          <w:lang w:eastAsia="zh-CN"/>
        </w:rPr>
        <w:t xml:space="preserve"> в органах местного самоуправления В</w:t>
      </w:r>
      <w:r>
        <w:rPr>
          <w:rFonts w:ascii="Times New Roman" w:eastAsia="SimSun" w:hAnsi="Times New Roman" w:cs="Times New Roman"/>
          <w:b/>
          <w:bCs/>
          <w:sz w:val="28"/>
          <w:szCs w:val="27"/>
          <w:lang w:eastAsia="zh-CN"/>
        </w:rPr>
        <w:t>илегодского муниципального округа</w:t>
      </w:r>
    </w:p>
    <w:p w14:paraId="062DB3BC" w14:textId="77777777" w:rsidR="00564FC7" w:rsidRPr="00564FC7" w:rsidRDefault="00564FC7" w:rsidP="00F03DD0">
      <w:pPr>
        <w:widowControl w:val="0"/>
        <w:autoSpaceDE w:val="0"/>
        <w:autoSpaceDN w:val="0"/>
        <w:adjustRightInd w:val="0"/>
        <w:spacing w:after="0" w:line="240" w:lineRule="auto"/>
        <w:rPr>
          <w:rFonts w:ascii="Times New Roman" w:eastAsia="SimSun" w:hAnsi="Times New Roman" w:cs="Times New Roman"/>
          <w:b/>
          <w:bCs/>
          <w:sz w:val="28"/>
          <w:szCs w:val="27"/>
          <w:lang w:eastAsia="zh-CN"/>
        </w:rPr>
      </w:pPr>
    </w:p>
    <w:p w14:paraId="3098AF69" w14:textId="21A65048" w:rsidR="00564FC7" w:rsidRPr="00564FC7" w:rsidRDefault="00564FC7" w:rsidP="00F03DD0">
      <w:pPr>
        <w:widowControl w:val="0"/>
        <w:autoSpaceDE w:val="0"/>
        <w:autoSpaceDN w:val="0"/>
        <w:adjustRightInd w:val="0"/>
        <w:spacing w:after="0" w:line="276" w:lineRule="auto"/>
        <w:ind w:firstLine="708"/>
        <w:jc w:val="both"/>
        <w:rPr>
          <w:rFonts w:ascii="Times New Roman" w:eastAsia="SimSun" w:hAnsi="Times New Roman" w:cs="Times New Roman"/>
          <w:b/>
          <w:bCs/>
          <w:sz w:val="28"/>
          <w:szCs w:val="27"/>
          <w:lang w:eastAsia="zh-CN"/>
        </w:rPr>
      </w:pPr>
      <w:bookmarkStart w:id="2" w:name="_Hlk74842672"/>
      <w:bookmarkEnd w:id="1"/>
      <w:r w:rsidRPr="00564FC7">
        <w:rPr>
          <w:rFonts w:ascii="Times New Roman" w:eastAsia="SimSun" w:hAnsi="Times New Roman" w:cs="Times New Roman"/>
          <w:bCs/>
          <w:sz w:val="28"/>
          <w:szCs w:val="27"/>
          <w:lang w:eastAsia="zh-CN"/>
        </w:rPr>
        <w:t>В соответствии со ст. 24 Федерального закона от 02</w:t>
      </w:r>
      <w:r w:rsidR="009F08EC">
        <w:rPr>
          <w:rFonts w:ascii="Times New Roman" w:eastAsia="SimSun" w:hAnsi="Times New Roman" w:cs="Times New Roman"/>
          <w:bCs/>
          <w:sz w:val="28"/>
          <w:szCs w:val="27"/>
          <w:lang w:eastAsia="zh-CN"/>
        </w:rPr>
        <w:t xml:space="preserve"> марта 2007 года </w:t>
      </w:r>
      <w:r w:rsidRPr="00564FC7">
        <w:rPr>
          <w:rFonts w:ascii="Times New Roman" w:eastAsia="SimSun" w:hAnsi="Times New Roman" w:cs="Times New Roman"/>
          <w:bCs/>
          <w:sz w:val="28"/>
          <w:szCs w:val="27"/>
          <w:lang w:eastAsia="zh-CN"/>
        </w:rPr>
        <w:t xml:space="preserve">№ 25-ФЗ «О муниципальной службе в Российской Федерации», </w:t>
      </w:r>
      <w:r w:rsidR="00331F94">
        <w:rPr>
          <w:rFonts w:ascii="Times New Roman" w:eastAsia="SimSun" w:hAnsi="Times New Roman" w:cs="Times New Roman"/>
          <w:bCs/>
          <w:sz w:val="28"/>
          <w:szCs w:val="27"/>
          <w:lang w:eastAsia="zh-CN"/>
        </w:rPr>
        <w:t xml:space="preserve">статьей 1 </w:t>
      </w:r>
      <w:r w:rsidRPr="00564FC7">
        <w:rPr>
          <w:rFonts w:ascii="Times New Roman" w:eastAsia="SimSun" w:hAnsi="Times New Roman" w:cs="Times New Roman"/>
          <w:bCs/>
          <w:sz w:val="28"/>
          <w:szCs w:val="27"/>
          <w:lang w:eastAsia="zh-CN"/>
        </w:rPr>
        <w:t>закон</w:t>
      </w:r>
      <w:r w:rsidR="00331F94">
        <w:rPr>
          <w:rFonts w:ascii="Times New Roman" w:eastAsia="SimSun" w:hAnsi="Times New Roman" w:cs="Times New Roman"/>
          <w:bCs/>
          <w:sz w:val="28"/>
          <w:szCs w:val="27"/>
          <w:lang w:eastAsia="zh-CN"/>
        </w:rPr>
        <w:t>а</w:t>
      </w:r>
      <w:r w:rsidRPr="00564FC7">
        <w:rPr>
          <w:rFonts w:ascii="Times New Roman" w:eastAsia="SimSun" w:hAnsi="Times New Roman" w:cs="Times New Roman"/>
          <w:bCs/>
          <w:sz w:val="28"/>
          <w:szCs w:val="27"/>
          <w:lang w:eastAsia="zh-CN"/>
        </w:rPr>
        <w:t xml:space="preserve"> Архангельской области от 16</w:t>
      </w:r>
      <w:r w:rsidR="009F08EC">
        <w:rPr>
          <w:rFonts w:ascii="Times New Roman" w:eastAsia="SimSun" w:hAnsi="Times New Roman" w:cs="Times New Roman"/>
          <w:bCs/>
          <w:sz w:val="28"/>
          <w:szCs w:val="27"/>
          <w:lang w:eastAsia="zh-CN"/>
        </w:rPr>
        <w:t xml:space="preserve"> апреля </w:t>
      </w:r>
      <w:r w:rsidRPr="00564FC7">
        <w:rPr>
          <w:rFonts w:ascii="Times New Roman" w:eastAsia="SimSun" w:hAnsi="Times New Roman" w:cs="Times New Roman"/>
          <w:bCs/>
          <w:sz w:val="28"/>
          <w:szCs w:val="27"/>
          <w:lang w:eastAsia="zh-CN"/>
        </w:rPr>
        <w:t>1998</w:t>
      </w:r>
      <w:r w:rsidR="009F08EC">
        <w:rPr>
          <w:rFonts w:ascii="Times New Roman" w:eastAsia="SimSun" w:hAnsi="Times New Roman" w:cs="Times New Roman"/>
          <w:bCs/>
          <w:sz w:val="28"/>
          <w:szCs w:val="27"/>
          <w:lang w:eastAsia="zh-CN"/>
        </w:rPr>
        <w:t xml:space="preserve"> года</w:t>
      </w:r>
      <w:r w:rsidRPr="00564FC7">
        <w:rPr>
          <w:rFonts w:ascii="Times New Roman" w:eastAsia="SimSun" w:hAnsi="Times New Roman" w:cs="Times New Roman"/>
          <w:bCs/>
          <w:sz w:val="28"/>
          <w:szCs w:val="27"/>
          <w:lang w:eastAsia="zh-CN"/>
        </w:rPr>
        <w:t xml:space="preserve"> № 68-15-ОЗ «О пенсионном обеспечении лиц, замещавших муниципальные должности, должности муниципальной службы муниципальных образования Архангельской области», законом Архангельской области от 07</w:t>
      </w:r>
      <w:r w:rsidR="009F08EC">
        <w:rPr>
          <w:rFonts w:ascii="Times New Roman" w:eastAsia="SimSun" w:hAnsi="Times New Roman" w:cs="Times New Roman"/>
          <w:bCs/>
          <w:sz w:val="28"/>
          <w:szCs w:val="27"/>
          <w:lang w:eastAsia="zh-CN"/>
        </w:rPr>
        <w:t xml:space="preserve"> июля 1999 года </w:t>
      </w:r>
      <w:r w:rsidRPr="00564FC7">
        <w:rPr>
          <w:rFonts w:ascii="Times New Roman" w:eastAsia="SimSun" w:hAnsi="Times New Roman" w:cs="Times New Roman"/>
          <w:bCs/>
          <w:sz w:val="28"/>
          <w:szCs w:val="27"/>
          <w:lang w:eastAsia="zh-CN"/>
        </w:rPr>
        <w:t>№ 151-23-ОЗ «О порядке исчисления стажа муниципальной службы в Архангельской области», законом Архангельской области от 24</w:t>
      </w:r>
      <w:r w:rsidR="009F08EC">
        <w:rPr>
          <w:rFonts w:ascii="Times New Roman" w:eastAsia="SimSun" w:hAnsi="Times New Roman" w:cs="Times New Roman"/>
          <w:bCs/>
          <w:sz w:val="28"/>
          <w:szCs w:val="27"/>
          <w:lang w:eastAsia="zh-CN"/>
        </w:rPr>
        <w:t xml:space="preserve"> июня 2009 года </w:t>
      </w:r>
      <w:r w:rsidRPr="00564FC7">
        <w:rPr>
          <w:rFonts w:ascii="Times New Roman" w:eastAsia="SimSun" w:hAnsi="Times New Roman" w:cs="Times New Roman"/>
          <w:bCs/>
          <w:sz w:val="28"/>
          <w:szCs w:val="27"/>
          <w:lang w:eastAsia="zh-CN"/>
        </w:rPr>
        <w:t xml:space="preserve">«О гарантиях осуществления полномочий депутатов представительных органов муниципальных образований, членов иных выборных органов местного самоуправления, выборных должностных лиц местного самоуправления муниципальных образований Архангельской области», </w:t>
      </w:r>
      <w:bookmarkEnd w:id="2"/>
      <w:r>
        <w:rPr>
          <w:rFonts w:ascii="Times New Roman" w:eastAsia="SimSun" w:hAnsi="Times New Roman" w:cs="Times New Roman"/>
          <w:bCs/>
          <w:sz w:val="28"/>
          <w:szCs w:val="27"/>
          <w:lang w:eastAsia="zh-CN"/>
        </w:rPr>
        <w:t xml:space="preserve">руководствуясь </w:t>
      </w:r>
      <w:r w:rsidRPr="00564FC7">
        <w:rPr>
          <w:rFonts w:ascii="Times New Roman" w:eastAsia="SimSun" w:hAnsi="Times New Roman" w:cs="Times New Roman"/>
          <w:bCs/>
          <w:sz w:val="28"/>
          <w:szCs w:val="27"/>
          <w:lang w:eastAsia="zh-CN"/>
        </w:rPr>
        <w:t xml:space="preserve">Уставом </w:t>
      </w:r>
      <w:r w:rsidR="00331F94">
        <w:rPr>
          <w:rFonts w:ascii="Times New Roman" w:eastAsia="SimSun" w:hAnsi="Times New Roman" w:cs="Times New Roman"/>
          <w:bCs/>
          <w:sz w:val="28"/>
          <w:szCs w:val="27"/>
          <w:lang w:eastAsia="zh-CN"/>
        </w:rPr>
        <w:t>Вилегодского муниципального округа</w:t>
      </w:r>
      <w:r w:rsidRPr="00564FC7">
        <w:rPr>
          <w:rFonts w:ascii="Times New Roman" w:eastAsia="SimSun" w:hAnsi="Times New Roman" w:cs="Times New Roman"/>
          <w:bCs/>
          <w:sz w:val="28"/>
          <w:szCs w:val="27"/>
          <w:lang w:eastAsia="zh-CN"/>
        </w:rPr>
        <w:t xml:space="preserve">, Собрание депутатов </w:t>
      </w:r>
      <w:r w:rsidRPr="00564FC7">
        <w:rPr>
          <w:rFonts w:ascii="Times New Roman" w:eastAsia="SimSun" w:hAnsi="Times New Roman" w:cs="Times New Roman"/>
          <w:b/>
          <w:bCs/>
          <w:sz w:val="28"/>
          <w:szCs w:val="27"/>
          <w:lang w:eastAsia="zh-CN"/>
        </w:rPr>
        <w:t>РЕШИЛО:</w:t>
      </w:r>
    </w:p>
    <w:p w14:paraId="6C8E187F" w14:textId="77777777" w:rsidR="00564FC7" w:rsidRPr="00564FC7" w:rsidRDefault="00564FC7" w:rsidP="00F03DD0">
      <w:pPr>
        <w:widowControl w:val="0"/>
        <w:autoSpaceDE w:val="0"/>
        <w:autoSpaceDN w:val="0"/>
        <w:adjustRightInd w:val="0"/>
        <w:spacing w:after="0" w:line="276" w:lineRule="auto"/>
        <w:ind w:firstLine="708"/>
        <w:jc w:val="both"/>
        <w:rPr>
          <w:rFonts w:ascii="Times New Roman" w:eastAsia="SimSun" w:hAnsi="Times New Roman" w:cs="Times New Roman"/>
          <w:bCs/>
          <w:sz w:val="28"/>
          <w:szCs w:val="27"/>
          <w:lang w:eastAsia="zh-CN"/>
        </w:rPr>
      </w:pPr>
    </w:p>
    <w:p w14:paraId="224EB9AC" w14:textId="2D65A5AF" w:rsidR="00564FC7" w:rsidRDefault="00564FC7" w:rsidP="00F03DD0">
      <w:pPr>
        <w:autoSpaceDE w:val="0"/>
        <w:autoSpaceDN w:val="0"/>
        <w:adjustRightInd w:val="0"/>
        <w:spacing w:after="0" w:line="276" w:lineRule="auto"/>
        <w:ind w:firstLine="720"/>
        <w:jc w:val="both"/>
        <w:rPr>
          <w:rFonts w:ascii="Times New Roman" w:eastAsia="Calibri" w:hAnsi="Times New Roman" w:cs="Times New Roman"/>
          <w:sz w:val="28"/>
          <w:szCs w:val="27"/>
          <w:lang w:eastAsia="ru-RU"/>
        </w:rPr>
      </w:pPr>
      <w:bookmarkStart w:id="3" w:name="sub_1"/>
      <w:r w:rsidRPr="00564FC7">
        <w:rPr>
          <w:rFonts w:ascii="Times New Roman" w:eastAsia="Calibri" w:hAnsi="Times New Roman" w:cs="Times New Roman"/>
          <w:sz w:val="28"/>
          <w:szCs w:val="27"/>
          <w:lang w:eastAsia="ru-RU"/>
        </w:rPr>
        <w:t xml:space="preserve">1. Утвердить прилагаемое Положение о порядке установления и выплаты пенсии за выслугу лет лицам, замещавшим муниципальные должности, должности муниципальной службы </w:t>
      </w:r>
      <w:r w:rsidR="00331F94">
        <w:rPr>
          <w:rFonts w:ascii="Times New Roman" w:eastAsia="Calibri" w:hAnsi="Times New Roman" w:cs="Times New Roman"/>
          <w:sz w:val="28"/>
          <w:szCs w:val="27"/>
          <w:lang w:eastAsia="ru-RU"/>
        </w:rPr>
        <w:t>в органах местного самоуправления Вилегодского муниципального округа (далее- Положение).</w:t>
      </w:r>
    </w:p>
    <w:p w14:paraId="2F920264" w14:textId="121464B9" w:rsidR="003F13C8" w:rsidRDefault="003F13C8" w:rsidP="00F03DD0">
      <w:pPr>
        <w:autoSpaceDE w:val="0"/>
        <w:autoSpaceDN w:val="0"/>
        <w:adjustRightInd w:val="0"/>
        <w:spacing w:after="0" w:line="276" w:lineRule="auto"/>
        <w:ind w:firstLine="720"/>
        <w:jc w:val="both"/>
        <w:rPr>
          <w:rFonts w:ascii="Times New Roman" w:eastAsia="Calibri" w:hAnsi="Times New Roman" w:cs="Times New Roman"/>
          <w:sz w:val="28"/>
          <w:szCs w:val="27"/>
          <w:lang w:eastAsia="ru-RU"/>
        </w:rPr>
      </w:pPr>
      <w:r>
        <w:rPr>
          <w:rFonts w:ascii="Times New Roman" w:eastAsia="Calibri" w:hAnsi="Times New Roman" w:cs="Times New Roman"/>
          <w:sz w:val="28"/>
          <w:szCs w:val="27"/>
          <w:lang w:eastAsia="ru-RU"/>
        </w:rPr>
        <w:t>2. Признать утратившими силу:</w:t>
      </w:r>
    </w:p>
    <w:p w14:paraId="3368CF85" w14:textId="32D1F4E7" w:rsidR="003F13C8" w:rsidRDefault="003F13C8" w:rsidP="00F03DD0">
      <w:pPr>
        <w:autoSpaceDE w:val="0"/>
        <w:autoSpaceDN w:val="0"/>
        <w:adjustRightInd w:val="0"/>
        <w:spacing w:after="0" w:line="276" w:lineRule="auto"/>
        <w:ind w:firstLine="720"/>
        <w:jc w:val="both"/>
        <w:rPr>
          <w:rFonts w:ascii="Times New Roman" w:eastAsia="Calibri" w:hAnsi="Times New Roman" w:cs="Times New Roman"/>
          <w:sz w:val="28"/>
          <w:szCs w:val="27"/>
          <w:lang w:eastAsia="ru-RU"/>
        </w:rPr>
      </w:pPr>
      <w:r>
        <w:rPr>
          <w:rFonts w:ascii="Times New Roman" w:eastAsia="Calibri" w:hAnsi="Times New Roman" w:cs="Times New Roman"/>
          <w:sz w:val="28"/>
          <w:szCs w:val="27"/>
          <w:lang w:eastAsia="ru-RU"/>
        </w:rPr>
        <w:t>- решение Собрания депутатов Вилегодского муниципального округа Архангельской области от 29</w:t>
      </w:r>
      <w:r w:rsidR="009F08EC">
        <w:rPr>
          <w:rFonts w:ascii="Times New Roman" w:eastAsia="Calibri" w:hAnsi="Times New Roman" w:cs="Times New Roman"/>
          <w:sz w:val="28"/>
          <w:szCs w:val="27"/>
          <w:lang w:eastAsia="ru-RU"/>
        </w:rPr>
        <w:t xml:space="preserve"> июня </w:t>
      </w:r>
      <w:r>
        <w:rPr>
          <w:rFonts w:ascii="Times New Roman" w:eastAsia="Calibri" w:hAnsi="Times New Roman" w:cs="Times New Roman"/>
          <w:sz w:val="28"/>
          <w:szCs w:val="27"/>
          <w:lang w:eastAsia="ru-RU"/>
        </w:rPr>
        <w:t xml:space="preserve">2021 </w:t>
      </w:r>
      <w:r w:rsidR="009F08EC">
        <w:rPr>
          <w:rFonts w:ascii="Times New Roman" w:eastAsia="Calibri" w:hAnsi="Times New Roman" w:cs="Times New Roman"/>
          <w:sz w:val="28"/>
          <w:szCs w:val="27"/>
          <w:lang w:eastAsia="ru-RU"/>
        </w:rPr>
        <w:t xml:space="preserve">года </w:t>
      </w:r>
      <w:r>
        <w:rPr>
          <w:rFonts w:ascii="Times New Roman" w:eastAsia="Calibri" w:hAnsi="Times New Roman" w:cs="Times New Roman"/>
          <w:sz w:val="28"/>
          <w:szCs w:val="27"/>
          <w:lang w:eastAsia="ru-RU"/>
        </w:rPr>
        <w:t xml:space="preserve">№ 122 «Об утверждении Положения о порядке установления и выплаты пенсии за выслугу лет лицам, замещавшим муниципальные должности, должности муниципальной службы в органах местного самоуправления Вилегодского муниципального округа». </w:t>
      </w:r>
    </w:p>
    <w:p w14:paraId="6354E704" w14:textId="277FA07F" w:rsidR="003F13C8" w:rsidRDefault="003F13C8" w:rsidP="00F03DD0">
      <w:pPr>
        <w:autoSpaceDE w:val="0"/>
        <w:autoSpaceDN w:val="0"/>
        <w:adjustRightInd w:val="0"/>
        <w:spacing w:after="0" w:line="276" w:lineRule="auto"/>
        <w:ind w:firstLine="720"/>
        <w:jc w:val="both"/>
        <w:rPr>
          <w:rFonts w:ascii="Times New Roman" w:eastAsia="Calibri" w:hAnsi="Times New Roman" w:cs="Times New Roman"/>
          <w:sz w:val="28"/>
          <w:szCs w:val="27"/>
          <w:lang w:eastAsia="ru-RU"/>
        </w:rPr>
      </w:pPr>
      <w:r>
        <w:rPr>
          <w:rFonts w:ascii="Times New Roman" w:eastAsia="Calibri" w:hAnsi="Times New Roman" w:cs="Times New Roman"/>
          <w:sz w:val="28"/>
          <w:szCs w:val="27"/>
          <w:lang w:eastAsia="ru-RU"/>
        </w:rPr>
        <w:t>- решение Собрания депутатов Вилегодского муниципального округа Архангельской области от 23</w:t>
      </w:r>
      <w:r w:rsidR="009F08EC">
        <w:rPr>
          <w:rFonts w:ascii="Times New Roman" w:eastAsia="Calibri" w:hAnsi="Times New Roman" w:cs="Times New Roman"/>
          <w:sz w:val="28"/>
          <w:szCs w:val="27"/>
          <w:lang w:eastAsia="ru-RU"/>
        </w:rPr>
        <w:t xml:space="preserve"> июня </w:t>
      </w:r>
      <w:r>
        <w:rPr>
          <w:rFonts w:ascii="Times New Roman" w:eastAsia="Calibri" w:hAnsi="Times New Roman" w:cs="Times New Roman"/>
          <w:sz w:val="28"/>
          <w:szCs w:val="27"/>
          <w:lang w:eastAsia="ru-RU"/>
        </w:rPr>
        <w:t xml:space="preserve">2022 </w:t>
      </w:r>
      <w:r w:rsidR="009F08EC">
        <w:rPr>
          <w:rFonts w:ascii="Times New Roman" w:eastAsia="Calibri" w:hAnsi="Times New Roman" w:cs="Times New Roman"/>
          <w:sz w:val="28"/>
          <w:szCs w:val="27"/>
          <w:lang w:eastAsia="ru-RU"/>
        </w:rPr>
        <w:t xml:space="preserve">года </w:t>
      </w:r>
      <w:r>
        <w:rPr>
          <w:rFonts w:ascii="Times New Roman" w:eastAsia="Calibri" w:hAnsi="Times New Roman" w:cs="Times New Roman"/>
          <w:sz w:val="28"/>
          <w:szCs w:val="27"/>
          <w:lang w:eastAsia="ru-RU"/>
        </w:rPr>
        <w:t xml:space="preserve">№ 49 «О внесении изменений и дополнений в решение Собрания депутатов Вилегодского муниципального </w:t>
      </w:r>
      <w:r>
        <w:rPr>
          <w:rFonts w:ascii="Times New Roman" w:eastAsia="Calibri" w:hAnsi="Times New Roman" w:cs="Times New Roman"/>
          <w:sz w:val="28"/>
          <w:szCs w:val="27"/>
          <w:lang w:eastAsia="ru-RU"/>
        </w:rPr>
        <w:lastRenderedPageBreak/>
        <w:t xml:space="preserve">округа Архангельской области от 29 июня 2021 года № 122 «Об утверждении Положения о порядке установления и выплаты пенсии за выслугу лет лицам, замещавшим муниципальные должности, должности муниципальной службы в органах местного самоуправления Вилегодского муниципального округа». </w:t>
      </w:r>
    </w:p>
    <w:p w14:paraId="6E00D999" w14:textId="3E493126" w:rsidR="003E5FD0" w:rsidRPr="003E5FD0" w:rsidRDefault="003F13C8" w:rsidP="00F03DD0">
      <w:pPr>
        <w:autoSpaceDE w:val="0"/>
        <w:autoSpaceDN w:val="0"/>
        <w:adjustRightInd w:val="0"/>
        <w:spacing w:after="0" w:line="276" w:lineRule="auto"/>
        <w:ind w:firstLine="720"/>
        <w:jc w:val="both"/>
        <w:rPr>
          <w:rFonts w:ascii="Times New Roman" w:eastAsia="Calibri" w:hAnsi="Times New Roman" w:cs="Times New Roman"/>
          <w:sz w:val="28"/>
          <w:szCs w:val="27"/>
          <w:lang w:eastAsia="ru-RU"/>
        </w:rPr>
      </w:pPr>
      <w:r>
        <w:rPr>
          <w:rFonts w:ascii="Times New Roman" w:eastAsia="Calibri" w:hAnsi="Times New Roman" w:cs="Times New Roman"/>
          <w:sz w:val="28"/>
          <w:szCs w:val="27"/>
          <w:lang w:eastAsia="ru-RU"/>
        </w:rPr>
        <w:t>3</w:t>
      </w:r>
      <w:r w:rsidR="003E5FD0">
        <w:rPr>
          <w:rFonts w:ascii="Times New Roman" w:eastAsia="Calibri" w:hAnsi="Times New Roman" w:cs="Times New Roman"/>
          <w:sz w:val="28"/>
          <w:szCs w:val="27"/>
          <w:lang w:eastAsia="ru-RU"/>
        </w:rPr>
        <w:t xml:space="preserve">. </w:t>
      </w:r>
      <w:r w:rsidR="003E5FD0" w:rsidRPr="003E5FD0">
        <w:rPr>
          <w:rFonts w:ascii="Times New Roman" w:eastAsia="Calibri" w:hAnsi="Times New Roman" w:cs="Times New Roman"/>
          <w:sz w:val="28"/>
          <w:szCs w:val="27"/>
          <w:lang w:eastAsia="ru-RU"/>
        </w:rPr>
        <w:t>Настоящее решение опубликовать в муниципальной газете Вилегодского муниципального района «Вестник Виледи» и разместить на официальном сайте Администрации Вилегодского муниципального округа в информационно-телекоммуникационной сети «Интернет» в разделе «Собрание депутатов».</w:t>
      </w:r>
    </w:p>
    <w:p w14:paraId="61E61496" w14:textId="7186DB9A" w:rsidR="009D6E06" w:rsidRDefault="003F13C8" w:rsidP="00F03DD0">
      <w:pPr>
        <w:autoSpaceDE w:val="0"/>
        <w:autoSpaceDN w:val="0"/>
        <w:adjustRightInd w:val="0"/>
        <w:spacing w:after="0" w:line="276" w:lineRule="auto"/>
        <w:ind w:firstLine="708"/>
        <w:jc w:val="both"/>
        <w:rPr>
          <w:rFonts w:ascii="Times New Roman" w:hAnsi="Times New Roman" w:cs="Times New Roman"/>
          <w:sz w:val="28"/>
          <w:szCs w:val="28"/>
        </w:rPr>
      </w:pPr>
      <w:bookmarkStart w:id="4" w:name="sub_3"/>
      <w:bookmarkEnd w:id="3"/>
      <w:r w:rsidRPr="004673DB">
        <w:rPr>
          <w:rFonts w:ascii="Times New Roman" w:eastAsia="Calibri" w:hAnsi="Times New Roman" w:cs="Times New Roman"/>
          <w:sz w:val="28"/>
          <w:szCs w:val="27"/>
          <w:lang w:eastAsia="ru-RU"/>
        </w:rPr>
        <w:t>4</w:t>
      </w:r>
      <w:r w:rsidR="00564FC7" w:rsidRPr="004673DB">
        <w:rPr>
          <w:rFonts w:ascii="Times New Roman" w:eastAsia="Calibri" w:hAnsi="Times New Roman" w:cs="Times New Roman"/>
          <w:sz w:val="28"/>
          <w:szCs w:val="27"/>
          <w:lang w:eastAsia="ru-RU"/>
        </w:rPr>
        <w:t>. </w:t>
      </w:r>
      <w:r w:rsidR="009D6E06">
        <w:rPr>
          <w:rFonts w:ascii="Times New Roman" w:hAnsi="Times New Roman" w:cs="Times New Roman"/>
          <w:sz w:val="28"/>
          <w:szCs w:val="28"/>
        </w:rPr>
        <w:t xml:space="preserve">Пенсия за выслугу лет, размер которой был пересчитан до 1 января 2022 года в соответствии с </w:t>
      </w:r>
      <w:hyperlink r:id="rId8" w:history="1">
        <w:r w:rsidR="009D6E06" w:rsidRPr="00365453">
          <w:rPr>
            <w:rFonts w:ascii="Times New Roman" w:hAnsi="Times New Roman" w:cs="Times New Roman"/>
            <w:color w:val="000000" w:themeColor="text1"/>
            <w:sz w:val="28"/>
            <w:szCs w:val="28"/>
          </w:rPr>
          <w:t>абзацем третьим пункта 16 статьи 1</w:t>
        </w:r>
      </w:hyperlink>
      <w:r w:rsidR="009D6E06">
        <w:rPr>
          <w:rFonts w:ascii="Times New Roman" w:hAnsi="Times New Roman" w:cs="Times New Roman"/>
          <w:sz w:val="28"/>
          <w:szCs w:val="28"/>
        </w:rPr>
        <w:t xml:space="preserve"> областного закона от 16 апреля 1998 года </w:t>
      </w:r>
      <w:r w:rsidR="00365453">
        <w:rPr>
          <w:rFonts w:ascii="Times New Roman" w:hAnsi="Times New Roman" w:cs="Times New Roman"/>
          <w:sz w:val="28"/>
          <w:szCs w:val="28"/>
        </w:rPr>
        <w:t>№</w:t>
      </w:r>
      <w:r w:rsidR="009D6E06">
        <w:rPr>
          <w:rFonts w:ascii="Times New Roman" w:hAnsi="Times New Roman" w:cs="Times New Roman"/>
          <w:sz w:val="28"/>
          <w:szCs w:val="28"/>
        </w:rPr>
        <w:t xml:space="preserve"> 68-15-ОЗ </w:t>
      </w:r>
      <w:r w:rsidR="00365453">
        <w:rPr>
          <w:rFonts w:ascii="Times New Roman" w:hAnsi="Times New Roman" w:cs="Times New Roman"/>
          <w:sz w:val="28"/>
          <w:szCs w:val="28"/>
        </w:rPr>
        <w:t>«</w:t>
      </w:r>
      <w:r w:rsidR="009D6E06">
        <w:rPr>
          <w:rFonts w:ascii="Times New Roman" w:hAnsi="Times New Roman" w:cs="Times New Roman"/>
          <w:sz w:val="28"/>
          <w:szCs w:val="28"/>
        </w:rPr>
        <w:t>О пенсионном обеспечении лиц, замещавших муниципальные должности, должности муниципальной службы муниципальных образований Архангельской области</w:t>
      </w:r>
      <w:r w:rsidR="00365453">
        <w:rPr>
          <w:rFonts w:ascii="Times New Roman" w:hAnsi="Times New Roman" w:cs="Times New Roman"/>
          <w:sz w:val="28"/>
          <w:szCs w:val="28"/>
        </w:rPr>
        <w:t xml:space="preserve">» </w:t>
      </w:r>
      <w:r w:rsidR="009D6E06">
        <w:rPr>
          <w:rFonts w:ascii="Times New Roman" w:hAnsi="Times New Roman" w:cs="Times New Roman"/>
          <w:sz w:val="28"/>
          <w:szCs w:val="28"/>
        </w:rPr>
        <w:t xml:space="preserve">(далее - областной закон от 16 апреля 1998 года </w:t>
      </w:r>
      <w:r w:rsidR="00365453">
        <w:rPr>
          <w:rFonts w:ascii="Times New Roman" w:hAnsi="Times New Roman" w:cs="Times New Roman"/>
          <w:sz w:val="28"/>
          <w:szCs w:val="28"/>
        </w:rPr>
        <w:t>№</w:t>
      </w:r>
      <w:r w:rsidR="009D6E06">
        <w:rPr>
          <w:rFonts w:ascii="Times New Roman" w:hAnsi="Times New Roman" w:cs="Times New Roman"/>
          <w:sz w:val="28"/>
          <w:szCs w:val="28"/>
        </w:rPr>
        <w:t xml:space="preserve"> 68-15-ОЗ) (в редакции, действовавшей до 31 декабря 2021 года), обратному перерасчету в связи с принятием настоящего </w:t>
      </w:r>
      <w:r w:rsidR="00365453">
        <w:rPr>
          <w:rFonts w:ascii="Times New Roman" w:hAnsi="Times New Roman" w:cs="Times New Roman"/>
          <w:sz w:val="28"/>
          <w:szCs w:val="28"/>
        </w:rPr>
        <w:t>решения</w:t>
      </w:r>
      <w:r w:rsidR="009D6E06">
        <w:rPr>
          <w:rFonts w:ascii="Times New Roman" w:hAnsi="Times New Roman" w:cs="Times New Roman"/>
          <w:sz w:val="28"/>
          <w:szCs w:val="28"/>
        </w:rPr>
        <w:t xml:space="preserve"> не подлежит.</w:t>
      </w:r>
    </w:p>
    <w:p w14:paraId="3E1A370A" w14:textId="77777777" w:rsidR="00365453" w:rsidRDefault="00365453" w:rsidP="00F03DD0">
      <w:pPr>
        <w:autoSpaceDE w:val="0"/>
        <w:autoSpaceDN w:val="0"/>
        <w:adjustRightInd w:val="0"/>
        <w:spacing w:after="0" w:line="276" w:lineRule="auto"/>
        <w:ind w:firstLine="540"/>
        <w:jc w:val="both"/>
        <w:rPr>
          <w:rFonts w:ascii="Times New Roman" w:hAnsi="Times New Roman" w:cs="Times New Roman"/>
          <w:color w:val="000000" w:themeColor="text1"/>
          <w:sz w:val="28"/>
          <w:szCs w:val="28"/>
        </w:rPr>
      </w:pPr>
      <w:r w:rsidRPr="00365453">
        <w:rPr>
          <w:rFonts w:ascii="Times New Roman" w:hAnsi="Times New Roman" w:cs="Times New Roman"/>
          <w:color w:val="000000" w:themeColor="text1"/>
          <w:sz w:val="28"/>
          <w:szCs w:val="28"/>
        </w:rPr>
        <w:t xml:space="preserve">Если выплата пенсии за выслугу лет была приостановлена 31 декабря 2021 года или позднее на основании </w:t>
      </w:r>
      <w:hyperlink r:id="rId9" w:history="1">
        <w:r w:rsidRPr="00365453">
          <w:rPr>
            <w:rFonts w:ascii="Times New Roman" w:hAnsi="Times New Roman" w:cs="Times New Roman"/>
            <w:color w:val="000000" w:themeColor="text1"/>
            <w:sz w:val="28"/>
            <w:szCs w:val="28"/>
          </w:rPr>
          <w:t>абзаца первого пункта 15 статьи 1</w:t>
        </w:r>
      </w:hyperlink>
      <w:r w:rsidRPr="00365453">
        <w:rPr>
          <w:rFonts w:ascii="Times New Roman" w:hAnsi="Times New Roman" w:cs="Times New Roman"/>
          <w:color w:val="000000" w:themeColor="text1"/>
          <w:sz w:val="28"/>
          <w:szCs w:val="28"/>
        </w:rPr>
        <w:t xml:space="preserve"> областного закона от 16 апреля 1998 года </w:t>
      </w:r>
      <w:r>
        <w:rPr>
          <w:rFonts w:ascii="Times New Roman" w:hAnsi="Times New Roman" w:cs="Times New Roman"/>
          <w:color w:val="000000" w:themeColor="text1"/>
          <w:sz w:val="28"/>
          <w:szCs w:val="28"/>
        </w:rPr>
        <w:t>№</w:t>
      </w:r>
      <w:r w:rsidRPr="00365453">
        <w:rPr>
          <w:rFonts w:ascii="Times New Roman" w:hAnsi="Times New Roman" w:cs="Times New Roman"/>
          <w:color w:val="000000" w:themeColor="text1"/>
          <w:sz w:val="28"/>
          <w:szCs w:val="28"/>
        </w:rPr>
        <w:t xml:space="preserve"> 68-15-ОЗ (в редакции, действовавшей до 31 декабря 2021 года) в связи с достижением страховой пенсией (страховой пенсией и фиксированной выплатой к страховой пенсии) или досрочной пенсией, суммируемыми с пенсией за выслугу лет, предела, установленного в соответствии с </w:t>
      </w:r>
      <w:hyperlink r:id="rId10" w:history="1">
        <w:r w:rsidRPr="00365453">
          <w:rPr>
            <w:rFonts w:ascii="Times New Roman" w:hAnsi="Times New Roman" w:cs="Times New Roman"/>
            <w:color w:val="000000" w:themeColor="text1"/>
            <w:sz w:val="28"/>
            <w:szCs w:val="28"/>
          </w:rPr>
          <w:t>пунктом 10 статьи 1</w:t>
        </w:r>
      </w:hyperlink>
      <w:r w:rsidRPr="00365453">
        <w:rPr>
          <w:rFonts w:ascii="Times New Roman" w:hAnsi="Times New Roman" w:cs="Times New Roman"/>
          <w:color w:val="000000" w:themeColor="text1"/>
          <w:sz w:val="28"/>
          <w:szCs w:val="28"/>
        </w:rPr>
        <w:t xml:space="preserve"> областного закона от 16 апреля 1998 года </w:t>
      </w:r>
      <w:r>
        <w:rPr>
          <w:rFonts w:ascii="Times New Roman" w:hAnsi="Times New Roman" w:cs="Times New Roman"/>
          <w:color w:val="000000" w:themeColor="text1"/>
          <w:sz w:val="28"/>
          <w:szCs w:val="28"/>
        </w:rPr>
        <w:t>№ </w:t>
      </w:r>
      <w:r w:rsidRPr="00365453">
        <w:rPr>
          <w:rFonts w:ascii="Times New Roman" w:hAnsi="Times New Roman" w:cs="Times New Roman"/>
          <w:color w:val="000000" w:themeColor="text1"/>
          <w:sz w:val="28"/>
          <w:szCs w:val="28"/>
        </w:rPr>
        <w:t>68-15-ОЗ, выплата пенсии за выслугу лет возобновляется с 1 января 2022 года без дополнительного обращения получателей, за исключением случаев наличия иных оснований приостановления или прекращения выплаты пенсии за выслугу лет.</w:t>
      </w:r>
    </w:p>
    <w:p w14:paraId="63A5DB75" w14:textId="618ED051" w:rsidR="00365453" w:rsidRDefault="00365453" w:rsidP="00F03DD0">
      <w:pPr>
        <w:autoSpaceDE w:val="0"/>
        <w:autoSpaceDN w:val="0"/>
        <w:adjustRightInd w:val="0"/>
        <w:spacing w:after="0" w:line="276" w:lineRule="auto"/>
        <w:ind w:firstLine="540"/>
        <w:jc w:val="both"/>
        <w:rPr>
          <w:rFonts w:ascii="Times New Roman" w:hAnsi="Times New Roman" w:cs="Times New Roman"/>
          <w:sz w:val="28"/>
          <w:szCs w:val="28"/>
        </w:rPr>
      </w:pPr>
      <w:r>
        <w:rPr>
          <w:rFonts w:ascii="Times New Roman" w:hAnsi="Times New Roman" w:cs="Times New Roman"/>
          <w:color w:val="000000" w:themeColor="text1"/>
          <w:sz w:val="28"/>
          <w:szCs w:val="28"/>
        </w:rPr>
        <w:t>П</w:t>
      </w:r>
      <w:r>
        <w:rPr>
          <w:rFonts w:ascii="Times New Roman" w:hAnsi="Times New Roman" w:cs="Times New Roman"/>
          <w:sz w:val="28"/>
          <w:szCs w:val="28"/>
        </w:rPr>
        <w:t xml:space="preserve">енсия за выслугу лет, размер которой был пересчитан 1 января 2022 года или позднее в </w:t>
      </w:r>
      <w:r w:rsidRPr="00365453">
        <w:rPr>
          <w:rFonts w:ascii="Times New Roman" w:hAnsi="Times New Roman" w:cs="Times New Roman"/>
          <w:color w:val="000000" w:themeColor="text1"/>
          <w:sz w:val="28"/>
          <w:szCs w:val="28"/>
        </w:rPr>
        <w:t xml:space="preserve">соответствии с </w:t>
      </w:r>
      <w:hyperlink r:id="rId11" w:history="1">
        <w:r w:rsidRPr="00365453">
          <w:rPr>
            <w:rFonts w:ascii="Times New Roman" w:hAnsi="Times New Roman" w:cs="Times New Roman"/>
            <w:color w:val="000000" w:themeColor="text1"/>
            <w:sz w:val="28"/>
            <w:szCs w:val="28"/>
          </w:rPr>
          <w:t>абзацем третьим пункта 16 статьи 1</w:t>
        </w:r>
      </w:hyperlink>
      <w:r w:rsidRPr="00365453">
        <w:rPr>
          <w:rFonts w:ascii="Times New Roman" w:hAnsi="Times New Roman" w:cs="Times New Roman"/>
          <w:color w:val="000000" w:themeColor="text1"/>
          <w:sz w:val="28"/>
          <w:szCs w:val="28"/>
        </w:rPr>
        <w:t xml:space="preserve"> областного </w:t>
      </w:r>
      <w:r>
        <w:rPr>
          <w:rFonts w:ascii="Times New Roman" w:hAnsi="Times New Roman" w:cs="Times New Roman"/>
          <w:sz w:val="28"/>
          <w:szCs w:val="28"/>
        </w:rPr>
        <w:t>закона от 16 апреля 1998 года N 68-15-ОЗ (в редакции, действовавшей до 31 декабря 2021 года), подлежит обратному перерасчету в связи с принятием настоящего решения. Пересчитанные суммы пенсий за выслугу лет выплачиваются получателям за период с 1 января 2022 года до дня обратного перерасчета в течение трех месяцев со дня вступления в силу настоящего</w:t>
      </w:r>
      <w:r w:rsidR="00F61432">
        <w:rPr>
          <w:rFonts w:ascii="Times New Roman" w:hAnsi="Times New Roman" w:cs="Times New Roman"/>
          <w:sz w:val="28"/>
          <w:szCs w:val="28"/>
        </w:rPr>
        <w:t xml:space="preserve"> решения</w:t>
      </w:r>
      <w:r>
        <w:rPr>
          <w:rFonts w:ascii="Times New Roman" w:hAnsi="Times New Roman" w:cs="Times New Roman"/>
          <w:sz w:val="28"/>
          <w:szCs w:val="28"/>
        </w:rPr>
        <w:t>.</w:t>
      </w:r>
    </w:p>
    <w:p w14:paraId="08E605D4" w14:textId="1FEB836E" w:rsidR="003F13C8" w:rsidRPr="004673DB" w:rsidRDefault="003F13C8" w:rsidP="00F03DD0">
      <w:pPr>
        <w:pStyle w:val="1"/>
        <w:tabs>
          <w:tab w:val="left" w:pos="1186"/>
        </w:tabs>
        <w:spacing w:line="276" w:lineRule="auto"/>
        <w:ind w:firstLine="709"/>
        <w:jc w:val="both"/>
        <w:rPr>
          <w:rFonts w:ascii="Times New Roman" w:eastAsia="Times New Roman" w:hAnsi="Times New Roman" w:cs="Times New Roman"/>
          <w:color w:val="000000"/>
          <w:lang w:eastAsia="ru-RU"/>
        </w:rPr>
      </w:pPr>
      <w:r w:rsidRPr="004673DB">
        <w:rPr>
          <w:rFonts w:ascii="Times New Roman" w:eastAsia="Times New Roman" w:hAnsi="Times New Roman" w:cs="Times New Roman"/>
          <w:color w:val="000000"/>
          <w:lang w:eastAsia="ru-RU"/>
        </w:rPr>
        <w:t xml:space="preserve">5. Если выплата пенсии за выслугу лет была приостановлена ранее                 31 декабря 2021 года на основании абзаца первого пункта 15 статьи 1 областного закона от 16 апреля 1998 года № 68-15-03 (в редакции, действовавшей до 31 декабря 2021 года) в связи с достижением страховой пенсией (страховой пенсией </w:t>
      </w:r>
      <w:r w:rsidRPr="004673DB">
        <w:rPr>
          <w:rFonts w:ascii="Times New Roman" w:eastAsia="Times New Roman" w:hAnsi="Times New Roman" w:cs="Times New Roman"/>
          <w:color w:val="000000"/>
          <w:lang w:eastAsia="ru-RU"/>
        </w:rPr>
        <w:lastRenderedPageBreak/>
        <w:t>и фиксированной выплатой к страховой пенсии) или досрочной пенсией, суммируемыми с пенсией за выслугу лет, предела, установленного в соответствии с пунктом 10 статьи 1 областного закона от 16 апреля 1998 года № 68-15-03, выплата пенсии за выслугу лет возобновляется по заявлениям получателей, за исключением случаев наличия иных оснований приостановления или прекращения выплаты пенсии за выслугу лет.</w:t>
      </w:r>
    </w:p>
    <w:p w14:paraId="07693DA5" w14:textId="2561D0EA" w:rsidR="003F13C8" w:rsidRPr="004673DB" w:rsidRDefault="003F13C8" w:rsidP="00F03DD0">
      <w:pPr>
        <w:pStyle w:val="1"/>
        <w:tabs>
          <w:tab w:val="left" w:pos="1186"/>
        </w:tabs>
        <w:spacing w:line="276" w:lineRule="auto"/>
        <w:ind w:firstLine="709"/>
        <w:jc w:val="both"/>
        <w:rPr>
          <w:rFonts w:ascii="Times New Roman" w:eastAsia="Times New Roman" w:hAnsi="Times New Roman" w:cs="Times New Roman"/>
          <w:color w:val="000000"/>
          <w:lang w:eastAsia="ru-RU"/>
        </w:rPr>
      </w:pPr>
      <w:r w:rsidRPr="004673DB">
        <w:rPr>
          <w:rFonts w:ascii="Times New Roman" w:eastAsia="Times New Roman" w:hAnsi="Times New Roman" w:cs="Times New Roman"/>
          <w:color w:val="000000"/>
          <w:lang w:eastAsia="ru-RU"/>
        </w:rPr>
        <w:t xml:space="preserve">Заявления получателей о возобновлении выплаты пенсий за выслугу лет, предусмотренные абзацем первым настоящего пункта, могут быть представлены в </w:t>
      </w:r>
      <w:r w:rsidR="00BE228D" w:rsidRPr="004673DB">
        <w:rPr>
          <w:rFonts w:ascii="Times New Roman" w:eastAsia="Times New Roman" w:hAnsi="Times New Roman" w:cs="Times New Roman"/>
          <w:color w:val="000000"/>
          <w:lang w:eastAsia="ru-RU"/>
        </w:rPr>
        <w:t xml:space="preserve">Администрацию Вилегодского муниципального округа </w:t>
      </w:r>
      <w:r w:rsidRPr="004673DB">
        <w:rPr>
          <w:rFonts w:ascii="Times New Roman" w:eastAsia="Times New Roman" w:hAnsi="Times New Roman" w:cs="Times New Roman"/>
          <w:color w:val="000000"/>
          <w:lang w:eastAsia="ru-RU"/>
        </w:rPr>
        <w:t>по форме</w:t>
      </w:r>
      <w:r w:rsidR="00360D35">
        <w:rPr>
          <w:rFonts w:ascii="Times New Roman" w:eastAsia="Times New Roman" w:hAnsi="Times New Roman" w:cs="Times New Roman"/>
          <w:color w:val="000000"/>
          <w:lang w:eastAsia="ru-RU"/>
        </w:rPr>
        <w:t xml:space="preserve"> и в порядке</w:t>
      </w:r>
      <w:r w:rsidRPr="004673DB">
        <w:rPr>
          <w:rFonts w:ascii="Times New Roman" w:eastAsia="Times New Roman" w:hAnsi="Times New Roman" w:cs="Times New Roman"/>
          <w:color w:val="000000"/>
          <w:lang w:eastAsia="ru-RU"/>
        </w:rPr>
        <w:t xml:space="preserve">, установленной </w:t>
      </w:r>
      <w:r w:rsidR="00360D35">
        <w:rPr>
          <w:rFonts w:ascii="Times New Roman" w:eastAsia="Times New Roman" w:hAnsi="Times New Roman" w:cs="Times New Roman"/>
          <w:color w:val="000000"/>
          <w:lang w:eastAsia="ru-RU"/>
        </w:rPr>
        <w:t xml:space="preserve">настоящим </w:t>
      </w:r>
      <w:r w:rsidR="00BE228D" w:rsidRPr="004673DB">
        <w:rPr>
          <w:rFonts w:ascii="Times New Roman" w:eastAsia="Times New Roman" w:hAnsi="Times New Roman" w:cs="Times New Roman"/>
          <w:color w:val="000000"/>
          <w:lang w:eastAsia="ru-RU"/>
        </w:rPr>
        <w:t>Положением</w:t>
      </w:r>
      <w:r w:rsidRPr="004673DB">
        <w:rPr>
          <w:rFonts w:ascii="Times New Roman" w:eastAsia="Times New Roman" w:hAnsi="Times New Roman" w:cs="Times New Roman"/>
          <w:color w:val="000000"/>
          <w:lang w:eastAsia="ru-RU"/>
        </w:rPr>
        <w:t>.</w:t>
      </w:r>
    </w:p>
    <w:p w14:paraId="39DEB92F" w14:textId="783E6DE7" w:rsidR="003F13C8" w:rsidRPr="00CC6610" w:rsidRDefault="003F13C8" w:rsidP="00F03DD0">
      <w:pPr>
        <w:pStyle w:val="1"/>
        <w:tabs>
          <w:tab w:val="left" w:pos="1186"/>
        </w:tabs>
        <w:spacing w:line="276" w:lineRule="auto"/>
        <w:ind w:firstLine="709"/>
        <w:jc w:val="both"/>
        <w:rPr>
          <w:rFonts w:ascii="Times New Roman" w:eastAsia="Times New Roman" w:hAnsi="Times New Roman" w:cs="Times New Roman"/>
          <w:color w:val="000000" w:themeColor="text1"/>
          <w:lang w:eastAsia="ru-RU"/>
        </w:rPr>
      </w:pPr>
      <w:r w:rsidRPr="004673DB">
        <w:rPr>
          <w:rFonts w:ascii="Times New Roman" w:eastAsia="Times New Roman" w:hAnsi="Times New Roman" w:cs="Times New Roman"/>
          <w:color w:val="000000"/>
          <w:lang w:eastAsia="ru-RU"/>
        </w:rPr>
        <w:t xml:space="preserve">Размер пенсий за выслугу лет, выплата которых возобновляется на основании настоящего пункта, составляет </w:t>
      </w:r>
      <w:r w:rsidRPr="00CC6610">
        <w:rPr>
          <w:rFonts w:ascii="Times New Roman" w:eastAsia="Times New Roman" w:hAnsi="Times New Roman" w:cs="Times New Roman"/>
          <w:color w:val="000000" w:themeColor="text1"/>
          <w:lang w:eastAsia="ru-RU"/>
        </w:rPr>
        <w:t>одну тысячу рублей</w:t>
      </w:r>
      <w:r w:rsidR="00360D35">
        <w:rPr>
          <w:rFonts w:ascii="Times New Roman" w:eastAsia="Times New Roman" w:hAnsi="Times New Roman" w:cs="Times New Roman"/>
          <w:color w:val="000000" w:themeColor="text1"/>
          <w:lang w:eastAsia="ru-RU"/>
        </w:rPr>
        <w:t xml:space="preserve"> (минимальный размер пенсии за выслугу лет)</w:t>
      </w:r>
      <w:r w:rsidRPr="00CC6610">
        <w:rPr>
          <w:rFonts w:ascii="Times New Roman" w:eastAsia="Times New Roman" w:hAnsi="Times New Roman" w:cs="Times New Roman"/>
          <w:color w:val="000000" w:themeColor="text1"/>
          <w:lang w:eastAsia="ru-RU"/>
        </w:rPr>
        <w:t>.</w:t>
      </w:r>
    </w:p>
    <w:p w14:paraId="30732275" w14:textId="14AC4DE4" w:rsidR="003F13C8" w:rsidRPr="004673DB" w:rsidRDefault="003F13C8" w:rsidP="00F03DD0">
      <w:pPr>
        <w:widowControl w:val="0"/>
        <w:tabs>
          <w:tab w:val="left" w:pos="1191"/>
        </w:tabs>
        <w:spacing w:after="0" w:line="276" w:lineRule="auto"/>
        <w:ind w:firstLine="709"/>
        <w:jc w:val="both"/>
        <w:rPr>
          <w:rFonts w:ascii="Times New Roman" w:eastAsia="Times New Roman" w:hAnsi="Times New Roman" w:cs="Times New Roman"/>
          <w:sz w:val="28"/>
          <w:szCs w:val="28"/>
          <w:lang w:eastAsia="ru-RU"/>
        </w:rPr>
      </w:pPr>
      <w:r w:rsidRPr="004673DB">
        <w:rPr>
          <w:rFonts w:ascii="Times New Roman" w:eastAsia="Times New Roman" w:hAnsi="Times New Roman" w:cs="Times New Roman"/>
          <w:color w:val="000000"/>
          <w:sz w:val="28"/>
          <w:szCs w:val="28"/>
          <w:lang w:eastAsia="ru-RU"/>
        </w:rPr>
        <w:t>6. Пенсия за выслугу лет, размер которой был пересчитан до 1 января 2022 года в соответствии с абзацем третьим пункта 16 статьи 1 областного закона от 16 апреля 1998 года № 68-15-03 (в редакции, действовавшей до 31 декабря 2021 года) и оказался в результате перерасчета менее размера, определенного в соответствии с абзацем третьим пункта 5 настоящего решения, подлежит выплате в указанном размере с 1 января 2022 года.</w:t>
      </w:r>
    </w:p>
    <w:p w14:paraId="356FA2E5" w14:textId="77777777" w:rsidR="00360D35" w:rsidRDefault="003F13C8" w:rsidP="00F03DD0">
      <w:pPr>
        <w:widowControl w:val="0"/>
        <w:spacing w:after="0" w:line="276" w:lineRule="auto"/>
        <w:ind w:firstLine="709"/>
        <w:jc w:val="both"/>
        <w:rPr>
          <w:rFonts w:ascii="Times New Roman" w:eastAsia="Times New Roman" w:hAnsi="Times New Roman" w:cs="Times New Roman"/>
          <w:sz w:val="28"/>
          <w:szCs w:val="28"/>
          <w:lang w:eastAsia="ru-RU"/>
        </w:rPr>
      </w:pPr>
      <w:r w:rsidRPr="004673DB">
        <w:rPr>
          <w:rFonts w:ascii="Times New Roman" w:eastAsia="Times New Roman" w:hAnsi="Times New Roman" w:cs="Times New Roman"/>
          <w:color w:val="000000"/>
          <w:sz w:val="28"/>
          <w:szCs w:val="28"/>
          <w:lang w:eastAsia="ru-RU"/>
        </w:rPr>
        <w:t xml:space="preserve">Суммы пенсий за выслугу лет, размер которых установлен на основании настоящего пункта, выплачиваются получателям за </w:t>
      </w:r>
      <w:r w:rsidR="0059477E" w:rsidRPr="004673DB">
        <w:rPr>
          <w:rFonts w:ascii="Times New Roman" w:eastAsia="Times New Roman" w:hAnsi="Times New Roman" w:cs="Times New Roman"/>
          <w:color w:val="000000"/>
          <w:sz w:val="28"/>
          <w:szCs w:val="28"/>
          <w:lang w:eastAsia="ru-RU"/>
        </w:rPr>
        <w:t>период с</w:t>
      </w:r>
      <w:r w:rsidRPr="004673DB">
        <w:rPr>
          <w:rFonts w:ascii="Times New Roman" w:eastAsia="Times New Roman" w:hAnsi="Times New Roman" w:cs="Times New Roman"/>
          <w:color w:val="000000"/>
          <w:sz w:val="28"/>
          <w:szCs w:val="28"/>
          <w:lang w:eastAsia="ru-RU"/>
        </w:rPr>
        <w:t xml:space="preserve"> 1 января 2022 года до дня вступления в силу настоящего решения в течение трех месяцев со дня вступления в силу настоящего решения.</w:t>
      </w:r>
    </w:p>
    <w:p w14:paraId="5D46CF22" w14:textId="2CA79E46" w:rsidR="003F13C8" w:rsidRPr="004673DB" w:rsidRDefault="003F13C8" w:rsidP="00F03DD0">
      <w:pPr>
        <w:widowControl w:val="0"/>
        <w:spacing w:after="0" w:line="276" w:lineRule="auto"/>
        <w:ind w:firstLine="709"/>
        <w:jc w:val="both"/>
        <w:rPr>
          <w:rFonts w:ascii="Times New Roman" w:eastAsia="Times New Roman" w:hAnsi="Times New Roman" w:cs="Times New Roman"/>
          <w:sz w:val="28"/>
          <w:szCs w:val="28"/>
          <w:lang w:eastAsia="ru-RU"/>
        </w:rPr>
      </w:pPr>
      <w:r w:rsidRPr="004673DB">
        <w:rPr>
          <w:rFonts w:ascii="Times New Roman" w:eastAsia="Times New Roman" w:hAnsi="Times New Roman" w:cs="Times New Roman"/>
          <w:color w:val="000000"/>
          <w:sz w:val="28"/>
          <w:szCs w:val="28"/>
          <w:lang w:eastAsia="ru-RU"/>
        </w:rPr>
        <w:t>7. Размеры пенсий за выслугу лет, установленные в соответствии с абзацем третьим пункта 5 и абзацем первым пункта 6 настоящего решения, индексируются после 1 января 2023 года. Положения пункта 18 статьи 1 областного закона от 16 апреля 1998 года № 68-15-03</w:t>
      </w:r>
      <w:r w:rsidR="00360D35">
        <w:rPr>
          <w:rFonts w:ascii="Times New Roman" w:eastAsia="Times New Roman" w:hAnsi="Times New Roman" w:cs="Times New Roman"/>
          <w:color w:val="000000"/>
          <w:sz w:val="28"/>
          <w:szCs w:val="28"/>
          <w:lang w:eastAsia="ru-RU"/>
        </w:rPr>
        <w:t xml:space="preserve"> (</w:t>
      </w:r>
      <w:r w:rsidR="00360D35">
        <w:rPr>
          <w:rFonts w:ascii="Times New Roman" w:hAnsi="Times New Roman" w:cs="Times New Roman"/>
          <w:sz w:val="28"/>
          <w:szCs w:val="28"/>
        </w:rPr>
        <w:t xml:space="preserve">в редакции на день вступления в силу закона </w:t>
      </w:r>
      <w:r w:rsidR="00360D35" w:rsidRPr="00360D35">
        <w:rPr>
          <w:rFonts w:ascii="Times New Roman" w:hAnsi="Times New Roman" w:cs="Times New Roman"/>
          <w:sz w:val="28"/>
          <w:szCs w:val="28"/>
        </w:rPr>
        <w:t xml:space="preserve">Архангельской области от 20.12.2022 </w:t>
      </w:r>
      <w:r w:rsidR="00360D35">
        <w:rPr>
          <w:rFonts w:ascii="Times New Roman" w:hAnsi="Times New Roman" w:cs="Times New Roman"/>
          <w:sz w:val="28"/>
          <w:szCs w:val="28"/>
        </w:rPr>
        <w:t>№</w:t>
      </w:r>
      <w:r w:rsidR="00360D35" w:rsidRPr="00360D35">
        <w:rPr>
          <w:rFonts w:ascii="Times New Roman" w:hAnsi="Times New Roman" w:cs="Times New Roman"/>
          <w:sz w:val="28"/>
          <w:szCs w:val="28"/>
        </w:rPr>
        <w:t xml:space="preserve"> 660-40-ОЗ </w:t>
      </w:r>
      <w:r w:rsidR="00360D35">
        <w:rPr>
          <w:rFonts w:ascii="Times New Roman" w:hAnsi="Times New Roman" w:cs="Times New Roman"/>
          <w:sz w:val="28"/>
          <w:szCs w:val="28"/>
        </w:rPr>
        <w:t>«</w:t>
      </w:r>
      <w:r w:rsidR="00360D35" w:rsidRPr="00360D35">
        <w:rPr>
          <w:rFonts w:ascii="Times New Roman" w:hAnsi="Times New Roman" w:cs="Times New Roman"/>
          <w:sz w:val="28"/>
          <w:szCs w:val="28"/>
        </w:rPr>
        <w:t>О внесении изменений в отдельные областные законы в сфере пенсионного обеспечения</w:t>
      </w:r>
      <w:r w:rsidR="00360D35">
        <w:rPr>
          <w:rFonts w:ascii="Times New Roman" w:hAnsi="Times New Roman" w:cs="Times New Roman"/>
          <w:sz w:val="28"/>
          <w:szCs w:val="28"/>
        </w:rPr>
        <w:t>»</w:t>
      </w:r>
      <w:r w:rsidRPr="004673DB">
        <w:rPr>
          <w:rFonts w:ascii="Times New Roman" w:eastAsia="Times New Roman" w:hAnsi="Times New Roman" w:cs="Times New Roman"/>
          <w:color w:val="000000"/>
          <w:sz w:val="28"/>
          <w:szCs w:val="28"/>
          <w:lang w:eastAsia="ru-RU"/>
        </w:rPr>
        <w:t xml:space="preserve"> к указанным пенсиям за выслугу лет не применяются.</w:t>
      </w:r>
    </w:p>
    <w:p w14:paraId="0085444A" w14:textId="1BE245C9" w:rsidR="003F13C8" w:rsidRPr="004673DB" w:rsidRDefault="003F13C8" w:rsidP="00F03DD0">
      <w:pPr>
        <w:widowControl w:val="0"/>
        <w:tabs>
          <w:tab w:val="left" w:pos="1166"/>
          <w:tab w:val="left" w:pos="2395"/>
        </w:tabs>
        <w:spacing w:after="0" w:line="276" w:lineRule="auto"/>
        <w:ind w:firstLine="709"/>
        <w:jc w:val="both"/>
        <w:rPr>
          <w:rFonts w:ascii="Times New Roman" w:eastAsia="Times New Roman" w:hAnsi="Times New Roman" w:cs="Times New Roman"/>
          <w:sz w:val="28"/>
          <w:szCs w:val="28"/>
          <w:lang w:eastAsia="ru-RU"/>
        </w:rPr>
      </w:pPr>
      <w:r w:rsidRPr="004673DB">
        <w:rPr>
          <w:rFonts w:ascii="Times New Roman" w:eastAsia="Times New Roman" w:hAnsi="Times New Roman" w:cs="Times New Roman"/>
          <w:color w:val="000000"/>
          <w:sz w:val="28"/>
          <w:szCs w:val="28"/>
          <w:lang w:eastAsia="ru-RU"/>
        </w:rPr>
        <w:t xml:space="preserve">8. Лица, указанные в пункте 3 статьи 1 областного закона от 16 апреля 1998 года № 68-15-03, прекратившие осуществление полномочий (деятельности на постоянной основе) по муниципальным должностям муниципальных образований Архангельской области или службу на должностях муниципальной службы муниципальных образований Архангельской области, которым пенсия за выслугу лет не была установлена до вступления в силу настоящего решения, имеют право на пенсию за выслугу лет в минимальном размере, если данные лица замещали муниципальные должности муниципальных образований Архангельской области на постоянной основе и (или) имеют стаж </w:t>
      </w:r>
      <w:r w:rsidRPr="004673DB">
        <w:rPr>
          <w:rFonts w:ascii="Times New Roman" w:eastAsia="Times New Roman" w:hAnsi="Times New Roman" w:cs="Times New Roman"/>
          <w:color w:val="000000"/>
          <w:sz w:val="28"/>
          <w:szCs w:val="28"/>
          <w:lang w:eastAsia="ru-RU"/>
        </w:rPr>
        <w:lastRenderedPageBreak/>
        <w:t>муниципальной службы муниципальных образований Архангельской области продолжительностью, указанной в приложении к областному закону от 16 апреля 1998 года</w:t>
      </w:r>
      <w:r w:rsidR="00BE228D" w:rsidRPr="004673DB">
        <w:rPr>
          <w:rFonts w:ascii="Times New Roman" w:eastAsia="Times New Roman" w:hAnsi="Times New Roman" w:cs="Times New Roman"/>
          <w:color w:val="000000"/>
          <w:sz w:val="28"/>
          <w:szCs w:val="28"/>
          <w:lang w:eastAsia="ru-RU"/>
        </w:rPr>
        <w:t xml:space="preserve"> </w:t>
      </w:r>
      <w:r w:rsidRPr="004673DB">
        <w:rPr>
          <w:rFonts w:ascii="Times New Roman" w:eastAsia="Times New Roman" w:hAnsi="Times New Roman" w:cs="Times New Roman"/>
          <w:color w:val="000000"/>
          <w:sz w:val="28"/>
          <w:szCs w:val="28"/>
          <w:lang w:eastAsia="ru-RU"/>
        </w:rPr>
        <w:t>№ 68-15-03, а также удовлетворяют условиям, предусмотренным пунктами 4, 7 и 9 статьи 1 областного закона от 16 апреля 1998 года № 68-15-03.</w:t>
      </w:r>
    </w:p>
    <w:bookmarkEnd w:id="4"/>
    <w:p w14:paraId="30DBA2E3" w14:textId="6D0C82C8" w:rsidR="00365453" w:rsidRDefault="00365453" w:rsidP="00F03DD0">
      <w:pPr>
        <w:autoSpaceDE w:val="0"/>
        <w:autoSpaceDN w:val="0"/>
        <w:adjustRightInd w:val="0"/>
        <w:spacing w:after="0" w:line="276" w:lineRule="auto"/>
        <w:ind w:firstLine="708"/>
        <w:jc w:val="both"/>
        <w:rPr>
          <w:rFonts w:ascii="Times New Roman" w:hAnsi="Times New Roman" w:cs="Times New Roman"/>
          <w:sz w:val="28"/>
          <w:szCs w:val="28"/>
        </w:rPr>
      </w:pPr>
      <w:r>
        <w:rPr>
          <w:rFonts w:ascii="Times New Roman" w:eastAsia="Calibri" w:hAnsi="Times New Roman" w:cs="Times New Roman"/>
          <w:sz w:val="28"/>
          <w:szCs w:val="27"/>
          <w:lang w:eastAsia="ru-RU"/>
        </w:rPr>
        <w:t xml:space="preserve">9. </w:t>
      </w:r>
      <w:r w:rsidRPr="004673DB">
        <w:rPr>
          <w:rFonts w:ascii="Times New Roman" w:eastAsia="Calibri" w:hAnsi="Times New Roman" w:cs="Times New Roman"/>
          <w:sz w:val="28"/>
          <w:szCs w:val="27"/>
          <w:lang w:eastAsia="ru-RU"/>
        </w:rPr>
        <w:t>Настоящее решение вступает в силу с 1 ию</w:t>
      </w:r>
      <w:r>
        <w:rPr>
          <w:rFonts w:ascii="Times New Roman" w:eastAsia="Calibri" w:hAnsi="Times New Roman" w:cs="Times New Roman"/>
          <w:sz w:val="28"/>
          <w:szCs w:val="27"/>
          <w:lang w:eastAsia="ru-RU"/>
        </w:rPr>
        <w:t>л</w:t>
      </w:r>
      <w:r w:rsidRPr="004673DB">
        <w:rPr>
          <w:rFonts w:ascii="Times New Roman" w:eastAsia="Calibri" w:hAnsi="Times New Roman" w:cs="Times New Roman"/>
          <w:sz w:val="28"/>
          <w:szCs w:val="27"/>
          <w:lang w:eastAsia="ru-RU"/>
        </w:rPr>
        <w:t xml:space="preserve">я 2023 года, но не ранее дня его </w:t>
      </w:r>
      <w:hyperlink r:id="rId12" w:history="1">
        <w:r w:rsidRPr="004673DB">
          <w:rPr>
            <w:rFonts w:ascii="Times New Roman" w:eastAsia="Calibri" w:hAnsi="Times New Roman" w:cs="Times New Roman"/>
            <w:sz w:val="28"/>
            <w:szCs w:val="27"/>
            <w:lang w:eastAsia="ru-RU"/>
          </w:rPr>
          <w:t>официального опубликования</w:t>
        </w:r>
      </w:hyperlink>
      <w:r>
        <w:rPr>
          <w:rFonts w:ascii="Times New Roman" w:eastAsia="Calibri" w:hAnsi="Times New Roman" w:cs="Times New Roman"/>
          <w:sz w:val="28"/>
          <w:szCs w:val="27"/>
          <w:lang w:eastAsia="ru-RU"/>
        </w:rPr>
        <w:t xml:space="preserve">, </w:t>
      </w:r>
      <w:r>
        <w:rPr>
          <w:rFonts w:ascii="Times New Roman" w:hAnsi="Times New Roman" w:cs="Times New Roman"/>
          <w:sz w:val="28"/>
          <w:szCs w:val="28"/>
        </w:rPr>
        <w:t xml:space="preserve">за исключением положений, для которых </w:t>
      </w:r>
      <w:hyperlink r:id="rId13" w:history="1">
        <w:r w:rsidRPr="009D6E06">
          <w:rPr>
            <w:rFonts w:ascii="Times New Roman" w:hAnsi="Times New Roman" w:cs="Times New Roman"/>
            <w:color w:val="000000" w:themeColor="text1"/>
            <w:sz w:val="28"/>
            <w:szCs w:val="28"/>
          </w:rPr>
          <w:t xml:space="preserve">пунктом </w:t>
        </w:r>
      </w:hyperlink>
      <w:r>
        <w:rPr>
          <w:rFonts w:ascii="Times New Roman" w:hAnsi="Times New Roman" w:cs="Times New Roman"/>
          <w:color w:val="000000" w:themeColor="text1"/>
          <w:sz w:val="28"/>
          <w:szCs w:val="28"/>
        </w:rPr>
        <w:t>10</w:t>
      </w:r>
      <w:r w:rsidRPr="009D6E06">
        <w:rPr>
          <w:rFonts w:ascii="Times New Roman" w:hAnsi="Times New Roman" w:cs="Times New Roman"/>
          <w:color w:val="000000" w:themeColor="text1"/>
          <w:sz w:val="28"/>
          <w:szCs w:val="28"/>
        </w:rPr>
        <w:t xml:space="preserve"> н</w:t>
      </w:r>
      <w:r>
        <w:rPr>
          <w:rFonts w:ascii="Times New Roman" w:hAnsi="Times New Roman" w:cs="Times New Roman"/>
          <w:sz w:val="28"/>
          <w:szCs w:val="28"/>
        </w:rPr>
        <w:t>астоящего решения установлены иные сроки вступления в силу.</w:t>
      </w:r>
    </w:p>
    <w:p w14:paraId="7504BA06" w14:textId="140229F2" w:rsidR="00365453" w:rsidRDefault="00365453" w:rsidP="00F03DD0">
      <w:pPr>
        <w:autoSpaceDE w:val="0"/>
        <w:autoSpaceDN w:val="0"/>
        <w:adjustRightInd w:val="0"/>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Действие настоящего решения распространяется на правоотношения, возникшие с 31 декабря 2021 года.</w:t>
      </w:r>
    </w:p>
    <w:p w14:paraId="320FE2FC" w14:textId="4F353CE9" w:rsidR="00365453" w:rsidRDefault="00365453" w:rsidP="00F03DD0">
      <w:pPr>
        <w:autoSpaceDE w:val="0"/>
        <w:autoSpaceDN w:val="0"/>
        <w:adjustRightInd w:val="0"/>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10. </w:t>
      </w:r>
      <w:r w:rsidR="00360D35">
        <w:rPr>
          <w:rFonts w:ascii="Times New Roman" w:hAnsi="Times New Roman" w:cs="Times New Roman"/>
          <w:sz w:val="28"/>
          <w:szCs w:val="28"/>
        </w:rPr>
        <w:t>Действие пунктов 5-8 настоящего решения вступают в силу с 1 января 2024 года.</w:t>
      </w:r>
    </w:p>
    <w:p w14:paraId="4764BCA5" w14:textId="5802502E" w:rsidR="002423C1" w:rsidRDefault="002423C1" w:rsidP="00F03DD0">
      <w:pPr>
        <w:autoSpaceDE w:val="0"/>
        <w:autoSpaceDN w:val="0"/>
        <w:adjustRightInd w:val="0"/>
        <w:spacing w:after="0" w:line="240" w:lineRule="auto"/>
        <w:ind w:firstLine="720"/>
        <w:jc w:val="both"/>
        <w:rPr>
          <w:rFonts w:ascii="Times New Roman" w:eastAsia="Calibri" w:hAnsi="Times New Roman" w:cs="Times New Roman"/>
          <w:sz w:val="28"/>
          <w:szCs w:val="28"/>
          <w:lang w:eastAsia="ru-RU"/>
        </w:rPr>
      </w:pPr>
    </w:p>
    <w:p w14:paraId="6BCACDA6" w14:textId="77777777" w:rsidR="00360D35" w:rsidRPr="004673DB" w:rsidRDefault="00360D35" w:rsidP="00F03DD0">
      <w:pPr>
        <w:autoSpaceDE w:val="0"/>
        <w:autoSpaceDN w:val="0"/>
        <w:adjustRightInd w:val="0"/>
        <w:spacing w:after="0" w:line="240" w:lineRule="auto"/>
        <w:ind w:firstLine="720"/>
        <w:jc w:val="both"/>
        <w:rPr>
          <w:rFonts w:ascii="Times New Roman" w:eastAsia="Calibri" w:hAnsi="Times New Roman" w:cs="Times New Roman"/>
          <w:sz w:val="28"/>
          <w:szCs w:val="28"/>
          <w:lang w:eastAsia="ru-RU"/>
        </w:rPr>
      </w:pPr>
    </w:p>
    <w:p w14:paraId="7E115E52" w14:textId="77777777" w:rsidR="003E5FD0" w:rsidRPr="004673DB" w:rsidRDefault="003E5FD0" w:rsidP="00F03DD0">
      <w:pPr>
        <w:tabs>
          <w:tab w:val="right" w:pos="9354"/>
        </w:tabs>
        <w:spacing w:after="0" w:line="240" w:lineRule="auto"/>
        <w:jc w:val="both"/>
        <w:rPr>
          <w:rFonts w:ascii="Times New Roman" w:hAnsi="Times New Roman" w:cs="Times New Roman"/>
          <w:sz w:val="28"/>
          <w:szCs w:val="28"/>
        </w:rPr>
      </w:pPr>
      <w:r w:rsidRPr="004673DB">
        <w:rPr>
          <w:rFonts w:ascii="Times New Roman" w:hAnsi="Times New Roman" w:cs="Times New Roman"/>
          <w:sz w:val="28"/>
          <w:szCs w:val="28"/>
        </w:rPr>
        <w:t>Председатель Собрания депутатов</w:t>
      </w:r>
    </w:p>
    <w:p w14:paraId="7B5C7E26" w14:textId="77777777" w:rsidR="003E5FD0" w:rsidRPr="004673DB" w:rsidRDefault="003E5FD0" w:rsidP="00F03DD0">
      <w:pPr>
        <w:tabs>
          <w:tab w:val="right" w:pos="9354"/>
        </w:tabs>
        <w:spacing w:after="0" w:line="240" w:lineRule="auto"/>
        <w:jc w:val="both"/>
        <w:rPr>
          <w:rFonts w:ascii="Times New Roman" w:hAnsi="Times New Roman" w:cs="Times New Roman"/>
          <w:sz w:val="28"/>
          <w:szCs w:val="28"/>
        </w:rPr>
      </w:pPr>
      <w:r w:rsidRPr="004673DB">
        <w:rPr>
          <w:rFonts w:ascii="Times New Roman" w:hAnsi="Times New Roman" w:cs="Times New Roman"/>
          <w:sz w:val="28"/>
          <w:szCs w:val="28"/>
        </w:rPr>
        <w:t>Вилегодского муниципального округа</w:t>
      </w:r>
      <w:r w:rsidRPr="004673DB">
        <w:rPr>
          <w:rFonts w:ascii="Times New Roman" w:hAnsi="Times New Roman" w:cs="Times New Roman"/>
          <w:sz w:val="28"/>
          <w:szCs w:val="28"/>
        </w:rPr>
        <w:tab/>
        <w:t>С.А. Устюженко</w:t>
      </w:r>
    </w:p>
    <w:p w14:paraId="26607C81" w14:textId="16348A50" w:rsidR="003E5FD0" w:rsidRDefault="003E5FD0" w:rsidP="00F03DD0">
      <w:pPr>
        <w:tabs>
          <w:tab w:val="right" w:pos="9354"/>
        </w:tabs>
        <w:spacing w:after="0" w:line="240" w:lineRule="auto"/>
        <w:jc w:val="both"/>
        <w:rPr>
          <w:rFonts w:ascii="Times New Roman" w:hAnsi="Times New Roman" w:cs="Times New Roman"/>
          <w:sz w:val="28"/>
          <w:szCs w:val="28"/>
        </w:rPr>
      </w:pPr>
    </w:p>
    <w:p w14:paraId="3A1CC922" w14:textId="77777777" w:rsidR="002423C1" w:rsidRPr="004673DB" w:rsidRDefault="002423C1" w:rsidP="00F03DD0">
      <w:pPr>
        <w:tabs>
          <w:tab w:val="right" w:pos="9354"/>
        </w:tabs>
        <w:spacing w:after="0" w:line="240" w:lineRule="auto"/>
        <w:jc w:val="both"/>
        <w:rPr>
          <w:rFonts w:ascii="Times New Roman" w:hAnsi="Times New Roman" w:cs="Times New Roman"/>
          <w:sz w:val="28"/>
          <w:szCs w:val="28"/>
        </w:rPr>
      </w:pPr>
    </w:p>
    <w:p w14:paraId="5E952EB6" w14:textId="79595BA4" w:rsidR="003E5FD0" w:rsidRPr="004673DB" w:rsidRDefault="003E5FD0" w:rsidP="00F03DD0">
      <w:pPr>
        <w:tabs>
          <w:tab w:val="right" w:pos="9354"/>
        </w:tabs>
        <w:spacing w:after="0" w:line="240" w:lineRule="auto"/>
        <w:jc w:val="both"/>
        <w:rPr>
          <w:rFonts w:ascii="Times New Roman" w:hAnsi="Times New Roman" w:cs="Times New Roman"/>
          <w:sz w:val="28"/>
          <w:szCs w:val="28"/>
        </w:rPr>
      </w:pPr>
      <w:r w:rsidRPr="004673DB">
        <w:rPr>
          <w:rFonts w:ascii="Times New Roman" w:hAnsi="Times New Roman" w:cs="Times New Roman"/>
          <w:sz w:val="28"/>
          <w:szCs w:val="28"/>
        </w:rPr>
        <w:t>Глава Вилегодского муниципального округа</w:t>
      </w:r>
      <w:r w:rsidRPr="004673DB">
        <w:rPr>
          <w:rFonts w:ascii="Times New Roman" w:hAnsi="Times New Roman" w:cs="Times New Roman"/>
          <w:sz w:val="28"/>
          <w:szCs w:val="28"/>
        </w:rPr>
        <w:tab/>
      </w:r>
      <w:r w:rsidR="003F13C8" w:rsidRPr="004673DB">
        <w:rPr>
          <w:rFonts w:ascii="Times New Roman" w:hAnsi="Times New Roman" w:cs="Times New Roman"/>
          <w:sz w:val="28"/>
          <w:szCs w:val="28"/>
        </w:rPr>
        <w:t xml:space="preserve"> О.В. Аникиева </w:t>
      </w:r>
    </w:p>
    <w:p w14:paraId="1C2DF1C2" w14:textId="77777777" w:rsidR="003E5FD0" w:rsidRPr="004673DB" w:rsidRDefault="003E5FD0" w:rsidP="00F03DD0">
      <w:pPr>
        <w:widowControl w:val="0"/>
        <w:autoSpaceDE w:val="0"/>
        <w:autoSpaceDN w:val="0"/>
        <w:adjustRightInd w:val="0"/>
        <w:spacing w:after="0" w:line="240" w:lineRule="auto"/>
        <w:jc w:val="both"/>
        <w:rPr>
          <w:rFonts w:ascii="Times New Roman" w:hAnsi="Times New Roman" w:cs="Times New Roman"/>
          <w:sz w:val="28"/>
          <w:szCs w:val="28"/>
        </w:rPr>
      </w:pPr>
    </w:p>
    <w:p w14:paraId="295A559D" w14:textId="77777777" w:rsidR="00564FC7" w:rsidRPr="004673DB" w:rsidRDefault="00564FC7" w:rsidP="00F03DD0">
      <w:pPr>
        <w:autoSpaceDE w:val="0"/>
        <w:autoSpaceDN w:val="0"/>
        <w:adjustRightInd w:val="0"/>
        <w:spacing w:after="0" w:line="240" w:lineRule="auto"/>
        <w:ind w:firstLine="720"/>
        <w:jc w:val="both"/>
        <w:rPr>
          <w:rFonts w:ascii="Times New Roman" w:eastAsia="Calibri" w:hAnsi="Times New Roman" w:cs="Times New Roman"/>
          <w:sz w:val="28"/>
          <w:szCs w:val="28"/>
          <w:lang w:eastAsia="ru-RU"/>
        </w:rPr>
      </w:pPr>
    </w:p>
    <w:p w14:paraId="6D3C4949" w14:textId="77777777" w:rsidR="00564FC7" w:rsidRPr="004673DB" w:rsidRDefault="00564FC7" w:rsidP="00F03DD0">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bookmarkStart w:id="5" w:name="sub_1000"/>
    </w:p>
    <w:p w14:paraId="3CD46C22" w14:textId="77777777" w:rsidR="00564FC7" w:rsidRPr="004673DB" w:rsidRDefault="00564FC7" w:rsidP="00F03DD0">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3C451C82" w14:textId="77777777" w:rsidR="00564FC7" w:rsidRPr="004673DB" w:rsidRDefault="00564FC7" w:rsidP="00F03DD0">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42637DFE" w14:textId="77777777" w:rsidR="00564FC7" w:rsidRPr="004673DB" w:rsidRDefault="00564FC7" w:rsidP="00F03DD0">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7DE56026" w14:textId="77777777" w:rsidR="00564FC7" w:rsidRPr="004673DB" w:rsidRDefault="00564FC7" w:rsidP="00F03DD0">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63A67AB4" w14:textId="77777777" w:rsidR="00564FC7" w:rsidRPr="004673DB" w:rsidRDefault="00564FC7" w:rsidP="00F03DD0">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04BE309F" w14:textId="77777777" w:rsidR="00564FC7" w:rsidRPr="004673DB" w:rsidRDefault="00564FC7" w:rsidP="00F03DD0">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0F5C0674" w14:textId="77777777" w:rsidR="00564FC7" w:rsidRPr="004673DB" w:rsidRDefault="00564FC7" w:rsidP="00F03DD0">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58703694" w14:textId="77777777" w:rsidR="00564FC7" w:rsidRPr="004673DB" w:rsidRDefault="00564FC7" w:rsidP="00F03DD0">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63EAAC92" w14:textId="77777777" w:rsidR="00564FC7" w:rsidRPr="004673DB" w:rsidRDefault="00564FC7" w:rsidP="00F03DD0">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3CEB50F4" w14:textId="77777777" w:rsidR="00564FC7" w:rsidRPr="004673DB" w:rsidRDefault="00564FC7" w:rsidP="00F03DD0">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2A8D7A68" w14:textId="77777777" w:rsidR="00564FC7" w:rsidRPr="004673DB" w:rsidRDefault="00564FC7" w:rsidP="00F03DD0">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109DB27D" w14:textId="77777777" w:rsidR="00564FC7" w:rsidRPr="004673DB" w:rsidRDefault="00564FC7" w:rsidP="00F03DD0">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0CD51C90" w14:textId="77777777" w:rsidR="00564FC7" w:rsidRPr="004673DB" w:rsidRDefault="00564FC7" w:rsidP="00F03DD0">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66B567CC" w14:textId="77777777" w:rsidR="00564FC7" w:rsidRPr="004673DB" w:rsidRDefault="00564FC7" w:rsidP="00F03DD0">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585BF2BF" w14:textId="77777777" w:rsidR="00564FC7" w:rsidRPr="004673DB"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5A7C69F8" w14:textId="77777777" w:rsidR="00564FC7" w:rsidRPr="004673DB"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71FA2E1A" w14:textId="0E0B2943" w:rsid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5D3AAA02" w14:textId="2E98F12F" w:rsidR="00360D35" w:rsidRDefault="00360D35"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3C69657A" w14:textId="3266C526" w:rsidR="00360D35" w:rsidRDefault="00360D35"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2BA615C0" w14:textId="1D9D4383" w:rsidR="00360D35" w:rsidRDefault="00360D35"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3533CD7C" w14:textId="1F5EE02C" w:rsidR="00360D35" w:rsidRDefault="00360D35"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4FCB8B39" w14:textId="342742F4" w:rsidR="003F13C8" w:rsidRPr="004673DB" w:rsidRDefault="003F13C8" w:rsidP="003F13C8">
      <w:pPr>
        <w:spacing w:after="0" w:line="240" w:lineRule="auto"/>
        <w:ind w:left="4961"/>
        <w:jc w:val="center"/>
        <w:rPr>
          <w:rFonts w:ascii="Times New Roman" w:hAnsi="Times New Roman" w:cs="Times New Roman"/>
          <w:sz w:val="26"/>
          <w:szCs w:val="26"/>
        </w:rPr>
      </w:pPr>
      <w:r w:rsidRPr="004673DB">
        <w:rPr>
          <w:rFonts w:ascii="Times New Roman" w:hAnsi="Times New Roman" w:cs="Times New Roman"/>
          <w:sz w:val="26"/>
          <w:szCs w:val="26"/>
        </w:rPr>
        <w:lastRenderedPageBreak/>
        <w:t>У</w:t>
      </w:r>
      <w:r w:rsidR="009B13EA" w:rsidRPr="004673DB">
        <w:rPr>
          <w:rFonts w:ascii="Times New Roman" w:hAnsi="Times New Roman" w:cs="Times New Roman"/>
          <w:sz w:val="26"/>
          <w:szCs w:val="26"/>
        </w:rPr>
        <w:t>ТВЕРЖДЕНО</w:t>
      </w:r>
      <w:r w:rsidRPr="004673DB">
        <w:rPr>
          <w:rFonts w:ascii="Times New Roman" w:hAnsi="Times New Roman" w:cs="Times New Roman"/>
          <w:sz w:val="26"/>
          <w:szCs w:val="26"/>
        </w:rPr>
        <w:t xml:space="preserve"> </w:t>
      </w:r>
    </w:p>
    <w:p w14:paraId="6B757619" w14:textId="01D1DCA7" w:rsidR="003F13C8" w:rsidRPr="004673DB" w:rsidRDefault="003F13C8" w:rsidP="003F13C8">
      <w:pPr>
        <w:spacing w:after="0" w:line="240" w:lineRule="auto"/>
        <w:ind w:left="4961"/>
        <w:jc w:val="center"/>
        <w:rPr>
          <w:rFonts w:ascii="Times New Roman" w:hAnsi="Times New Roman" w:cs="Times New Roman"/>
          <w:sz w:val="26"/>
          <w:szCs w:val="26"/>
        </w:rPr>
      </w:pPr>
      <w:r w:rsidRPr="004673DB">
        <w:rPr>
          <w:rFonts w:ascii="Times New Roman" w:hAnsi="Times New Roman" w:cs="Times New Roman"/>
          <w:sz w:val="26"/>
          <w:szCs w:val="26"/>
        </w:rPr>
        <w:t xml:space="preserve">Решением </w:t>
      </w:r>
      <w:r w:rsidR="009B13EA" w:rsidRPr="004673DB">
        <w:rPr>
          <w:rFonts w:ascii="Times New Roman" w:hAnsi="Times New Roman" w:cs="Times New Roman"/>
          <w:sz w:val="26"/>
          <w:szCs w:val="26"/>
        </w:rPr>
        <w:t xml:space="preserve">Собрания депутатов Вилегодского муниципального округа Архангельской области </w:t>
      </w:r>
    </w:p>
    <w:p w14:paraId="1440822A" w14:textId="600F2B24" w:rsidR="003F13C8" w:rsidRPr="004673DB" w:rsidRDefault="003F13C8" w:rsidP="003F13C8">
      <w:pPr>
        <w:widowControl w:val="0"/>
        <w:autoSpaceDE w:val="0"/>
        <w:autoSpaceDN w:val="0"/>
        <w:adjustRightInd w:val="0"/>
        <w:spacing w:after="0" w:line="240" w:lineRule="auto"/>
        <w:ind w:left="4961"/>
        <w:jc w:val="center"/>
        <w:rPr>
          <w:rFonts w:ascii="Times New Roman" w:hAnsi="Times New Roman" w:cs="Times New Roman"/>
          <w:sz w:val="26"/>
          <w:szCs w:val="26"/>
        </w:rPr>
      </w:pPr>
      <w:r w:rsidRPr="004673DB">
        <w:rPr>
          <w:rFonts w:ascii="Times New Roman" w:hAnsi="Times New Roman" w:cs="Times New Roman"/>
          <w:sz w:val="26"/>
          <w:szCs w:val="26"/>
        </w:rPr>
        <w:t xml:space="preserve">от </w:t>
      </w:r>
      <w:r w:rsidR="00F03DD0">
        <w:rPr>
          <w:rFonts w:ascii="Times New Roman" w:hAnsi="Times New Roman" w:cs="Times New Roman"/>
          <w:sz w:val="26"/>
          <w:szCs w:val="26"/>
        </w:rPr>
        <w:t>29 июня</w:t>
      </w:r>
      <w:r w:rsidR="009F08EC" w:rsidRPr="004673DB">
        <w:rPr>
          <w:rFonts w:ascii="Times New Roman" w:hAnsi="Times New Roman" w:cs="Times New Roman"/>
          <w:sz w:val="26"/>
          <w:szCs w:val="26"/>
        </w:rPr>
        <w:t xml:space="preserve"> </w:t>
      </w:r>
      <w:r w:rsidR="009B13EA" w:rsidRPr="004673DB">
        <w:rPr>
          <w:rFonts w:ascii="Times New Roman" w:hAnsi="Times New Roman" w:cs="Times New Roman"/>
          <w:sz w:val="26"/>
          <w:szCs w:val="26"/>
        </w:rPr>
        <w:t xml:space="preserve">2023 </w:t>
      </w:r>
      <w:r w:rsidR="009F08EC" w:rsidRPr="004673DB">
        <w:rPr>
          <w:rFonts w:ascii="Times New Roman" w:hAnsi="Times New Roman" w:cs="Times New Roman"/>
          <w:sz w:val="26"/>
          <w:szCs w:val="26"/>
        </w:rPr>
        <w:t xml:space="preserve">года </w:t>
      </w:r>
      <w:r w:rsidR="00F03DD0">
        <w:rPr>
          <w:rFonts w:ascii="Times New Roman" w:hAnsi="Times New Roman" w:cs="Times New Roman"/>
          <w:sz w:val="26"/>
          <w:szCs w:val="26"/>
        </w:rPr>
        <w:t>№59</w:t>
      </w:r>
    </w:p>
    <w:p w14:paraId="5BF8012E" w14:textId="77777777" w:rsidR="00564FC7" w:rsidRPr="004673DB" w:rsidRDefault="00564FC7" w:rsidP="00564FC7">
      <w:pPr>
        <w:autoSpaceDE w:val="0"/>
        <w:autoSpaceDN w:val="0"/>
        <w:adjustRightInd w:val="0"/>
        <w:spacing w:before="108" w:after="108" w:line="240" w:lineRule="auto"/>
        <w:jc w:val="center"/>
        <w:outlineLvl w:val="0"/>
        <w:rPr>
          <w:rFonts w:ascii="Times New Roman" w:eastAsia="Calibri" w:hAnsi="Times New Roman" w:cs="Times New Roman"/>
          <w:b/>
          <w:bCs/>
          <w:sz w:val="26"/>
          <w:szCs w:val="26"/>
          <w:lang w:eastAsia="ru-RU"/>
        </w:rPr>
      </w:pPr>
    </w:p>
    <w:p w14:paraId="54521B66" w14:textId="77777777" w:rsidR="00564FC7" w:rsidRPr="004673DB" w:rsidRDefault="00564FC7" w:rsidP="00564FC7">
      <w:pPr>
        <w:widowControl w:val="0"/>
        <w:autoSpaceDE w:val="0"/>
        <w:autoSpaceDN w:val="0"/>
        <w:adjustRightInd w:val="0"/>
        <w:spacing w:after="0" w:line="240" w:lineRule="auto"/>
        <w:jc w:val="center"/>
        <w:rPr>
          <w:rFonts w:ascii="Times New Roman" w:eastAsia="SimSun" w:hAnsi="Times New Roman" w:cs="Times New Roman"/>
          <w:b/>
          <w:bCs/>
          <w:sz w:val="26"/>
          <w:szCs w:val="26"/>
          <w:lang w:eastAsia="zh-CN"/>
        </w:rPr>
      </w:pPr>
      <w:bookmarkStart w:id="6" w:name="sub_100"/>
      <w:bookmarkEnd w:id="5"/>
      <w:r w:rsidRPr="004673DB">
        <w:rPr>
          <w:rFonts w:ascii="Times New Roman" w:eastAsia="SimSun" w:hAnsi="Times New Roman" w:cs="Times New Roman"/>
          <w:b/>
          <w:bCs/>
          <w:sz w:val="26"/>
          <w:szCs w:val="26"/>
          <w:lang w:eastAsia="zh-CN"/>
        </w:rPr>
        <w:t xml:space="preserve">Положение </w:t>
      </w:r>
    </w:p>
    <w:p w14:paraId="1B4973CD" w14:textId="45AB1BB6" w:rsidR="00564FC7" w:rsidRPr="004673DB" w:rsidRDefault="00564FC7" w:rsidP="00564FC7">
      <w:pPr>
        <w:widowControl w:val="0"/>
        <w:autoSpaceDE w:val="0"/>
        <w:autoSpaceDN w:val="0"/>
        <w:adjustRightInd w:val="0"/>
        <w:spacing w:after="0" w:line="240" w:lineRule="auto"/>
        <w:jc w:val="center"/>
        <w:rPr>
          <w:rFonts w:ascii="Times New Roman" w:eastAsia="SimSun" w:hAnsi="Times New Roman" w:cs="Times New Roman"/>
          <w:b/>
          <w:bCs/>
          <w:sz w:val="26"/>
          <w:szCs w:val="26"/>
          <w:lang w:eastAsia="zh-CN"/>
        </w:rPr>
      </w:pPr>
      <w:r w:rsidRPr="004673DB">
        <w:rPr>
          <w:rFonts w:ascii="Times New Roman" w:eastAsia="SimSun" w:hAnsi="Times New Roman" w:cs="Times New Roman"/>
          <w:b/>
          <w:bCs/>
          <w:sz w:val="26"/>
          <w:szCs w:val="26"/>
          <w:lang w:eastAsia="zh-CN"/>
        </w:rPr>
        <w:t xml:space="preserve">о порядке установления и выплаты пенсии за выслугу лет лицам, замещавшим муниципальные должности, должности муниципальной службы </w:t>
      </w:r>
      <w:r w:rsidR="003E5FD0" w:rsidRPr="004673DB">
        <w:rPr>
          <w:rFonts w:ascii="Times New Roman" w:eastAsia="SimSun" w:hAnsi="Times New Roman" w:cs="Times New Roman"/>
          <w:b/>
          <w:bCs/>
          <w:sz w:val="26"/>
          <w:szCs w:val="26"/>
          <w:lang w:eastAsia="zh-CN"/>
        </w:rPr>
        <w:t xml:space="preserve">в органах местного самоуправления </w:t>
      </w:r>
      <w:r w:rsidRPr="004673DB">
        <w:rPr>
          <w:rFonts w:ascii="Times New Roman" w:eastAsia="SimSun" w:hAnsi="Times New Roman" w:cs="Times New Roman"/>
          <w:b/>
          <w:bCs/>
          <w:sz w:val="26"/>
          <w:szCs w:val="26"/>
          <w:lang w:eastAsia="zh-CN"/>
        </w:rPr>
        <w:t>Вилегодск</w:t>
      </w:r>
      <w:r w:rsidR="003E5FD0" w:rsidRPr="004673DB">
        <w:rPr>
          <w:rFonts w:ascii="Times New Roman" w:eastAsia="SimSun" w:hAnsi="Times New Roman" w:cs="Times New Roman"/>
          <w:b/>
          <w:bCs/>
          <w:sz w:val="26"/>
          <w:szCs w:val="26"/>
          <w:lang w:eastAsia="zh-CN"/>
        </w:rPr>
        <w:t xml:space="preserve">ого </w:t>
      </w:r>
      <w:r w:rsidRPr="004673DB">
        <w:rPr>
          <w:rFonts w:ascii="Times New Roman" w:eastAsia="SimSun" w:hAnsi="Times New Roman" w:cs="Times New Roman"/>
          <w:b/>
          <w:bCs/>
          <w:sz w:val="26"/>
          <w:szCs w:val="26"/>
          <w:lang w:eastAsia="zh-CN"/>
        </w:rPr>
        <w:t>муниципальн</w:t>
      </w:r>
      <w:r w:rsidR="003E5FD0" w:rsidRPr="004673DB">
        <w:rPr>
          <w:rFonts w:ascii="Times New Roman" w:eastAsia="SimSun" w:hAnsi="Times New Roman" w:cs="Times New Roman"/>
          <w:b/>
          <w:bCs/>
          <w:sz w:val="26"/>
          <w:szCs w:val="26"/>
          <w:lang w:eastAsia="zh-CN"/>
        </w:rPr>
        <w:t>ого округа</w:t>
      </w:r>
    </w:p>
    <w:p w14:paraId="6BEC4D05" w14:textId="77777777" w:rsidR="00564FC7" w:rsidRPr="004673DB" w:rsidRDefault="00564FC7" w:rsidP="00564FC7">
      <w:pPr>
        <w:autoSpaceDE w:val="0"/>
        <w:autoSpaceDN w:val="0"/>
        <w:adjustRightInd w:val="0"/>
        <w:spacing w:before="108" w:after="108" w:line="240" w:lineRule="auto"/>
        <w:jc w:val="center"/>
        <w:outlineLvl w:val="0"/>
        <w:rPr>
          <w:rFonts w:ascii="Calibri" w:eastAsia="Calibri" w:hAnsi="Calibri" w:cs="Times New Roman"/>
          <w:sz w:val="26"/>
          <w:szCs w:val="26"/>
        </w:rPr>
      </w:pPr>
      <w:r w:rsidRPr="004673DB">
        <w:rPr>
          <w:rFonts w:ascii="Times New Roman" w:eastAsia="Calibri" w:hAnsi="Times New Roman" w:cs="Times New Roman"/>
          <w:b/>
          <w:bCs/>
          <w:sz w:val="26"/>
          <w:szCs w:val="26"/>
          <w:lang w:eastAsia="ru-RU"/>
        </w:rPr>
        <w:t>I. Общие положения</w:t>
      </w:r>
    </w:p>
    <w:p w14:paraId="6353B8F1" w14:textId="5D7DFA5A"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lang w:eastAsia="ru-RU"/>
        </w:rPr>
      </w:pPr>
      <w:r w:rsidRPr="004673DB">
        <w:rPr>
          <w:rFonts w:ascii="Times New Roman" w:eastAsia="Calibri" w:hAnsi="Times New Roman" w:cs="Times New Roman"/>
          <w:sz w:val="26"/>
          <w:szCs w:val="26"/>
        </w:rPr>
        <w:t xml:space="preserve">1.1. Настоящее Положение </w:t>
      </w:r>
      <w:bookmarkStart w:id="7" w:name="_Hlk74842960"/>
      <w:r w:rsidRPr="004673DB">
        <w:rPr>
          <w:rFonts w:ascii="Times New Roman" w:eastAsia="Calibri" w:hAnsi="Times New Roman" w:cs="Times New Roman"/>
          <w:sz w:val="26"/>
          <w:szCs w:val="26"/>
        </w:rPr>
        <w:t>определяет порядок</w:t>
      </w:r>
      <w:r w:rsidR="0026349A" w:rsidRPr="004673DB">
        <w:rPr>
          <w:rFonts w:ascii="Times New Roman" w:eastAsia="Calibri" w:hAnsi="Times New Roman" w:cs="Times New Roman"/>
          <w:sz w:val="26"/>
          <w:szCs w:val="26"/>
        </w:rPr>
        <w:t xml:space="preserve"> </w:t>
      </w:r>
      <w:r w:rsidRPr="004673DB">
        <w:rPr>
          <w:rFonts w:ascii="Times New Roman" w:eastAsia="Calibri" w:hAnsi="Times New Roman" w:cs="Times New Roman"/>
          <w:sz w:val="26"/>
          <w:szCs w:val="26"/>
        </w:rPr>
        <w:t xml:space="preserve">установления и выплаты пенсии за выслугу лет лицам, замещавшим на постоянной основе муниципальные должности </w:t>
      </w:r>
      <w:r w:rsidR="0026349A" w:rsidRPr="004673DB">
        <w:rPr>
          <w:rFonts w:ascii="Times New Roman" w:eastAsia="Calibri" w:hAnsi="Times New Roman" w:cs="Times New Roman"/>
          <w:sz w:val="26"/>
          <w:szCs w:val="26"/>
        </w:rPr>
        <w:t>в органах местного самоуправления Вилегодского муниципального округа</w:t>
      </w:r>
      <w:r w:rsidRPr="004673DB">
        <w:rPr>
          <w:rFonts w:ascii="Times New Roman" w:eastAsia="Calibri" w:hAnsi="Times New Roman" w:cs="Times New Roman"/>
          <w:sz w:val="26"/>
          <w:szCs w:val="26"/>
        </w:rPr>
        <w:t xml:space="preserve"> (далее – лица, замещавшие муниципальные должности), и лицам, замещавшим должности муниципальной службы </w:t>
      </w:r>
      <w:r w:rsidR="0026349A" w:rsidRPr="004673DB">
        <w:rPr>
          <w:rFonts w:ascii="Times New Roman" w:eastAsia="Calibri" w:hAnsi="Times New Roman" w:cs="Times New Roman"/>
          <w:sz w:val="26"/>
          <w:szCs w:val="26"/>
        </w:rPr>
        <w:t>в органах местного самоуправления Вилегодского муниципального округа</w:t>
      </w:r>
      <w:r w:rsidRPr="004673DB">
        <w:rPr>
          <w:rFonts w:ascii="Times New Roman" w:eastAsia="Calibri" w:hAnsi="Times New Roman" w:cs="Times New Roman"/>
          <w:sz w:val="26"/>
          <w:szCs w:val="26"/>
        </w:rPr>
        <w:t xml:space="preserve"> (далее также – должности муниципальной службы), устанавливаемую к страховой пенсии по старости или страховой пенсии по инвалидности (страховой пенсии и фиксированной выплате к страховой пенсии), назначенной в соответствии с Федеральным законом от 28 декабря 2013 года </w:t>
      </w:r>
      <w:r w:rsidR="009F08EC" w:rsidRPr="004673DB">
        <w:rPr>
          <w:rFonts w:ascii="Times New Roman" w:eastAsia="Calibri" w:hAnsi="Times New Roman" w:cs="Times New Roman"/>
          <w:sz w:val="26"/>
          <w:szCs w:val="26"/>
        </w:rPr>
        <w:t xml:space="preserve">                    </w:t>
      </w:r>
      <w:r w:rsidRPr="004673DB">
        <w:rPr>
          <w:rFonts w:ascii="Times New Roman" w:eastAsia="Calibri" w:hAnsi="Times New Roman" w:cs="Times New Roman"/>
          <w:sz w:val="26"/>
          <w:szCs w:val="26"/>
        </w:rPr>
        <w:t xml:space="preserve">№ 400-ФЗ «О страховых пенсиях», либо к пенсии, назначенной в соответствии </w:t>
      </w:r>
      <w:r w:rsidRPr="004673DB">
        <w:rPr>
          <w:rFonts w:ascii="Times New Roman" w:eastAsia="Calibri" w:hAnsi="Times New Roman" w:cs="Times New Roman"/>
          <w:sz w:val="26"/>
          <w:szCs w:val="26"/>
          <w:lang w:eastAsia="ru-RU"/>
        </w:rPr>
        <w:t>с пунктом 2 статьи 32 Закона Российской Федерации от 19 апреля 1991 года № 1032-1 «О занятости населения в Российской Федерации» (далее - пенсия за выслугу лет).</w:t>
      </w:r>
    </w:p>
    <w:p w14:paraId="44FA41EF" w14:textId="66CA9984" w:rsidR="009F08EC" w:rsidRPr="004673DB" w:rsidRDefault="009F08EC"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lang w:eastAsia="ru-RU"/>
        </w:rPr>
        <w:t xml:space="preserve">Настоящее положение распространяется </w:t>
      </w:r>
      <w:r w:rsidR="000577B0" w:rsidRPr="004673DB">
        <w:rPr>
          <w:rFonts w:ascii="Times New Roman" w:eastAsia="Calibri" w:hAnsi="Times New Roman" w:cs="Times New Roman"/>
          <w:sz w:val="26"/>
          <w:szCs w:val="26"/>
          <w:lang w:eastAsia="ru-RU"/>
        </w:rPr>
        <w:t xml:space="preserve">также </w:t>
      </w:r>
      <w:r w:rsidRPr="004673DB">
        <w:rPr>
          <w:rFonts w:ascii="Times New Roman" w:eastAsia="Calibri" w:hAnsi="Times New Roman" w:cs="Times New Roman"/>
          <w:sz w:val="26"/>
          <w:szCs w:val="26"/>
          <w:lang w:eastAsia="ru-RU"/>
        </w:rPr>
        <w:t>на лиц, замещавших на постоянной основе муниципальные должности</w:t>
      </w:r>
      <w:r w:rsidR="000577B0" w:rsidRPr="004673DB">
        <w:rPr>
          <w:rFonts w:ascii="Times New Roman" w:eastAsia="Calibri" w:hAnsi="Times New Roman" w:cs="Times New Roman"/>
          <w:sz w:val="26"/>
          <w:szCs w:val="26"/>
          <w:lang w:eastAsia="ru-RU"/>
        </w:rPr>
        <w:t xml:space="preserve"> муниципального образования «Вилегодский муниципальный район» и входивших в его состав сельских поселений и лиц, замещавших </w:t>
      </w:r>
      <w:r w:rsidRPr="004673DB">
        <w:rPr>
          <w:rFonts w:ascii="Times New Roman" w:eastAsia="Calibri" w:hAnsi="Times New Roman" w:cs="Times New Roman"/>
          <w:sz w:val="26"/>
          <w:szCs w:val="26"/>
          <w:lang w:eastAsia="ru-RU"/>
        </w:rPr>
        <w:t xml:space="preserve">должности муниципальной службы </w:t>
      </w:r>
      <w:r w:rsidR="000577B0" w:rsidRPr="004673DB">
        <w:rPr>
          <w:rFonts w:ascii="Times New Roman" w:eastAsia="Calibri" w:hAnsi="Times New Roman" w:cs="Times New Roman"/>
          <w:sz w:val="26"/>
          <w:szCs w:val="26"/>
          <w:lang w:eastAsia="ru-RU"/>
        </w:rPr>
        <w:t>муниципального образования «Вилегодский муниципальный район» и входивших в его состав сельских поселений</w:t>
      </w:r>
      <w:r w:rsidRPr="004673DB">
        <w:rPr>
          <w:rFonts w:ascii="Times New Roman" w:eastAsia="Calibri" w:hAnsi="Times New Roman" w:cs="Times New Roman"/>
          <w:sz w:val="26"/>
          <w:szCs w:val="26"/>
          <w:lang w:eastAsia="ru-RU"/>
        </w:rPr>
        <w:t xml:space="preserve"> до </w:t>
      </w:r>
      <w:r w:rsidR="00885199" w:rsidRPr="004673DB">
        <w:rPr>
          <w:rFonts w:ascii="Times New Roman" w:eastAsia="Calibri" w:hAnsi="Times New Roman" w:cs="Times New Roman"/>
          <w:sz w:val="26"/>
          <w:szCs w:val="26"/>
          <w:lang w:eastAsia="ru-RU"/>
        </w:rPr>
        <w:t>01 января</w:t>
      </w:r>
      <w:r w:rsidRPr="004673DB">
        <w:rPr>
          <w:rFonts w:ascii="Times New Roman" w:eastAsia="Calibri" w:hAnsi="Times New Roman" w:cs="Times New Roman"/>
          <w:sz w:val="26"/>
          <w:szCs w:val="26"/>
          <w:lang w:eastAsia="ru-RU"/>
        </w:rPr>
        <w:t xml:space="preserve"> 202</w:t>
      </w:r>
      <w:r w:rsidR="00885199" w:rsidRPr="004673DB">
        <w:rPr>
          <w:rFonts w:ascii="Times New Roman" w:eastAsia="Calibri" w:hAnsi="Times New Roman" w:cs="Times New Roman"/>
          <w:sz w:val="26"/>
          <w:szCs w:val="26"/>
          <w:lang w:eastAsia="ru-RU"/>
        </w:rPr>
        <w:t>1</w:t>
      </w:r>
      <w:r w:rsidRPr="004673DB">
        <w:rPr>
          <w:rFonts w:ascii="Times New Roman" w:eastAsia="Calibri" w:hAnsi="Times New Roman" w:cs="Times New Roman"/>
          <w:sz w:val="26"/>
          <w:szCs w:val="26"/>
          <w:lang w:eastAsia="ru-RU"/>
        </w:rPr>
        <w:t xml:space="preserve"> года</w:t>
      </w:r>
      <w:r w:rsidR="000577B0" w:rsidRPr="004673DB">
        <w:rPr>
          <w:rFonts w:ascii="Times New Roman" w:eastAsia="Calibri" w:hAnsi="Times New Roman" w:cs="Times New Roman"/>
          <w:sz w:val="26"/>
          <w:szCs w:val="26"/>
          <w:lang w:eastAsia="ru-RU"/>
        </w:rPr>
        <w:t>.</w:t>
      </w:r>
      <w:r w:rsidRPr="004673DB">
        <w:rPr>
          <w:rFonts w:ascii="Times New Roman" w:eastAsia="Calibri" w:hAnsi="Times New Roman" w:cs="Times New Roman"/>
          <w:sz w:val="26"/>
          <w:szCs w:val="26"/>
          <w:lang w:eastAsia="ru-RU"/>
        </w:rPr>
        <w:t xml:space="preserve"> </w:t>
      </w:r>
    </w:p>
    <w:bookmarkEnd w:id="7"/>
    <w:p w14:paraId="1DEAE6C5" w14:textId="77777777"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1.2. Пенсия за выслугу лет устанавливается и выплачивается в порядке и на условиях, которые предусмотрены настоящим Положением, также к:</w:t>
      </w:r>
    </w:p>
    <w:p w14:paraId="57A3D8A6" w14:textId="77777777"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-государственной пенсии по старости (по возрасту) или государственной пенсии по инвалидности, ранее назначенной в соответствии с Законом Российской Федерации от 20 ноября 1990 года № 340-1 «О государственных пенсиях в Российской Федерации»;</w:t>
      </w:r>
    </w:p>
    <w:p w14:paraId="43BB4447" w14:textId="0F20C150"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-трудовой пенсии по старости или трудовой пенсии по инвалидности, ранее назначенной в соответствии со статьей 5 Федерального закона от 17 декабря 2001 года №</w:t>
      </w:r>
      <w:r w:rsidR="0026349A" w:rsidRPr="004673DB">
        <w:rPr>
          <w:rFonts w:ascii="Times New Roman" w:eastAsia="Calibri" w:hAnsi="Times New Roman" w:cs="Times New Roman"/>
          <w:sz w:val="26"/>
          <w:szCs w:val="26"/>
        </w:rPr>
        <w:t> </w:t>
      </w:r>
      <w:r w:rsidRPr="004673DB">
        <w:rPr>
          <w:rFonts w:ascii="Times New Roman" w:eastAsia="Calibri" w:hAnsi="Times New Roman" w:cs="Times New Roman"/>
          <w:sz w:val="26"/>
          <w:szCs w:val="26"/>
        </w:rPr>
        <w:t>173-ФЗ «О трудовых пенсиях в Российской Федерации».</w:t>
      </w:r>
    </w:p>
    <w:p w14:paraId="023727D2" w14:textId="77777777" w:rsidR="00564FC7" w:rsidRPr="004673DB" w:rsidRDefault="00564FC7" w:rsidP="00564FC7">
      <w:pPr>
        <w:spacing w:after="0" w:line="240" w:lineRule="auto"/>
        <w:ind w:left="3420"/>
        <w:rPr>
          <w:rFonts w:ascii="Times New Roman" w:eastAsia="Calibri" w:hAnsi="Times New Roman" w:cs="Times New Roman"/>
          <w:sz w:val="26"/>
          <w:szCs w:val="26"/>
        </w:rPr>
      </w:pPr>
    </w:p>
    <w:p w14:paraId="18FF5678" w14:textId="77777777" w:rsidR="00564FC7" w:rsidRPr="004673DB" w:rsidRDefault="00564FC7" w:rsidP="00564FC7">
      <w:pPr>
        <w:suppressAutoHyphens/>
        <w:spacing w:after="0" w:line="240" w:lineRule="auto"/>
        <w:ind w:left="1080"/>
        <w:jc w:val="center"/>
        <w:rPr>
          <w:rFonts w:ascii="Times New Roman" w:eastAsia="Calibri" w:hAnsi="Times New Roman" w:cs="Times New Roman"/>
          <w:b/>
          <w:sz w:val="26"/>
          <w:szCs w:val="26"/>
        </w:rPr>
      </w:pPr>
      <w:r w:rsidRPr="004673DB">
        <w:rPr>
          <w:rFonts w:ascii="Times New Roman" w:eastAsia="Calibri" w:hAnsi="Times New Roman" w:cs="Times New Roman"/>
          <w:b/>
          <w:sz w:val="26"/>
          <w:szCs w:val="26"/>
          <w:lang w:val="en-US"/>
        </w:rPr>
        <w:t>II</w:t>
      </w:r>
      <w:r w:rsidRPr="004673DB">
        <w:rPr>
          <w:rFonts w:ascii="Times New Roman" w:eastAsia="Calibri" w:hAnsi="Times New Roman" w:cs="Times New Roman"/>
          <w:b/>
          <w:sz w:val="26"/>
          <w:szCs w:val="26"/>
        </w:rPr>
        <w:t>. Условия назначения пенсии за выслугу лет</w:t>
      </w:r>
    </w:p>
    <w:p w14:paraId="16A4EF66" w14:textId="77777777" w:rsidR="00564FC7" w:rsidRPr="004673DB" w:rsidRDefault="00564FC7" w:rsidP="00564FC7">
      <w:pPr>
        <w:spacing w:after="0" w:line="240" w:lineRule="auto"/>
        <w:ind w:left="360"/>
        <w:jc w:val="center"/>
        <w:rPr>
          <w:rFonts w:ascii="Times New Roman" w:eastAsia="Calibri" w:hAnsi="Times New Roman" w:cs="Times New Roman"/>
          <w:sz w:val="26"/>
          <w:szCs w:val="26"/>
        </w:rPr>
      </w:pPr>
    </w:p>
    <w:p w14:paraId="5080D034" w14:textId="77777777"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2.1. Пенсия за выслугу лет устанавливается:</w:t>
      </w:r>
    </w:p>
    <w:p w14:paraId="78C044E9" w14:textId="77777777"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 xml:space="preserve">1) лицам, замещавшим муниципальные должности, чьи полномочия прекращены в связи с истечением срока полномочий, а также по основаниям, предусмотренным пунктами 2, 4, 10, 12, 13 и 14 части 6 статьи 36, пунктами 2 и 3 части </w:t>
      </w:r>
      <w:r w:rsidRPr="004673DB">
        <w:rPr>
          <w:rFonts w:ascii="Times New Roman" w:eastAsia="Calibri" w:hAnsi="Times New Roman" w:cs="Times New Roman"/>
          <w:sz w:val="26"/>
          <w:szCs w:val="26"/>
        </w:rPr>
        <w:lastRenderedPageBreak/>
        <w:t>10 статьи 40 Федерального закона от 6 октября 2003 года № 131-ФЗ «Об общих принципах организации местного самоуправления в Российской Федерации»;</w:t>
      </w:r>
    </w:p>
    <w:p w14:paraId="03209FAD" w14:textId="77777777"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2) лицам, замещавшим муниципальные должности и прекратившим осуществление деятельности на постоянной основе (без прекращения полномочий по муниципальной должности);</w:t>
      </w:r>
    </w:p>
    <w:p w14:paraId="159A5B3C" w14:textId="16066CBA"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 xml:space="preserve">3) лицам, замещавшим муниципальные должности членов избирательной комиссии </w:t>
      </w:r>
      <w:r w:rsidR="007B70A0" w:rsidRPr="004673DB">
        <w:rPr>
          <w:rFonts w:ascii="Times New Roman" w:eastAsia="Calibri" w:hAnsi="Times New Roman" w:cs="Times New Roman"/>
          <w:sz w:val="26"/>
          <w:szCs w:val="26"/>
        </w:rPr>
        <w:t>Вилегодского муниципального округа</w:t>
      </w:r>
      <w:r w:rsidRPr="004673DB">
        <w:rPr>
          <w:rFonts w:ascii="Times New Roman" w:eastAsia="Calibri" w:hAnsi="Times New Roman" w:cs="Times New Roman"/>
          <w:sz w:val="26"/>
          <w:szCs w:val="26"/>
        </w:rPr>
        <w:t xml:space="preserve"> (далее – избирательная комиссия) с правом решающего голоса, работающим на постоянной (штатной) основе и прекратившим осуществление деятельности на постоянной (штатной) основе:</w:t>
      </w:r>
    </w:p>
    <w:p w14:paraId="5DAAC6CB" w14:textId="77777777"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в период срока полномочий члена избирательной комиссии с правом решающего голоса (без прекращения полномочий члена избирательной комиссии с правом решающего голоса);</w:t>
      </w:r>
    </w:p>
    <w:p w14:paraId="7B993ADA" w14:textId="77777777"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с одновременным прекращением полномочий члена избирательной комиссии с правом решающего голоса по основаниям, предусмотренным пунктом 5 и подпунктом «а» пункта 6 статьи 29 Федерального закона от 12 июня 2002 года № 67-ФЗ «Об основных гарантиях избирательных прав и права на участие в референдуме граждан Российской Федерации»;</w:t>
      </w:r>
    </w:p>
    <w:p w14:paraId="4073A69F" w14:textId="77777777"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4) лицам, замещавшим должности муниципальной службы, с которыми расторгнут трудовой договор по основаниям, предусмотренным пунктами 1, 2, 3, 6, 7, 8 и 9 части 1 статьи 77, пунктами 1, 2 и 3 части 1 статьи 81, пунктами 2, 5 и 7 части 1 статьи 83 Трудового кодекса Российской Федерации, пунктом 1 части 1 статьи 19 Федерального закона от 2 марта 2007 года № 25-ФЗ «О муниципальной службе в Российской Федерации».</w:t>
      </w:r>
    </w:p>
    <w:p w14:paraId="2FCBEB1E" w14:textId="77777777"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2.2. Пенсия за выслугу лет устанавливается, если лицо, замещавшее муниципальную должность, должность муниципальной службы, после прекращения полномочий (деятельности на постоянной основе) по такой муниципальной должности или расторжения трудового договора с муниципальным служащим не замещало государственную должность Российской Федерации, государственную должность Архангельской области, государственную должность иного субъекта Российской Федерации, муниципальную должность иного муниципального образования Архангельской области или муниципального образования другого субъекта Российской Федерации, должность федеральной государственной гражданской службы, должность государственной гражданской службы Архангельской области, должность государственной гражданской службы иного субъекта Российской Федерации, должность муниципальной службы иного муниципального образования Архангельской области или муниципального образования другого субъекта Российской Федерации, должность военной службы и должности государственной службы иных видов, в связи с замещением которых оно имеет право на пенсию за выслугу лет в соответствии с нормативными правовыми актами, регулирующими порядок и условия установления (назначения) такой пенсии.</w:t>
      </w:r>
    </w:p>
    <w:p w14:paraId="3D07B112" w14:textId="77777777"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Установленные настоящим пунктом ограничения не распространяются на случаи, когда лицу, замещавшему муниципальную должность, должность муниципальной службы, установлена пенсия за выслугу лет и ее выплата приостановлена в соответствии с пунктом 4.5 настоящего Положения.</w:t>
      </w:r>
    </w:p>
    <w:p w14:paraId="6B20CAD7" w14:textId="6ECF8E03"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2.3. Пенсия за выслугу лет устанавливается при выполнении следующих требований к периодам замещения на постоянной основе муниципальных должностей и (или) стажу муниципальной службы, необходимым для установления пенсии за выслугу лет (далее в совокупности - стаж):</w:t>
      </w:r>
    </w:p>
    <w:p w14:paraId="641288FF" w14:textId="3B62388B"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lastRenderedPageBreak/>
        <w:t xml:space="preserve">1) лицам, замещавшим муниципальные должности, прекратившим до 1 января 2017 года осуществление полномочий (деятельности на постоянной основе) по таким муниципальным должностям по основаниям, предусмотренным подпунктами 1, 2 и 3 пункта 2.1 настоящего Положения, - при наличии стажа продолжительностью не менее двух сроков полномочий, установленных </w:t>
      </w:r>
      <w:r w:rsidR="007B70A0" w:rsidRPr="004673DB">
        <w:rPr>
          <w:rFonts w:ascii="Times New Roman" w:eastAsia="Calibri" w:hAnsi="Times New Roman" w:cs="Times New Roman"/>
          <w:sz w:val="26"/>
          <w:szCs w:val="26"/>
        </w:rPr>
        <w:t>У</w:t>
      </w:r>
      <w:r w:rsidRPr="004673DB">
        <w:rPr>
          <w:rFonts w:ascii="Times New Roman" w:eastAsia="Calibri" w:hAnsi="Times New Roman" w:cs="Times New Roman"/>
          <w:sz w:val="26"/>
          <w:szCs w:val="26"/>
        </w:rPr>
        <w:t>ставом Вилегодск</w:t>
      </w:r>
      <w:r w:rsidR="007B70A0" w:rsidRPr="004673DB">
        <w:rPr>
          <w:rFonts w:ascii="Times New Roman" w:eastAsia="Calibri" w:hAnsi="Times New Roman" w:cs="Times New Roman"/>
          <w:sz w:val="26"/>
          <w:szCs w:val="26"/>
        </w:rPr>
        <w:t>ого</w:t>
      </w:r>
      <w:r w:rsidRPr="004673DB">
        <w:rPr>
          <w:rFonts w:ascii="Times New Roman" w:eastAsia="Calibri" w:hAnsi="Times New Roman" w:cs="Times New Roman"/>
          <w:sz w:val="26"/>
          <w:szCs w:val="26"/>
        </w:rPr>
        <w:t xml:space="preserve"> муниципальн</w:t>
      </w:r>
      <w:r w:rsidR="007B70A0" w:rsidRPr="004673DB">
        <w:rPr>
          <w:rFonts w:ascii="Times New Roman" w:eastAsia="Calibri" w:hAnsi="Times New Roman" w:cs="Times New Roman"/>
          <w:sz w:val="26"/>
          <w:szCs w:val="26"/>
        </w:rPr>
        <w:t>ого округа</w:t>
      </w:r>
      <w:r w:rsidRPr="004673DB">
        <w:rPr>
          <w:rFonts w:ascii="Times New Roman" w:eastAsia="Calibri" w:hAnsi="Times New Roman" w:cs="Times New Roman"/>
          <w:sz w:val="26"/>
          <w:szCs w:val="26"/>
        </w:rPr>
        <w:t>;</w:t>
      </w:r>
    </w:p>
    <w:p w14:paraId="361E983F" w14:textId="77777777"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2) лицам, замещавшим должности муниципальной службы, при расторжении трудового договора с муниципальным служащим до 1 января 2017 года в связи с выходом на страховую пенсию (назначением страховой пенсии и фиксированной выплаты к страховой пенсии), - при наличии не менее 12 лет 6 месяцев стажа у мужчин и 10 лет стажа у женщин;</w:t>
      </w:r>
    </w:p>
    <w:p w14:paraId="4EC37B28" w14:textId="77777777"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3) лицам, продолжающим осуществлять полномочия по муниципальным должностям или замещать должности муниципальной службы после 1 января 2017 года:</w:t>
      </w:r>
    </w:p>
    <w:p w14:paraId="3C58984E" w14:textId="0C900A0C" w:rsidR="00564FC7" w:rsidRPr="004673DB" w:rsidRDefault="00311698"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 xml:space="preserve">- </w:t>
      </w:r>
      <w:r w:rsidR="00564FC7" w:rsidRPr="004673DB">
        <w:rPr>
          <w:rFonts w:ascii="Times New Roman" w:eastAsia="Calibri" w:hAnsi="Times New Roman" w:cs="Times New Roman"/>
          <w:sz w:val="26"/>
          <w:szCs w:val="26"/>
        </w:rPr>
        <w:t>при наличии у данных лиц на 1 января 2017 года стажа не менее 20 лет;</w:t>
      </w:r>
    </w:p>
    <w:p w14:paraId="2DD7BBF5" w14:textId="3F6BEFEF" w:rsidR="00564FC7" w:rsidRPr="004673DB" w:rsidRDefault="00311698"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 xml:space="preserve">- </w:t>
      </w:r>
      <w:r w:rsidR="00564FC7" w:rsidRPr="004673DB">
        <w:rPr>
          <w:rFonts w:ascii="Times New Roman" w:eastAsia="Calibri" w:hAnsi="Times New Roman" w:cs="Times New Roman"/>
          <w:sz w:val="26"/>
          <w:szCs w:val="26"/>
        </w:rPr>
        <w:t>при наличии у данных лиц на 1 января 2017 года стажа не менее 15 лет, если они приобрели до 1 января 2017 года право на страховую пенсию по старости или страховую пенсию по инвалидности в соответствии с Федеральным законом от 28 декабря 2013 года</w:t>
      </w:r>
      <w:r w:rsidR="007B70A0" w:rsidRPr="004673DB">
        <w:rPr>
          <w:rFonts w:ascii="Times New Roman" w:eastAsia="Calibri" w:hAnsi="Times New Roman" w:cs="Times New Roman"/>
          <w:sz w:val="26"/>
          <w:szCs w:val="26"/>
        </w:rPr>
        <w:t xml:space="preserve"> </w:t>
      </w:r>
      <w:r w:rsidR="00564FC7" w:rsidRPr="004673DB">
        <w:rPr>
          <w:rFonts w:ascii="Times New Roman" w:eastAsia="Calibri" w:hAnsi="Times New Roman" w:cs="Times New Roman"/>
          <w:sz w:val="26"/>
          <w:szCs w:val="26"/>
        </w:rPr>
        <w:t>№ 400-ФЗ «О страховых пенсиях»;</w:t>
      </w:r>
    </w:p>
    <w:p w14:paraId="485274C1" w14:textId="5BB56795"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 xml:space="preserve">4) лицам, не относящимся к категориям, предусмотренным подпунктами 1, 2 и 3 настоящего пункта, - при наличии стажа в соответствующем году, определенного </w:t>
      </w:r>
      <w:r w:rsidR="008B41E7" w:rsidRPr="004673DB">
        <w:rPr>
          <w:rFonts w:ascii="Times New Roman" w:eastAsia="Calibri" w:hAnsi="Times New Roman" w:cs="Times New Roman"/>
          <w:color w:val="000000" w:themeColor="text1"/>
          <w:sz w:val="26"/>
          <w:szCs w:val="26"/>
        </w:rPr>
        <w:t>П</w:t>
      </w:r>
      <w:r w:rsidRPr="004673DB">
        <w:rPr>
          <w:rFonts w:ascii="Times New Roman" w:eastAsia="Calibri" w:hAnsi="Times New Roman" w:cs="Times New Roman"/>
          <w:color w:val="000000" w:themeColor="text1"/>
          <w:sz w:val="26"/>
          <w:szCs w:val="26"/>
        </w:rPr>
        <w:t xml:space="preserve">риложением № 1 к </w:t>
      </w:r>
      <w:r w:rsidRPr="004673DB">
        <w:rPr>
          <w:rFonts w:ascii="Times New Roman" w:eastAsia="Calibri" w:hAnsi="Times New Roman" w:cs="Times New Roman"/>
          <w:sz w:val="26"/>
          <w:szCs w:val="26"/>
        </w:rPr>
        <w:t>настоящему Положению</w:t>
      </w:r>
      <w:r w:rsidRPr="004673DB">
        <w:rPr>
          <w:rFonts w:ascii="Times New Roman" w:eastAsia="Calibri" w:hAnsi="Times New Roman" w:cs="Times New Roman"/>
          <w:sz w:val="26"/>
          <w:szCs w:val="26"/>
          <w:lang w:eastAsia="ru-RU"/>
        </w:rPr>
        <w:t>.</w:t>
      </w:r>
    </w:p>
    <w:p w14:paraId="4D5F135A" w14:textId="2DEF4C00" w:rsidR="00311698" w:rsidRPr="004673DB" w:rsidRDefault="00564FC7" w:rsidP="00311698">
      <w:pPr>
        <w:autoSpaceDE w:val="0"/>
        <w:spacing w:after="0" w:line="240" w:lineRule="auto"/>
        <w:ind w:firstLine="720"/>
        <w:jc w:val="both"/>
        <w:rPr>
          <w:rFonts w:ascii="Times New Roman" w:eastAsia="Calibri" w:hAnsi="Times New Roman" w:cs="Times New Roman"/>
          <w:color w:val="FF0000"/>
          <w:sz w:val="26"/>
          <w:szCs w:val="26"/>
        </w:rPr>
      </w:pPr>
      <w:r w:rsidRPr="004673DB">
        <w:rPr>
          <w:rFonts w:ascii="Times New Roman" w:eastAsia="Calibri" w:hAnsi="Times New Roman" w:cs="Times New Roman"/>
          <w:sz w:val="26"/>
          <w:szCs w:val="26"/>
        </w:rPr>
        <w:t>2.</w:t>
      </w:r>
      <w:r w:rsidR="00311698" w:rsidRPr="004673DB">
        <w:rPr>
          <w:rFonts w:ascii="Times New Roman" w:eastAsia="Calibri" w:hAnsi="Times New Roman" w:cs="Times New Roman"/>
          <w:sz w:val="26"/>
          <w:szCs w:val="26"/>
        </w:rPr>
        <w:t>4</w:t>
      </w:r>
      <w:r w:rsidRPr="004673DB">
        <w:rPr>
          <w:rFonts w:ascii="Times New Roman" w:eastAsia="Calibri" w:hAnsi="Times New Roman" w:cs="Times New Roman"/>
          <w:sz w:val="26"/>
          <w:szCs w:val="26"/>
        </w:rPr>
        <w:t xml:space="preserve">. Лицам, указанным в пункте 2.1 настоящего Положения, пенсия за выслугу лет устанавливается с учетом требований, определенных настоящим Положением, при условии, что указанные </w:t>
      </w:r>
      <w:bookmarkStart w:id="8" w:name="_Hlk74829220"/>
      <w:r w:rsidRPr="004673DB">
        <w:rPr>
          <w:rFonts w:ascii="Times New Roman" w:eastAsia="Calibri" w:hAnsi="Times New Roman" w:cs="Times New Roman"/>
          <w:sz w:val="26"/>
          <w:szCs w:val="26"/>
        </w:rPr>
        <w:t>лица замещали на постоянной основе муниципальные должности</w:t>
      </w:r>
      <w:bookmarkEnd w:id="8"/>
      <w:r w:rsidRPr="004673DB">
        <w:rPr>
          <w:rFonts w:ascii="Times New Roman" w:eastAsia="Calibri" w:hAnsi="Times New Roman" w:cs="Times New Roman"/>
          <w:sz w:val="26"/>
          <w:szCs w:val="26"/>
        </w:rPr>
        <w:t>, должности муниципальной службы не менее 12 полных месяцев подряд непосредственно перед прекращением полномочий (деятельности на постоянной основе) лиц, замещавших муниципальные должности, расторжением трудовых договоров с муниципальными служащими.</w:t>
      </w:r>
      <w:r w:rsidR="00311698" w:rsidRPr="004673DB">
        <w:rPr>
          <w:rFonts w:ascii="Times New Roman" w:eastAsia="Calibri" w:hAnsi="Times New Roman" w:cs="Times New Roman"/>
          <w:sz w:val="26"/>
          <w:szCs w:val="26"/>
        </w:rPr>
        <w:t xml:space="preserve"> </w:t>
      </w:r>
    </w:p>
    <w:p w14:paraId="4A941CCF" w14:textId="4C468808"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2.</w:t>
      </w:r>
      <w:r w:rsidR="00E73C17" w:rsidRPr="004673DB">
        <w:rPr>
          <w:rFonts w:ascii="Times New Roman" w:eastAsia="Calibri" w:hAnsi="Times New Roman" w:cs="Times New Roman"/>
          <w:sz w:val="26"/>
          <w:szCs w:val="26"/>
        </w:rPr>
        <w:t>5</w:t>
      </w:r>
      <w:r w:rsidRPr="004673DB">
        <w:rPr>
          <w:rFonts w:ascii="Times New Roman" w:eastAsia="Calibri" w:hAnsi="Times New Roman" w:cs="Times New Roman"/>
          <w:sz w:val="26"/>
          <w:szCs w:val="26"/>
        </w:rPr>
        <w:t>. Порядок исчисления стажа, определенного пунктом 2.3 настоящего Положения и необходимого для установления пенсии за выслугу лет, определяется законом Архангельской области от 7 июля 1999 года № 151-23-ОЗ «О порядке исчисления стажа муниципальной службы в Архангельской области».</w:t>
      </w:r>
    </w:p>
    <w:p w14:paraId="2F22136E" w14:textId="77777777"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К порядку исчисления продолжительности периодов замещения муниципальных должностей муниципальных образований Архангельской области на постоянной основе применяется закон Архангельской области от 7 июля 1999 года № 151-23-ОЗ «О порядке исчисления стажа муниципальной службы в Архангельской области».</w:t>
      </w:r>
    </w:p>
    <w:p w14:paraId="495041D2" w14:textId="125449CB"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 xml:space="preserve">В срок полномочий лица, замещавшего муниципальную должность, указанный в подпункте 1 пункта 2.3 настоящего Положения, засчитываются периоды замещения им на постоянной основе муниципальных должностей </w:t>
      </w:r>
      <w:r w:rsidR="00127EBA" w:rsidRPr="004673DB">
        <w:rPr>
          <w:rFonts w:ascii="Times New Roman" w:eastAsia="Calibri" w:hAnsi="Times New Roman" w:cs="Times New Roman"/>
          <w:sz w:val="26"/>
          <w:szCs w:val="26"/>
        </w:rPr>
        <w:t>муниципальных образований Архангельской области и</w:t>
      </w:r>
      <w:r w:rsidRPr="004673DB">
        <w:rPr>
          <w:rFonts w:ascii="Times New Roman" w:eastAsia="Calibri" w:hAnsi="Times New Roman" w:cs="Times New Roman"/>
          <w:sz w:val="26"/>
          <w:szCs w:val="26"/>
        </w:rPr>
        <w:t xml:space="preserve"> предшествующий стаж муниципальной службы.</w:t>
      </w:r>
    </w:p>
    <w:p w14:paraId="26F9ED7B" w14:textId="224E81D6"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 xml:space="preserve">Для установления пенсии за выслугу лет в качестве срока полномочий лица, замещавшего муниципальную должность, установленного </w:t>
      </w:r>
      <w:r w:rsidR="00127EBA" w:rsidRPr="004673DB">
        <w:rPr>
          <w:rFonts w:ascii="Times New Roman" w:eastAsia="Calibri" w:hAnsi="Times New Roman" w:cs="Times New Roman"/>
          <w:sz w:val="26"/>
          <w:szCs w:val="26"/>
        </w:rPr>
        <w:t>Уставом Вилегодского муниципального округа</w:t>
      </w:r>
      <w:r w:rsidRPr="004673DB">
        <w:rPr>
          <w:rFonts w:ascii="Times New Roman" w:eastAsia="Calibri" w:hAnsi="Times New Roman" w:cs="Times New Roman"/>
          <w:sz w:val="26"/>
          <w:szCs w:val="26"/>
        </w:rPr>
        <w:t xml:space="preserve">, засчитывается срок осуществления на постоянной основе полномочий лица, замещающего муниципальную должность вновь образованного муниципального образования Архангельской области, установленный ранее действовавшими статьями 2.2 и 2.4 закона Архангельской области от 23 сентября 2004 </w:t>
      </w:r>
      <w:r w:rsidRPr="004673DB">
        <w:rPr>
          <w:rFonts w:ascii="Times New Roman" w:eastAsia="Calibri" w:hAnsi="Times New Roman" w:cs="Times New Roman"/>
          <w:sz w:val="26"/>
          <w:szCs w:val="26"/>
        </w:rPr>
        <w:lastRenderedPageBreak/>
        <w:t>года № 259-внеоч.- ОЗ «О реализации государственных полномочий Архангельской области в сфере правового регулирования организации и осуществления местного самоуправления» (в редакции закона Архангельской области от 27 апреля 2005 года № 33-3-ОЗ «О внесении изменений и дополнений в областной закон «О реализации государственных полномочий Архангельской области в сфере правового регулирования организации и осуществления местного самоуправления»).</w:t>
      </w:r>
    </w:p>
    <w:p w14:paraId="5D185981" w14:textId="76D01032"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Включение в стаж периодов замещения должностей, предусмотренных статьей 2 закона Архангельской области от 7 июля 1999 года № 151-23-ОЗ «О порядке исчисления стажа муниципальной службы», лицам, замещавшим муниципальные должности на постоянной основе,</w:t>
      </w:r>
      <w:r w:rsidR="009B170E" w:rsidRPr="004673DB">
        <w:rPr>
          <w:rFonts w:ascii="Times New Roman" w:eastAsia="Calibri" w:hAnsi="Times New Roman" w:cs="Times New Roman"/>
          <w:sz w:val="26"/>
          <w:szCs w:val="26"/>
        </w:rPr>
        <w:t xml:space="preserve"> принимается главой Вилегодского муниципального округа, иным лицом, уполномоченным осуществлять обязанности представителя нанимателя (работодателя) </w:t>
      </w:r>
      <w:r w:rsidR="009B13EA" w:rsidRPr="004673DB">
        <w:rPr>
          <w:rFonts w:ascii="Times New Roman" w:eastAsia="Calibri" w:hAnsi="Times New Roman" w:cs="Times New Roman"/>
          <w:sz w:val="26"/>
          <w:szCs w:val="26"/>
        </w:rPr>
        <w:t>на основании решения комиссии, созданной главой Вилегодского муниципального округа</w:t>
      </w:r>
      <w:r w:rsidR="009B170E" w:rsidRPr="004673DB">
        <w:rPr>
          <w:rFonts w:ascii="Times New Roman" w:eastAsia="Calibri" w:hAnsi="Times New Roman" w:cs="Times New Roman"/>
          <w:sz w:val="26"/>
          <w:szCs w:val="26"/>
        </w:rPr>
        <w:t>, которое носит рекомендательный характер</w:t>
      </w:r>
      <w:r w:rsidR="001948D9" w:rsidRPr="004673DB">
        <w:rPr>
          <w:rFonts w:ascii="Times New Roman" w:eastAsia="Calibri" w:hAnsi="Times New Roman" w:cs="Times New Roman"/>
          <w:sz w:val="26"/>
          <w:szCs w:val="26"/>
        </w:rPr>
        <w:t>.</w:t>
      </w:r>
      <w:r w:rsidR="009B13EA" w:rsidRPr="004673DB">
        <w:rPr>
          <w:rFonts w:ascii="Times New Roman" w:eastAsia="Calibri" w:hAnsi="Times New Roman" w:cs="Times New Roman"/>
          <w:sz w:val="26"/>
          <w:szCs w:val="26"/>
        </w:rPr>
        <w:t xml:space="preserve"> </w:t>
      </w:r>
    </w:p>
    <w:p w14:paraId="0A2E9131" w14:textId="4A1461B1"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lang w:eastAsia="ru-RU"/>
        </w:rPr>
      </w:pPr>
      <w:r w:rsidRPr="004673DB">
        <w:rPr>
          <w:rFonts w:ascii="Times New Roman" w:eastAsia="Calibri" w:hAnsi="Times New Roman" w:cs="Times New Roman"/>
          <w:sz w:val="26"/>
          <w:szCs w:val="26"/>
        </w:rPr>
        <w:t>2.</w:t>
      </w:r>
      <w:r w:rsidR="00E73C17" w:rsidRPr="004673DB">
        <w:rPr>
          <w:rFonts w:ascii="Times New Roman" w:eastAsia="Calibri" w:hAnsi="Times New Roman" w:cs="Times New Roman"/>
          <w:sz w:val="26"/>
          <w:szCs w:val="26"/>
        </w:rPr>
        <w:t>6</w:t>
      </w:r>
      <w:r w:rsidRPr="004673DB">
        <w:rPr>
          <w:rFonts w:ascii="Times New Roman" w:eastAsia="Calibri" w:hAnsi="Times New Roman" w:cs="Times New Roman"/>
          <w:sz w:val="26"/>
          <w:szCs w:val="26"/>
        </w:rPr>
        <w:t xml:space="preserve">. </w:t>
      </w:r>
      <w:r w:rsidRPr="004673DB">
        <w:rPr>
          <w:rFonts w:ascii="Times New Roman" w:eastAsia="Calibri" w:hAnsi="Times New Roman" w:cs="Times New Roman"/>
          <w:sz w:val="26"/>
          <w:szCs w:val="26"/>
          <w:lang w:eastAsia="ru-RU"/>
        </w:rPr>
        <w:t>Лицам, указанным в пункте 2.1 настоящего Положения, пенсия за выслугу лет устанавливается только после назначения страховой пенсии по старости или страховой пенсии по инвалидности (страховой пенсии и фиксированной выплаты к страховой пенсии) в соответствии с Федеральным законом от 28 декабря 2013 года № 400-ФЗ «О страховых пенсиях» либо пенсии в соответствии с пунктом 2 статьи 32 Закона Российской Федерации от 19 апреля 1991 года № 1032-1 «О занятости населения в Российской Федерации» (далее - досрочная пенсия).</w:t>
      </w:r>
    </w:p>
    <w:p w14:paraId="3784CAC9" w14:textId="77777777" w:rsidR="00564FC7" w:rsidRPr="004673DB" w:rsidRDefault="00564FC7" w:rsidP="00564FC7">
      <w:pPr>
        <w:autoSpaceDE w:val="0"/>
        <w:spacing w:after="0" w:line="240" w:lineRule="auto"/>
        <w:ind w:firstLine="720"/>
        <w:jc w:val="both"/>
        <w:rPr>
          <w:rFonts w:ascii="Times New Roman" w:eastAsia="Calibri" w:hAnsi="Times New Roman" w:cs="Times New Roman"/>
          <w:b/>
          <w:sz w:val="26"/>
          <w:szCs w:val="26"/>
        </w:rPr>
      </w:pPr>
      <w:r w:rsidRPr="004673DB">
        <w:rPr>
          <w:rFonts w:ascii="Times New Roman" w:eastAsia="Calibri" w:hAnsi="Times New Roman" w:cs="Times New Roman"/>
          <w:sz w:val="26"/>
          <w:szCs w:val="26"/>
        </w:rPr>
        <w:t xml:space="preserve"> </w:t>
      </w:r>
    </w:p>
    <w:p w14:paraId="7C644D85" w14:textId="77777777" w:rsidR="00564FC7" w:rsidRPr="004673DB" w:rsidRDefault="00564FC7" w:rsidP="00564FC7">
      <w:pPr>
        <w:autoSpaceDE w:val="0"/>
        <w:spacing w:after="0" w:line="240" w:lineRule="auto"/>
        <w:ind w:firstLine="720"/>
        <w:jc w:val="center"/>
        <w:rPr>
          <w:rFonts w:ascii="Times New Roman" w:eastAsia="Calibri" w:hAnsi="Times New Roman" w:cs="Times New Roman"/>
          <w:b/>
          <w:sz w:val="26"/>
          <w:szCs w:val="26"/>
        </w:rPr>
      </w:pPr>
      <w:r w:rsidRPr="004673DB">
        <w:rPr>
          <w:rFonts w:ascii="Times New Roman" w:eastAsia="Calibri" w:hAnsi="Times New Roman" w:cs="Times New Roman"/>
          <w:b/>
          <w:sz w:val="26"/>
          <w:szCs w:val="26"/>
          <w:lang w:val="en-US"/>
        </w:rPr>
        <w:t>III</w:t>
      </w:r>
      <w:r w:rsidRPr="004673DB">
        <w:rPr>
          <w:rFonts w:ascii="Times New Roman" w:eastAsia="Calibri" w:hAnsi="Times New Roman" w:cs="Times New Roman"/>
          <w:b/>
          <w:sz w:val="26"/>
          <w:szCs w:val="26"/>
        </w:rPr>
        <w:t>. Размер пенсии за выслугу лет</w:t>
      </w:r>
    </w:p>
    <w:p w14:paraId="2EFED29D" w14:textId="77777777" w:rsidR="00564FC7" w:rsidRPr="004673DB" w:rsidRDefault="00564FC7" w:rsidP="00564FC7">
      <w:pPr>
        <w:autoSpaceDE w:val="0"/>
        <w:spacing w:after="0" w:line="240" w:lineRule="auto"/>
        <w:ind w:left="360"/>
        <w:jc w:val="center"/>
        <w:rPr>
          <w:rFonts w:ascii="Times New Roman" w:eastAsia="Calibri" w:hAnsi="Times New Roman" w:cs="Times New Roman"/>
          <w:sz w:val="26"/>
          <w:szCs w:val="26"/>
        </w:rPr>
      </w:pPr>
    </w:p>
    <w:p w14:paraId="02E25530" w14:textId="77777777" w:rsidR="009B13EA" w:rsidRPr="004673DB" w:rsidRDefault="00564FC7" w:rsidP="009B13EA">
      <w:pPr>
        <w:autoSpaceDE w:val="0"/>
        <w:autoSpaceDN w:val="0"/>
        <w:adjustRightInd w:val="0"/>
        <w:spacing w:after="0" w:line="240" w:lineRule="auto"/>
        <w:ind w:firstLine="709"/>
        <w:jc w:val="both"/>
        <w:rPr>
          <w:rFonts w:ascii="Times New Roman" w:hAnsi="Times New Roman" w:cs="Times New Roman"/>
          <w:sz w:val="26"/>
          <w:szCs w:val="26"/>
        </w:rPr>
      </w:pPr>
      <w:r w:rsidRPr="004673DB">
        <w:rPr>
          <w:rFonts w:ascii="Times New Roman" w:eastAsia="Calibri" w:hAnsi="Times New Roman" w:cs="Times New Roman"/>
          <w:sz w:val="26"/>
          <w:szCs w:val="26"/>
        </w:rPr>
        <w:t xml:space="preserve">3.1. Лицам, указанным в подпунктах 1, 2 и 3 пункта 2.3 настоящего Положения, </w:t>
      </w:r>
      <w:r w:rsidR="009B13EA" w:rsidRPr="004673DB">
        <w:rPr>
          <w:rFonts w:ascii="Times New Roman" w:hAnsi="Times New Roman" w:cs="Times New Roman"/>
          <w:sz w:val="26"/>
          <w:szCs w:val="26"/>
        </w:rPr>
        <w:t>пенсия за выслугу лет устанавливается в таком размере, чтобы сумма получаемых ими страховой пенсии (страховой пенсии и фиксированной выплаты к страховой пенсии) или досрочной пенсии и устанавливаемой пенсии за выслугу лет составляла 50 процентов месячного денежного содержания лица, замещавшего муниципальную должность или должность муниципальной службы. Размер устанавливаемой пенсии за выслугу лет увеличивается на 3 процента месячного денежного содержания лица, замещавшего муниципальную должность или должность муниципальной службы, за каждый полный год стажа свыше 12 лет 6 месяцев стажа у мужчин и 10 лет стажа у женщин, но сумма получаемой им страховой пенсии (страховой пенсии и фиксированной выплаты к страховой пенсии) или досрочной пенсии и устанавливаемой пенсии за выслугу лет не может превышать 60 процентов его месячного денежного содержания.</w:t>
      </w:r>
    </w:p>
    <w:p w14:paraId="6B78FADA" w14:textId="087A68EA" w:rsidR="00026881" w:rsidRPr="004673DB" w:rsidRDefault="00026881" w:rsidP="00026881">
      <w:pPr>
        <w:autoSpaceDE w:val="0"/>
        <w:autoSpaceDN w:val="0"/>
        <w:adjustRightInd w:val="0"/>
        <w:spacing w:after="0" w:line="240" w:lineRule="auto"/>
        <w:ind w:firstLine="709"/>
        <w:jc w:val="both"/>
        <w:rPr>
          <w:rFonts w:ascii="Times New Roman" w:hAnsi="Times New Roman" w:cs="Times New Roman"/>
          <w:sz w:val="26"/>
          <w:szCs w:val="26"/>
        </w:rPr>
      </w:pPr>
      <w:r w:rsidRPr="004673DB">
        <w:rPr>
          <w:rFonts w:ascii="Times New Roman" w:hAnsi="Times New Roman" w:cs="Times New Roman"/>
          <w:sz w:val="26"/>
          <w:szCs w:val="26"/>
        </w:rPr>
        <w:t>Лицам, указанным в подпункте 4 пункта 2.3 настоящего Положения, пенсия за выслугу лет устанавливается в таком размере, чтобы сумма получаемых ими страховой пенсии (страховой пенсии и фиксированной выплаты к страховой пенсии) или досрочной пенсии и устанавливаемой пенсии за выслугу лет составляла 60 процентов месячного денежного содержания лица, замещавшего муниципальную должность или должность муниципальной службы.</w:t>
      </w:r>
    </w:p>
    <w:p w14:paraId="767BF3A6" w14:textId="1154E79F" w:rsidR="00026881" w:rsidRPr="004673DB" w:rsidRDefault="00026881" w:rsidP="00026881">
      <w:pPr>
        <w:autoSpaceDE w:val="0"/>
        <w:autoSpaceDN w:val="0"/>
        <w:adjustRightInd w:val="0"/>
        <w:spacing w:after="0" w:line="240" w:lineRule="auto"/>
        <w:ind w:firstLine="709"/>
        <w:jc w:val="both"/>
        <w:rPr>
          <w:rFonts w:ascii="Times New Roman" w:hAnsi="Times New Roman" w:cs="Times New Roman"/>
          <w:sz w:val="26"/>
          <w:szCs w:val="26"/>
        </w:rPr>
      </w:pPr>
      <w:r w:rsidRPr="004673DB">
        <w:rPr>
          <w:rFonts w:ascii="Times New Roman" w:hAnsi="Times New Roman" w:cs="Times New Roman"/>
          <w:sz w:val="26"/>
          <w:szCs w:val="26"/>
        </w:rPr>
        <w:t xml:space="preserve"> В случае изменения размера страховой пенсии (страховой пенсии и фиксированной выплаты к страховой пенсии) или досрочной пенсии после установления пенсии за выслугу лет размер пенсии за выслугу лет </w:t>
      </w:r>
      <w:r w:rsidR="008B41E7" w:rsidRPr="004673DB">
        <w:rPr>
          <w:rFonts w:ascii="Times New Roman" w:hAnsi="Times New Roman" w:cs="Times New Roman"/>
          <w:sz w:val="26"/>
          <w:szCs w:val="26"/>
        </w:rPr>
        <w:t>перерасчету</w:t>
      </w:r>
      <w:r w:rsidRPr="004673DB">
        <w:rPr>
          <w:rFonts w:ascii="Times New Roman" w:hAnsi="Times New Roman" w:cs="Times New Roman"/>
          <w:sz w:val="26"/>
          <w:szCs w:val="26"/>
        </w:rPr>
        <w:t xml:space="preserve"> в связи с этим не подлежит.</w:t>
      </w:r>
    </w:p>
    <w:p w14:paraId="0F6487D5" w14:textId="77777777" w:rsidR="00026881" w:rsidRPr="004673DB" w:rsidRDefault="00564FC7" w:rsidP="00026881">
      <w:pPr>
        <w:autoSpaceDE w:val="0"/>
        <w:autoSpaceDN w:val="0"/>
        <w:adjustRightInd w:val="0"/>
        <w:spacing w:after="0" w:line="240" w:lineRule="auto"/>
        <w:ind w:firstLine="709"/>
        <w:jc w:val="both"/>
        <w:rPr>
          <w:rFonts w:ascii="Times New Roman" w:hAnsi="Times New Roman" w:cs="Times New Roman"/>
          <w:sz w:val="26"/>
          <w:szCs w:val="26"/>
        </w:rPr>
      </w:pPr>
      <w:r w:rsidRPr="004673DB">
        <w:rPr>
          <w:rFonts w:ascii="Times New Roman" w:eastAsia="Calibri" w:hAnsi="Times New Roman" w:cs="Times New Roman"/>
          <w:sz w:val="26"/>
          <w:szCs w:val="26"/>
        </w:rPr>
        <w:t xml:space="preserve">3.2. </w:t>
      </w:r>
      <w:r w:rsidR="00026881" w:rsidRPr="004673DB">
        <w:rPr>
          <w:rFonts w:ascii="Times New Roman" w:hAnsi="Times New Roman" w:cs="Times New Roman"/>
          <w:sz w:val="26"/>
          <w:szCs w:val="26"/>
        </w:rPr>
        <w:t xml:space="preserve">Размер пенсии за выслугу лет лица, замещавшего муниципальную должность и обратившегося за установлением пенсии за выслугу лет, исчисляется </w:t>
      </w:r>
      <w:r w:rsidR="00026881" w:rsidRPr="004673DB">
        <w:rPr>
          <w:rFonts w:ascii="Times New Roman" w:hAnsi="Times New Roman" w:cs="Times New Roman"/>
          <w:sz w:val="26"/>
          <w:szCs w:val="26"/>
        </w:rPr>
        <w:lastRenderedPageBreak/>
        <w:t>исходя из размера денежного вознаграждения указанного лица за любой календарный месяц осуществления указанным лицом полномочий на постоянной основе на муниципальных должностях.</w:t>
      </w:r>
    </w:p>
    <w:p w14:paraId="229DAF25" w14:textId="77777777" w:rsidR="00026881" w:rsidRPr="004673DB" w:rsidRDefault="00026881" w:rsidP="00026881">
      <w:pPr>
        <w:autoSpaceDE w:val="0"/>
        <w:autoSpaceDN w:val="0"/>
        <w:adjustRightInd w:val="0"/>
        <w:spacing w:after="0" w:line="240" w:lineRule="auto"/>
        <w:ind w:firstLine="540"/>
        <w:jc w:val="both"/>
        <w:rPr>
          <w:rFonts w:ascii="Times New Roman" w:hAnsi="Times New Roman" w:cs="Times New Roman"/>
          <w:sz w:val="26"/>
          <w:szCs w:val="26"/>
        </w:rPr>
      </w:pPr>
      <w:r w:rsidRPr="004673DB">
        <w:rPr>
          <w:rFonts w:ascii="Times New Roman" w:hAnsi="Times New Roman" w:cs="Times New Roman"/>
          <w:sz w:val="26"/>
          <w:szCs w:val="26"/>
        </w:rPr>
        <w:t>Размер пенсии за выслугу лет лица, замещавшего должность муниципальной службы и обратившегося за установлением пенсии за выслугу лет, исчисляется исходя из размера денежного содержания указанного лица за любой календарный месяц замещения указанным лицом должностей муниципальной службы.</w:t>
      </w:r>
    </w:p>
    <w:p w14:paraId="4FE06C37" w14:textId="77777777" w:rsidR="00026881" w:rsidRPr="004673DB" w:rsidRDefault="00026881" w:rsidP="00026881">
      <w:pPr>
        <w:autoSpaceDE w:val="0"/>
        <w:autoSpaceDN w:val="0"/>
        <w:adjustRightInd w:val="0"/>
        <w:spacing w:after="0" w:line="240" w:lineRule="auto"/>
        <w:ind w:firstLine="709"/>
        <w:jc w:val="both"/>
        <w:rPr>
          <w:rFonts w:ascii="Times New Roman" w:hAnsi="Times New Roman" w:cs="Times New Roman"/>
          <w:sz w:val="26"/>
          <w:szCs w:val="26"/>
        </w:rPr>
      </w:pPr>
      <w:r w:rsidRPr="004673DB">
        <w:rPr>
          <w:rFonts w:ascii="Times New Roman" w:hAnsi="Times New Roman" w:cs="Times New Roman"/>
          <w:sz w:val="26"/>
          <w:szCs w:val="26"/>
        </w:rPr>
        <w:t>Если после окончания указанного календарного месяца в соответствии с муниципальными правовыми актами осуществлялась индексация размеров окладов денежного содержания муниципальных служащих, индексация размеров денежного вознаграждения лиц, замещающих муниципальные должности, денежное содержание или денежное вознаграждение заявителя, исходя из размеров которых рассчитывается размер пенсии за выслугу лет, подлежит увеличению на соответствующие коэффициенты индексации, предусмотренные указанными муниципальными правовыми актами.</w:t>
      </w:r>
    </w:p>
    <w:p w14:paraId="4D0A4859" w14:textId="782DE453"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3.3. В состав месячного денежного содержания муниципального служащего, учитываемого при определении размера пенсии за выслугу лет, включаются:</w:t>
      </w:r>
    </w:p>
    <w:p w14:paraId="1E865793" w14:textId="77777777"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 xml:space="preserve">1) месячный должностной оклад муниципального служащего в соответствии с замещаемой им должностью муниципальной службы; </w:t>
      </w:r>
    </w:p>
    <w:p w14:paraId="22DA62B1" w14:textId="77777777"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2) оклад муниципального служащего в соответствии с присвоенным ему классным чином муниципального служащего;</w:t>
      </w:r>
    </w:p>
    <w:p w14:paraId="2F08F44C" w14:textId="77777777"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3) ежемесячная надбавка к должностному окладу за выслугу лет на муниципальной службе;</w:t>
      </w:r>
    </w:p>
    <w:p w14:paraId="0590D2D7" w14:textId="77777777"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4) ежемесячная надбавка к должностному окладу за особые условия муниципальной службы;</w:t>
      </w:r>
    </w:p>
    <w:p w14:paraId="1FF543AC" w14:textId="77777777"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5) ежемесячная процентная надбавка к должностному окладу за работу со сведениями, составляющими государственную тайну;</w:t>
      </w:r>
    </w:p>
    <w:p w14:paraId="1F31CE7D" w14:textId="77777777"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6) ежемесячное денежное поощрение.</w:t>
      </w:r>
    </w:p>
    <w:p w14:paraId="54CB634E" w14:textId="77777777"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3.4. Расчет размера пенсии за выслугу лет лицу, замещавшему муниципальную должность, осуществляется исходя из его денежного вознаграждения.</w:t>
      </w:r>
    </w:p>
    <w:p w14:paraId="19AD95A2" w14:textId="77777777"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 xml:space="preserve">3.5. Месячное денежное содержание муниципальных служащих и денежное вознаграждение лиц, замещавших муниципальные должности, устанавливаются с учетом районного коэффициента и процентной надбавки за стаж работы в районах Крайнего Севера и приравненных к ним местностях. </w:t>
      </w:r>
    </w:p>
    <w:p w14:paraId="335229B7" w14:textId="77777777" w:rsidR="00564FC7" w:rsidRPr="004673DB" w:rsidRDefault="00564FC7" w:rsidP="00564FC7">
      <w:pPr>
        <w:autoSpaceDE w:val="0"/>
        <w:spacing w:after="0" w:line="240" w:lineRule="auto"/>
        <w:jc w:val="both"/>
        <w:rPr>
          <w:rFonts w:ascii="Times New Roman" w:eastAsia="Calibri" w:hAnsi="Times New Roman" w:cs="Times New Roman"/>
          <w:sz w:val="26"/>
          <w:szCs w:val="26"/>
        </w:rPr>
      </w:pPr>
    </w:p>
    <w:p w14:paraId="72171E5B" w14:textId="77777777" w:rsidR="00564FC7" w:rsidRPr="004673DB" w:rsidRDefault="00564FC7" w:rsidP="00564FC7">
      <w:pPr>
        <w:numPr>
          <w:ilvl w:val="0"/>
          <w:numId w:val="1"/>
        </w:numPr>
        <w:tabs>
          <w:tab w:val="left" w:pos="0"/>
        </w:tabs>
        <w:suppressAutoHyphens/>
        <w:autoSpaceDE w:val="0"/>
        <w:spacing w:after="0" w:line="240" w:lineRule="auto"/>
        <w:contextualSpacing/>
        <w:jc w:val="center"/>
        <w:rPr>
          <w:rFonts w:ascii="Times New Roman" w:eastAsia="Calibri" w:hAnsi="Times New Roman" w:cs="Times New Roman"/>
          <w:b/>
          <w:sz w:val="26"/>
          <w:szCs w:val="26"/>
        </w:rPr>
      </w:pPr>
      <w:r w:rsidRPr="004673DB">
        <w:rPr>
          <w:rFonts w:ascii="Times New Roman" w:eastAsia="Calibri" w:hAnsi="Times New Roman" w:cs="Times New Roman"/>
          <w:b/>
          <w:sz w:val="26"/>
          <w:szCs w:val="26"/>
        </w:rPr>
        <w:t>Порядок установления и выплаты пенсии за выслугу лет</w:t>
      </w:r>
    </w:p>
    <w:p w14:paraId="7BF470D5" w14:textId="77777777" w:rsidR="00564FC7" w:rsidRPr="004673DB" w:rsidRDefault="00564FC7" w:rsidP="00564FC7">
      <w:pPr>
        <w:autoSpaceDE w:val="0"/>
        <w:spacing w:after="0" w:line="240" w:lineRule="auto"/>
        <w:rPr>
          <w:rFonts w:ascii="Times New Roman" w:eastAsia="Calibri" w:hAnsi="Times New Roman" w:cs="Times New Roman"/>
          <w:sz w:val="26"/>
          <w:szCs w:val="26"/>
        </w:rPr>
      </w:pPr>
    </w:p>
    <w:p w14:paraId="79BD8C98" w14:textId="77777777" w:rsidR="00DD0973"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4.1. Установление пенсии за выслугу лет осуществляется по заявлению гражданина, претендующего на ее получение</w:t>
      </w:r>
      <w:r w:rsidR="00DD0973" w:rsidRPr="004673DB">
        <w:rPr>
          <w:rFonts w:ascii="Times New Roman" w:eastAsia="Calibri" w:hAnsi="Times New Roman" w:cs="Times New Roman"/>
          <w:sz w:val="26"/>
          <w:szCs w:val="26"/>
        </w:rPr>
        <w:t>.</w:t>
      </w:r>
      <w:r w:rsidR="0040315A" w:rsidRPr="004673DB">
        <w:rPr>
          <w:rFonts w:ascii="Times New Roman" w:eastAsia="Calibri" w:hAnsi="Times New Roman" w:cs="Times New Roman"/>
          <w:sz w:val="26"/>
          <w:szCs w:val="26"/>
        </w:rPr>
        <w:t xml:space="preserve"> </w:t>
      </w:r>
    </w:p>
    <w:p w14:paraId="7C7FD111" w14:textId="35E0522E"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Обращение за установлением пенсии за выслугу лет осуществляется в любое время после возникновения права на ее установление.</w:t>
      </w:r>
    </w:p>
    <w:p w14:paraId="6E4A47C4" w14:textId="1ECB2482" w:rsidR="00A00AC0" w:rsidRPr="004673DB" w:rsidRDefault="00DD0973" w:rsidP="00564FC7">
      <w:pPr>
        <w:autoSpaceDE w:val="0"/>
        <w:spacing w:after="0" w:line="240" w:lineRule="auto"/>
        <w:ind w:firstLine="709"/>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 xml:space="preserve">4.1.1. </w:t>
      </w:r>
      <w:r w:rsidR="00564FC7" w:rsidRPr="004673DB">
        <w:rPr>
          <w:rFonts w:ascii="Times New Roman" w:eastAsia="Calibri" w:hAnsi="Times New Roman" w:cs="Times New Roman"/>
          <w:sz w:val="26"/>
          <w:szCs w:val="26"/>
        </w:rPr>
        <w:t xml:space="preserve">Заявление об установлении пенсии за выслугу лет </w:t>
      </w:r>
      <w:r w:rsidR="0040315A" w:rsidRPr="004673DB">
        <w:rPr>
          <w:rFonts w:ascii="Times New Roman" w:eastAsia="Calibri" w:hAnsi="Times New Roman" w:cs="Times New Roman"/>
          <w:sz w:val="26"/>
          <w:szCs w:val="26"/>
        </w:rPr>
        <w:t xml:space="preserve">и документы, указанные </w:t>
      </w:r>
      <w:r w:rsidR="00A00AC0" w:rsidRPr="004673DB">
        <w:rPr>
          <w:rFonts w:ascii="Times New Roman" w:eastAsia="Calibri" w:hAnsi="Times New Roman" w:cs="Times New Roman"/>
          <w:sz w:val="26"/>
          <w:szCs w:val="26"/>
        </w:rPr>
        <w:t>в настоящем пункте,</w:t>
      </w:r>
      <w:r w:rsidR="0040315A" w:rsidRPr="004673DB">
        <w:rPr>
          <w:rFonts w:ascii="Times New Roman" w:eastAsia="Calibri" w:hAnsi="Times New Roman" w:cs="Times New Roman"/>
          <w:sz w:val="26"/>
          <w:szCs w:val="26"/>
        </w:rPr>
        <w:t xml:space="preserve"> </w:t>
      </w:r>
      <w:r w:rsidR="00564FC7" w:rsidRPr="004673DB">
        <w:rPr>
          <w:rFonts w:ascii="Times New Roman" w:eastAsia="Calibri" w:hAnsi="Times New Roman" w:cs="Times New Roman"/>
          <w:sz w:val="26"/>
          <w:szCs w:val="26"/>
        </w:rPr>
        <w:t>пода</w:t>
      </w:r>
      <w:r w:rsidR="0040315A" w:rsidRPr="004673DB">
        <w:rPr>
          <w:rFonts w:ascii="Times New Roman" w:eastAsia="Calibri" w:hAnsi="Times New Roman" w:cs="Times New Roman"/>
          <w:sz w:val="26"/>
          <w:szCs w:val="26"/>
        </w:rPr>
        <w:t>ю</w:t>
      </w:r>
      <w:r w:rsidR="00564FC7" w:rsidRPr="004673DB">
        <w:rPr>
          <w:rFonts w:ascii="Times New Roman" w:eastAsia="Calibri" w:hAnsi="Times New Roman" w:cs="Times New Roman"/>
          <w:sz w:val="26"/>
          <w:szCs w:val="26"/>
        </w:rPr>
        <w:t xml:space="preserve">тся в </w:t>
      </w:r>
      <w:r w:rsidR="0092329E" w:rsidRPr="004673DB">
        <w:rPr>
          <w:rFonts w:ascii="Times New Roman" w:eastAsia="Calibri" w:hAnsi="Times New Roman" w:cs="Times New Roman"/>
          <w:sz w:val="26"/>
          <w:szCs w:val="26"/>
        </w:rPr>
        <w:t>А</w:t>
      </w:r>
      <w:r w:rsidR="00564FC7" w:rsidRPr="004673DB">
        <w:rPr>
          <w:rFonts w:ascii="Times New Roman" w:eastAsia="Calibri" w:hAnsi="Times New Roman" w:cs="Times New Roman"/>
          <w:sz w:val="26"/>
          <w:szCs w:val="26"/>
        </w:rPr>
        <w:t>дминистрацию Вилегодск</w:t>
      </w:r>
      <w:r w:rsidR="0092329E" w:rsidRPr="004673DB">
        <w:rPr>
          <w:rFonts w:ascii="Times New Roman" w:eastAsia="Calibri" w:hAnsi="Times New Roman" w:cs="Times New Roman"/>
          <w:sz w:val="26"/>
          <w:szCs w:val="26"/>
        </w:rPr>
        <w:t xml:space="preserve">ого </w:t>
      </w:r>
      <w:r w:rsidR="00564FC7" w:rsidRPr="004673DB">
        <w:rPr>
          <w:rFonts w:ascii="Times New Roman" w:eastAsia="Calibri" w:hAnsi="Times New Roman" w:cs="Times New Roman"/>
          <w:sz w:val="26"/>
          <w:szCs w:val="26"/>
        </w:rPr>
        <w:t>муниципальн</w:t>
      </w:r>
      <w:r w:rsidR="0092329E" w:rsidRPr="004673DB">
        <w:rPr>
          <w:rFonts w:ascii="Times New Roman" w:eastAsia="Calibri" w:hAnsi="Times New Roman" w:cs="Times New Roman"/>
          <w:sz w:val="26"/>
          <w:szCs w:val="26"/>
        </w:rPr>
        <w:t>ого округа</w:t>
      </w:r>
      <w:r w:rsidRPr="004673DB">
        <w:rPr>
          <w:rFonts w:ascii="Times New Roman" w:eastAsia="Calibri" w:hAnsi="Times New Roman" w:cs="Times New Roman"/>
          <w:sz w:val="26"/>
          <w:szCs w:val="26"/>
        </w:rPr>
        <w:t xml:space="preserve"> по форме согласно </w:t>
      </w:r>
      <w:r w:rsidRPr="004673DB">
        <w:rPr>
          <w:rFonts w:ascii="Times New Roman" w:eastAsia="Calibri" w:hAnsi="Times New Roman" w:cs="Times New Roman"/>
          <w:color w:val="000000" w:themeColor="text1"/>
          <w:sz w:val="26"/>
          <w:szCs w:val="26"/>
        </w:rPr>
        <w:t xml:space="preserve">Приложению № 2 </w:t>
      </w:r>
      <w:r w:rsidRPr="004673DB">
        <w:rPr>
          <w:rFonts w:ascii="Times New Roman" w:eastAsia="Calibri" w:hAnsi="Times New Roman" w:cs="Times New Roman"/>
          <w:sz w:val="26"/>
          <w:szCs w:val="26"/>
        </w:rPr>
        <w:t>к настоящему Положению.</w:t>
      </w:r>
    </w:p>
    <w:p w14:paraId="246ACE6E" w14:textId="77777777" w:rsidR="00BC7A81" w:rsidRPr="004673DB" w:rsidRDefault="00BC7A81" w:rsidP="00BC7A81">
      <w:pPr>
        <w:autoSpaceDE w:val="0"/>
        <w:spacing w:after="0" w:line="240" w:lineRule="auto"/>
        <w:ind w:firstLine="709"/>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Заявление регистрируется в день его подачи (получения по почте).</w:t>
      </w:r>
    </w:p>
    <w:p w14:paraId="0182D5F3" w14:textId="77777777" w:rsidR="00DD0973" w:rsidRPr="004673DB" w:rsidRDefault="00BC7A81" w:rsidP="00BC7A81">
      <w:pPr>
        <w:autoSpaceDE w:val="0"/>
        <w:spacing w:after="0" w:line="240" w:lineRule="auto"/>
        <w:ind w:firstLine="709"/>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 xml:space="preserve">Заявление заполняется заявителем собственноручно и составляется в единственном экземпляре – оригинале. </w:t>
      </w:r>
    </w:p>
    <w:p w14:paraId="307E1326" w14:textId="4F47688D" w:rsidR="00BC7A81" w:rsidRPr="004673DB" w:rsidRDefault="00BC7A81" w:rsidP="00BC7A81">
      <w:pPr>
        <w:autoSpaceDE w:val="0"/>
        <w:spacing w:after="0" w:line="240" w:lineRule="auto"/>
        <w:ind w:firstLine="709"/>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К заявлению прилагаются следующие документы:</w:t>
      </w:r>
    </w:p>
    <w:p w14:paraId="6FB173B1" w14:textId="02A103C7" w:rsidR="00BC7A81" w:rsidRPr="004673DB" w:rsidRDefault="00C04F81" w:rsidP="00BC7A81">
      <w:pPr>
        <w:autoSpaceDE w:val="0"/>
        <w:spacing w:after="0" w:line="240" w:lineRule="auto"/>
        <w:ind w:firstLine="709"/>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lastRenderedPageBreak/>
        <w:t>-</w:t>
      </w:r>
      <w:r w:rsidR="00BC7A81" w:rsidRPr="004673DB">
        <w:rPr>
          <w:rFonts w:ascii="Times New Roman" w:eastAsia="Calibri" w:hAnsi="Times New Roman" w:cs="Times New Roman"/>
          <w:sz w:val="26"/>
          <w:szCs w:val="26"/>
        </w:rPr>
        <w:t xml:space="preserve"> копи</w:t>
      </w:r>
      <w:r w:rsidRPr="004673DB">
        <w:rPr>
          <w:rFonts w:ascii="Times New Roman" w:eastAsia="Calibri" w:hAnsi="Times New Roman" w:cs="Times New Roman"/>
          <w:sz w:val="26"/>
          <w:szCs w:val="26"/>
        </w:rPr>
        <w:t>я</w:t>
      </w:r>
      <w:r w:rsidR="00BC7A81" w:rsidRPr="004673DB">
        <w:rPr>
          <w:rFonts w:ascii="Times New Roman" w:eastAsia="Calibri" w:hAnsi="Times New Roman" w:cs="Times New Roman"/>
          <w:sz w:val="26"/>
          <w:szCs w:val="26"/>
        </w:rPr>
        <w:t xml:space="preserve"> паспорта заявителя;</w:t>
      </w:r>
    </w:p>
    <w:p w14:paraId="05B033CE" w14:textId="713C1502" w:rsidR="00BC7A81" w:rsidRPr="004673DB" w:rsidRDefault="00C04F81" w:rsidP="00BC7A81">
      <w:pPr>
        <w:autoSpaceDE w:val="0"/>
        <w:spacing w:after="0" w:line="240" w:lineRule="auto"/>
        <w:ind w:firstLine="709"/>
        <w:jc w:val="both"/>
        <w:rPr>
          <w:rFonts w:ascii="Times New Roman" w:eastAsia="Calibri" w:hAnsi="Times New Roman" w:cs="Times New Roman"/>
          <w:sz w:val="26"/>
          <w:szCs w:val="26"/>
        </w:rPr>
      </w:pPr>
      <w:bookmarkStart w:id="9" w:name="sub_1152"/>
      <w:r w:rsidRPr="004673DB">
        <w:rPr>
          <w:rFonts w:ascii="Times New Roman" w:eastAsia="Calibri" w:hAnsi="Times New Roman" w:cs="Times New Roman"/>
          <w:sz w:val="26"/>
          <w:szCs w:val="26"/>
        </w:rPr>
        <w:t xml:space="preserve">- </w:t>
      </w:r>
      <w:r w:rsidR="00DD0973" w:rsidRPr="004673DB">
        <w:rPr>
          <w:rFonts w:ascii="Times New Roman" w:eastAsia="Calibri" w:hAnsi="Times New Roman" w:cs="Times New Roman"/>
          <w:sz w:val="26"/>
          <w:szCs w:val="26"/>
        </w:rPr>
        <w:t xml:space="preserve">копия </w:t>
      </w:r>
      <w:r w:rsidR="00BC7A81" w:rsidRPr="004673DB">
        <w:rPr>
          <w:rFonts w:ascii="Times New Roman" w:eastAsia="Calibri" w:hAnsi="Times New Roman" w:cs="Times New Roman"/>
          <w:sz w:val="26"/>
          <w:szCs w:val="26"/>
        </w:rPr>
        <w:t>трудов</w:t>
      </w:r>
      <w:r w:rsidR="00DD0973" w:rsidRPr="004673DB">
        <w:rPr>
          <w:rFonts w:ascii="Times New Roman" w:eastAsia="Calibri" w:hAnsi="Times New Roman" w:cs="Times New Roman"/>
          <w:sz w:val="26"/>
          <w:szCs w:val="26"/>
        </w:rPr>
        <w:t>ой</w:t>
      </w:r>
      <w:r w:rsidR="00BC7A81" w:rsidRPr="004673DB">
        <w:rPr>
          <w:rFonts w:ascii="Times New Roman" w:eastAsia="Calibri" w:hAnsi="Times New Roman" w:cs="Times New Roman"/>
          <w:sz w:val="26"/>
          <w:szCs w:val="26"/>
        </w:rPr>
        <w:t xml:space="preserve"> книжк</w:t>
      </w:r>
      <w:r w:rsidR="00DD0973" w:rsidRPr="004673DB">
        <w:rPr>
          <w:rFonts w:ascii="Times New Roman" w:eastAsia="Calibri" w:hAnsi="Times New Roman" w:cs="Times New Roman"/>
          <w:sz w:val="26"/>
          <w:szCs w:val="26"/>
        </w:rPr>
        <w:t>и и (или) основная информация о трудовой деятельности и трудовом стаже (в соответствии со ст. 66.1 Трудового кодекса Российской Федерации)</w:t>
      </w:r>
      <w:r w:rsidR="00BC7A81" w:rsidRPr="004673DB">
        <w:rPr>
          <w:rFonts w:ascii="Times New Roman" w:eastAsia="Calibri" w:hAnsi="Times New Roman" w:cs="Times New Roman"/>
          <w:sz w:val="26"/>
          <w:szCs w:val="26"/>
        </w:rPr>
        <w:t>;</w:t>
      </w:r>
    </w:p>
    <w:p w14:paraId="0C5A6878" w14:textId="3C519A89" w:rsidR="00DD0973" w:rsidRPr="004673DB" w:rsidRDefault="00C04F81" w:rsidP="00BC7A81">
      <w:pPr>
        <w:autoSpaceDE w:val="0"/>
        <w:spacing w:after="0" w:line="240" w:lineRule="auto"/>
        <w:ind w:firstLine="709"/>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 xml:space="preserve">- </w:t>
      </w:r>
      <w:r w:rsidR="00DD0973" w:rsidRPr="004673DB">
        <w:rPr>
          <w:rFonts w:ascii="Times New Roman" w:eastAsia="Calibri" w:hAnsi="Times New Roman" w:cs="Times New Roman"/>
          <w:sz w:val="26"/>
          <w:szCs w:val="26"/>
        </w:rPr>
        <w:t>копия распоряжения о прекращении (расторжении) трудового договора (увольнении), заверенная кадровой службой;</w:t>
      </w:r>
    </w:p>
    <w:p w14:paraId="7062A9C1" w14:textId="17A05539" w:rsidR="00DD0973" w:rsidRPr="004673DB" w:rsidRDefault="00C04F81" w:rsidP="00BC7A81">
      <w:pPr>
        <w:autoSpaceDE w:val="0"/>
        <w:spacing w:after="0" w:line="240" w:lineRule="auto"/>
        <w:ind w:firstLine="709"/>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 xml:space="preserve">- </w:t>
      </w:r>
      <w:r w:rsidR="00DD0973" w:rsidRPr="004673DB">
        <w:rPr>
          <w:rFonts w:ascii="Times New Roman" w:eastAsia="Calibri" w:hAnsi="Times New Roman" w:cs="Times New Roman"/>
          <w:sz w:val="26"/>
          <w:szCs w:val="26"/>
        </w:rPr>
        <w:t xml:space="preserve">справка кадровой службы о стаже муниципальной службы по форме согласно </w:t>
      </w:r>
      <w:r w:rsidR="00DD0973" w:rsidRPr="004673DB">
        <w:rPr>
          <w:rFonts w:ascii="Times New Roman" w:eastAsia="Calibri" w:hAnsi="Times New Roman" w:cs="Times New Roman"/>
          <w:color w:val="000000" w:themeColor="text1"/>
          <w:sz w:val="26"/>
          <w:szCs w:val="26"/>
        </w:rPr>
        <w:t xml:space="preserve">Приложению № </w:t>
      </w:r>
      <w:r w:rsidR="008B41E7" w:rsidRPr="004673DB">
        <w:rPr>
          <w:rFonts w:ascii="Times New Roman" w:eastAsia="Calibri" w:hAnsi="Times New Roman" w:cs="Times New Roman"/>
          <w:color w:val="000000" w:themeColor="text1"/>
          <w:sz w:val="26"/>
          <w:szCs w:val="26"/>
        </w:rPr>
        <w:t xml:space="preserve">3 </w:t>
      </w:r>
      <w:r w:rsidR="00DD0973" w:rsidRPr="004673DB">
        <w:rPr>
          <w:rFonts w:ascii="Times New Roman" w:eastAsia="Calibri" w:hAnsi="Times New Roman" w:cs="Times New Roman"/>
          <w:sz w:val="26"/>
          <w:szCs w:val="26"/>
        </w:rPr>
        <w:t>к настоящему Положению.</w:t>
      </w:r>
    </w:p>
    <w:p w14:paraId="53C02BE5" w14:textId="00132852" w:rsidR="00BC7A81" w:rsidRPr="004673DB" w:rsidRDefault="00C04F81" w:rsidP="00BC7A81">
      <w:pPr>
        <w:autoSpaceDE w:val="0"/>
        <w:spacing w:after="0" w:line="240" w:lineRule="auto"/>
        <w:ind w:firstLine="709"/>
        <w:jc w:val="both"/>
        <w:rPr>
          <w:rFonts w:ascii="Times New Roman" w:eastAsia="Calibri" w:hAnsi="Times New Roman" w:cs="Times New Roman"/>
          <w:sz w:val="26"/>
          <w:szCs w:val="26"/>
        </w:rPr>
      </w:pPr>
      <w:bookmarkStart w:id="10" w:name="sub_1153"/>
      <w:bookmarkEnd w:id="9"/>
      <w:r w:rsidRPr="004673DB">
        <w:rPr>
          <w:rFonts w:ascii="Times New Roman" w:eastAsia="Calibri" w:hAnsi="Times New Roman" w:cs="Times New Roman"/>
          <w:sz w:val="26"/>
          <w:szCs w:val="26"/>
        </w:rPr>
        <w:t xml:space="preserve">- </w:t>
      </w:r>
      <w:r w:rsidR="00BC7A81" w:rsidRPr="004673DB">
        <w:rPr>
          <w:rFonts w:ascii="Times New Roman" w:eastAsia="Calibri" w:hAnsi="Times New Roman" w:cs="Times New Roman"/>
          <w:sz w:val="26"/>
          <w:szCs w:val="26"/>
        </w:rPr>
        <w:t xml:space="preserve">справку о размере денежного содержания муниципального служащего, денежного вознаграждения лица, замещавшего муниципальную должность, по форме согласно </w:t>
      </w:r>
      <w:r w:rsidR="00BC7A81" w:rsidRPr="004673DB">
        <w:rPr>
          <w:rFonts w:ascii="Times New Roman" w:eastAsia="Calibri" w:hAnsi="Times New Roman" w:cs="Times New Roman"/>
          <w:color w:val="000000" w:themeColor="text1"/>
          <w:sz w:val="26"/>
          <w:szCs w:val="26"/>
        </w:rPr>
        <w:t xml:space="preserve">Приложению </w:t>
      </w:r>
      <w:r w:rsidR="008B41E7" w:rsidRPr="004673DB">
        <w:rPr>
          <w:rFonts w:ascii="Times New Roman" w:eastAsia="Calibri" w:hAnsi="Times New Roman" w:cs="Times New Roman"/>
          <w:color w:val="000000" w:themeColor="text1"/>
          <w:sz w:val="26"/>
          <w:szCs w:val="26"/>
        </w:rPr>
        <w:t>№ 4</w:t>
      </w:r>
      <w:r w:rsidR="00BC7A81" w:rsidRPr="004673DB">
        <w:rPr>
          <w:rFonts w:ascii="Times New Roman" w:eastAsia="Calibri" w:hAnsi="Times New Roman" w:cs="Times New Roman"/>
          <w:color w:val="000000" w:themeColor="text1"/>
          <w:sz w:val="26"/>
          <w:szCs w:val="26"/>
        </w:rPr>
        <w:t xml:space="preserve"> </w:t>
      </w:r>
      <w:r w:rsidR="00BC7A81" w:rsidRPr="004673DB">
        <w:rPr>
          <w:rFonts w:ascii="Times New Roman" w:eastAsia="Calibri" w:hAnsi="Times New Roman" w:cs="Times New Roman"/>
          <w:sz w:val="26"/>
          <w:szCs w:val="26"/>
        </w:rPr>
        <w:t>к настоящему Положению;</w:t>
      </w:r>
    </w:p>
    <w:p w14:paraId="0E60C3AA" w14:textId="34A5F522" w:rsidR="00BC7A81" w:rsidRPr="004673DB" w:rsidRDefault="00C04F81" w:rsidP="00BC7A81">
      <w:pPr>
        <w:autoSpaceDE w:val="0"/>
        <w:spacing w:after="0" w:line="240" w:lineRule="auto"/>
        <w:ind w:firstLine="709"/>
        <w:jc w:val="both"/>
        <w:rPr>
          <w:rFonts w:ascii="Times New Roman" w:eastAsia="Calibri" w:hAnsi="Times New Roman" w:cs="Times New Roman"/>
          <w:sz w:val="26"/>
          <w:szCs w:val="26"/>
        </w:rPr>
      </w:pPr>
      <w:bookmarkStart w:id="11" w:name="sub_1154"/>
      <w:bookmarkEnd w:id="10"/>
      <w:r w:rsidRPr="004673DB">
        <w:rPr>
          <w:rFonts w:ascii="Times New Roman" w:eastAsia="Calibri" w:hAnsi="Times New Roman" w:cs="Times New Roman"/>
          <w:sz w:val="26"/>
          <w:szCs w:val="26"/>
        </w:rPr>
        <w:t xml:space="preserve">- в необходимых случаях - </w:t>
      </w:r>
      <w:r w:rsidR="00BC7A81" w:rsidRPr="004673DB">
        <w:rPr>
          <w:rFonts w:ascii="Times New Roman" w:eastAsia="Calibri" w:hAnsi="Times New Roman" w:cs="Times New Roman"/>
          <w:sz w:val="26"/>
          <w:szCs w:val="26"/>
        </w:rPr>
        <w:t>документ, подтверждающий факт установления инвалидности, выданный федеральным государственным учреждением медико-социальной экспертизы;</w:t>
      </w:r>
    </w:p>
    <w:p w14:paraId="313F1192" w14:textId="2E71F0CD" w:rsidR="00BC7A81" w:rsidRPr="004673DB" w:rsidRDefault="00C04F81" w:rsidP="00BC7A81">
      <w:pPr>
        <w:autoSpaceDE w:val="0"/>
        <w:spacing w:after="0" w:line="240" w:lineRule="auto"/>
        <w:ind w:firstLine="709"/>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 xml:space="preserve">- </w:t>
      </w:r>
      <w:r w:rsidR="00BC7A81" w:rsidRPr="004673DB">
        <w:rPr>
          <w:rFonts w:ascii="Times New Roman" w:eastAsia="Calibri" w:hAnsi="Times New Roman" w:cs="Times New Roman"/>
          <w:sz w:val="26"/>
          <w:szCs w:val="26"/>
        </w:rPr>
        <w:t>справк</w:t>
      </w:r>
      <w:r w:rsidRPr="004673DB">
        <w:rPr>
          <w:rFonts w:ascii="Times New Roman" w:eastAsia="Calibri" w:hAnsi="Times New Roman" w:cs="Times New Roman"/>
          <w:sz w:val="26"/>
          <w:szCs w:val="26"/>
        </w:rPr>
        <w:t>а</w:t>
      </w:r>
      <w:r w:rsidR="00BC7A81" w:rsidRPr="004673DB">
        <w:rPr>
          <w:rFonts w:ascii="Times New Roman" w:eastAsia="Calibri" w:hAnsi="Times New Roman" w:cs="Times New Roman"/>
          <w:sz w:val="26"/>
          <w:szCs w:val="26"/>
        </w:rPr>
        <w:t xml:space="preserve"> органа, осуществляющего назначение страховой пенсии (страховой пенсии и фиксированной выплаты к страховой пенсии) или досрочной пенсии, о размере такой пенсии;</w:t>
      </w:r>
    </w:p>
    <w:p w14:paraId="5B91EC73" w14:textId="33705DD9" w:rsidR="00BC7A81" w:rsidRPr="004673DB" w:rsidRDefault="00C04F81" w:rsidP="00BC7A81">
      <w:pPr>
        <w:autoSpaceDE w:val="0"/>
        <w:spacing w:after="0" w:line="240" w:lineRule="auto"/>
        <w:ind w:firstLine="709"/>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 xml:space="preserve">- </w:t>
      </w:r>
      <w:r w:rsidR="00BC7A81" w:rsidRPr="004673DB">
        <w:rPr>
          <w:rFonts w:ascii="Times New Roman" w:eastAsia="Calibri" w:hAnsi="Times New Roman" w:cs="Times New Roman"/>
          <w:sz w:val="26"/>
          <w:szCs w:val="26"/>
        </w:rPr>
        <w:t>реквизиты лицево</w:t>
      </w:r>
      <w:r w:rsidRPr="004673DB">
        <w:rPr>
          <w:rFonts w:ascii="Times New Roman" w:eastAsia="Calibri" w:hAnsi="Times New Roman" w:cs="Times New Roman"/>
          <w:sz w:val="26"/>
          <w:szCs w:val="26"/>
        </w:rPr>
        <w:t>го</w:t>
      </w:r>
      <w:r w:rsidR="00BC7A81" w:rsidRPr="004673DB">
        <w:rPr>
          <w:rFonts w:ascii="Times New Roman" w:eastAsia="Calibri" w:hAnsi="Times New Roman" w:cs="Times New Roman"/>
          <w:sz w:val="26"/>
          <w:szCs w:val="26"/>
        </w:rPr>
        <w:t xml:space="preserve"> счет банковской </w:t>
      </w:r>
      <w:r w:rsidRPr="004673DB">
        <w:rPr>
          <w:rFonts w:ascii="Times New Roman" w:eastAsia="Calibri" w:hAnsi="Times New Roman" w:cs="Times New Roman"/>
          <w:sz w:val="26"/>
          <w:szCs w:val="26"/>
        </w:rPr>
        <w:t xml:space="preserve">(кредитной организации) </w:t>
      </w:r>
      <w:r w:rsidR="00BC7A81" w:rsidRPr="004673DB">
        <w:rPr>
          <w:rFonts w:ascii="Times New Roman" w:eastAsia="Calibri" w:hAnsi="Times New Roman" w:cs="Times New Roman"/>
          <w:sz w:val="26"/>
          <w:szCs w:val="26"/>
        </w:rPr>
        <w:t>для зачисления пенсии за выслугу лет;</w:t>
      </w:r>
    </w:p>
    <w:p w14:paraId="203AF4DE" w14:textId="660FC078" w:rsidR="00BC7A81" w:rsidRPr="004673DB" w:rsidRDefault="00BC7A81" w:rsidP="00BC7A81">
      <w:pPr>
        <w:autoSpaceDE w:val="0"/>
        <w:spacing w:after="0" w:line="240" w:lineRule="auto"/>
        <w:ind w:firstLine="709"/>
        <w:jc w:val="both"/>
        <w:rPr>
          <w:rFonts w:ascii="Times New Roman" w:eastAsia="Calibri" w:hAnsi="Times New Roman" w:cs="Times New Roman"/>
          <w:color w:val="000000" w:themeColor="text1"/>
          <w:sz w:val="26"/>
          <w:szCs w:val="26"/>
        </w:rPr>
      </w:pPr>
      <w:r w:rsidRPr="004673DB">
        <w:rPr>
          <w:rFonts w:ascii="Times New Roman" w:eastAsia="Calibri" w:hAnsi="Times New Roman" w:cs="Times New Roman"/>
          <w:color w:val="000000" w:themeColor="text1"/>
          <w:sz w:val="26"/>
          <w:szCs w:val="26"/>
        </w:rPr>
        <w:t xml:space="preserve">8) копию документа, подтверждающего регистрацию </w:t>
      </w:r>
      <w:r w:rsidR="00F60D1A" w:rsidRPr="004673DB">
        <w:rPr>
          <w:rFonts w:ascii="Times New Roman" w:eastAsia="Calibri" w:hAnsi="Times New Roman" w:cs="Times New Roman"/>
          <w:color w:val="000000" w:themeColor="text1"/>
          <w:sz w:val="26"/>
          <w:szCs w:val="26"/>
        </w:rPr>
        <w:t xml:space="preserve">застрахованного лица </w:t>
      </w:r>
      <w:r w:rsidRPr="004673DB">
        <w:rPr>
          <w:rFonts w:ascii="Times New Roman" w:eastAsia="Calibri" w:hAnsi="Times New Roman" w:cs="Times New Roman"/>
          <w:color w:val="000000" w:themeColor="text1"/>
          <w:sz w:val="26"/>
          <w:szCs w:val="26"/>
        </w:rPr>
        <w:t xml:space="preserve">в системе </w:t>
      </w:r>
      <w:r w:rsidR="00F60D1A" w:rsidRPr="004673DB">
        <w:rPr>
          <w:rFonts w:ascii="Times New Roman" w:eastAsia="Calibri" w:hAnsi="Times New Roman" w:cs="Times New Roman"/>
          <w:color w:val="000000" w:themeColor="text1"/>
          <w:sz w:val="26"/>
          <w:szCs w:val="26"/>
        </w:rPr>
        <w:t>обязательного пенсионного страхования (СНИЛС)</w:t>
      </w:r>
      <w:r w:rsidRPr="004673DB">
        <w:rPr>
          <w:rFonts w:ascii="Times New Roman" w:eastAsia="Calibri" w:hAnsi="Times New Roman" w:cs="Times New Roman"/>
          <w:color w:val="000000" w:themeColor="text1"/>
          <w:sz w:val="26"/>
          <w:szCs w:val="26"/>
        </w:rPr>
        <w:t>.</w:t>
      </w:r>
      <w:bookmarkEnd w:id="11"/>
    </w:p>
    <w:p w14:paraId="10D0A75E" w14:textId="55D43707" w:rsidR="00BC7A81" w:rsidRPr="004673DB" w:rsidRDefault="00A0054A" w:rsidP="00BC7A81">
      <w:pPr>
        <w:autoSpaceDE w:val="0"/>
        <w:spacing w:after="0" w:line="240" w:lineRule="auto"/>
        <w:ind w:firstLine="709"/>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4.1.2. Заявитель</w:t>
      </w:r>
      <w:r w:rsidR="00BC7A81" w:rsidRPr="004673DB">
        <w:rPr>
          <w:rFonts w:ascii="Times New Roman" w:eastAsia="Calibri" w:hAnsi="Times New Roman" w:cs="Times New Roman"/>
          <w:sz w:val="26"/>
          <w:szCs w:val="26"/>
        </w:rPr>
        <w:t xml:space="preserve"> несет ответственность за достоверность и полноту сведений, указанных в заявлении.</w:t>
      </w:r>
    </w:p>
    <w:p w14:paraId="62E94797" w14:textId="73509FC5" w:rsidR="00C04F81" w:rsidRPr="004673DB" w:rsidRDefault="00A0054A" w:rsidP="00BC7A81">
      <w:pPr>
        <w:autoSpaceDE w:val="0"/>
        <w:spacing w:after="0" w:line="240" w:lineRule="auto"/>
        <w:ind w:firstLine="709"/>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 xml:space="preserve">4.1.3. </w:t>
      </w:r>
      <w:r w:rsidR="00C04F81" w:rsidRPr="004673DB">
        <w:rPr>
          <w:rFonts w:ascii="Times New Roman" w:eastAsia="Calibri" w:hAnsi="Times New Roman" w:cs="Times New Roman"/>
          <w:sz w:val="26"/>
          <w:szCs w:val="26"/>
        </w:rPr>
        <w:t xml:space="preserve">Документы, </w:t>
      </w:r>
      <w:bookmarkStart w:id="12" w:name="_Hlk136003562"/>
      <w:r w:rsidR="00C04F81" w:rsidRPr="004673DB">
        <w:rPr>
          <w:rFonts w:ascii="Times New Roman" w:eastAsia="Calibri" w:hAnsi="Times New Roman" w:cs="Times New Roman"/>
          <w:sz w:val="26"/>
          <w:szCs w:val="26"/>
        </w:rPr>
        <w:t xml:space="preserve">предусмотренные дефисами </w:t>
      </w:r>
      <w:r w:rsidR="0077540E" w:rsidRPr="004673DB">
        <w:rPr>
          <w:rFonts w:ascii="Times New Roman" w:eastAsia="Calibri" w:hAnsi="Times New Roman" w:cs="Times New Roman"/>
          <w:sz w:val="26"/>
          <w:szCs w:val="26"/>
        </w:rPr>
        <w:t>3-5</w:t>
      </w:r>
      <w:r w:rsidR="00C04F81" w:rsidRPr="004673DB">
        <w:rPr>
          <w:rFonts w:ascii="Times New Roman" w:eastAsia="Calibri" w:hAnsi="Times New Roman" w:cs="Times New Roman"/>
          <w:sz w:val="26"/>
          <w:szCs w:val="26"/>
        </w:rPr>
        <w:t xml:space="preserve"> пункта</w:t>
      </w:r>
      <w:bookmarkEnd w:id="12"/>
      <w:r w:rsidRPr="004673DB">
        <w:rPr>
          <w:rFonts w:ascii="Times New Roman" w:eastAsia="Calibri" w:hAnsi="Times New Roman" w:cs="Times New Roman"/>
          <w:sz w:val="26"/>
          <w:szCs w:val="26"/>
        </w:rPr>
        <w:t xml:space="preserve"> 4.1.1 настоящего Положения</w:t>
      </w:r>
      <w:r w:rsidR="00C04F81" w:rsidRPr="004673DB">
        <w:rPr>
          <w:rFonts w:ascii="Times New Roman" w:eastAsia="Calibri" w:hAnsi="Times New Roman" w:cs="Times New Roman"/>
          <w:sz w:val="26"/>
          <w:szCs w:val="26"/>
        </w:rPr>
        <w:t>, готовятся кадровой службой Администрации Вилегодского муниципального округа, её отраслевого (функционального) или территориального органа самостоятельно после получения заявления лица, претендующего на пенсию за выслугу лет.</w:t>
      </w:r>
    </w:p>
    <w:p w14:paraId="2FB175E6" w14:textId="50835480" w:rsidR="00BC7A81" w:rsidRPr="004673DB" w:rsidRDefault="00BC7A81" w:rsidP="00BC7A81">
      <w:pPr>
        <w:autoSpaceDE w:val="0"/>
        <w:spacing w:after="0" w:line="240" w:lineRule="auto"/>
        <w:ind w:firstLine="709"/>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Если заявитель не представил документы (один из документов), указанные в</w:t>
      </w:r>
      <w:r w:rsidR="00A0054A" w:rsidRPr="004673DB">
        <w:rPr>
          <w:rFonts w:ascii="Times New Roman" w:eastAsia="Calibri" w:hAnsi="Times New Roman" w:cs="Times New Roman"/>
          <w:sz w:val="26"/>
          <w:szCs w:val="26"/>
        </w:rPr>
        <w:t xml:space="preserve"> </w:t>
      </w:r>
      <w:r w:rsidRPr="004673DB">
        <w:rPr>
          <w:rFonts w:ascii="Times New Roman" w:eastAsia="Calibri" w:hAnsi="Times New Roman" w:cs="Times New Roman"/>
          <w:sz w:val="26"/>
          <w:szCs w:val="26"/>
        </w:rPr>
        <w:t>пункт</w:t>
      </w:r>
      <w:r w:rsidR="00A0054A" w:rsidRPr="004673DB">
        <w:rPr>
          <w:rFonts w:ascii="Times New Roman" w:eastAsia="Calibri" w:hAnsi="Times New Roman" w:cs="Times New Roman"/>
          <w:sz w:val="26"/>
          <w:szCs w:val="26"/>
        </w:rPr>
        <w:t xml:space="preserve">е 4.1.1., за исключением </w:t>
      </w:r>
      <w:proofErr w:type="gramStart"/>
      <w:r w:rsidR="00A0054A" w:rsidRPr="004673DB">
        <w:rPr>
          <w:rFonts w:ascii="Times New Roman" w:eastAsia="Calibri" w:hAnsi="Times New Roman" w:cs="Times New Roman"/>
          <w:sz w:val="26"/>
          <w:szCs w:val="26"/>
        </w:rPr>
        <w:t>документов,  предусмотренных</w:t>
      </w:r>
      <w:proofErr w:type="gramEnd"/>
      <w:r w:rsidR="00A0054A" w:rsidRPr="004673DB">
        <w:rPr>
          <w:rFonts w:ascii="Times New Roman" w:eastAsia="Calibri" w:hAnsi="Times New Roman" w:cs="Times New Roman"/>
          <w:sz w:val="26"/>
          <w:szCs w:val="26"/>
        </w:rPr>
        <w:t xml:space="preserve"> дефисами </w:t>
      </w:r>
      <w:r w:rsidR="00864A36">
        <w:rPr>
          <w:rFonts w:ascii="Times New Roman" w:eastAsia="Calibri" w:hAnsi="Times New Roman" w:cs="Times New Roman"/>
          <w:sz w:val="26"/>
          <w:szCs w:val="26"/>
        </w:rPr>
        <w:t>3-5</w:t>
      </w:r>
      <w:r w:rsidR="00A0054A" w:rsidRPr="004673DB">
        <w:rPr>
          <w:rFonts w:ascii="Times New Roman" w:eastAsia="Calibri" w:hAnsi="Times New Roman" w:cs="Times New Roman"/>
          <w:sz w:val="26"/>
          <w:szCs w:val="26"/>
        </w:rPr>
        <w:t xml:space="preserve"> пункта 4.1.1. настоящего Положения</w:t>
      </w:r>
      <w:r w:rsidRPr="004673DB">
        <w:rPr>
          <w:rFonts w:ascii="Times New Roman" w:eastAsia="Calibri" w:hAnsi="Times New Roman" w:cs="Times New Roman"/>
          <w:sz w:val="26"/>
          <w:szCs w:val="26"/>
        </w:rPr>
        <w:t xml:space="preserve">, </w:t>
      </w:r>
      <w:r w:rsidR="00A0054A" w:rsidRPr="004673DB">
        <w:rPr>
          <w:rFonts w:ascii="Times New Roman" w:eastAsia="Calibri" w:hAnsi="Times New Roman" w:cs="Times New Roman"/>
          <w:sz w:val="26"/>
          <w:szCs w:val="26"/>
        </w:rPr>
        <w:t>Администрация Вилегодского муниципального округа</w:t>
      </w:r>
      <w:r w:rsidRPr="004673DB">
        <w:rPr>
          <w:rFonts w:ascii="Times New Roman" w:eastAsia="Calibri" w:hAnsi="Times New Roman" w:cs="Times New Roman"/>
          <w:sz w:val="26"/>
          <w:szCs w:val="26"/>
        </w:rPr>
        <w:t xml:space="preserve"> в течение трех рабочих дней со дня получения заявления возвращает его заявителю с указанием причины возврата. Заявитель имеет право повторно обратиться с заявлением об установлении пенсии за выслугу лет в порядке, установленном пунктом </w:t>
      </w:r>
      <w:r w:rsidR="00C04F81" w:rsidRPr="004673DB">
        <w:rPr>
          <w:rFonts w:ascii="Times New Roman" w:eastAsia="Calibri" w:hAnsi="Times New Roman" w:cs="Times New Roman"/>
          <w:sz w:val="26"/>
          <w:szCs w:val="26"/>
        </w:rPr>
        <w:t>4.1</w:t>
      </w:r>
      <w:r w:rsidRPr="004673DB">
        <w:rPr>
          <w:rFonts w:ascii="Times New Roman" w:eastAsia="Calibri" w:hAnsi="Times New Roman" w:cs="Times New Roman"/>
          <w:sz w:val="26"/>
          <w:szCs w:val="26"/>
        </w:rPr>
        <w:t xml:space="preserve"> настоящего По</w:t>
      </w:r>
      <w:r w:rsidR="00C04F81" w:rsidRPr="004673DB">
        <w:rPr>
          <w:rFonts w:ascii="Times New Roman" w:eastAsia="Calibri" w:hAnsi="Times New Roman" w:cs="Times New Roman"/>
          <w:sz w:val="26"/>
          <w:szCs w:val="26"/>
        </w:rPr>
        <w:t>ложения</w:t>
      </w:r>
      <w:r w:rsidRPr="004673DB">
        <w:rPr>
          <w:rFonts w:ascii="Times New Roman" w:eastAsia="Calibri" w:hAnsi="Times New Roman" w:cs="Times New Roman"/>
          <w:sz w:val="26"/>
          <w:szCs w:val="26"/>
        </w:rPr>
        <w:t>.</w:t>
      </w:r>
    </w:p>
    <w:p w14:paraId="13677EDA" w14:textId="77777777" w:rsidR="00783219" w:rsidRPr="004673DB" w:rsidRDefault="00783219" w:rsidP="00783219">
      <w:pPr>
        <w:autoSpaceDE w:val="0"/>
        <w:spacing w:after="0" w:line="240" w:lineRule="auto"/>
        <w:ind w:firstLine="709"/>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 xml:space="preserve">Администрация Вилегодского муниципального округа </w:t>
      </w:r>
      <w:r w:rsidR="00BC7A81" w:rsidRPr="004673DB">
        <w:rPr>
          <w:rFonts w:ascii="Times New Roman" w:eastAsia="Calibri" w:hAnsi="Times New Roman" w:cs="Times New Roman"/>
          <w:sz w:val="26"/>
          <w:szCs w:val="26"/>
        </w:rPr>
        <w:t xml:space="preserve">в течение десяти рабочих дней со дня получения заявления от гражданина, претендующего на получение пенсии за выслугу лет, направляет заявление и документы, указанные в </w:t>
      </w:r>
      <w:r w:rsidRPr="004673DB">
        <w:rPr>
          <w:rFonts w:ascii="Times New Roman" w:eastAsia="Calibri" w:hAnsi="Times New Roman" w:cs="Times New Roman"/>
          <w:sz w:val="26"/>
          <w:szCs w:val="26"/>
        </w:rPr>
        <w:t>подпункте</w:t>
      </w:r>
      <w:r w:rsidR="00BC7A81" w:rsidRPr="004673DB">
        <w:rPr>
          <w:rFonts w:ascii="Times New Roman" w:eastAsia="Calibri" w:hAnsi="Times New Roman" w:cs="Times New Roman"/>
          <w:sz w:val="26"/>
          <w:szCs w:val="26"/>
        </w:rPr>
        <w:t xml:space="preserve"> </w:t>
      </w:r>
      <w:r w:rsidRPr="004673DB">
        <w:rPr>
          <w:rFonts w:ascii="Times New Roman" w:eastAsia="Calibri" w:hAnsi="Times New Roman" w:cs="Times New Roman"/>
          <w:sz w:val="26"/>
          <w:szCs w:val="26"/>
        </w:rPr>
        <w:t>4.1.1.</w:t>
      </w:r>
      <w:r w:rsidR="00BC7A81" w:rsidRPr="004673DB">
        <w:rPr>
          <w:rFonts w:ascii="Times New Roman" w:eastAsia="Calibri" w:hAnsi="Times New Roman" w:cs="Times New Roman"/>
          <w:sz w:val="26"/>
          <w:szCs w:val="26"/>
        </w:rPr>
        <w:t xml:space="preserve"> настоящего Порядка, в Комиссию</w:t>
      </w:r>
      <w:r w:rsidRPr="004673DB">
        <w:rPr>
          <w:rFonts w:ascii="Times New Roman" w:eastAsia="Calibri" w:hAnsi="Times New Roman" w:cs="Times New Roman"/>
          <w:sz w:val="26"/>
          <w:szCs w:val="26"/>
        </w:rPr>
        <w:t xml:space="preserve"> по установлению пенсии за выслугу лет</w:t>
      </w:r>
      <w:r w:rsidR="00BC7A81" w:rsidRPr="004673DB">
        <w:rPr>
          <w:rFonts w:ascii="Times New Roman" w:eastAsia="Calibri" w:hAnsi="Times New Roman" w:cs="Times New Roman"/>
          <w:sz w:val="26"/>
          <w:szCs w:val="26"/>
        </w:rPr>
        <w:t>.</w:t>
      </w:r>
    </w:p>
    <w:p w14:paraId="00619CA7" w14:textId="32481C03" w:rsidR="00564FC7" w:rsidRPr="004673DB" w:rsidRDefault="00564FC7" w:rsidP="00783219">
      <w:pPr>
        <w:autoSpaceDE w:val="0"/>
        <w:spacing w:after="0" w:line="240" w:lineRule="auto"/>
        <w:ind w:firstLine="709"/>
        <w:jc w:val="both"/>
        <w:rPr>
          <w:rFonts w:ascii="Times New Roman" w:eastAsia="Calibri" w:hAnsi="Times New Roman" w:cs="Times New Roman"/>
          <w:sz w:val="26"/>
          <w:szCs w:val="26"/>
        </w:rPr>
      </w:pPr>
      <w:r w:rsidRPr="004673DB">
        <w:rPr>
          <w:rFonts w:ascii="Times New Roman" w:eastAsia="Calibri" w:hAnsi="Times New Roman" w:cs="Times New Roman"/>
          <w:sz w:val="26"/>
          <w:szCs w:val="26"/>
          <w:lang w:eastAsia="ru-RU"/>
        </w:rPr>
        <w:t xml:space="preserve">4.2. </w:t>
      </w:r>
      <w:r w:rsidR="00504847" w:rsidRPr="004673DB">
        <w:rPr>
          <w:rFonts w:ascii="Times New Roman" w:eastAsia="Calibri" w:hAnsi="Times New Roman" w:cs="Times New Roman"/>
          <w:color w:val="000000"/>
          <w:sz w:val="26"/>
          <w:szCs w:val="26"/>
        </w:rPr>
        <w:t>Рассмотрение</w:t>
      </w:r>
      <w:r w:rsidRPr="004673DB">
        <w:rPr>
          <w:rFonts w:ascii="Times New Roman" w:eastAsia="Calibri" w:hAnsi="Times New Roman" w:cs="Times New Roman"/>
          <w:color w:val="000000"/>
          <w:sz w:val="26"/>
          <w:szCs w:val="26"/>
        </w:rPr>
        <w:t xml:space="preserve"> </w:t>
      </w:r>
      <w:r w:rsidR="00DC0F9C" w:rsidRPr="004673DB">
        <w:rPr>
          <w:rFonts w:ascii="Times New Roman" w:eastAsia="Calibri" w:hAnsi="Times New Roman" w:cs="Times New Roman"/>
          <w:color w:val="000000"/>
          <w:sz w:val="26"/>
          <w:szCs w:val="26"/>
        </w:rPr>
        <w:t>документов</w:t>
      </w:r>
      <w:r w:rsidRPr="004673DB">
        <w:rPr>
          <w:rFonts w:ascii="Times New Roman" w:eastAsia="Calibri" w:hAnsi="Times New Roman" w:cs="Times New Roman"/>
          <w:color w:val="000000"/>
          <w:sz w:val="26"/>
          <w:szCs w:val="26"/>
        </w:rPr>
        <w:t xml:space="preserve"> по установлению пенси</w:t>
      </w:r>
      <w:r w:rsidR="00504847" w:rsidRPr="004673DB">
        <w:rPr>
          <w:rFonts w:ascii="Times New Roman" w:eastAsia="Calibri" w:hAnsi="Times New Roman" w:cs="Times New Roman"/>
          <w:color w:val="000000"/>
          <w:sz w:val="26"/>
          <w:szCs w:val="26"/>
        </w:rPr>
        <w:t>и</w:t>
      </w:r>
      <w:r w:rsidRPr="004673DB">
        <w:rPr>
          <w:rFonts w:ascii="Times New Roman" w:eastAsia="Calibri" w:hAnsi="Times New Roman" w:cs="Times New Roman"/>
          <w:color w:val="000000"/>
          <w:sz w:val="26"/>
          <w:szCs w:val="26"/>
        </w:rPr>
        <w:t xml:space="preserve"> за выслугу лет </w:t>
      </w:r>
      <w:r w:rsidR="00504847" w:rsidRPr="004673DB">
        <w:rPr>
          <w:rFonts w:ascii="Times New Roman" w:eastAsia="Calibri" w:hAnsi="Times New Roman" w:cs="Times New Roman"/>
          <w:color w:val="000000"/>
          <w:sz w:val="26"/>
          <w:szCs w:val="26"/>
        </w:rPr>
        <w:t>и исчислению периодов замещения муниципальных должностей на постоянной основе и стажа муниципальной службы, необходимых для установления пенсии за выслугу лет, принятие соответствующих решений осуществляется к</w:t>
      </w:r>
      <w:r w:rsidRPr="004673DB">
        <w:rPr>
          <w:rFonts w:ascii="Times New Roman" w:eastAsia="Calibri" w:hAnsi="Times New Roman" w:cs="Times New Roman"/>
          <w:color w:val="000000"/>
          <w:sz w:val="26"/>
          <w:szCs w:val="26"/>
        </w:rPr>
        <w:t>омисси</w:t>
      </w:r>
      <w:r w:rsidR="00504847" w:rsidRPr="004673DB">
        <w:rPr>
          <w:rFonts w:ascii="Times New Roman" w:eastAsia="Calibri" w:hAnsi="Times New Roman" w:cs="Times New Roman"/>
          <w:color w:val="000000"/>
          <w:sz w:val="26"/>
          <w:szCs w:val="26"/>
        </w:rPr>
        <w:t>ей</w:t>
      </w:r>
      <w:r w:rsidRPr="004673DB">
        <w:rPr>
          <w:rFonts w:ascii="Times New Roman" w:eastAsia="Calibri" w:hAnsi="Times New Roman" w:cs="Times New Roman"/>
          <w:color w:val="000000"/>
          <w:sz w:val="26"/>
          <w:szCs w:val="26"/>
        </w:rPr>
        <w:t xml:space="preserve"> по установлению пенси</w:t>
      </w:r>
      <w:r w:rsidR="00504847" w:rsidRPr="004673DB">
        <w:rPr>
          <w:rFonts w:ascii="Times New Roman" w:eastAsia="Calibri" w:hAnsi="Times New Roman" w:cs="Times New Roman"/>
          <w:color w:val="000000"/>
          <w:sz w:val="26"/>
          <w:szCs w:val="26"/>
        </w:rPr>
        <w:t>и</w:t>
      </w:r>
      <w:r w:rsidRPr="004673DB">
        <w:rPr>
          <w:rFonts w:ascii="Times New Roman" w:eastAsia="Calibri" w:hAnsi="Times New Roman" w:cs="Times New Roman"/>
          <w:color w:val="000000"/>
          <w:sz w:val="26"/>
          <w:szCs w:val="26"/>
        </w:rPr>
        <w:t xml:space="preserve"> за выслугу лет </w:t>
      </w:r>
      <w:r w:rsidR="00790D26" w:rsidRPr="004673DB">
        <w:rPr>
          <w:rFonts w:ascii="Times New Roman" w:eastAsia="Calibri" w:hAnsi="Times New Roman" w:cs="Times New Roman"/>
          <w:color w:val="000000"/>
          <w:sz w:val="26"/>
          <w:szCs w:val="26"/>
        </w:rPr>
        <w:t>Вилегодского муниципального округа</w:t>
      </w:r>
      <w:r w:rsidRPr="004673DB">
        <w:rPr>
          <w:rFonts w:ascii="Times New Roman" w:eastAsia="Calibri" w:hAnsi="Times New Roman" w:cs="Times New Roman"/>
          <w:color w:val="000000"/>
          <w:sz w:val="26"/>
          <w:szCs w:val="26"/>
        </w:rPr>
        <w:t xml:space="preserve"> (далее – Комиссия). </w:t>
      </w:r>
    </w:p>
    <w:p w14:paraId="54998F70" w14:textId="71BF1A7F" w:rsidR="00564FC7" w:rsidRPr="004673DB" w:rsidRDefault="00504847" w:rsidP="00564FC7">
      <w:pPr>
        <w:autoSpaceDE w:val="0"/>
        <w:spacing w:after="0" w:line="240" w:lineRule="auto"/>
        <w:ind w:firstLine="709"/>
        <w:jc w:val="both"/>
        <w:rPr>
          <w:rFonts w:ascii="Times New Roman" w:eastAsia="Calibri" w:hAnsi="Times New Roman" w:cs="Times New Roman"/>
          <w:sz w:val="26"/>
          <w:szCs w:val="26"/>
          <w:lang w:eastAsia="ru-RU"/>
        </w:rPr>
      </w:pPr>
      <w:r w:rsidRPr="004673DB">
        <w:rPr>
          <w:rFonts w:ascii="Times New Roman" w:eastAsia="Calibri" w:hAnsi="Times New Roman" w:cs="Times New Roman"/>
          <w:sz w:val="26"/>
          <w:szCs w:val="26"/>
          <w:lang w:eastAsia="ru-RU"/>
        </w:rPr>
        <w:t>Положение о Комиссии и её с</w:t>
      </w:r>
      <w:r w:rsidR="00564FC7" w:rsidRPr="004673DB">
        <w:rPr>
          <w:rFonts w:ascii="Times New Roman" w:eastAsia="Calibri" w:hAnsi="Times New Roman" w:cs="Times New Roman"/>
          <w:sz w:val="26"/>
          <w:szCs w:val="26"/>
          <w:lang w:eastAsia="ru-RU"/>
        </w:rPr>
        <w:t xml:space="preserve">остав </w:t>
      </w:r>
      <w:r w:rsidRPr="004673DB">
        <w:rPr>
          <w:rFonts w:ascii="Times New Roman" w:eastAsia="Calibri" w:hAnsi="Times New Roman" w:cs="Times New Roman"/>
          <w:sz w:val="26"/>
          <w:szCs w:val="26"/>
          <w:lang w:eastAsia="ru-RU"/>
        </w:rPr>
        <w:t>у</w:t>
      </w:r>
      <w:r w:rsidR="00564FC7" w:rsidRPr="004673DB">
        <w:rPr>
          <w:rFonts w:ascii="Times New Roman" w:eastAsia="Calibri" w:hAnsi="Times New Roman" w:cs="Times New Roman"/>
          <w:sz w:val="26"/>
          <w:szCs w:val="26"/>
          <w:lang w:eastAsia="ru-RU"/>
        </w:rPr>
        <w:t xml:space="preserve">тверждается распоряжением </w:t>
      </w:r>
      <w:r w:rsidR="00790D26" w:rsidRPr="004673DB">
        <w:rPr>
          <w:rFonts w:ascii="Times New Roman" w:eastAsia="Calibri" w:hAnsi="Times New Roman" w:cs="Times New Roman"/>
          <w:sz w:val="26"/>
          <w:szCs w:val="26"/>
          <w:lang w:eastAsia="ru-RU"/>
        </w:rPr>
        <w:t>А</w:t>
      </w:r>
      <w:r w:rsidR="00564FC7" w:rsidRPr="004673DB">
        <w:rPr>
          <w:rFonts w:ascii="Times New Roman" w:eastAsia="Calibri" w:hAnsi="Times New Roman" w:cs="Times New Roman"/>
          <w:sz w:val="26"/>
          <w:szCs w:val="26"/>
          <w:lang w:eastAsia="ru-RU"/>
        </w:rPr>
        <w:t xml:space="preserve">дминистрации </w:t>
      </w:r>
      <w:r w:rsidR="00564FC7" w:rsidRPr="004673DB">
        <w:rPr>
          <w:rFonts w:ascii="Times New Roman" w:eastAsia="Calibri" w:hAnsi="Times New Roman" w:cs="Times New Roman"/>
          <w:sz w:val="26"/>
          <w:szCs w:val="26"/>
        </w:rPr>
        <w:t>Вилегодск</w:t>
      </w:r>
      <w:r w:rsidR="00790D26" w:rsidRPr="004673DB">
        <w:rPr>
          <w:rFonts w:ascii="Times New Roman" w:eastAsia="Calibri" w:hAnsi="Times New Roman" w:cs="Times New Roman"/>
          <w:sz w:val="26"/>
          <w:szCs w:val="26"/>
        </w:rPr>
        <w:t>ого м</w:t>
      </w:r>
      <w:r w:rsidR="00564FC7" w:rsidRPr="004673DB">
        <w:rPr>
          <w:rFonts w:ascii="Times New Roman" w:eastAsia="Calibri" w:hAnsi="Times New Roman" w:cs="Times New Roman"/>
          <w:sz w:val="26"/>
          <w:szCs w:val="26"/>
        </w:rPr>
        <w:t>униципальн</w:t>
      </w:r>
      <w:r w:rsidR="00790D26" w:rsidRPr="004673DB">
        <w:rPr>
          <w:rFonts w:ascii="Times New Roman" w:eastAsia="Calibri" w:hAnsi="Times New Roman" w:cs="Times New Roman"/>
          <w:sz w:val="26"/>
          <w:szCs w:val="26"/>
        </w:rPr>
        <w:t>ого округа.</w:t>
      </w:r>
    </w:p>
    <w:p w14:paraId="7B26E2E5" w14:textId="0DE2C0AF" w:rsidR="003B1853" w:rsidRPr="004673DB" w:rsidRDefault="00564FC7" w:rsidP="003B1853">
      <w:pPr>
        <w:autoSpaceDE w:val="0"/>
        <w:spacing w:after="0" w:line="240" w:lineRule="auto"/>
        <w:ind w:firstLine="709"/>
        <w:jc w:val="both"/>
        <w:rPr>
          <w:rFonts w:ascii="Times New Roman" w:eastAsia="Calibri" w:hAnsi="Times New Roman" w:cs="Times New Roman"/>
          <w:color w:val="000000"/>
          <w:sz w:val="26"/>
          <w:szCs w:val="26"/>
        </w:rPr>
      </w:pPr>
      <w:r w:rsidRPr="004673DB">
        <w:rPr>
          <w:rFonts w:ascii="Times New Roman" w:eastAsia="Calibri" w:hAnsi="Times New Roman" w:cs="Times New Roman"/>
          <w:color w:val="000000"/>
          <w:sz w:val="26"/>
          <w:szCs w:val="26"/>
        </w:rPr>
        <w:t>Комиссия по установлению пенсии за выслугу лет в 10-дневный срок со дня получения всех документов</w:t>
      </w:r>
      <w:r w:rsidR="005C19C5" w:rsidRPr="004673DB">
        <w:rPr>
          <w:rFonts w:ascii="Times New Roman" w:eastAsia="Calibri" w:hAnsi="Times New Roman" w:cs="Times New Roman"/>
          <w:color w:val="000000"/>
          <w:sz w:val="26"/>
          <w:szCs w:val="26"/>
        </w:rPr>
        <w:t xml:space="preserve"> принимает решение</w:t>
      </w:r>
      <w:r w:rsidRPr="004673DB">
        <w:rPr>
          <w:rFonts w:ascii="Times New Roman" w:eastAsia="Calibri" w:hAnsi="Times New Roman" w:cs="Times New Roman"/>
          <w:color w:val="000000"/>
          <w:sz w:val="26"/>
          <w:szCs w:val="26"/>
        </w:rPr>
        <w:t>:</w:t>
      </w:r>
    </w:p>
    <w:p w14:paraId="09F15F6E" w14:textId="6E9C45FB" w:rsidR="005C19C5" w:rsidRPr="004673DB" w:rsidRDefault="00564FC7" w:rsidP="003B1853">
      <w:pPr>
        <w:autoSpaceDE w:val="0"/>
        <w:spacing w:after="0" w:line="240" w:lineRule="auto"/>
        <w:ind w:firstLine="709"/>
        <w:jc w:val="both"/>
        <w:rPr>
          <w:rFonts w:ascii="Times New Roman" w:eastAsia="Calibri" w:hAnsi="Times New Roman" w:cs="Times New Roman"/>
          <w:color w:val="000000"/>
          <w:sz w:val="26"/>
          <w:szCs w:val="26"/>
        </w:rPr>
      </w:pPr>
      <w:r w:rsidRPr="004673DB">
        <w:rPr>
          <w:rFonts w:ascii="Times New Roman" w:eastAsia="Calibri" w:hAnsi="Times New Roman" w:cs="Times New Roman"/>
          <w:color w:val="000000"/>
          <w:sz w:val="26"/>
          <w:szCs w:val="26"/>
        </w:rPr>
        <w:lastRenderedPageBreak/>
        <w:t xml:space="preserve">а) </w:t>
      </w:r>
      <w:r w:rsidR="005C19C5" w:rsidRPr="004673DB">
        <w:rPr>
          <w:rFonts w:ascii="Times New Roman" w:eastAsia="Calibri" w:hAnsi="Times New Roman" w:cs="Times New Roman"/>
          <w:color w:val="000000"/>
          <w:sz w:val="26"/>
          <w:szCs w:val="26"/>
        </w:rPr>
        <w:t>об установлении пенсии за выслугу лет</w:t>
      </w:r>
      <w:r w:rsidR="00383D5E" w:rsidRPr="004673DB">
        <w:rPr>
          <w:rFonts w:ascii="Times New Roman" w:eastAsia="Calibri" w:hAnsi="Times New Roman" w:cs="Times New Roman"/>
          <w:color w:val="000000"/>
          <w:sz w:val="26"/>
          <w:szCs w:val="26"/>
        </w:rPr>
        <w:t xml:space="preserve"> в процентном отношении к месячному денежному содержанию </w:t>
      </w:r>
      <w:r w:rsidR="005C19C5" w:rsidRPr="004673DB">
        <w:rPr>
          <w:rFonts w:ascii="Times New Roman" w:eastAsia="Calibri" w:hAnsi="Times New Roman" w:cs="Times New Roman"/>
          <w:color w:val="000000"/>
          <w:sz w:val="26"/>
          <w:szCs w:val="26"/>
        </w:rPr>
        <w:t xml:space="preserve">по форме согласно </w:t>
      </w:r>
      <w:r w:rsidR="008B41E7" w:rsidRPr="004673DB">
        <w:rPr>
          <w:rFonts w:ascii="Times New Roman" w:eastAsia="Calibri" w:hAnsi="Times New Roman" w:cs="Times New Roman"/>
          <w:color w:val="000000" w:themeColor="text1"/>
          <w:sz w:val="26"/>
          <w:szCs w:val="26"/>
        </w:rPr>
        <w:t>П</w:t>
      </w:r>
      <w:r w:rsidR="005C19C5" w:rsidRPr="004673DB">
        <w:rPr>
          <w:rFonts w:ascii="Times New Roman" w:eastAsia="Calibri" w:hAnsi="Times New Roman" w:cs="Times New Roman"/>
          <w:color w:val="000000" w:themeColor="text1"/>
          <w:sz w:val="26"/>
          <w:szCs w:val="26"/>
        </w:rPr>
        <w:t>риложению №</w:t>
      </w:r>
      <w:r w:rsidR="008B41E7" w:rsidRPr="004673DB">
        <w:rPr>
          <w:rFonts w:ascii="Times New Roman" w:eastAsia="Calibri" w:hAnsi="Times New Roman" w:cs="Times New Roman"/>
          <w:color w:val="000000" w:themeColor="text1"/>
          <w:sz w:val="26"/>
          <w:szCs w:val="26"/>
        </w:rPr>
        <w:t xml:space="preserve"> </w:t>
      </w:r>
      <w:r w:rsidR="0077540E" w:rsidRPr="004673DB">
        <w:rPr>
          <w:rFonts w:ascii="Times New Roman" w:eastAsia="Calibri" w:hAnsi="Times New Roman" w:cs="Times New Roman"/>
          <w:color w:val="000000" w:themeColor="text1"/>
          <w:sz w:val="26"/>
          <w:szCs w:val="26"/>
        </w:rPr>
        <w:t>5</w:t>
      </w:r>
      <w:r w:rsidR="00383D5E" w:rsidRPr="004673DB">
        <w:rPr>
          <w:rFonts w:ascii="Times New Roman" w:eastAsia="Calibri" w:hAnsi="Times New Roman" w:cs="Times New Roman"/>
          <w:color w:val="000000" w:themeColor="text1"/>
          <w:sz w:val="26"/>
          <w:szCs w:val="26"/>
        </w:rPr>
        <w:t xml:space="preserve"> </w:t>
      </w:r>
      <w:r w:rsidR="005C19C5" w:rsidRPr="004673DB">
        <w:rPr>
          <w:rFonts w:ascii="Times New Roman" w:eastAsia="Calibri" w:hAnsi="Times New Roman" w:cs="Times New Roman"/>
          <w:color w:val="000000"/>
          <w:sz w:val="26"/>
          <w:szCs w:val="26"/>
        </w:rPr>
        <w:t>к настоящему Положению;</w:t>
      </w:r>
    </w:p>
    <w:p w14:paraId="7744AF12" w14:textId="31562A63" w:rsidR="0045260F" w:rsidRPr="004673DB" w:rsidRDefault="0045260F" w:rsidP="003B1853">
      <w:pPr>
        <w:autoSpaceDE w:val="0"/>
        <w:spacing w:after="0" w:line="240" w:lineRule="auto"/>
        <w:ind w:firstLine="709"/>
        <w:jc w:val="both"/>
        <w:rPr>
          <w:rFonts w:ascii="Times New Roman" w:eastAsia="Calibri" w:hAnsi="Times New Roman" w:cs="Times New Roman"/>
          <w:color w:val="000000"/>
          <w:sz w:val="26"/>
          <w:szCs w:val="26"/>
        </w:rPr>
      </w:pPr>
      <w:r w:rsidRPr="004673DB">
        <w:rPr>
          <w:rFonts w:ascii="Times New Roman" w:eastAsia="Calibri" w:hAnsi="Times New Roman" w:cs="Times New Roman"/>
          <w:color w:val="000000"/>
          <w:sz w:val="26"/>
          <w:szCs w:val="26"/>
        </w:rPr>
        <w:t xml:space="preserve">б) об отказе в установлении пенсии за выслугу лет по форме согласно </w:t>
      </w:r>
      <w:r w:rsidR="008B41E7" w:rsidRPr="004673DB">
        <w:rPr>
          <w:rFonts w:ascii="Times New Roman" w:eastAsia="Calibri" w:hAnsi="Times New Roman" w:cs="Times New Roman"/>
          <w:color w:val="000000" w:themeColor="text1"/>
          <w:sz w:val="26"/>
          <w:szCs w:val="26"/>
        </w:rPr>
        <w:t>П</w:t>
      </w:r>
      <w:r w:rsidRPr="004673DB">
        <w:rPr>
          <w:rFonts w:ascii="Times New Roman" w:eastAsia="Calibri" w:hAnsi="Times New Roman" w:cs="Times New Roman"/>
          <w:color w:val="000000" w:themeColor="text1"/>
          <w:sz w:val="26"/>
          <w:szCs w:val="26"/>
        </w:rPr>
        <w:t xml:space="preserve">риложению № </w:t>
      </w:r>
      <w:r w:rsidR="0077540E" w:rsidRPr="004673DB">
        <w:rPr>
          <w:rFonts w:ascii="Times New Roman" w:eastAsia="Calibri" w:hAnsi="Times New Roman" w:cs="Times New Roman"/>
          <w:color w:val="000000" w:themeColor="text1"/>
          <w:sz w:val="26"/>
          <w:szCs w:val="26"/>
        </w:rPr>
        <w:t>6</w:t>
      </w:r>
      <w:r w:rsidRPr="004673DB">
        <w:rPr>
          <w:rFonts w:ascii="Times New Roman" w:eastAsia="Calibri" w:hAnsi="Times New Roman" w:cs="Times New Roman"/>
          <w:color w:val="000000" w:themeColor="text1"/>
          <w:sz w:val="26"/>
          <w:szCs w:val="26"/>
        </w:rPr>
        <w:t xml:space="preserve"> </w:t>
      </w:r>
      <w:r w:rsidRPr="004673DB">
        <w:rPr>
          <w:rFonts w:ascii="Times New Roman" w:eastAsia="Calibri" w:hAnsi="Times New Roman" w:cs="Times New Roman"/>
          <w:color w:val="000000"/>
          <w:sz w:val="26"/>
          <w:szCs w:val="26"/>
        </w:rPr>
        <w:t>к настоящему Положению.</w:t>
      </w:r>
    </w:p>
    <w:p w14:paraId="0EAE1C15" w14:textId="16FD00F6" w:rsidR="00DC0F9C" w:rsidRPr="004673DB" w:rsidRDefault="001C13C5" w:rsidP="001C13C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3DB">
        <w:rPr>
          <w:rFonts w:ascii="Times New Roman" w:eastAsia="Times New Roman" w:hAnsi="Times New Roman" w:cs="Times New Roman"/>
          <w:sz w:val="26"/>
          <w:szCs w:val="26"/>
          <w:lang w:eastAsia="ru-RU"/>
        </w:rPr>
        <w:t xml:space="preserve">Решение Комиссии об установлении пенсии за выслугу лет или об отказе в ее установлении не позднее следующего рабочего дня со дня его принятия направляется заявителю. </w:t>
      </w:r>
      <w:r w:rsidR="0045260F" w:rsidRPr="004673DB">
        <w:rPr>
          <w:rFonts w:ascii="Times New Roman" w:eastAsia="Calibri" w:hAnsi="Times New Roman" w:cs="Times New Roman"/>
          <w:color w:val="000000"/>
          <w:sz w:val="26"/>
          <w:szCs w:val="26"/>
        </w:rPr>
        <w:t>Решение об отказе в установлении пенсии за выслугу лет должно быть мотивированным.</w:t>
      </w:r>
    </w:p>
    <w:p w14:paraId="0AB41F6A" w14:textId="6775CB24" w:rsidR="009371DC" w:rsidRPr="004673DB" w:rsidRDefault="00564FC7" w:rsidP="009371DC">
      <w:pPr>
        <w:autoSpaceDE w:val="0"/>
        <w:autoSpaceDN w:val="0"/>
        <w:adjustRightInd w:val="0"/>
        <w:spacing w:after="0" w:line="240" w:lineRule="auto"/>
        <w:ind w:firstLine="720"/>
        <w:jc w:val="both"/>
        <w:rPr>
          <w:rFonts w:ascii="Times New Roman" w:eastAsia="Times New Roman" w:hAnsi="Times New Roman" w:cs="Times New Roman"/>
          <w:color w:val="000000"/>
          <w:sz w:val="26"/>
          <w:szCs w:val="26"/>
          <w:lang w:eastAsia="ru-RU"/>
        </w:rPr>
      </w:pPr>
      <w:r w:rsidRPr="004673DB">
        <w:rPr>
          <w:rFonts w:ascii="Times New Roman" w:eastAsia="Times New Roman" w:hAnsi="Times New Roman" w:cs="Times New Roman"/>
          <w:color w:val="000000"/>
          <w:sz w:val="26"/>
          <w:szCs w:val="26"/>
          <w:lang w:eastAsia="ru-RU"/>
        </w:rPr>
        <w:t xml:space="preserve">Решение об установлении пенсии за выслугу лет либо об отказе в установлении пенсии за выслугу лет </w:t>
      </w:r>
      <w:r w:rsidRPr="004673DB">
        <w:rPr>
          <w:rFonts w:ascii="Times New Roman" w:eastAsia="Times New Roman" w:hAnsi="Times New Roman" w:cs="Times New Roman"/>
          <w:sz w:val="26"/>
          <w:szCs w:val="26"/>
          <w:lang w:eastAsia="ru-RU"/>
        </w:rPr>
        <w:t xml:space="preserve">лицам, замещавшим муниципальную должность, должность муниципальной службы </w:t>
      </w:r>
      <w:r w:rsidRPr="004673DB">
        <w:rPr>
          <w:rFonts w:ascii="Times New Roman" w:eastAsia="Times New Roman" w:hAnsi="Times New Roman" w:cs="Times New Roman"/>
          <w:color w:val="000000"/>
          <w:sz w:val="26"/>
          <w:szCs w:val="26"/>
          <w:lang w:eastAsia="ru-RU"/>
        </w:rPr>
        <w:t xml:space="preserve">принимается главой </w:t>
      </w:r>
      <w:r w:rsidRPr="004673DB">
        <w:rPr>
          <w:rFonts w:ascii="Times New Roman" w:eastAsia="Times New Roman" w:hAnsi="Times New Roman" w:cs="Times New Roman"/>
          <w:bCs/>
          <w:color w:val="000000"/>
          <w:sz w:val="26"/>
          <w:szCs w:val="26"/>
          <w:lang w:eastAsia="ru-RU"/>
        </w:rPr>
        <w:t>Вилегодск</w:t>
      </w:r>
      <w:r w:rsidR="009371DC" w:rsidRPr="004673DB">
        <w:rPr>
          <w:rFonts w:ascii="Times New Roman" w:eastAsia="Times New Roman" w:hAnsi="Times New Roman" w:cs="Times New Roman"/>
          <w:bCs/>
          <w:color w:val="000000"/>
          <w:sz w:val="26"/>
          <w:szCs w:val="26"/>
          <w:lang w:eastAsia="ru-RU"/>
        </w:rPr>
        <w:t>ого</w:t>
      </w:r>
      <w:r w:rsidRPr="004673DB">
        <w:rPr>
          <w:rFonts w:ascii="Times New Roman" w:eastAsia="Times New Roman" w:hAnsi="Times New Roman" w:cs="Times New Roman"/>
          <w:bCs/>
          <w:color w:val="000000"/>
          <w:sz w:val="26"/>
          <w:szCs w:val="26"/>
          <w:lang w:eastAsia="ru-RU"/>
        </w:rPr>
        <w:t xml:space="preserve"> муниципальн</w:t>
      </w:r>
      <w:r w:rsidR="009371DC" w:rsidRPr="004673DB">
        <w:rPr>
          <w:rFonts w:ascii="Times New Roman" w:eastAsia="Times New Roman" w:hAnsi="Times New Roman" w:cs="Times New Roman"/>
          <w:bCs/>
          <w:color w:val="000000"/>
          <w:sz w:val="26"/>
          <w:szCs w:val="26"/>
          <w:lang w:eastAsia="ru-RU"/>
        </w:rPr>
        <w:t>ого округа</w:t>
      </w:r>
      <w:r w:rsidRPr="004673DB">
        <w:rPr>
          <w:rFonts w:ascii="Times New Roman" w:eastAsia="Times New Roman" w:hAnsi="Times New Roman" w:cs="Times New Roman"/>
          <w:bCs/>
          <w:color w:val="000000"/>
          <w:sz w:val="26"/>
          <w:szCs w:val="26"/>
          <w:lang w:eastAsia="ru-RU"/>
        </w:rPr>
        <w:t xml:space="preserve"> </w:t>
      </w:r>
      <w:r w:rsidRPr="004673DB">
        <w:rPr>
          <w:rFonts w:ascii="Times New Roman" w:eastAsia="Times New Roman" w:hAnsi="Times New Roman" w:cs="Times New Roman"/>
          <w:color w:val="000000"/>
          <w:sz w:val="26"/>
          <w:szCs w:val="26"/>
          <w:lang w:eastAsia="ru-RU"/>
        </w:rPr>
        <w:t xml:space="preserve">и оформляется распоряжением </w:t>
      </w:r>
      <w:r w:rsidR="009371DC" w:rsidRPr="004673DB">
        <w:rPr>
          <w:rFonts w:ascii="Times New Roman" w:eastAsia="Times New Roman" w:hAnsi="Times New Roman" w:cs="Times New Roman"/>
          <w:color w:val="000000"/>
          <w:sz w:val="26"/>
          <w:szCs w:val="26"/>
          <w:lang w:eastAsia="ru-RU"/>
        </w:rPr>
        <w:t>А</w:t>
      </w:r>
      <w:r w:rsidRPr="004673DB">
        <w:rPr>
          <w:rFonts w:ascii="Times New Roman" w:eastAsia="Times New Roman" w:hAnsi="Times New Roman" w:cs="Times New Roman"/>
          <w:color w:val="000000"/>
          <w:sz w:val="26"/>
          <w:szCs w:val="26"/>
          <w:lang w:eastAsia="ru-RU"/>
        </w:rPr>
        <w:t xml:space="preserve">дминистрации </w:t>
      </w:r>
      <w:r w:rsidRPr="004673DB">
        <w:rPr>
          <w:rFonts w:ascii="Times New Roman" w:eastAsia="Times New Roman" w:hAnsi="Times New Roman" w:cs="Times New Roman"/>
          <w:bCs/>
          <w:color w:val="000000"/>
          <w:sz w:val="26"/>
          <w:szCs w:val="26"/>
          <w:lang w:eastAsia="ru-RU"/>
        </w:rPr>
        <w:t>Вилегодск</w:t>
      </w:r>
      <w:r w:rsidR="009371DC" w:rsidRPr="004673DB">
        <w:rPr>
          <w:rFonts w:ascii="Times New Roman" w:eastAsia="Times New Roman" w:hAnsi="Times New Roman" w:cs="Times New Roman"/>
          <w:bCs/>
          <w:color w:val="000000"/>
          <w:sz w:val="26"/>
          <w:szCs w:val="26"/>
          <w:lang w:eastAsia="ru-RU"/>
        </w:rPr>
        <w:t>ого</w:t>
      </w:r>
      <w:r w:rsidRPr="004673DB">
        <w:rPr>
          <w:rFonts w:ascii="Times New Roman" w:eastAsia="Times New Roman" w:hAnsi="Times New Roman" w:cs="Times New Roman"/>
          <w:bCs/>
          <w:color w:val="000000"/>
          <w:sz w:val="26"/>
          <w:szCs w:val="26"/>
          <w:lang w:eastAsia="ru-RU"/>
        </w:rPr>
        <w:t xml:space="preserve"> муниципальн</w:t>
      </w:r>
      <w:r w:rsidR="009371DC" w:rsidRPr="004673DB">
        <w:rPr>
          <w:rFonts w:ascii="Times New Roman" w:eastAsia="Times New Roman" w:hAnsi="Times New Roman" w:cs="Times New Roman"/>
          <w:bCs/>
          <w:color w:val="000000"/>
          <w:sz w:val="26"/>
          <w:szCs w:val="26"/>
          <w:lang w:eastAsia="ru-RU"/>
        </w:rPr>
        <w:t>ого округа</w:t>
      </w:r>
      <w:r w:rsidRPr="004673DB">
        <w:rPr>
          <w:rFonts w:ascii="Times New Roman" w:eastAsia="Times New Roman" w:hAnsi="Times New Roman" w:cs="Times New Roman"/>
          <w:bCs/>
          <w:color w:val="000000"/>
          <w:sz w:val="26"/>
          <w:szCs w:val="26"/>
          <w:lang w:eastAsia="ru-RU"/>
        </w:rPr>
        <w:t xml:space="preserve"> </w:t>
      </w:r>
      <w:r w:rsidRPr="004673DB">
        <w:rPr>
          <w:rFonts w:ascii="Times New Roman" w:eastAsia="Times New Roman" w:hAnsi="Times New Roman" w:cs="Times New Roman"/>
          <w:color w:val="000000"/>
          <w:sz w:val="26"/>
          <w:szCs w:val="26"/>
          <w:lang w:eastAsia="ru-RU"/>
        </w:rPr>
        <w:t xml:space="preserve">на основании </w:t>
      </w:r>
      <w:r w:rsidR="00383D5E" w:rsidRPr="004673DB">
        <w:rPr>
          <w:rFonts w:ascii="Times New Roman" w:eastAsia="Times New Roman" w:hAnsi="Times New Roman" w:cs="Times New Roman"/>
          <w:color w:val="000000"/>
          <w:sz w:val="26"/>
          <w:szCs w:val="26"/>
          <w:lang w:eastAsia="ru-RU"/>
        </w:rPr>
        <w:t>решения</w:t>
      </w:r>
      <w:r w:rsidRPr="004673DB">
        <w:rPr>
          <w:rFonts w:ascii="Times New Roman" w:eastAsia="Times New Roman" w:hAnsi="Times New Roman" w:cs="Times New Roman"/>
          <w:color w:val="000000"/>
          <w:sz w:val="26"/>
          <w:szCs w:val="26"/>
          <w:lang w:eastAsia="ru-RU"/>
        </w:rPr>
        <w:t xml:space="preserve"> </w:t>
      </w:r>
      <w:r w:rsidR="00383D5E" w:rsidRPr="004673DB">
        <w:rPr>
          <w:rFonts w:ascii="Times New Roman" w:eastAsia="Times New Roman" w:hAnsi="Times New Roman" w:cs="Times New Roman"/>
          <w:color w:val="000000"/>
          <w:sz w:val="26"/>
          <w:szCs w:val="26"/>
          <w:lang w:eastAsia="ru-RU"/>
        </w:rPr>
        <w:t>К</w:t>
      </w:r>
      <w:r w:rsidRPr="004673DB">
        <w:rPr>
          <w:rFonts w:ascii="Times New Roman" w:eastAsia="Times New Roman" w:hAnsi="Times New Roman" w:cs="Times New Roman"/>
          <w:color w:val="000000"/>
          <w:sz w:val="26"/>
          <w:szCs w:val="26"/>
          <w:lang w:eastAsia="ru-RU"/>
        </w:rPr>
        <w:t>омиссии.</w:t>
      </w:r>
    </w:p>
    <w:p w14:paraId="440E8A56" w14:textId="2DEA25AD" w:rsidR="00564FC7" w:rsidRPr="004673DB" w:rsidRDefault="00564FC7" w:rsidP="009371DC">
      <w:pPr>
        <w:autoSpaceDE w:val="0"/>
        <w:autoSpaceDN w:val="0"/>
        <w:adjustRightInd w:val="0"/>
        <w:spacing w:after="0" w:line="240" w:lineRule="auto"/>
        <w:ind w:firstLine="720"/>
        <w:jc w:val="both"/>
        <w:rPr>
          <w:rFonts w:ascii="Times New Roman" w:eastAsia="Times New Roman" w:hAnsi="Times New Roman" w:cs="Times New Roman"/>
          <w:color w:val="000000"/>
          <w:sz w:val="26"/>
          <w:szCs w:val="26"/>
          <w:u w:val="single"/>
          <w:lang w:eastAsia="ru-RU"/>
        </w:rPr>
      </w:pPr>
      <w:r w:rsidRPr="004673DB">
        <w:rPr>
          <w:rFonts w:ascii="Times New Roman" w:eastAsia="Calibri" w:hAnsi="Times New Roman" w:cs="Times New Roman"/>
          <w:sz w:val="26"/>
          <w:szCs w:val="26"/>
        </w:rPr>
        <w:t>Пенсия за выслугу лет устанавливается и выплачивается со дня подачи заявления об установлении пенсии за выслугу лет, но не ранее чем со дня возникновения права на пенсию за выслугу лет в соответствии с настоящим Положением.</w:t>
      </w:r>
    </w:p>
    <w:p w14:paraId="68116B4C" w14:textId="77777777"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lang w:eastAsia="ru-RU"/>
        </w:rPr>
      </w:pPr>
      <w:r w:rsidRPr="004673DB">
        <w:rPr>
          <w:rFonts w:ascii="Times New Roman" w:eastAsia="Calibri" w:hAnsi="Times New Roman" w:cs="Times New Roman"/>
          <w:sz w:val="26"/>
          <w:szCs w:val="26"/>
        </w:rPr>
        <w:t>4.3. Пенсия за выслугу лет устанавливается бессрочно.</w:t>
      </w:r>
    </w:p>
    <w:p w14:paraId="7F4E30D3" w14:textId="77777777"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4.4. Основаниями для отказа в установлении пенсии за выслугу лет являются следующие обстоятельства:</w:t>
      </w:r>
    </w:p>
    <w:p w14:paraId="75B41645" w14:textId="77777777"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1) несоблюдение условий установления пенсии за выслугу лет в соответствии с настоящим Положением;</w:t>
      </w:r>
    </w:p>
    <w:p w14:paraId="18C74C94" w14:textId="047A29EC"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2) наличие в документах, представленных для получения пенсии за выслугу лет, неполной или недостоверной информации.</w:t>
      </w:r>
    </w:p>
    <w:p w14:paraId="5BA0B56B" w14:textId="4203C826" w:rsidR="00783219" w:rsidRPr="004673DB" w:rsidRDefault="001C13C5" w:rsidP="001C13C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3DB">
        <w:rPr>
          <w:rFonts w:ascii="Times New Roman" w:eastAsia="Times New Roman" w:hAnsi="Times New Roman" w:cs="Times New Roman"/>
          <w:sz w:val="26"/>
          <w:szCs w:val="26"/>
          <w:lang w:eastAsia="ru-RU"/>
        </w:rPr>
        <w:t xml:space="preserve">4.5. </w:t>
      </w:r>
      <w:r w:rsidR="00783219" w:rsidRPr="004673DB">
        <w:rPr>
          <w:rFonts w:ascii="Times New Roman" w:eastAsia="Times New Roman" w:hAnsi="Times New Roman" w:cs="Times New Roman"/>
          <w:sz w:val="26"/>
          <w:szCs w:val="26"/>
          <w:lang w:eastAsia="ru-RU"/>
        </w:rPr>
        <w:t xml:space="preserve">Решение Комиссии об установлении пенсии за выслугу лет, а также заявление и документы, указанные в </w:t>
      </w:r>
      <w:r w:rsidRPr="004673DB">
        <w:rPr>
          <w:rFonts w:ascii="Times New Roman" w:eastAsia="Times New Roman" w:hAnsi="Times New Roman" w:cs="Times New Roman"/>
          <w:sz w:val="26"/>
          <w:szCs w:val="26"/>
          <w:lang w:eastAsia="ru-RU"/>
        </w:rPr>
        <w:t>под</w:t>
      </w:r>
      <w:hyperlink w:anchor="sub_1012" w:history="1">
        <w:r w:rsidR="00783219" w:rsidRPr="004673DB">
          <w:rPr>
            <w:rFonts w:ascii="Times New Roman" w:eastAsia="Times New Roman" w:hAnsi="Times New Roman" w:cs="Times New Roman"/>
            <w:sz w:val="26"/>
            <w:szCs w:val="26"/>
            <w:lang w:eastAsia="ru-RU"/>
          </w:rPr>
          <w:t>пункте</w:t>
        </w:r>
      </w:hyperlink>
      <w:r w:rsidR="00783219" w:rsidRPr="004673DB">
        <w:rPr>
          <w:rFonts w:ascii="Times New Roman" w:eastAsia="Times New Roman" w:hAnsi="Times New Roman" w:cs="Times New Roman"/>
          <w:sz w:val="26"/>
          <w:szCs w:val="26"/>
          <w:lang w:eastAsia="ru-RU"/>
        </w:rPr>
        <w:t xml:space="preserve"> </w:t>
      </w:r>
      <w:r w:rsidRPr="004673DB">
        <w:rPr>
          <w:rFonts w:ascii="Times New Roman" w:eastAsia="Times New Roman" w:hAnsi="Times New Roman" w:cs="Times New Roman"/>
          <w:sz w:val="26"/>
          <w:szCs w:val="26"/>
          <w:lang w:eastAsia="ru-RU"/>
        </w:rPr>
        <w:t>4.1.1.</w:t>
      </w:r>
      <w:r w:rsidR="00783219" w:rsidRPr="004673DB">
        <w:rPr>
          <w:rFonts w:ascii="Times New Roman" w:eastAsia="Times New Roman" w:hAnsi="Times New Roman" w:cs="Times New Roman"/>
          <w:sz w:val="26"/>
          <w:szCs w:val="26"/>
          <w:lang w:eastAsia="ru-RU"/>
        </w:rPr>
        <w:t xml:space="preserve"> настоящего По</w:t>
      </w:r>
      <w:r w:rsidRPr="004673DB">
        <w:rPr>
          <w:rFonts w:ascii="Times New Roman" w:eastAsia="Times New Roman" w:hAnsi="Times New Roman" w:cs="Times New Roman"/>
          <w:sz w:val="26"/>
          <w:szCs w:val="26"/>
          <w:lang w:eastAsia="ru-RU"/>
        </w:rPr>
        <w:t>ложения</w:t>
      </w:r>
      <w:r w:rsidR="00783219" w:rsidRPr="004673DB">
        <w:rPr>
          <w:rFonts w:ascii="Times New Roman" w:eastAsia="Times New Roman" w:hAnsi="Times New Roman" w:cs="Times New Roman"/>
          <w:sz w:val="26"/>
          <w:szCs w:val="26"/>
          <w:lang w:eastAsia="ru-RU"/>
        </w:rPr>
        <w:t xml:space="preserve"> (для формирования личного дела), не позднее следующего рабочего дня со дня его принятия направляется в </w:t>
      </w:r>
      <w:r w:rsidRPr="004673DB">
        <w:rPr>
          <w:rFonts w:ascii="Times New Roman" w:eastAsia="Times New Roman" w:hAnsi="Times New Roman" w:cs="Times New Roman"/>
          <w:sz w:val="26"/>
          <w:szCs w:val="26"/>
          <w:lang w:eastAsia="ru-RU"/>
        </w:rPr>
        <w:t>отдел бухгалтерского учета и отчетности Администрации Вилегодского муниципального округа</w:t>
      </w:r>
      <w:r w:rsidR="00783219" w:rsidRPr="004673DB">
        <w:rPr>
          <w:rFonts w:ascii="Times New Roman" w:eastAsia="Times New Roman" w:hAnsi="Times New Roman" w:cs="Times New Roman"/>
          <w:sz w:val="26"/>
          <w:szCs w:val="26"/>
          <w:lang w:eastAsia="ru-RU"/>
        </w:rPr>
        <w:t xml:space="preserve"> (далее – </w:t>
      </w:r>
      <w:r w:rsidRPr="004673DB">
        <w:rPr>
          <w:rFonts w:ascii="Times New Roman" w:eastAsia="Times New Roman" w:hAnsi="Times New Roman" w:cs="Times New Roman"/>
          <w:sz w:val="26"/>
          <w:szCs w:val="26"/>
          <w:lang w:eastAsia="ru-RU"/>
        </w:rPr>
        <w:t>отдел бухгалтерского учета и отчетности</w:t>
      </w:r>
      <w:r w:rsidR="00783219" w:rsidRPr="004673DB">
        <w:rPr>
          <w:rFonts w:ascii="Times New Roman" w:eastAsia="Times New Roman" w:hAnsi="Times New Roman" w:cs="Times New Roman"/>
          <w:sz w:val="26"/>
          <w:szCs w:val="26"/>
          <w:lang w:eastAsia="ru-RU"/>
        </w:rPr>
        <w:t xml:space="preserve">). </w:t>
      </w:r>
    </w:p>
    <w:p w14:paraId="344E9731" w14:textId="16DA5DE9" w:rsidR="00A12629" w:rsidRPr="009B355E" w:rsidRDefault="00A12629" w:rsidP="009B355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3DB">
        <w:rPr>
          <w:rFonts w:ascii="Times New Roman" w:eastAsia="Times New Roman" w:hAnsi="Times New Roman" w:cs="Times New Roman"/>
          <w:sz w:val="26"/>
          <w:szCs w:val="26"/>
          <w:lang w:eastAsia="ru-RU"/>
        </w:rPr>
        <w:t>Отдел бухгалтерского учета и отчетности</w:t>
      </w:r>
      <w:r w:rsidRPr="004673DB">
        <w:rPr>
          <w:rFonts w:ascii="Times New Roman" w:eastAsia="Calibri" w:hAnsi="Times New Roman" w:cs="Times New Roman"/>
          <w:sz w:val="26"/>
          <w:szCs w:val="26"/>
          <w:lang w:eastAsia="ru-RU"/>
        </w:rPr>
        <w:t xml:space="preserve"> осуществляет перечисление сумм пенсии за выслугу лет, установленную </w:t>
      </w:r>
      <w:r w:rsidRPr="004673DB">
        <w:rPr>
          <w:rFonts w:ascii="Times New Roman" w:eastAsia="Calibri" w:hAnsi="Times New Roman" w:cs="Times New Roman"/>
          <w:sz w:val="26"/>
          <w:szCs w:val="26"/>
        </w:rPr>
        <w:t xml:space="preserve">лицу, замещавшему муниципальную должность, должность муниципальной службы </w:t>
      </w:r>
      <w:r w:rsidRPr="004673DB">
        <w:rPr>
          <w:rFonts w:ascii="Times New Roman" w:eastAsia="Calibri" w:hAnsi="Times New Roman" w:cs="Times New Roman"/>
          <w:sz w:val="26"/>
          <w:szCs w:val="26"/>
          <w:lang w:eastAsia="ru-RU"/>
        </w:rPr>
        <w:t>на расчетный счет, открытый для перечисления денежных средств в кредитной организации, расположенной на территории Российской Федерации, указанный заявителем.</w:t>
      </w:r>
    </w:p>
    <w:p w14:paraId="62943AE9" w14:textId="4FB9C11F" w:rsidR="00DA7DDB" w:rsidRPr="004673DB" w:rsidRDefault="00DA7DDB" w:rsidP="00A12629">
      <w:pPr>
        <w:autoSpaceDE w:val="0"/>
        <w:autoSpaceDN w:val="0"/>
        <w:adjustRightInd w:val="0"/>
        <w:spacing w:after="0" w:line="240" w:lineRule="auto"/>
        <w:ind w:firstLine="720"/>
        <w:jc w:val="both"/>
        <w:rPr>
          <w:rFonts w:ascii="Times New Roman" w:eastAsia="Calibri" w:hAnsi="Times New Roman" w:cs="Times New Roman"/>
          <w:sz w:val="26"/>
          <w:szCs w:val="26"/>
          <w:lang w:eastAsia="ru-RU"/>
        </w:rPr>
      </w:pPr>
      <w:r w:rsidRPr="004673DB">
        <w:rPr>
          <w:rFonts w:ascii="Times New Roman" w:eastAsia="Calibri" w:hAnsi="Times New Roman" w:cs="Times New Roman"/>
          <w:sz w:val="26"/>
          <w:szCs w:val="26"/>
          <w:lang w:eastAsia="ru-RU"/>
        </w:rPr>
        <w:t>В компетенцию Комиссии также входит рассмотрение вопросов приостановления, возобновления</w:t>
      </w:r>
      <w:r w:rsidR="009230B3" w:rsidRPr="004673DB">
        <w:rPr>
          <w:rFonts w:ascii="Times New Roman" w:eastAsia="Calibri" w:hAnsi="Times New Roman" w:cs="Times New Roman"/>
          <w:sz w:val="26"/>
          <w:szCs w:val="26"/>
          <w:lang w:eastAsia="ru-RU"/>
        </w:rPr>
        <w:t>, п</w:t>
      </w:r>
      <w:r w:rsidRPr="004673DB">
        <w:rPr>
          <w:rFonts w:ascii="Times New Roman" w:eastAsia="Calibri" w:hAnsi="Times New Roman" w:cs="Times New Roman"/>
          <w:sz w:val="26"/>
          <w:szCs w:val="26"/>
          <w:lang w:eastAsia="ru-RU"/>
        </w:rPr>
        <w:t>рекращения</w:t>
      </w:r>
      <w:r w:rsidR="009230B3" w:rsidRPr="004673DB">
        <w:rPr>
          <w:rFonts w:ascii="Times New Roman" w:eastAsia="Calibri" w:hAnsi="Times New Roman" w:cs="Times New Roman"/>
          <w:sz w:val="26"/>
          <w:szCs w:val="26"/>
          <w:lang w:eastAsia="ru-RU"/>
        </w:rPr>
        <w:t xml:space="preserve"> или восстановления выплаты пенсии за выслугу лет.</w:t>
      </w:r>
    </w:p>
    <w:p w14:paraId="7E336BBF" w14:textId="77777777" w:rsidR="001C13C5" w:rsidRPr="004673DB" w:rsidRDefault="001C13C5" w:rsidP="001C13C5">
      <w:pPr>
        <w:autoSpaceDE w:val="0"/>
        <w:autoSpaceDN w:val="0"/>
        <w:adjustRightInd w:val="0"/>
        <w:spacing w:after="0" w:line="240" w:lineRule="auto"/>
        <w:ind w:firstLine="708"/>
        <w:jc w:val="both"/>
        <w:rPr>
          <w:rFonts w:ascii="Times New Roman" w:eastAsia="Calibri" w:hAnsi="Times New Roman" w:cs="Times New Roman"/>
          <w:sz w:val="26"/>
          <w:szCs w:val="26"/>
        </w:rPr>
      </w:pPr>
      <w:r w:rsidRPr="004673DB">
        <w:rPr>
          <w:rFonts w:ascii="Times New Roman" w:eastAsia="Calibri" w:hAnsi="Times New Roman" w:cs="Times New Roman"/>
          <w:sz w:val="26"/>
          <w:szCs w:val="26"/>
          <w:lang w:eastAsia="ru-RU"/>
        </w:rPr>
        <w:t>Выплата пенсии за выслугу лет производится отделом бухгалтерского учёта и отчетности не позднее 25 числа текущего месяца путем перечисления причитающихся сумм на лицевой счет банковской (кредитной) организации. Расходы по перечислению ежемесячной доплаты к пенсии осуществляются за счет средств бюджета Вилегодского муниципального округа.</w:t>
      </w:r>
    </w:p>
    <w:p w14:paraId="2946326E" w14:textId="325DF029" w:rsidR="00783219" w:rsidRPr="004673DB" w:rsidRDefault="00783219" w:rsidP="00A12629">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4673DB">
        <w:rPr>
          <w:rFonts w:ascii="Times New Roman" w:eastAsia="Times New Roman" w:hAnsi="Times New Roman" w:cs="Times New Roman"/>
          <w:sz w:val="26"/>
          <w:szCs w:val="26"/>
          <w:lang w:eastAsia="ru-RU"/>
        </w:rPr>
        <w:t xml:space="preserve">В случае закрытия или изменения номера лицевого счета (счета банковской карты), получатель пенсии за выслугу лет обязан сообщить об этом в </w:t>
      </w:r>
      <w:r w:rsidR="00A12629" w:rsidRPr="004673DB">
        <w:rPr>
          <w:rFonts w:ascii="Times New Roman" w:eastAsia="Times New Roman" w:hAnsi="Times New Roman" w:cs="Times New Roman"/>
          <w:sz w:val="26"/>
          <w:szCs w:val="26"/>
          <w:lang w:eastAsia="ru-RU"/>
        </w:rPr>
        <w:t>отдел бухгалтерского учета и отчетности</w:t>
      </w:r>
      <w:r w:rsidRPr="004673DB">
        <w:rPr>
          <w:rFonts w:ascii="Times New Roman" w:eastAsia="Times New Roman" w:hAnsi="Times New Roman" w:cs="Times New Roman"/>
          <w:sz w:val="26"/>
          <w:szCs w:val="26"/>
          <w:lang w:eastAsia="ru-RU"/>
        </w:rPr>
        <w:t xml:space="preserve"> и предоставить реквизиты кредитного учреждения, в котором открыт лицевой счет (счет банковской карты) для зачисления пенсии за выслугу лет с указанием номера лицевого счета (счета банковской карты).</w:t>
      </w:r>
    </w:p>
    <w:p w14:paraId="5706F132" w14:textId="383079EB" w:rsidR="00C72EF5" w:rsidRPr="004673DB" w:rsidRDefault="00564FC7" w:rsidP="00C72EF5">
      <w:pPr>
        <w:autoSpaceDE w:val="0"/>
        <w:autoSpaceDN w:val="0"/>
        <w:adjustRightInd w:val="0"/>
        <w:spacing w:after="0" w:line="240" w:lineRule="auto"/>
        <w:ind w:firstLine="709"/>
        <w:jc w:val="both"/>
        <w:rPr>
          <w:rFonts w:ascii="Times New Roman" w:hAnsi="Times New Roman" w:cs="Times New Roman"/>
          <w:sz w:val="26"/>
          <w:szCs w:val="26"/>
        </w:rPr>
      </w:pPr>
      <w:r w:rsidRPr="004673DB">
        <w:rPr>
          <w:rFonts w:ascii="Times New Roman" w:eastAsia="Calibri" w:hAnsi="Times New Roman" w:cs="Times New Roman"/>
          <w:sz w:val="26"/>
          <w:szCs w:val="26"/>
        </w:rPr>
        <w:lastRenderedPageBreak/>
        <w:t>4.</w:t>
      </w:r>
      <w:r w:rsidR="00A12629" w:rsidRPr="004673DB">
        <w:rPr>
          <w:rFonts w:ascii="Times New Roman" w:eastAsia="Calibri" w:hAnsi="Times New Roman" w:cs="Times New Roman"/>
          <w:sz w:val="26"/>
          <w:szCs w:val="26"/>
        </w:rPr>
        <w:t>6</w:t>
      </w:r>
      <w:r w:rsidRPr="004673DB">
        <w:rPr>
          <w:rFonts w:ascii="Times New Roman" w:eastAsia="Calibri" w:hAnsi="Times New Roman" w:cs="Times New Roman"/>
          <w:sz w:val="26"/>
          <w:szCs w:val="26"/>
        </w:rPr>
        <w:t xml:space="preserve">. </w:t>
      </w:r>
      <w:r w:rsidR="00C72EF5" w:rsidRPr="004673DB">
        <w:rPr>
          <w:rFonts w:ascii="Times New Roman" w:hAnsi="Times New Roman" w:cs="Times New Roman"/>
          <w:sz w:val="26"/>
          <w:szCs w:val="26"/>
        </w:rPr>
        <w:t>В случае замещения государственной должности Российской Федерации, государственной должности Архангельской области или государственной должности другого субъекта Российской Федерации, замещаемой на профессиональной основе, муниципальной должности муниципального образования Архангельской области или муниципальной должности муниципального образования другого субъекта Российской Федерации, замещаемой на постоянной основе, приостановления выплаты страховой пенсии по старости или страховой пенсии по инвалидности (страховой пенсии и фиксированной выплаты к страховой пенсии), досрочной пенсии,</w:t>
      </w:r>
      <w:r w:rsidR="00253672" w:rsidRPr="004673DB">
        <w:rPr>
          <w:rFonts w:ascii="Times New Roman" w:hAnsi="Times New Roman" w:cs="Times New Roman"/>
          <w:sz w:val="26"/>
          <w:szCs w:val="26"/>
        </w:rPr>
        <w:t xml:space="preserve"> </w:t>
      </w:r>
      <w:r w:rsidR="00C72EF5" w:rsidRPr="004673DB">
        <w:rPr>
          <w:rFonts w:ascii="Times New Roman" w:hAnsi="Times New Roman" w:cs="Times New Roman"/>
          <w:sz w:val="26"/>
          <w:szCs w:val="26"/>
        </w:rPr>
        <w:t>а также в период прохождения государственной службы Российской Федерации, муниципальной службы или при выезде на постоянное место жительства за пределы Российской Федерации выплата пенсии за выслугу лет приостанавливается со дня возникновения соответствующего основания.</w:t>
      </w:r>
    </w:p>
    <w:p w14:paraId="033109A3" w14:textId="49E0597C" w:rsidR="00C72EF5" w:rsidRPr="004673DB" w:rsidRDefault="00C72EF5" w:rsidP="00C72EF5">
      <w:pPr>
        <w:autoSpaceDE w:val="0"/>
        <w:autoSpaceDN w:val="0"/>
        <w:adjustRightInd w:val="0"/>
        <w:spacing w:after="0" w:line="240" w:lineRule="auto"/>
        <w:ind w:firstLine="709"/>
        <w:jc w:val="both"/>
        <w:rPr>
          <w:rFonts w:ascii="Times New Roman" w:hAnsi="Times New Roman" w:cs="Times New Roman"/>
          <w:sz w:val="26"/>
          <w:szCs w:val="26"/>
        </w:rPr>
      </w:pPr>
      <w:r w:rsidRPr="004673DB">
        <w:rPr>
          <w:rFonts w:ascii="Times New Roman" w:hAnsi="Times New Roman" w:cs="Times New Roman"/>
          <w:sz w:val="26"/>
          <w:szCs w:val="26"/>
        </w:rPr>
        <w:t>Получатель пенсии за выслугу лет обязан сообщить в Администрацию Вилегодского муниципального округа о замещении государственной должности Российской Федерации, государственной должности Архангельской области или государственной должности другого субъекта Российской Федерации, замещаемой на профессиональной основе, муниципальной должности муниципального образования Архангельской области или муниципальной должности другого субъекта Российской Федерации, замещаемой на постоянной основе, а также о прохождении государственной службы Российской Федерации, муниципальной службы или выезде на постоянное место жительства за пределы Российской Федерации в течение пяти календарных дней со дня возникновения данных обстоятельств. В случае несообщения или несвоевременного сообщения о назначении на соответствующую должность или выезде на постоянное место жительства за пределы Российской Федерации получатель пенсии за выслугу лет обязан вернуть излишне выплаченные суммы пенсии за выслугу лет.</w:t>
      </w:r>
    </w:p>
    <w:p w14:paraId="65191987" w14:textId="14B4C308" w:rsidR="00C72EF5" w:rsidRPr="004673DB" w:rsidRDefault="00C72EF5" w:rsidP="00C72EF5">
      <w:pPr>
        <w:autoSpaceDE w:val="0"/>
        <w:autoSpaceDN w:val="0"/>
        <w:adjustRightInd w:val="0"/>
        <w:spacing w:after="0" w:line="240" w:lineRule="auto"/>
        <w:ind w:firstLine="709"/>
        <w:jc w:val="both"/>
        <w:rPr>
          <w:rFonts w:ascii="Times New Roman" w:hAnsi="Times New Roman" w:cs="Times New Roman"/>
          <w:sz w:val="26"/>
          <w:szCs w:val="26"/>
        </w:rPr>
      </w:pPr>
      <w:r w:rsidRPr="004673DB">
        <w:rPr>
          <w:rFonts w:ascii="Times New Roman" w:hAnsi="Times New Roman" w:cs="Times New Roman"/>
          <w:sz w:val="26"/>
          <w:szCs w:val="26"/>
        </w:rPr>
        <w:t>Возобновление выплаты пенсии за выслугу лет осуществляется, за исключением случаев, предусмотренных 2.2 настоящего Положения, на основании заявления гражданина.</w:t>
      </w:r>
    </w:p>
    <w:p w14:paraId="62B7F7FA" w14:textId="4C0D9BF2"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4.</w:t>
      </w:r>
      <w:r w:rsidR="00A12629" w:rsidRPr="004673DB">
        <w:rPr>
          <w:rFonts w:ascii="Times New Roman" w:eastAsia="Calibri" w:hAnsi="Times New Roman" w:cs="Times New Roman"/>
          <w:sz w:val="26"/>
          <w:szCs w:val="26"/>
        </w:rPr>
        <w:t>7</w:t>
      </w:r>
      <w:r w:rsidRPr="004673DB">
        <w:rPr>
          <w:rFonts w:ascii="Times New Roman" w:eastAsia="Calibri" w:hAnsi="Times New Roman" w:cs="Times New Roman"/>
          <w:sz w:val="26"/>
          <w:szCs w:val="26"/>
        </w:rPr>
        <w:t xml:space="preserve">. Перерасчет размера пенсии за выслугу лет производится </w:t>
      </w:r>
      <w:r w:rsidR="00DD76C3" w:rsidRPr="004673DB">
        <w:rPr>
          <w:rFonts w:ascii="Times New Roman" w:eastAsia="Calibri" w:hAnsi="Times New Roman" w:cs="Times New Roman"/>
          <w:sz w:val="26"/>
          <w:szCs w:val="26"/>
        </w:rPr>
        <w:t>А</w:t>
      </w:r>
      <w:r w:rsidRPr="004673DB">
        <w:rPr>
          <w:rFonts w:ascii="Times New Roman" w:eastAsia="Calibri" w:hAnsi="Times New Roman" w:cs="Times New Roman"/>
          <w:sz w:val="26"/>
          <w:szCs w:val="26"/>
        </w:rPr>
        <w:t>дминистрацией Вилегодск</w:t>
      </w:r>
      <w:r w:rsidR="00DD76C3" w:rsidRPr="004673DB">
        <w:rPr>
          <w:rFonts w:ascii="Times New Roman" w:eastAsia="Calibri" w:hAnsi="Times New Roman" w:cs="Times New Roman"/>
          <w:sz w:val="26"/>
          <w:szCs w:val="26"/>
        </w:rPr>
        <w:t>ого м</w:t>
      </w:r>
      <w:r w:rsidRPr="004673DB">
        <w:rPr>
          <w:rFonts w:ascii="Times New Roman" w:eastAsia="Calibri" w:hAnsi="Times New Roman" w:cs="Times New Roman"/>
          <w:sz w:val="26"/>
          <w:szCs w:val="26"/>
        </w:rPr>
        <w:t>униципальн</w:t>
      </w:r>
      <w:r w:rsidR="00DD76C3" w:rsidRPr="004673DB">
        <w:rPr>
          <w:rFonts w:ascii="Times New Roman" w:eastAsia="Calibri" w:hAnsi="Times New Roman" w:cs="Times New Roman"/>
          <w:sz w:val="26"/>
          <w:szCs w:val="26"/>
        </w:rPr>
        <w:t>ого округа</w:t>
      </w:r>
      <w:r w:rsidRPr="004673DB">
        <w:rPr>
          <w:rFonts w:ascii="Times New Roman" w:eastAsia="Calibri" w:hAnsi="Times New Roman" w:cs="Times New Roman"/>
          <w:sz w:val="26"/>
          <w:szCs w:val="26"/>
        </w:rPr>
        <w:t>.</w:t>
      </w:r>
    </w:p>
    <w:p w14:paraId="46B11540" w14:textId="77777777"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В случае последующего после установления пенсии за выслугу лет увеличения продолжительности периодов замещения на постоянной основе муниципальных должностей и (или) стажа муниципальной службы, с учетом которых определяется размер пенсии за выслугу лет, и (или) замещения муниципальной должности, должности муниципальной службы с более высоким должностным окладом (денежным вознаграждением) перерасчет размера пенсии за выслугу лет осуществляется на основании письменного заявления лица, получающего пенсию за выслугу лет, и документов, подтверждающих соответствующие факты.</w:t>
      </w:r>
    </w:p>
    <w:p w14:paraId="6608EA4F" w14:textId="77777777" w:rsidR="00C72EF5" w:rsidRPr="004673DB" w:rsidRDefault="00C72EF5" w:rsidP="00C72EF5">
      <w:pPr>
        <w:autoSpaceDE w:val="0"/>
        <w:autoSpaceDN w:val="0"/>
        <w:adjustRightInd w:val="0"/>
        <w:spacing w:after="0" w:line="240" w:lineRule="auto"/>
        <w:ind w:firstLine="709"/>
        <w:jc w:val="both"/>
        <w:rPr>
          <w:rFonts w:ascii="Times New Roman" w:hAnsi="Times New Roman" w:cs="Times New Roman"/>
          <w:sz w:val="26"/>
          <w:szCs w:val="26"/>
        </w:rPr>
      </w:pPr>
      <w:r w:rsidRPr="004673DB">
        <w:rPr>
          <w:rFonts w:ascii="Times New Roman" w:hAnsi="Times New Roman" w:cs="Times New Roman"/>
          <w:sz w:val="26"/>
          <w:szCs w:val="26"/>
        </w:rPr>
        <w:t xml:space="preserve">В случае индексации пенсий за выслугу лет размер пенсии за выслугу лет подлежит перерасчету в порядке, предусмотренном </w:t>
      </w:r>
      <w:hyperlink r:id="rId14" w:history="1">
        <w:r w:rsidRPr="004673DB">
          <w:rPr>
            <w:rFonts w:ascii="Times New Roman" w:hAnsi="Times New Roman" w:cs="Times New Roman"/>
            <w:sz w:val="26"/>
            <w:szCs w:val="26"/>
          </w:rPr>
          <w:t>абзацем четвертым</w:t>
        </w:r>
      </w:hyperlink>
      <w:r w:rsidRPr="004673DB">
        <w:rPr>
          <w:rFonts w:ascii="Times New Roman" w:hAnsi="Times New Roman" w:cs="Times New Roman"/>
          <w:sz w:val="26"/>
          <w:szCs w:val="26"/>
        </w:rPr>
        <w:t xml:space="preserve"> настоящего пункта.</w:t>
      </w:r>
    </w:p>
    <w:p w14:paraId="373197DB" w14:textId="75AABA02" w:rsidR="00564FC7" w:rsidRPr="004673DB" w:rsidRDefault="00564FC7" w:rsidP="00C72EF5">
      <w:pPr>
        <w:autoSpaceDE w:val="0"/>
        <w:autoSpaceDN w:val="0"/>
        <w:adjustRightInd w:val="0"/>
        <w:spacing w:after="0" w:line="240" w:lineRule="auto"/>
        <w:ind w:firstLine="709"/>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 xml:space="preserve">Перерасчет размера пенсии за выслугу лет осуществляется со дня возникновения оснований для перерасчета пенсии за выслугу лет (но не ранее дня возобновления выплаты пенсии за выслугу лет, если ее выплата была приостановлена). Сумма пенсии за выслугу лет в пересчитанном размере за месяц, в котором возникло основание для перерасчета пенсии за выслугу лет, если он является неполным, рассчитывается </w:t>
      </w:r>
      <w:r w:rsidRPr="004673DB">
        <w:rPr>
          <w:rFonts w:ascii="Times New Roman" w:eastAsia="Calibri" w:hAnsi="Times New Roman" w:cs="Times New Roman"/>
          <w:sz w:val="26"/>
          <w:szCs w:val="26"/>
        </w:rPr>
        <w:lastRenderedPageBreak/>
        <w:t>пропорционально количеству дней со дня возникновения основания для перерасчета пенсии за выслугу лет до дня окончания месяца.</w:t>
      </w:r>
    </w:p>
    <w:p w14:paraId="2DBA4E14" w14:textId="5EE76A48" w:rsidR="00EE78FC" w:rsidRPr="004673DB" w:rsidRDefault="00564FC7" w:rsidP="00EE78FC">
      <w:pPr>
        <w:autoSpaceDE w:val="0"/>
        <w:autoSpaceDN w:val="0"/>
        <w:adjustRightInd w:val="0"/>
        <w:spacing w:after="0" w:line="240" w:lineRule="auto"/>
        <w:ind w:firstLine="709"/>
        <w:jc w:val="both"/>
        <w:rPr>
          <w:rFonts w:ascii="Times New Roman" w:hAnsi="Times New Roman" w:cs="Times New Roman"/>
          <w:sz w:val="26"/>
          <w:szCs w:val="26"/>
        </w:rPr>
      </w:pPr>
      <w:r w:rsidRPr="004673DB">
        <w:rPr>
          <w:rFonts w:ascii="Times New Roman" w:eastAsia="Calibri" w:hAnsi="Times New Roman" w:cs="Times New Roman"/>
          <w:sz w:val="26"/>
          <w:szCs w:val="26"/>
        </w:rPr>
        <w:t>4.</w:t>
      </w:r>
      <w:r w:rsidR="00E01CF9" w:rsidRPr="004673DB">
        <w:rPr>
          <w:rFonts w:ascii="Times New Roman" w:eastAsia="Calibri" w:hAnsi="Times New Roman" w:cs="Times New Roman"/>
          <w:sz w:val="26"/>
          <w:szCs w:val="26"/>
        </w:rPr>
        <w:t>8</w:t>
      </w:r>
      <w:r w:rsidRPr="004673DB">
        <w:rPr>
          <w:rFonts w:ascii="Times New Roman" w:eastAsia="Calibri" w:hAnsi="Times New Roman" w:cs="Times New Roman"/>
          <w:sz w:val="26"/>
          <w:szCs w:val="26"/>
        </w:rPr>
        <w:t xml:space="preserve">. </w:t>
      </w:r>
      <w:r w:rsidR="00EE78FC" w:rsidRPr="004673DB">
        <w:rPr>
          <w:rFonts w:ascii="Times New Roman" w:hAnsi="Times New Roman" w:cs="Times New Roman"/>
          <w:sz w:val="26"/>
          <w:szCs w:val="26"/>
        </w:rPr>
        <w:t>Выплата пенсии за выслугу лет, предусмотренной настоящим Положением, производится за счет средств местного бюджета.</w:t>
      </w:r>
    </w:p>
    <w:p w14:paraId="6C3F8F00" w14:textId="40C98D3D" w:rsidR="00EE78FC" w:rsidRPr="004673DB" w:rsidRDefault="00EE78FC" w:rsidP="00EE78FC">
      <w:pPr>
        <w:autoSpaceDE w:val="0"/>
        <w:autoSpaceDN w:val="0"/>
        <w:adjustRightInd w:val="0"/>
        <w:spacing w:after="0" w:line="240" w:lineRule="auto"/>
        <w:ind w:firstLine="709"/>
        <w:jc w:val="both"/>
        <w:rPr>
          <w:rFonts w:ascii="Times New Roman" w:hAnsi="Times New Roman" w:cs="Times New Roman"/>
          <w:sz w:val="26"/>
          <w:szCs w:val="26"/>
        </w:rPr>
      </w:pPr>
      <w:r w:rsidRPr="004673DB">
        <w:rPr>
          <w:rFonts w:ascii="Times New Roman" w:hAnsi="Times New Roman" w:cs="Times New Roman"/>
          <w:sz w:val="26"/>
          <w:szCs w:val="26"/>
        </w:rPr>
        <w:t xml:space="preserve">Размеры пенсий за выслугу лет, в том числе минимальный размер пенсии за выслугу лет при его установлении в соответствии с абзацем </w:t>
      </w:r>
      <w:r w:rsidR="00E01CF9" w:rsidRPr="004673DB">
        <w:rPr>
          <w:rFonts w:ascii="Times New Roman" w:hAnsi="Times New Roman" w:cs="Times New Roman"/>
          <w:sz w:val="26"/>
          <w:szCs w:val="26"/>
        </w:rPr>
        <w:t>четыре</w:t>
      </w:r>
      <w:r w:rsidRPr="004673DB">
        <w:rPr>
          <w:rFonts w:ascii="Times New Roman" w:hAnsi="Times New Roman" w:cs="Times New Roman"/>
          <w:sz w:val="26"/>
          <w:szCs w:val="26"/>
        </w:rPr>
        <w:t xml:space="preserve"> настоящего пункта, индексируются в соответствии с решением </w:t>
      </w:r>
      <w:r w:rsidR="00E01CF9" w:rsidRPr="004673DB">
        <w:rPr>
          <w:rFonts w:ascii="Times New Roman" w:hAnsi="Times New Roman" w:cs="Times New Roman"/>
          <w:sz w:val="26"/>
          <w:szCs w:val="26"/>
        </w:rPr>
        <w:t xml:space="preserve">Собрания депутатов Вилегодского муниципального округа </w:t>
      </w:r>
      <w:r w:rsidRPr="004673DB">
        <w:rPr>
          <w:rFonts w:ascii="Times New Roman" w:hAnsi="Times New Roman" w:cs="Times New Roman"/>
          <w:sz w:val="26"/>
          <w:szCs w:val="26"/>
        </w:rPr>
        <w:t>о местном бюджете.</w:t>
      </w:r>
    </w:p>
    <w:p w14:paraId="5D5DD9E0" w14:textId="6478441C" w:rsidR="00EE78FC" w:rsidRPr="004673DB" w:rsidRDefault="00EE78FC" w:rsidP="00EE78FC">
      <w:pPr>
        <w:autoSpaceDE w:val="0"/>
        <w:autoSpaceDN w:val="0"/>
        <w:adjustRightInd w:val="0"/>
        <w:spacing w:after="0" w:line="240" w:lineRule="auto"/>
        <w:ind w:firstLine="709"/>
        <w:jc w:val="both"/>
        <w:rPr>
          <w:rFonts w:ascii="Times New Roman" w:hAnsi="Times New Roman" w:cs="Times New Roman"/>
          <w:sz w:val="26"/>
          <w:szCs w:val="26"/>
        </w:rPr>
      </w:pPr>
      <w:r w:rsidRPr="004673DB">
        <w:rPr>
          <w:rFonts w:ascii="Times New Roman" w:hAnsi="Times New Roman" w:cs="Times New Roman"/>
          <w:sz w:val="26"/>
          <w:szCs w:val="26"/>
        </w:rPr>
        <w:t>Решением</w:t>
      </w:r>
      <w:r w:rsidR="00E01CF9" w:rsidRPr="004673DB">
        <w:rPr>
          <w:rFonts w:ascii="Times New Roman" w:hAnsi="Times New Roman" w:cs="Times New Roman"/>
          <w:sz w:val="26"/>
          <w:szCs w:val="26"/>
        </w:rPr>
        <w:t xml:space="preserve"> Собрания депутатов Вилегодского муниципального округа</w:t>
      </w:r>
      <w:r w:rsidRPr="004673DB">
        <w:rPr>
          <w:rFonts w:ascii="Times New Roman" w:hAnsi="Times New Roman" w:cs="Times New Roman"/>
          <w:sz w:val="26"/>
          <w:szCs w:val="26"/>
        </w:rPr>
        <w:t xml:space="preserve"> о местном бюджете устанавливаются коэффициент индексации пенсий за выслугу лет и дата, с которой осуществляется индексация пенсий за выслугу лет.</w:t>
      </w:r>
    </w:p>
    <w:p w14:paraId="4A51BDA2" w14:textId="60E49408" w:rsidR="00EE78FC" w:rsidRPr="004673DB" w:rsidRDefault="00EE78FC" w:rsidP="00EE78FC">
      <w:pPr>
        <w:autoSpaceDE w:val="0"/>
        <w:autoSpaceDN w:val="0"/>
        <w:adjustRightInd w:val="0"/>
        <w:spacing w:after="0" w:line="240" w:lineRule="auto"/>
        <w:ind w:firstLine="709"/>
        <w:jc w:val="both"/>
        <w:rPr>
          <w:rFonts w:ascii="Times New Roman" w:hAnsi="Times New Roman" w:cs="Times New Roman"/>
          <w:sz w:val="26"/>
          <w:szCs w:val="26"/>
        </w:rPr>
      </w:pPr>
      <w:r w:rsidRPr="004673DB">
        <w:rPr>
          <w:rFonts w:ascii="Times New Roman" w:hAnsi="Times New Roman" w:cs="Times New Roman"/>
          <w:sz w:val="26"/>
          <w:szCs w:val="26"/>
        </w:rPr>
        <w:t>Определение размера пенсии за выслугу лет муниципального служащего осуществляется в соответствии с установленным областным законом соотношением должностей муниципальной службы и должностей государственной гражданской службы Архангельской области. Максимальный размер пенсии за выслугу лет муниципального служащего не может превышать максимальный размер пенсии за выслугу лет государственного гражданского служащего Архангельской области по соответствующей должности государственной гражданской службы Архангельской области.</w:t>
      </w:r>
    </w:p>
    <w:p w14:paraId="309E9706" w14:textId="4B9EC5A4" w:rsidR="00EE78FC" w:rsidRPr="004673DB" w:rsidRDefault="00EE78FC" w:rsidP="00EE78FC">
      <w:pPr>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4673DB">
        <w:rPr>
          <w:rFonts w:ascii="Times New Roman" w:hAnsi="Times New Roman" w:cs="Times New Roman"/>
          <w:color w:val="000000" w:themeColor="text1"/>
          <w:sz w:val="26"/>
          <w:szCs w:val="26"/>
        </w:rPr>
        <w:t xml:space="preserve">Размер пенсии за выслугу лет определяется </w:t>
      </w:r>
      <w:r w:rsidR="00DA7DDB" w:rsidRPr="004673DB">
        <w:rPr>
          <w:rFonts w:ascii="Times New Roman" w:hAnsi="Times New Roman" w:cs="Times New Roman"/>
          <w:color w:val="000000" w:themeColor="text1"/>
          <w:sz w:val="26"/>
          <w:szCs w:val="26"/>
        </w:rPr>
        <w:t>Администрацией Вилегодского муниципального округа</w:t>
      </w:r>
      <w:r w:rsidRPr="004673DB">
        <w:rPr>
          <w:rFonts w:ascii="Times New Roman" w:hAnsi="Times New Roman" w:cs="Times New Roman"/>
          <w:color w:val="000000" w:themeColor="text1"/>
          <w:sz w:val="26"/>
          <w:szCs w:val="26"/>
        </w:rPr>
        <w:t>.</w:t>
      </w:r>
    </w:p>
    <w:p w14:paraId="7479BED1" w14:textId="5B019636" w:rsidR="00EE78FC" w:rsidRPr="002F6E64" w:rsidRDefault="00EE78FC" w:rsidP="00EE78FC">
      <w:pPr>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2F6E64">
        <w:rPr>
          <w:rFonts w:ascii="Times New Roman" w:hAnsi="Times New Roman" w:cs="Times New Roman"/>
          <w:color w:val="000000" w:themeColor="text1"/>
          <w:sz w:val="26"/>
          <w:szCs w:val="26"/>
        </w:rPr>
        <w:t>Размер пенсии за выслугу лет не может быть менее</w:t>
      </w:r>
      <w:r w:rsidR="00DA7DDB" w:rsidRPr="002F6E64">
        <w:rPr>
          <w:rFonts w:ascii="Times New Roman" w:hAnsi="Times New Roman" w:cs="Times New Roman"/>
          <w:color w:val="000000" w:themeColor="text1"/>
          <w:sz w:val="26"/>
          <w:szCs w:val="26"/>
        </w:rPr>
        <w:t xml:space="preserve"> одной тысячи </w:t>
      </w:r>
      <w:r w:rsidRPr="002F6E64">
        <w:rPr>
          <w:rFonts w:ascii="Times New Roman" w:hAnsi="Times New Roman" w:cs="Times New Roman"/>
          <w:color w:val="000000" w:themeColor="text1"/>
          <w:sz w:val="26"/>
          <w:szCs w:val="26"/>
        </w:rPr>
        <w:t xml:space="preserve">рублей (минимальный размер пенсии за выслугу лет). </w:t>
      </w:r>
    </w:p>
    <w:p w14:paraId="4AF6AF90" w14:textId="28003E09" w:rsidR="00EE78FC" w:rsidRPr="004673DB" w:rsidRDefault="00EE78FC" w:rsidP="00EE78FC">
      <w:pPr>
        <w:autoSpaceDE w:val="0"/>
        <w:autoSpaceDN w:val="0"/>
        <w:adjustRightInd w:val="0"/>
        <w:spacing w:after="0" w:line="240" w:lineRule="auto"/>
        <w:ind w:firstLine="709"/>
        <w:jc w:val="both"/>
        <w:rPr>
          <w:rFonts w:ascii="Times New Roman" w:hAnsi="Times New Roman" w:cs="Times New Roman"/>
          <w:sz w:val="26"/>
          <w:szCs w:val="26"/>
        </w:rPr>
      </w:pPr>
      <w:r w:rsidRPr="004673DB">
        <w:rPr>
          <w:rFonts w:ascii="Times New Roman" w:hAnsi="Times New Roman" w:cs="Times New Roman"/>
          <w:sz w:val="26"/>
          <w:szCs w:val="26"/>
        </w:rPr>
        <w:t xml:space="preserve">Если при определении размера пенсии за выслугу лет этот размер оказался менее минимального размера пенсии за выслугу лет (при установлении минимального размера пенсии за выслугу лет), </w:t>
      </w:r>
      <w:r w:rsidR="00DA7DDB" w:rsidRPr="004673DB">
        <w:rPr>
          <w:rFonts w:ascii="Times New Roman" w:hAnsi="Times New Roman" w:cs="Times New Roman"/>
          <w:sz w:val="26"/>
          <w:szCs w:val="26"/>
        </w:rPr>
        <w:t>заявителю</w:t>
      </w:r>
      <w:r w:rsidRPr="004673DB">
        <w:rPr>
          <w:rFonts w:ascii="Times New Roman" w:hAnsi="Times New Roman" w:cs="Times New Roman"/>
          <w:sz w:val="26"/>
          <w:szCs w:val="26"/>
        </w:rPr>
        <w:t xml:space="preserve"> выплачивается пенсия за выслугу лет в минимальном размере.</w:t>
      </w:r>
    </w:p>
    <w:p w14:paraId="3665BF6D" w14:textId="43876F88" w:rsidR="00564FC7" w:rsidRPr="004673DB" w:rsidRDefault="00564FC7" w:rsidP="008B5032">
      <w:pPr>
        <w:autoSpaceDE w:val="0"/>
        <w:spacing w:after="0" w:line="240" w:lineRule="auto"/>
        <w:ind w:firstLine="709"/>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4.</w:t>
      </w:r>
      <w:r w:rsidR="009230B3" w:rsidRPr="004673DB">
        <w:rPr>
          <w:rFonts w:ascii="Times New Roman" w:eastAsia="Calibri" w:hAnsi="Times New Roman" w:cs="Times New Roman"/>
          <w:sz w:val="26"/>
          <w:szCs w:val="26"/>
        </w:rPr>
        <w:t>9</w:t>
      </w:r>
      <w:r w:rsidRPr="004673DB">
        <w:rPr>
          <w:rFonts w:ascii="Times New Roman" w:eastAsia="Calibri" w:hAnsi="Times New Roman" w:cs="Times New Roman"/>
          <w:sz w:val="26"/>
          <w:szCs w:val="26"/>
        </w:rPr>
        <w:t>. Выплата пенсии за выслугу лет прекращается:</w:t>
      </w:r>
    </w:p>
    <w:p w14:paraId="786D97D4" w14:textId="7064F6B2"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 xml:space="preserve">1) на основании письменного заявления получателя пенсии за выслугу лет, поданного в </w:t>
      </w:r>
      <w:r w:rsidR="003F4B08" w:rsidRPr="004673DB">
        <w:rPr>
          <w:rFonts w:ascii="Times New Roman" w:eastAsia="Calibri" w:hAnsi="Times New Roman" w:cs="Times New Roman"/>
          <w:sz w:val="26"/>
          <w:szCs w:val="26"/>
        </w:rPr>
        <w:t>А</w:t>
      </w:r>
      <w:r w:rsidRPr="004673DB">
        <w:rPr>
          <w:rFonts w:ascii="Times New Roman" w:eastAsia="Calibri" w:hAnsi="Times New Roman" w:cs="Times New Roman"/>
          <w:sz w:val="26"/>
          <w:szCs w:val="26"/>
        </w:rPr>
        <w:t>дминистрацию Вилегодск</w:t>
      </w:r>
      <w:r w:rsidR="003F4B08" w:rsidRPr="004673DB">
        <w:rPr>
          <w:rFonts w:ascii="Times New Roman" w:eastAsia="Calibri" w:hAnsi="Times New Roman" w:cs="Times New Roman"/>
          <w:sz w:val="26"/>
          <w:szCs w:val="26"/>
        </w:rPr>
        <w:t xml:space="preserve">ого </w:t>
      </w:r>
      <w:r w:rsidRPr="004673DB">
        <w:rPr>
          <w:rFonts w:ascii="Times New Roman" w:eastAsia="Calibri" w:hAnsi="Times New Roman" w:cs="Times New Roman"/>
          <w:sz w:val="26"/>
          <w:szCs w:val="26"/>
        </w:rPr>
        <w:t>муниципальн</w:t>
      </w:r>
      <w:r w:rsidR="003F4B08" w:rsidRPr="004673DB">
        <w:rPr>
          <w:rFonts w:ascii="Times New Roman" w:eastAsia="Calibri" w:hAnsi="Times New Roman" w:cs="Times New Roman"/>
          <w:sz w:val="26"/>
          <w:szCs w:val="26"/>
        </w:rPr>
        <w:t>ого округа</w:t>
      </w:r>
      <w:r w:rsidRPr="004673DB">
        <w:rPr>
          <w:rFonts w:ascii="Times New Roman" w:eastAsia="Calibri" w:hAnsi="Times New Roman" w:cs="Times New Roman"/>
          <w:sz w:val="26"/>
          <w:szCs w:val="26"/>
        </w:rPr>
        <w:t>, - со дня, указанного в заявлении, либо в случае отсутствия указания в заявлении на день, с которого выплата пенсии за выслугу лет прекращается, - с 1-го числа следующего месяца;</w:t>
      </w:r>
    </w:p>
    <w:p w14:paraId="1F669B0D" w14:textId="77777777"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2) в случае смерти получателя пенсии за выслугу лет, а также в случае признания его в установленном законодательством Российской Федерации порядке безвестно отсутствующим или объявления умершим - с первого числа месяца, следующего за месяцем, в котором наступила смерть либо вступило в силу решение суда о признании его безвестно отсутствующим или решение суда об объявлении его умершим;</w:t>
      </w:r>
    </w:p>
    <w:p w14:paraId="3E56FF17" w14:textId="77777777"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3) в случае установления факта неправомерного получения пенсии за выслугу лет по вине ее получателя - со дня установления указанного факта. Неправомерно полученная по вине получателя пенсия за выслугу лет подлежит возврату;</w:t>
      </w:r>
    </w:p>
    <w:p w14:paraId="2A84E621" w14:textId="77777777"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4) в случае прекращения выплаты страховой пенсии по старости или страховой пенсии по инвалидности (страховой пенсии и фиксированной выплаты к страховой пенсии), досрочной пенсии (за исключением случаев перехода (перевода) с досрочной пенсии на страховую пенсию по старости или страховую пенсию по инвалидности, перевода с одного вида страховой пенсии на другой) - со дня прекращения выплаты страховой пенсии по старости или страховой пенсии по инвалидности (страховой пенсии и фиксированной выплаты к страховой пенсии), досрочной пенсии.</w:t>
      </w:r>
    </w:p>
    <w:p w14:paraId="14C495A3" w14:textId="77777777" w:rsidR="008B5032" w:rsidRPr="004673DB" w:rsidRDefault="008B5032" w:rsidP="008B5032">
      <w:pPr>
        <w:autoSpaceDE w:val="0"/>
        <w:autoSpaceDN w:val="0"/>
        <w:adjustRightInd w:val="0"/>
        <w:spacing w:after="0" w:line="240" w:lineRule="auto"/>
        <w:ind w:firstLine="709"/>
        <w:jc w:val="both"/>
        <w:rPr>
          <w:rFonts w:ascii="Times New Roman" w:hAnsi="Times New Roman" w:cs="Times New Roman"/>
          <w:sz w:val="26"/>
          <w:szCs w:val="26"/>
        </w:rPr>
      </w:pPr>
      <w:r w:rsidRPr="004673DB">
        <w:rPr>
          <w:rFonts w:ascii="Times New Roman" w:hAnsi="Times New Roman" w:cs="Times New Roman"/>
          <w:sz w:val="26"/>
          <w:szCs w:val="26"/>
        </w:rPr>
        <w:lastRenderedPageBreak/>
        <w:t>Восстановление выплаты пенсии за выслугу лет осуществляется в случае восстановления выплаты страховой пенсии по старости или страховой пенсии по инвалидности (страховой пенсии и фиксированной выплаты к страховой пенсии), досрочной пенсии - со дня подачи заявления о восстановлении выплаты пенсии за выслугу лет, но не ранее дня восстановления выплаты страховой пенсии по старости или страховой пенсии по инвалидности (страховой пенсии и фиксированной выплаты к страховой пенсии), досрочной пенсии.</w:t>
      </w:r>
    </w:p>
    <w:p w14:paraId="2DD2385D" w14:textId="43E89571"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 xml:space="preserve">4.9. Решения о приостановлении, возобновлении, прекращении или восстановлении выплаты пенсии за выслугу лет оформляются распоряжением </w:t>
      </w:r>
      <w:r w:rsidR="003F4B08" w:rsidRPr="004673DB">
        <w:rPr>
          <w:rFonts w:ascii="Times New Roman" w:eastAsia="Calibri" w:hAnsi="Times New Roman" w:cs="Times New Roman"/>
          <w:sz w:val="26"/>
          <w:szCs w:val="26"/>
        </w:rPr>
        <w:t>А</w:t>
      </w:r>
      <w:r w:rsidRPr="004673DB">
        <w:rPr>
          <w:rFonts w:ascii="Times New Roman" w:eastAsia="Calibri" w:hAnsi="Times New Roman" w:cs="Times New Roman"/>
          <w:sz w:val="26"/>
          <w:szCs w:val="26"/>
        </w:rPr>
        <w:t>дминистрации Вилегодск</w:t>
      </w:r>
      <w:r w:rsidR="003F4B08" w:rsidRPr="004673DB">
        <w:rPr>
          <w:rFonts w:ascii="Times New Roman" w:eastAsia="Calibri" w:hAnsi="Times New Roman" w:cs="Times New Roman"/>
          <w:sz w:val="26"/>
          <w:szCs w:val="26"/>
        </w:rPr>
        <w:t>ого</w:t>
      </w:r>
      <w:r w:rsidRPr="004673DB">
        <w:rPr>
          <w:rFonts w:ascii="Times New Roman" w:eastAsia="Calibri" w:hAnsi="Times New Roman" w:cs="Times New Roman"/>
          <w:sz w:val="26"/>
          <w:szCs w:val="26"/>
        </w:rPr>
        <w:t xml:space="preserve"> муниципальн</w:t>
      </w:r>
      <w:r w:rsidR="003F4B08" w:rsidRPr="004673DB">
        <w:rPr>
          <w:rFonts w:ascii="Times New Roman" w:eastAsia="Calibri" w:hAnsi="Times New Roman" w:cs="Times New Roman"/>
          <w:sz w:val="26"/>
          <w:szCs w:val="26"/>
        </w:rPr>
        <w:t>ого округа</w:t>
      </w:r>
      <w:r w:rsidRPr="004673DB">
        <w:rPr>
          <w:rFonts w:ascii="Times New Roman" w:eastAsia="Calibri" w:hAnsi="Times New Roman" w:cs="Times New Roman"/>
          <w:sz w:val="26"/>
          <w:szCs w:val="26"/>
        </w:rPr>
        <w:t xml:space="preserve"> в течение семи календарных дней со дня поступления информации о необходимости приостановления, возобновления, прекращения или восстановления выплаты пенсии за выслугу лет.</w:t>
      </w:r>
    </w:p>
    <w:p w14:paraId="74C90F0A" w14:textId="4CD4535F"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 xml:space="preserve">Уведомление о приостановлении, возобновлении, прекращении или восстановлении выплаты пенсии за выслугу лет в письменной форме направляется гражданину </w:t>
      </w:r>
      <w:r w:rsidR="003F4B08" w:rsidRPr="004673DB">
        <w:rPr>
          <w:rFonts w:ascii="Times New Roman" w:eastAsia="Calibri" w:hAnsi="Times New Roman" w:cs="Times New Roman"/>
          <w:sz w:val="26"/>
          <w:szCs w:val="26"/>
        </w:rPr>
        <w:t>А</w:t>
      </w:r>
      <w:r w:rsidRPr="004673DB">
        <w:rPr>
          <w:rFonts w:ascii="Times New Roman" w:eastAsia="Calibri" w:hAnsi="Times New Roman" w:cs="Times New Roman"/>
          <w:sz w:val="26"/>
          <w:szCs w:val="26"/>
        </w:rPr>
        <w:t>дминистрацией Вилегодск</w:t>
      </w:r>
      <w:r w:rsidR="003F4B08" w:rsidRPr="004673DB">
        <w:rPr>
          <w:rFonts w:ascii="Times New Roman" w:eastAsia="Calibri" w:hAnsi="Times New Roman" w:cs="Times New Roman"/>
          <w:sz w:val="26"/>
          <w:szCs w:val="26"/>
        </w:rPr>
        <w:t>ого</w:t>
      </w:r>
      <w:r w:rsidRPr="004673DB">
        <w:rPr>
          <w:rFonts w:ascii="Times New Roman" w:eastAsia="Calibri" w:hAnsi="Times New Roman" w:cs="Times New Roman"/>
          <w:sz w:val="26"/>
          <w:szCs w:val="26"/>
        </w:rPr>
        <w:t xml:space="preserve"> муниципальн</w:t>
      </w:r>
      <w:r w:rsidR="003F4B08" w:rsidRPr="004673DB">
        <w:rPr>
          <w:rFonts w:ascii="Times New Roman" w:eastAsia="Calibri" w:hAnsi="Times New Roman" w:cs="Times New Roman"/>
          <w:sz w:val="26"/>
          <w:szCs w:val="26"/>
        </w:rPr>
        <w:t>ого округа</w:t>
      </w:r>
      <w:r w:rsidRPr="004673DB">
        <w:rPr>
          <w:rFonts w:ascii="Times New Roman" w:eastAsia="Calibri" w:hAnsi="Times New Roman" w:cs="Times New Roman"/>
          <w:sz w:val="26"/>
          <w:szCs w:val="26"/>
        </w:rPr>
        <w:t xml:space="preserve"> в течение трех календарных дней со дня принятия соответствующего решения, за исключением случаев смерти получателя пенсии за выслугу лет, признания его в установленном законодательством Российской Федерации порядке безвестно отсутствующим или объявления умершим.</w:t>
      </w:r>
    </w:p>
    <w:p w14:paraId="6052E8DE" w14:textId="16F0CEE9"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 xml:space="preserve">4.10. Суммы пенсии за выслугу лет, излишне выплаченные по вине получателя, подлежат удержанию по </w:t>
      </w:r>
      <w:r w:rsidRPr="004673DB">
        <w:rPr>
          <w:rFonts w:ascii="Times New Roman" w:eastAsia="Calibri" w:hAnsi="Times New Roman" w:cs="Times New Roman"/>
          <w:color w:val="000000" w:themeColor="text1"/>
          <w:sz w:val="26"/>
          <w:szCs w:val="26"/>
        </w:rPr>
        <w:t>р</w:t>
      </w:r>
      <w:r w:rsidR="00CA6690" w:rsidRPr="004673DB">
        <w:rPr>
          <w:rFonts w:ascii="Times New Roman" w:eastAsia="Calibri" w:hAnsi="Times New Roman" w:cs="Times New Roman"/>
          <w:color w:val="000000" w:themeColor="text1"/>
          <w:sz w:val="26"/>
          <w:szCs w:val="26"/>
        </w:rPr>
        <w:t>аспоряжению</w:t>
      </w:r>
      <w:r w:rsidRPr="004673DB">
        <w:rPr>
          <w:rFonts w:ascii="Times New Roman" w:eastAsia="Calibri" w:hAnsi="Times New Roman" w:cs="Times New Roman"/>
          <w:sz w:val="26"/>
          <w:szCs w:val="26"/>
        </w:rPr>
        <w:t xml:space="preserve"> </w:t>
      </w:r>
      <w:r w:rsidR="003F4B08" w:rsidRPr="004673DB">
        <w:rPr>
          <w:rFonts w:ascii="Times New Roman" w:eastAsia="Calibri" w:hAnsi="Times New Roman" w:cs="Times New Roman"/>
          <w:sz w:val="26"/>
          <w:szCs w:val="26"/>
        </w:rPr>
        <w:t>А</w:t>
      </w:r>
      <w:r w:rsidRPr="004673DB">
        <w:rPr>
          <w:rFonts w:ascii="Times New Roman" w:eastAsia="Calibri" w:hAnsi="Times New Roman" w:cs="Times New Roman"/>
          <w:sz w:val="26"/>
          <w:szCs w:val="26"/>
        </w:rPr>
        <w:t>дминистрации Вилегодск</w:t>
      </w:r>
      <w:r w:rsidR="003F4B08" w:rsidRPr="004673DB">
        <w:rPr>
          <w:rFonts w:ascii="Times New Roman" w:eastAsia="Calibri" w:hAnsi="Times New Roman" w:cs="Times New Roman"/>
          <w:sz w:val="26"/>
          <w:szCs w:val="26"/>
        </w:rPr>
        <w:t>ого</w:t>
      </w:r>
      <w:r w:rsidRPr="004673DB">
        <w:rPr>
          <w:rFonts w:ascii="Times New Roman" w:eastAsia="Calibri" w:hAnsi="Times New Roman" w:cs="Times New Roman"/>
          <w:sz w:val="26"/>
          <w:szCs w:val="26"/>
        </w:rPr>
        <w:t xml:space="preserve"> муниципальн</w:t>
      </w:r>
      <w:r w:rsidR="003F4B08" w:rsidRPr="004673DB">
        <w:rPr>
          <w:rFonts w:ascii="Times New Roman" w:eastAsia="Calibri" w:hAnsi="Times New Roman" w:cs="Times New Roman"/>
          <w:sz w:val="26"/>
          <w:szCs w:val="26"/>
        </w:rPr>
        <w:t>ого округа</w:t>
      </w:r>
      <w:r w:rsidRPr="004673DB">
        <w:rPr>
          <w:rFonts w:ascii="Times New Roman" w:eastAsia="Calibri" w:hAnsi="Times New Roman" w:cs="Times New Roman"/>
          <w:sz w:val="26"/>
          <w:szCs w:val="26"/>
        </w:rPr>
        <w:t xml:space="preserve"> в размере, не превышающем 20 процентов от суммы пенсии за выслугу лет. По заявлению получателя пенсии за выслугу лет размер удержаний может быть свыше 20 процентов от суммы пенсии за выслугу лет.</w:t>
      </w:r>
    </w:p>
    <w:p w14:paraId="67BC7EC3" w14:textId="6F7CD8CA"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 xml:space="preserve">В случае прекращения выплаты пенсии за выслугу лет до полного погашения задолженности по излишне выплаченным суммам пенсии за выслугу лет, удерживаемым на основании </w:t>
      </w:r>
      <w:r w:rsidR="009230B3" w:rsidRPr="004673DB">
        <w:rPr>
          <w:rFonts w:ascii="Times New Roman" w:eastAsia="Calibri" w:hAnsi="Times New Roman" w:cs="Times New Roman"/>
          <w:color w:val="000000" w:themeColor="text1"/>
          <w:sz w:val="26"/>
          <w:szCs w:val="26"/>
        </w:rPr>
        <w:t>р</w:t>
      </w:r>
      <w:r w:rsidR="00CA6690" w:rsidRPr="004673DB">
        <w:rPr>
          <w:rFonts w:ascii="Times New Roman" w:eastAsia="Calibri" w:hAnsi="Times New Roman" w:cs="Times New Roman"/>
          <w:color w:val="000000" w:themeColor="text1"/>
          <w:sz w:val="26"/>
          <w:szCs w:val="26"/>
        </w:rPr>
        <w:t>аспоряжению</w:t>
      </w:r>
      <w:r w:rsidRPr="004673DB">
        <w:rPr>
          <w:rFonts w:ascii="Times New Roman" w:eastAsia="Calibri" w:hAnsi="Times New Roman" w:cs="Times New Roman"/>
          <w:sz w:val="26"/>
          <w:szCs w:val="26"/>
        </w:rPr>
        <w:t xml:space="preserve"> </w:t>
      </w:r>
      <w:r w:rsidR="003F4B08" w:rsidRPr="004673DB">
        <w:rPr>
          <w:rFonts w:ascii="Times New Roman" w:eastAsia="Calibri" w:hAnsi="Times New Roman" w:cs="Times New Roman"/>
          <w:sz w:val="26"/>
          <w:szCs w:val="26"/>
        </w:rPr>
        <w:t>А</w:t>
      </w:r>
      <w:r w:rsidRPr="004673DB">
        <w:rPr>
          <w:rFonts w:ascii="Times New Roman" w:eastAsia="Calibri" w:hAnsi="Times New Roman" w:cs="Times New Roman"/>
          <w:sz w:val="26"/>
          <w:szCs w:val="26"/>
        </w:rPr>
        <w:t>дминистрации Вилегодск</w:t>
      </w:r>
      <w:r w:rsidR="003F4B08" w:rsidRPr="004673DB">
        <w:rPr>
          <w:rFonts w:ascii="Times New Roman" w:eastAsia="Calibri" w:hAnsi="Times New Roman" w:cs="Times New Roman"/>
          <w:sz w:val="26"/>
          <w:szCs w:val="26"/>
        </w:rPr>
        <w:t xml:space="preserve">ого </w:t>
      </w:r>
      <w:r w:rsidRPr="004673DB">
        <w:rPr>
          <w:rFonts w:ascii="Times New Roman" w:eastAsia="Calibri" w:hAnsi="Times New Roman" w:cs="Times New Roman"/>
          <w:sz w:val="26"/>
          <w:szCs w:val="26"/>
        </w:rPr>
        <w:t>муниципальн</w:t>
      </w:r>
      <w:r w:rsidR="003F4B08" w:rsidRPr="004673DB">
        <w:rPr>
          <w:rFonts w:ascii="Times New Roman" w:eastAsia="Calibri" w:hAnsi="Times New Roman" w:cs="Times New Roman"/>
          <w:sz w:val="26"/>
          <w:szCs w:val="26"/>
        </w:rPr>
        <w:t>ого округа</w:t>
      </w:r>
      <w:r w:rsidRPr="004673DB">
        <w:rPr>
          <w:rFonts w:ascii="Times New Roman" w:eastAsia="Calibri" w:hAnsi="Times New Roman" w:cs="Times New Roman"/>
          <w:sz w:val="26"/>
          <w:szCs w:val="26"/>
        </w:rPr>
        <w:t>, оставшаяся задолженность взыскивается в судебном порядке.</w:t>
      </w:r>
    </w:p>
    <w:p w14:paraId="4557F12E" w14:textId="77777777"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4.11. Начисленные суммы пенсии за выслугу лет, которые не были востребованы получателем своевременно, выплачиваются ему за прошедшее время, но не более чем за три года, предшествующих дню обращения за получением пенсии за выслугу лет.</w:t>
      </w:r>
    </w:p>
    <w:p w14:paraId="59CC5298" w14:textId="307C6069"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 xml:space="preserve">Пенсия за выслугу лет, не полученная своевременно по вине </w:t>
      </w:r>
      <w:r w:rsidR="003F4B08" w:rsidRPr="004673DB">
        <w:rPr>
          <w:rFonts w:ascii="Times New Roman" w:eastAsia="Calibri" w:hAnsi="Times New Roman" w:cs="Times New Roman"/>
          <w:sz w:val="26"/>
          <w:szCs w:val="26"/>
        </w:rPr>
        <w:t>А</w:t>
      </w:r>
      <w:r w:rsidRPr="004673DB">
        <w:rPr>
          <w:rFonts w:ascii="Times New Roman" w:eastAsia="Calibri" w:hAnsi="Times New Roman" w:cs="Times New Roman"/>
          <w:sz w:val="26"/>
          <w:szCs w:val="26"/>
        </w:rPr>
        <w:t>дминистрации Вилегодск</w:t>
      </w:r>
      <w:r w:rsidR="003F4B08" w:rsidRPr="004673DB">
        <w:rPr>
          <w:rFonts w:ascii="Times New Roman" w:eastAsia="Calibri" w:hAnsi="Times New Roman" w:cs="Times New Roman"/>
          <w:sz w:val="26"/>
          <w:szCs w:val="26"/>
        </w:rPr>
        <w:t>ого</w:t>
      </w:r>
      <w:r w:rsidRPr="004673DB">
        <w:rPr>
          <w:rFonts w:ascii="Times New Roman" w:eastAsia="Calibri" w:hAnsi="Times New Roman" w:cs="Times New Roman"/>
          <w:sz w:val="26"/>
          <w:szCs w:val="26"/>
        </w:rPr>
        <w:t xml:space="preserve"> муниципаль</w:t>
      </w:r>
      <w:r w:rsidR="003F4B08" w:rsidRPr="004673DB">
        <w:rPr>
          <w:rFonts w:ascii="Times New Roman" w:eastAsia="Calibri" w:hAnsi="Times New Roman" w:cs="Times New Roman"/>
          <w:sz w:val="26"/>
          <w:szCs w:val="26"/>
        </w:rPr>
        <w:t>ного округа</w:t>
      </w:r>
      <w:r w:rsidRPr="004673DB">
        <w:rPr>
          <w:rFonts w:ascii="Times New Roman" w:eastAsia="Calibri" w:hAnsi="Times New Roman" w:cs="Times New Roman"/>
          <w:sz w:val="26"/>
          <w:szCs w:val="26"/>
        </w:rPr>
        <w:t>, выплачивается получателю пенсии за выслугу лет за прошедшее время без ограничения каким-либо сроком. При этом неполученная сумма выплачивается единовременно.</w:t>
      </w:r>
    </w:p>
    <w:p w14:paraId="0E8965BE" w14:textId="0A43F65E" w:rsidR="00564FC7" w:rsidRPr="004673DB" w:rsidRDefault="00564FC7"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Пенсия за выслугу лет, причитающаяся получателю и недополученная в связи с его смертью, выплачивается в соответствии с законодательством Российской Федерации.</w:t>
      </w:r>
    </w:p>
    <w:p w14:paraId="6C4F1C9B" w14:textId="3A2618BB" w:rsidR="003F4B08" w:rsidRPr="004673DB" w:rsidRDefault="003F4B08" w:rsidP="00564FC7">
      <w:pPr>
        <w:autoSpaceDE w:val="0"/>
        <w:spacing w:after="0" w:line="240" w:lineRule="auto"/>
        <w:ind w:firstLine="720"/>
        <w:jc w:val="both"/>
        <w:rPr>
          <w:rFonts w:ascii="Times New Roman" w:eastAsia="Calibri" w:hAnsi="Times New Roman" w:cs="Times New Roman"/>
          <w:sz w:val="26"/>
          <w:szCs w:val="26"/>
        </w:rPr>
      </w:pPr>
      <w:r w:rsidRPr="004673DB">
        <w:rPr>
          <w:rFonts w:ascii="Times New Roman" w:eastAsia="Calibri" w:hAnsi="Times New Roman" w:cs="Times New Roman"/>
          <w:sz w:val="26"/>
          <w:szCs w:val="26"/>
        </w:rPr>
        <w:t xml:space="preserve">4.12. Информация об установлении и выплате пенсии за выслугу лет в соответствии с настоящим </w:t>
      </w:r>
      <w:r w:rsidR="00FB5019" w:rsidRPr="004673DB">
        <w:rPr>
          <w:rFonts w:ascii="Times New Roman" w:eastAsia="Calibri" w:hAnsi="Times New Roman" w:cs="Times New Roman"/>
          <w:sz w:val="26"/>
          <w:szCs w:val="26"/>
        </w:rPr>
        <w:t>Положением</w:t>
      </w:r>
      <w:r w:rsidRPr="004673DB">
        <w:rPr>
          <w:rFonts w:ascii="Times New Roman" w:eastAsia="Calibri" w:hAnsi="Times New Roman" w:cs="Times New Roman"/>
          <w:sz w:val="26"/>
          <w:szCs w:val="26"/>
        </w:rPr>
        <w:t xml:space="preserve"> размещается в Единой государственной информационной системе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законом от 17 июля 1999 года № 178-ФЗ «О государственной социальной помощи».</w:t>
      </w:r>
    </w:p>
    <w:p w14:paraId="234ECB6D" w14:textId="4DE962C4" w:rsidR="008B5032" w:rsidRPr="004673DB" w:rsidRDefault="008B5032" w:rsidP="008B5032">
      <w:pPr>
        <w:autoSpaceDE w:val="0"/>
        <w:autoSpaceDN w:val="0"/>
        <w:adjustRightInd w:val="0"/>
        <w:spacing w:after="0" w:line="240" w:lineRule="auto"/>
        <w:ind w:firstLine="709"/>
        <w:jc w:val="both"/>
        <w:rPr>
          <w:rFonts w:ascii="Times New Roman" w:hAnsi="Times New Roman" w:cs="Times New Roman"/>
          <w:sz w:val="26"/>
          <w:szCs w:val="26"/>
        </w:rPr>
      </w:pPr>
      <w:r w:rsidRPr="004673DB">
        <w:rPr>
          <w:rFonts w:ascii="Times New Roman" w:hAnsi="Times New Roman" w:cs="Times New Roman"/>
          <w:sz w:val="26"/>
          <w:szCs w:val="26"/>
        </w:rPr>
        <w:t xml:space="preserve">При установлении и выплате пенсии за выслугу лет в соответствии с настоящим </w:t>
      </w:r>
      <w:r w:rsidR="00FB5019" w:rsidRPr="004673DB">
        <w:rPr>
          <w:rFonts w:ascii="Times New Roman" w:hAnsi="Times New Roman" w:cs="Times New Roman"/>
          <w:sz w:val="26"/>
          <w:szCs w:val="26"/>
        </w:rPr>
        <w:t>Положением</w:t>
      </w:r>
      <w:r w:rsidRPr="004673DB">
        <w:rPr>
          <w:rFonts w:ascii="Times New Roman" w:hAnsi="Times New Roman" w:cs="Times New Roman"/>
          <w:sz w:val="26"/>
          <w:szCs w:val="26"/>
        </w:rPr>
        <w:t xml:space="preserve"> используется Единая государственная информационная система социального обеспечения в соответствии с Федеральным </w:t>
      </w:r>
      <w:hyperlink r:id="rId15" w:history="1">
        <w:r w:rsidRPr="004673DB">
          <w:rPr>
            <w:rFonts w:ascii="Times New Roman" w:hAnsi="Times New Roman" w:cs="Times New Roman"/>
            <w:sz w:val="26"/>
            <w:szCs w:val="26"/>
          </w:rPr>
          <w:t>законом</w:t>
        </w:r>
      </w:hyperlink>
      <w:r w:rsidRPr="004673DB">
        <w:rPr>
          <w:rFonts w:ascii="Times New Roman" w:hAnsi="Times New Roman" w:cs="Times New Roman"/>
          <w:sz w:val="26"/>
          <w:szCs w:val="26"/>
        </w:rPr>
        <w:t xml:space="preserve"> от 17 июля 1999 года N 178-ФЗ «О государственной социальной помощи». При установлении и выплате </w:t>
      </w:r>
      <w:r w:rsidRPr="004673DB">
        <w:rPr>
          <w:rFonts w:ascii="Times New Roman" w:hAnsi="Times New Roman" w:cs="Times New Roman"/>
          <w:sz w:val="26"/>
          <w:szCs w:val="26"/>
        </w:rPr>
        <w:lastRenderedPageBreak/>
        <w:t xml:space="preserve">пенсии за выслугу лет в соответствии с настоящим </w:t>
      </w:r>
      <w:r w:rsidR="00FB5019" w:rsidRPr="004673DB">
        <w:rPr>
          <w:rFonts w:ascii="Times New Roman" w:hAnsi="Times New Roman" w:cs="Times New Roman"/>
          <w:sz w:val="26"/>
          <w:szCs w:val="26"/>
        </w:rPr>
        <w:t>Положением</w:t>
      </w:r>
      <w:r w:rsidRPr="004673DB">
        <w:rPr>
          <w:rFonts w:ascii="Times New Roman" w:hAnsi="Times New Roman" w:cs="Times New Roman"/>
          <w:sz w:val="26"/>
          <w:szCs w:val="26"/>
        </w:rPr>
        <w:t xml:space="preserve"> также может использоваться соответствующая муниципальная информационная система Вилегодского муниципального округа Архангельской области в случае соответствия этой системы требованиям, предусмотренным </w:t>
      </w:r>
      <w:hyperlink r:id="rId16" w:history="1">
        <w:r w:rsidRPr="004673DB">
          <w:rPr>
            <w:rFonts w:ascii="Times New Roman" w:hAnsi="Times New Roman" w:cs="Times New Roman"/>
            <w:sz w:val="26"/>
            <w:szCs w:val="26"/>
          </w:rPr>
          <w:t>частью 5.2 статьи 6.9</w:t>
        </w:r>
      </w:hyperlink>
      <w:r w:rsidRPr="004673DB">
        <w:rPr>
          <w:rFonts w:ascii="Times New Roman" w:hAnsi="Times New Roman" w:cs="Times New Roman"/>
          <w:sz w:val="26"/>
          <w:szCs w:val="26"/>
        </w:rPr>
        <w:t xml:space="preserve"> Федерального закона от 17 июля 1999 года № 178-ФЗ «О государственной социальной помощи».</w:t>
      </w:r>
    </w:p>
    <w:p w14:paraId="6F54EB9E" w14:textId="77777777" w:rsidR="008B5032" w:rsidRPr="004673DB" w:rsidRDefault="008B5032" w:rsidP="00564FC7">
      <w:pPr>
        <w:autoSpaceDE w:val="0"/>
        <w:spacing w:after="0" w:line="240" w:lineRule="auto"/>
        <w:ind w:firstLine="720"/>
        <w:jc w:val="both"/>
        <w:rPr>
          <w:rFonts w:ascii="Times New Roman" w:eastAsia="Calibri" w:hAnsi="Times New Roman" w:cs="Times New Roman"/>
          <w:sz w:val="26"/>
          <w:szCs w:val="26"/>
        </w:rPr>
      </w:pPr>
    </w:p>
    <w:p w14:paraId="69BEA077" w14:textId="77777777" w:rsidR="008B5032" w:rsidRPr="004673DB" w:rsidRDefault="003F4B08" w:rsidP="002423C1">
      <w:pPr>
        <w:spacing w:after="0"/>
        <w:jc w:val="right"/>
        <w:rPr>
          <w:rFonts w:ascii="Times New Roman" w:eastAsia="Calibri" w:hAnsi="Times New Roman" w:cs="Times New Roman"/>
          <w:bCs/>
          <w:color w:val="26282F"/>
          <w:sz w:val="24"/>
          <w:szCs w:val="24"/>
          <w:lang w:eastAsia="ru-RU"/>
        </w:rPr>
      </w:pPr>
      <w:r w:rsidRPr="004673DB">
        <w:rPr>
          <w:rFonts w:ascii="Times New Roman" w:eastAsia="Calibri" w:hAnsi="Times New Roman" w:cs="Times New Roman"/>
          <w:bCs/>
          <w:color w:val="26282F"/>
          <w:sz w:val="24"/>
          <w:szCs w:val="24"/>
          <w:lang w:eastAsia="ru-RU"/>
        </w:rPr>
        <w:br w:type="page"/>
      </w:r>
    </w:p>
    <w:p w14:paraId="378A8B2E" w14:textId="5763A07C" w:rsidR="008B5032" w:rsidRPr="004673DB" w:rsidRDefault="008B5032" w:rsidP="008B5032">
      <w:pPr>
        <w:widowControl w:val="0"/>
        <w:autoSpaceDE w:val="0"/>
        <w:autoSpaceDN w:val="0"/>
        <w:adjustRightInd w:val="0"/>
        <w:spacing w:after="0" w:line="240" w:lineRule="auto"/>
        <w:ind w:left="4961"/>
        <w:jc w:val="center"/>
        <w:rPr>
          <w:rFonts w:ascii="Times New Roman" w:hAnsi="Times New Roman" w:cs="Times New Roman"/>
          <w:sz w:val="24"/>
          <w:szCs w:val="24"/>
        </w:rPr>
      </w:pPr>
      <w:r w:rsidRPr="004673DB">
        <w:rPr>
          <w:rFonts w:ascii="Times New Roman" w:hAnsi="Times New Roman" w:cs="Times New Roman"/>
          <w:sz w:val="24"/>
          <w:szCs w:val="24"/>
        </w:rPr>
        <w:lastRenderedPageBreak/>
        <w:t xml:space="preserve">Приложение № 1 </w:t>
      </w:r>
    </w:p>
    <w:p w14:paraId="241094E2" w14:textId="1AC4632E" w:rsidR="008B5032" w:rsidRPr="004673DB" w:rsidRDefault="008B5032" w:rsidP="008B5032">
      <w:pPr>
        <w:widowControl w:val="0"/>
        <w:autoSpaceDE w:val="0"/>
        <w:autoSpaceDN w:val="0"/>
        <w:adjustRightInd w:val="0"/>
        <w:spacing w:after="0" w:line="240" w:lineRule="auto"/>
        <w:ind w:left="4961"/>
        <w:jc w:val="center"/>
        <w:rPr>
          <w:b/>
          <w:sz w:val="28"/>
          <w:szCs w:val="28"/>
        </w:rPr>
      </w:pPr>
      <w:r w:rsidRPr="004673DB">
        <w:rPr>
          <w:rFonts w:ascii="Times New Roman" w:hAnsi="Times New Roman" w:cs="Times New Roman"/>
          <w:sz w:val="24"/>
          <w:szCs w:val="24"/>
        </w:rPr>
        <w:t xml:space="preserve">к Положению о порядке установления и выплаты пенсии за выслугу лет лицам, замещавшим муниципальные должности, должности муниципальной службы в органах местного самоуправления Вилегодского муниципального округа </w:t>
      </w:r>
    </w:p>
    <w:p w14:paraId="28F474F1" w14:textId="77777777" w:rsidR="008B5032" w:rsidRPr="004673DB" w:rsidRDefault="008B5032" w:rsidP="002423C1">
      <w:pPr>
        <w:spacing w:after="0"/>
        <w:jc w:val="right"/>
        <w:rPr>
          <w:rFonts w:ascii="Times New Roman" w:eastAsia="Calibri" w:hAnsi="Times New Roman" w:cs="Times New Roman"/>
          <w:bCs/>
          <w:color w:val="26282F"/>
          <w:sz w:val="24"/>
          <w:szCs w:val="24"/>
          <w:lang w:eastAsia="ru-RU"/>
        </w:rPr>
      </w:pPr>
    </w:p>
    <w:p w14:paraId="31356845" w14:textId="77777777" w:rsidR="00564FC7" w:rsidRPr="004673DB" w:rsidRDefault="00564FC7" w:rsidP="00564FC7">
      <w:pPr>
        <w:autoSpaceDE w:val="0"/>
        <w:autoSpaceDN w:val="0"/>
        <w:adjustRightInd w:val="0"/>
        <w:spacing w:after="0" w:line="240" w:lineRule="auto"/>
        <w:ind w:firstLine="698"/>
        <w:jc w:val="right"/>
        <w:rPr>
          <w:rFonts w:ascii="Times New Roman" w:eastAsia="Calibri" w:hAnsi="Times New Roman" w:cs="Times New Roman"/>
          <w:bCs/>
          <w:color w:val="26282F"/>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9"/>
        <w:gridCol w:w="7796"/>
      </w:tblGrid>
      <w:tr w:rsidR="00564FC7" w:rsidRPr="004673DB" w14:paraId="18EA3DD2" w14:textId="77777777" w:rsidTr="00790D26">
        <w:tc>
          <w:tcPr>
            <w:tcW w:w="1413" w:type="dxa"/>
            <w:shd w:val="clear" w:color="auto" w:fill="auto"/>
          </w:tcPr>
          <w:p w14:paraId="68EDFC80" w14:textId="77777777" w:rsidR="00564FC7" w:rsidRPr="004673DB"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4673DB">
              <w:rPr>
                <w:rFonts w:ascii="Times New Roman" w:eastAsia="Calibri" w:hAnsi="Times New Roman" w:cs="Times New Roman"/>
                <w:bCs/>
                <w:color w:val="000000" w:themeColor="text1"/>
                <w:sz w:val="24"/>
                <w:szCs w:val="24"/>
                <w:lang w:eastAsia="ru-RU"/>
              </w:rPr>
              <w:t>Год установления пенсии за выслугу лет</w:t>
            </w:r>
          </w:p>
        </w:tc>
        <w:tc>
          <w:tcPr>
            <w:tcW w:w="7796" w:type="dxa"/>
            <w:shd w:val="clear" w:color="auto" w:fill="auto"/>
          </w:tcPr>
          <w:p w14:paraId="0CFCA7C0" w14:textId="77777777" w:rsidR="00564FC7" w:rsidRPr="004673DB"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4673DB">
              <w:rPr>
                <w:rFonts w:ascii="Times New Roman" w:eastAsia="Calibri" w:hAnsi="Times New Roman" w:cs="Times New Roman"/>
                <w:bCs/>
                <w:color w:val="000000" w:themeColor="text1"/>
                <w:sz w:val="24"/>
                <w:szCs w:val="24"/>
                <w:lang w:eastAsia="ru-RU"/>
              </w:rPr>
              <w:t>Продолжительность периодов замещения на постоянной основе</w:t>
            </w:r>
          </w:p>
          <w:p w14:paraId="53BC1DC8" w14:textId="126097E4" w:rsidR="00564FC7" w:rsidRPr="004673DB" w:rsidRDefault="00564FC7" w:rsidP="00564FC7">
            <w:pPr>
              <w:autoSpaceDE w:val="0"/>
              <w:autoSpaceDN w:val="0"/>
              <w:adjustRightInd w:val="0"/>
              <w:spacing w:after="0" w:line="240" w:lineRule="auto"/>
              <w:ind w:firstLine="698"/>
              <w:jc w:val="center"/>
              <w:rPr>
                <w:rFonts w:ascii="Times New Roman" w:eastAsia="Calibri" w:hAnsi="Times New Roman" w:cs="Times New Roman"/>
                <w:bCs/>
                <w:color w:val="000000" w:themeColor="text1"/>
                <w:sz w:val="24"/>
                <w:szCs w:val="24"/>
                <w:lang w:eastAsia="ru-RU"/>
              </w:rPr>
            </w:pPr>
            <w:r w:rsidRPr="004673DB">
              <w:rPr>
                <w:rFonts w:ascii="Times New Roman" w:eastAsia="Calibri" w:hAnsi="Times New Roman" w:cs="Times New Roman"/>
                <w:bCs/>
                <w:color w:val="000000" w:themeColor="text1"/>
                <w:sz w:val="24"/>
                <w:szCs w:val="24"/>
                <w:lang w:eastAsia="ru-RU"/>
              </w:rPr>
              <w:t xml:space="preserve">муниципальных должностей </w:t>
            </w:r>
            <w:r w:rsidR="002C64FE" w:rsidRPr="004673DB">
              <w:rPr>
                <w:rFonts w:ascii="Times New Roman" w:eastAsia="Calibri" w:hAnsi="Times New Roman" w:cs="Times New Roman"/>
                <w:bCs/>
                <w:color w:val="000000" w:themeColor="text1"/>
                <w:sz w:val="24"/>
                <w:szCs w:val="24"/>
                <w:lang w:eastAsia="ru-RU"/>
              </w:rPr>
              <w:t xml:space="preserve">в органах местного самоуправления Вилегодского муниципального округа </w:t>
            </w:r>
            <w:r w:rsidRPr="004673DB">
              <w:rPr>
                <w:rFonts w:ascii="Times New Roman" w:eastAsia="Calibri" w:hAnsi="Times New Roman" w:cs="Times New Roman"/>
                <w:bCs/>
                <w:color w:val="000000" w:themeColor="text1"/>
                <w:sz w:val="24"/>
                <w:szCs w:val="24"/>
                <w:lang w:eastAsia="ru-RU"/>
              </w:rPr>
              <w:t>и стажа муниципальной службы, необходимых для установления пенсии за выслугу лет в соответствующем году</w:t>
            </w:r>
          </w:p>
          <w:p w14:paraId="72CF61DD" w14:textId="77777777" w:rsidR="00564FC7" w:rsidRPr="004673DB"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p>
        </w:tc>
      </w:tr>
      <w:tr w:rsidR="00564FC7" w:rsidRPr="004673DB" w14:paraId="027C06CA" w14:textId="77777777" w:rsidTr="00790D26">
        <w:tc>
          <w:tcPr>
            <w:tcW w:w="1413" w:type="dxa"/>
            <w:shd w:val="clear" w:color="auto" w:fill="auto"/>
          </w:tcPr>
          <w:p w14:paraId="6D524F5E" w14:textId="77777777" w:rsidR="00564FC7" w:rsidRPr="004673DB"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4673DB">
              <w:rPr>
                <w:rFonts w:ascii="Times New Roman" w:eastAsia="Calibri" w:hAnsi="Times New Roman" w:cs="Times New Roman"/>
                <w:bCs/>
                <w:color w:val="000000" w:themeColor="text1"/>
                <w:sz w:val="24"/>
                <w:szCs w:val="24"/>
                <w:lang w:eastAsia="ru-RU"/>
              </w:rPr>
              <w:t>2017</w:t>
            </w:r>
          </w:p>
        </w:tc>
        <w:tc>
          <w:tcPr>
            <w:tcW w:w="7796" w:type="dxa"/>
            <w:shd w:val="clear" w:color="auto" w:fill="auto"/>
          </w:tcPr>
          <w:p w14:paraId="09BBBE31" w14:textId="77777777" w:rsidR="00564FC7" w:rsidRPr="004673DB"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4673DB">
              <w:rPr>
                <w:rFonts w:ascii="Times New Roman" w:eastAsia="Calibri" w:hAnsi="Times New Roman" w:cs="Times New Roman"/>
                <w:bCs/>
                <w:color w:val="000000" w:themeColor="text1"/>
                <w:sz w:val="24"/>
                <w:szCs w:val="24"/>
                <w:lang w:eastAsia="ru-RU"/>
              </w:rPr>
              <w:t xml:space="preserve">15 лет 6 месяцев </w:t>
            </w:r>
          </w:p>
        </w:tc>
      </w:tr>
      <w:tr w:rsidR="00564FC7" w:rsidRPr="004673DB" w14:paraId="13E2449B" w14:textId="77777777" w:rsidTr="00790D26">
        <w:tc>
          <w:tcPr>
            <w:tcW w:w="1413" w:type="dxa"/>
            <w:shd w:val="clear" w:color="auto" w:fill="auto"/>
          </w:tcPr>
          <w:p w14:paraId="6B1D3491" w14:textId="77777777" w:rsidR="00564FC7" w:rsidRPr="004673DB"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4673DB">
              <w:rPr>
                <w:rFonts w:ascii="Times New Roman" w:eastAsia="Calibri" w:hAnsi="Times New Roman" w:cs="Times New Roman"/>
                <w:bCs/>
                <w:color w:val="000000" w:themeColor="text1"/>
                <w:sz w:val="24"/>
                <w:szCs w:val="24"/>
                <w:lang w:eastAsia="ru-RU"/>
              </w:rPr>
              <w:t>2018</w:t>
            </w:r>
          </w:p>
        </w:tc>
        <w:tc>
          <w:tcPr>
            <w:tcW w:w="7796" w:type="dxa"/>
            <w:shd w:val="clear" w:color="auto" w:fill="auto"/>
          </w:tcPr>
          <w:p w14:paraId="5A769FEE" w14:textId="77777777" w:rsidR="00564FC7" w:rsidRPr="004673DB"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4673DB">
              <w:rPr>
                <w:rFonts w:ascii="Times New Roman" w:eastAsia="Calibri" w:hAnsi="Times New Roman" w:cs="Times New Roman"/>
                <w:bCs/>
                <w:color w:val="000000" w:themeColor="text1"/>
                <w:sz w:val="24"/>
                <w:szCs w:val="24"/>
                <w:lang w:eastAsia="ru-RU"/>
              </w:rPr>
              <w:t>16 лет</w:t>
            </w:r>
          </w:p>
        </w:tc>
      </w:tr>
      <w:tr w:rsidR="00564FC7" w:rsidRPr="004673DB" w14:paraId="6B0880CD" w14:textId="77777777" w:rsidTr="00790D26">
        <w:tc>
          <w:tcPr>
            <w:tcW w:w="1413" w:type="dxa"/>
            <w:shd w:val="clear" w:color="auto" w:fill="auto"/>
          </w:tcPr>
          <w:p w14:paraId="6A6EAB4C" w14:textId="77777777" w:rsidR="00564FC7" w:rsidRPr="004673DB"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4673DB">
              <w:rPr>
                <w:rFonts w:ascii="Times New Roman" w:eastAsia="Calibri" w:hAnsi="Times New Roman" w:cs="Times New Roman"/>
                <w:bCs/>
                <w:color w:val="000000" w:themeColor="text1"/>
                <w:sz w:val="24"/>
                <w:szCs w:val="24"/>
                <w:lang w:eastAsia="ru-RU"/>
              </w:rPr>
              <w:t>2019</w:t>
            </w:r>
          </w:p>
        </w:tc>
        <w:tc>
          <w:tcPr>
            <w:tcW w:w="7796" w:type="dxa"/>
            <w:shd w:val="clear" w:color="auto" w:fill="auto"/>
          </w:tcPr>
          <w:p w14:paraId="32AE7D45" w14:textId="77777777" w:rsidR="00564FC7" w:rsidRPr="004673DB"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4673DB">
              <w:rPr>
                <w:rFonts w:ascii="Times New Roman" w:eastAsia="Calibri" w:hAnsi="Times New Roman" w:cs="Times New Roman"/>
                <w:bCs/>
                <w:color w:val="000000" w:themeColor="text1"/>
                <w:sz w:val="24"/>
                <w:szCs w:val="24"/>
                <w:lang w:eastAsia="ru-RU"/>
              </w:rPr>
              <w:t xml:space="preserve">16 лет 6 месяцев </w:t>
            </w:r>
          </w:p>
        </w:tc>
      </w:tr>
      <w:tr w:rsidR="00564FC7" w:rsidRPr="004673DB" w14:paraId="0EF36914" w14:textId="77777777" w:rsidTr="00790D26">
        <w:tc>
          <w:tcPr>
            <w:tcW w:w="1413" w:type="dxa"/>
            <w:shd w:val="clear" w:color="auto" w:fill="auto"/>
          </w:tcPr>
          <w:p w14:paraId="40423647" w14:textId="77777777" w:rsidR="00564FC7" w:rsidRPr="004673DB"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4673DB">
              <w:rPr>
                <w:rFonts w:ascii="Times New Roman" w:eastAsia="Calibri" w:hAnsi="Times New Roman" w:cs="Times New Roman"/>
                <w:bCs/>
                <w:color w:val="000000" w:themeColor="text1"/>
                <w:sz w:val="24"/>
                <w:szCs w:val="24"/>
                <w:lang w:eastAsia="ru-RU"/>
              </w:rPr>
              <w:t>2020</w:t>
            </w:r>
          </w:p>
        </w:tc>
        <w:tc>
          <w:tcPr>
            <w:tcW w:w="7796" w:type="dxa"/>
            <w:shd w:val="clear" w:color="auto" w:fill="auto"/>
          </w:tcPr>
          <w:p w14:paraId="47291ABC" w14:textId="77777777" w:rsidR="00564FC7" w:rsidRPr="004673DB"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4673DB">
              <w:rPr>
                <w:rFonts w:ascii="Times New Roman" w:eastAsia="Calibri" w:hAnsi="Times New Roman" w:cs="Times New Roman"/>
                <w:bCs/>
                <w:color w:val="000000" w:themeColor="text1"/>
                <w:sz w:val="24"/>
                <w:szCs w:val="24"/>
                <w:lang w:eastAsia="ru-RU"/>
              </w:rPr>
              <w:t xml:space="preserve">17 лет </w:t>
            </w:r>
          </w:p>
        </w:tc>
      </w:tr>
      <w:tr w:rsidR="00564FC7" w:rsidRPr="004673DB" w14:paraId="68B7F387" w14:textId="77777777" w:rsidTr="00790D26">
        <w:tc>
          <w:tcPr>
            <w:tcW w:w="1413" w:type="dxa"/>
            <w:shd w:val="clear" w:color="auto" w:fill="auto"/>
          </w:tcPr>
          <w:p w14:paraId="2B12E262" w14:textId="77777777" w:rsidR="00564FC7" w:rsidRPr="004673DB"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4673DB">
              <w:rPr>
                <w:rFonts w:ascii="Times New Roman" w:eastAsia="Calibri" w:hAnsi="Times New Roman" w:cs="Times New Roman"/>
                <w:bCs/>
                <w:color w:val="000000" w:themeColor="text1"/>
                <w:sz w:val="24"/>
                <w:szCs w:val="24"/>
                <w:lang w:eastAsia="ru-RU"/>
              </w:rPr>
              <w:t>2021</w:t>
            </w:r>
          </w:p>
        </w:tc>
        <w:tc>
          <w:tcPr>
            <w:tcW w:w="7796" w:type="dxa"/>
            <w:shd w:val="clear" w:color="auto" w:fill="auto"/>
          </w:tcPr>
          <w:p w14:paraId="0E839356" w14:textId="77777777" w:rsidR="00564FC7" w:rsidRPr="004673DB"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4673DB">
              <w:rPr>
                <w:rFonts w:ascii="Times New Roman" w:eastAsia="Calibri" w:hAnsi="Times New Roman" w:cs="Times New Roman"/>
                <w:bCs/>
                <w:color w:val="000000" w:themeColor="text1"/>
                <w:sz w:val="24"/>
                <w:szCs w:val="24"/>
                <w:lang w:eastAsia="ru-RU"/>
              </w:rPr>
              <w:t>17 лет 6 месяцев</w:t>
            </w:r>
          </w:p>
        </w:tc>
      </w:tr>
      <w:tr w:rsidR="00564FC7" w:rsidRPr="004673DB" w14:paraId="1E1A54B2" w14:textId="77777777" w:rsidTr="00790D26">
        <w:tc>
          <w:tcPr>
            <w:tcW w:w="1413" w:type="dxa"/>
            <w:shd w:val="clear" w:color="auto" w:fill="auto"/>
          </w:tcPr>
          <w:p w14:paraId="74065F1A" w14:textId="77777777" w:rsidR="00564FC7" w:rsidRPr="004673DB"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4673DB">
              <w:rPr>
                <w:rFonts w:ascii="Times New Roman" w:eastAsia="Calibri" w:hAnsi="Times New Roman" w:cs="Times New Roman"/>
                <w:bCs/>
                <w:color w:val="000000" w:themeColor="text1"/>
                <w:sz w:val="24"/>
                <w:szCs w:val="24"/>
                <w:lang w:eastAsia="ru-RU"/>
              </w:rPr>
              <w:t>2022</w:t>
            </w:r>
          </w:p>
        </w:tc>
        <w:tc>
          <w:tcPr>
            <w:tcW w:w="7796" w:type="dxa"/>
            <w:shd w:val="clear" w:color="auto" w:fill="auto"/>
          </w:tcPr>
          <w:p w14:paraId="337B5937" w14:textId="77777777" w:rsidR="00564FC7" w:rsidRPr="004673DB"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4673DB">
              <w:rPr>
                <w:rFonts w:ascii="Times New Roman" w:eastAsia="Calibri" w:hAnsi="Times New Roman" w:cs="Times New Roman"/>
                <w:bCs/>
                <w:color w:val="000000" w:themeColor="text1"/>
                <w:sz w:val="24"/>
                <w:szCs w:val="24"/>
                <w:lang w:eastAsia="ru-RU"/>
              </w:rPr>
              <w:t>18 лет</w:t>
            </w:r>
          </w:p>
        </w:tc>
      </w:tr>
      <w:tr w:rsidR="00564FC7" w:rsidRPr="004673DB" w14:paraId="74CE8A7C" w14:textId="77777777" w:rsidTr="00790D26">
        <w:tc>
          <w:tcPr>
            <w:tcW w:w="1413" w:type="dxa"/>
            <w:shd w:val="clear" w:color="auto" w:fill="auto"/>
          </w:tcPr>
          <w:p w14:paraId="732FEF9A" w14:textId="77777777" w:rsidR="00564FC7" w:rsidRPr="004673DB"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4673DB">
              <w:rPr>
                <w:rFonts w:ascii="Times New Roman" w:eastAsia="Calibri" w:hAnsi="Times New Roman" w:cs="Times New Roman"/>
                <w:bCs/>
                <w:color w:val="000000" w:themeColor="text1"/>
                <w:sz w:val="24"/>
                <w:szCs w:val="24"/>
                <w:lang w:eastAsia="ru-RU"/>
              </w:rPr>
              <w:t>2023</w:t>
            </w:r>
          </w:p>
        </w:tc>
        <w:tc>
          <w:tcPr>
            <w:tcW w:w="7796" w:type="dxa"/>
            <w:shd w:val="clear" w:color="auto" w:fill="auto"/>
          </w:tcPr>
          <w:p w14:paraId="1107D6F7" w14:textId="77777777" w:rsidR="00564FC7" w:rsidRPr="004673DB"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4673DB">
              <w:rPr>
                <w:rFonts w:ascii="Times New Roman" w:eastAsia="Calibri" w:hAnsi="Times New Roman" w:cs="Times New Roman"/>
                <w:bCs/>
                <w:color w:val="000000" w:themeColor="text1"/>
                <w:sz w:val="24"/>
                <w:szCs w:val="24"/>
                <w:lang w:eastAsia="ru-RU"/>
              </w:rPr>
              <w:t>18 лет 6 месяцев</w:t>
            </w:r>
          </w:p>
        </w:tc>
      </w:tr>
      <w:tr w:rsidR="00564FC7" w:rsidRPr="004673DB" w14:paraId="2924A6F7" w14:textId="77777777" w:rsidTr="00790D26">
        <w:tc>
          <w:tcPr>
            <w:tcW w:w="1413" w:type="dxa"/>
            <w:shd w:val="clear" w:color="auto" w:fill="auto"/>
          </w:tcPr>
          <w:p w14:paraId="32A39F33" w14:textId="77777777" w:rsidR="00564FC7" w:rsidRPr="004673DB"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4673DB">
              <w:rPr>
                <w:rFonts w:ascii="Times New Roman" w:eastAsia="Calibri" w:hAnsi="Times New Roman" w:cs="Times New Roman"/>
                <w:bCs/>
                <w:color w:val="000000" w:themeColor="text1"/>
                <w:sz w:val="24"/>
                <w:szCs w:val="24"/>
                <w:lang w:eastAsia="ru-RU"/>
              </w:rPr>
              <w:t>2024</w:t>
            </w:r>
          </w:p>
        </w:tc>
        <w:tc>
          <w:tcPr>
            <w:tcW w:w="7796" w:type="dxa"/>
            <w:shd w:val="clear" w:color="auto" w:fill="auto"/>
          </w:tcPr>
          <w:p w14:paraId="4A1F2D96" w14:textId="77777777" w:rsidR="00564FC7" w:rsidRPr="004673DB"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4673DB">
              <w:rPr>
                <w:rFonts w:ascii="Times New Roman" w:eastAsia="Calibri" w:hAnsi="Times New Roman" w:cs="Times New Roman"/>
                <w:bCs/>
                <w:color w:val="000000" w:themeColor="text1"/>
                <w:sz w:val="24"/>
                <w:szCs w:val="24"/>
                <w:lang w:eastAsia="ru-RU"/>
              </w:rPr>
              <w:t>19 лет</w:t>
            </w:r>
          </w:p>
        </w:tc>
      </w:tr>
      <w:tr w:rsidR="00564FC7" w:rsidRPr="004673DB" w14:paraId="0C076507" w14:textId="77777777" w:rsidTr="00790D26">
        <w:tc>
          <w:tcPr>
            <w:tcW w:w="1413" w:type="dxa"/>
            <w:shd w:val="clear" w:color="auto" w:fill="auto"/>
          </w:tcPr>
          <w:p w14:paraId="7E26128A" w14:textId="77777777" w:rsidR="00564FC7" w:rsidRPr="004673DB"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4673DB">
              <w:rPr>
                <w:rFonts w:ascii="Times New Roman" w:eastAsia="Calibri" w:hAnsi="Times New Roman" w:cs="Times New Roman"/>
                <w:bCs/>
                <w:color w:val="000000" w:themeColor="text1"/>
                <w:sz w:val="24"/>
                <w:szCs w:val="24"/>
                <w:lang w:eastAsia="ru-RU"/>
              </w:rPr>
              <w:t>2025</w:t>
            </w:r>
          </w:p>
        </w:tc>
        <w:tc>
          <w:tcPr>
            <w:tcW w:w="7796" w:type="dxa"/>
            <w:shd w:val="clear" w:color="auto" w:fill="auto"/>
          </w:tcPr>
          <w:p w14:paraId="15A23CE9" w14:textId="77777777" w:rsidR="00564FC7" w:rsidRPr="004673DB"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4673DB">
              <w:rPr>
                <w:rFonts w:ascii="Times New Roman" w:eastAsia="Calibri" w:hAnsi="Times New Roman" w:cs="Times New Roman"/>
                <w:bCs/>
                <w:color w:val="000000" w:themeColor="text1"/>
                <w:sz w:val="24"/>
                <w:szCs w:val="24"/>
                <w:lang w:eastAsia="ru-RU"/>
              </w:rPr>
              <w:t>19 лет 6 месяцев</w:t>
            </w:r>
          </w:p>
        </w:tc>
      </w:tr>
      <w:tr w:rsidR="00564FC7" w:rsidRPr="004673DB" w14:paraId="6882386A" w14:textId="77777777" w:rsidTr="00790D26">
        <w:tc>
          <w:tcPr>
            <w:tcW w:w="1413" w:type="dxa"/>
            <w:shd w:val="clear" w:color="auto" w:fill="auto"/>
          </w:tcPr>
          <w:p w14:paraId="12BB81BB" w14:textId="77777777" w:rsidR="00564FC7" w:rsidRPr="004673DB"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4673DB">
              <w:rPr>
                <w:rFonts w:ascii="Times New Roman" w:eastAsia="Calibri" w:hAnsi="Times New Roman" w:cs="Times New Roman"/>
                <w:bCs/>
                <w:color w:val="000000" w:themeColor="text1"/>
                <w:sz w:val="24"/>
                <w:szCs w:val="24"/>
                <w:lang w:eastAsia="ru-RU"/>
              </w:rPr>
              <w:t>2026 и последующие годы</w:t>
            </w:r>
          </w:p>
        </w:tc>
        <w:tc>
          <w:tcPr>
            <w:tcW w:w="7796" w:type="dxa"/>
            <w:shd w:val="clear" w:color="auto" w:fill="auto"/>
          </w:tcPr>
          <w:p w14:paraId="3E6CA1A6" w14:textId="77777777" w:rsidR="00564FC7" w:rsidRPr="004673DB"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4673DB">
              <w:rPr>
                <w:rFonts w:ascii="Times New Roman" w:eastAsia="Calibri" w:hAnsi="Times New Roman" w:cs="Times New Roman"/>
                <w:bCs/>
                <w:color w:val="000000" w:themeColor="text1"/>
                <w:sz w:val="24"/>
                <w:szCs w:val="24"/>
                <w:lang w:eastAsia="ru-RU"/>
              </w:rPr>
              <w:t xml:space="preserve">20 лет </w:t>
            </w:r>
          </w:p>
        </w:tc>
      </w:tr>
    </w:tbl>
    <w:p w14:paraId="66BB35EA" w14:textId="77777777" w:rsidR="00564FC7" w:rsidRPr="004673DB" w:rsidRDefault="00564FC7" w:rsidP="00564FC7">
      <w:pPr>
        <w:autoSpaceDE w:val="0"/>
        <w:autoSpaceDN w:val="0"/>
        <w:adjustRightInd w:val="0"/>
        <w:spacing w:after="0" w:line="240" w:lineRule="auto"/>
        <w:ind w:firstLine="698"/>
        <w:jc w:val="right"/>
        <w:rPr>
          <w:rFonts w:ascii="Times New Roman" w:eastAsia="Calibri" w:hAnsi="Times New Roman" w:cs="Times New Roman"/>
          <w:bCs/>
          <w:color w:val="26282F"/>
          <w:sz w:val="24"/>
          <w:szCs w:val="24"/>
          <w:lang w:eastAsia="ru-RU"/>
        </w:rPr>
      </w:pPr>
    </w:p>
    <w:p w14:paraId="37103211" w14:textId="77777777" w:rsidR="00564FC7" w:rsidRPr="004673DB" w:rsidRDefault="00564FC7" w:rsidP="00564FC7">
      <w:pPr>
        <w:autoSpaceDE w:val="0"/>
        <w:autoSpaceDN w:val="0"/>
        <w:adjustRightInd w:val="0"/>
        <w:spacing w:after="0" w:line="240" w:lineRule="auto"/>
        <w:ind w:firstLine="698"/>
        <w:jc w:val="right"/>
        <w:rPr>
          <w:rFonts w:ascii="Times New Roman" w:eastAsia="Calibri" w:hAnsi="Times New Roman" w:cs="Times New Roman"/>
          <w:sz w:val="24"/>
          <w:szCs w:val="24"/>
          <w:lang w:eastAsia="ru-RU"/>
        </w:rPr>
      </w:pPr>
    </w:p>
    <w:p w14:paraId="035D8AC6" w14:textId="77777777" w:rsidR="00564FC7" w:rsidRPr="004673DB" w:rsidRDefault="00564FC7" w:rsidP="00564FC7">
      <w:pPr>
        <w:autoSpaceDE w:val="0"/>
        <w:spacing w:after="0"/>
        <w:ind w:firstLine="720"/>
        <w:jc w:val="both"/>
        <w:rPr>
          <w:rFonts w:ascii="Times New Roman" w:eastAsia="Calibri" w:hAnsi="Times New Roman" w:cs="Times New Roman"/>
          <w:sz w:val="26"/>
          <w:szCs w:val="26"/>
        </w:rPr>
      </w:pPr>
    </w:p>
    <w:p w14:paraId="36A1842E" w14:textId="77777777" w:rsidR="00564FC7" w:rsidRPr="004673DB" w:rsidRDefault="00564FC7" w:rsidP="00564FC7">
      <w:pPr>
        <w:autoSpaceDE w:val="0"/>
        <w:spacing w:after="0"/>
        <w:ind w:firstLine="720"/>
        <w:jc w:val="both"/>
        <w:rPr>
          <w:rFonts w:ascii="Times New Roman" w:eastAsia="Calibri" w:hAnsi="Times New Roman" w:cs="Times New Roman"/>
          <w:sz w:val="26"/>
          <w:szCs w:val="26"/>
        </w:rPr>
      </w:pPr>
    </w:p>
    <w:p w14:paraId="6D589FAA" w14:textId="77777777" w:rsidR="00564FC7" w:rsidRPr="004673DB" w:rsidRDefault="00564FC7" w:rsidP="00564FC7">
      <w:pPr>
        <w:autoSpaceDE w:val="0"/>
        <w:spacing w:after="0"/>
        <w:ind w:firstLine="720"/>
        <w:jc w:val="both"/>
        <w:rPr>
          <w:rFonts w:ascii="Times New Roman" w:eastAsia="Calibri" w:hAnsi="Times New Roman" w:cs="Times New Roman"/>
          <w:sz w:val="26"/>
          <w:szCs w:val="26"/>
        </w:rPr>
      </w:pPr>
    </w:p>
    <w:p w14:paraId="7BF23D7B" w14:textId="77777777" w:rsidR="00564FC7" w:rsidRPr="004673DB" w:rsidRDefault="00564FC7" w:rsidP="00564FC7">
      <w:pPr>
        <w:autoSpaceDE w:val="0"/>
        <w:spacing w:after="0"/>
        <w:ind w:firstLine="720"/>
        <w:jc w:val="both"/>
        <w:rPr>
          <w:rFonts w:ascii="Times New Roman" w:eastAsia="Calibri" w:hAnsi="Times New Roman" w:cs="Times New Roman"/>
          <w:sz w:val="26"/>
          <w:szCs w:val="26"/>
        </w:rPr>
      </w:pPr>
    </w:p>
    <w:p w14:paraId="172D9A49" w14:textId="77777777" w:rsidR="00564FC7" w:rsidRPr="004673DB" w:rsidRDefault="00564FC7" w:rsidP="00564FC7">
      <w:pPr>
        <w:autoSpaceDE w:val="0"/>
        <w:spacing w:after="0"/>
        <w:ind w:firstLine="720"/>
        <w:jc w:val="both"/>
        <w:rPr>
          <w:rFonts w:ascii="Times New Roman" w:eastAsia="Calibri" w:hAnsi="Times New Roman" w:cs="Times New Roman"/>
          <w:sz w:val="26"/>
          <w:szCs w:val="26"/>
        </w:rPr>
      </w:pPr>
    </w:p>
    <w:p w14:paraId="4B84AD13" w14:textId="77777777" w:rsidR="00564FC7" w:rsidRPr="004673DB" w:rsidRDefault="00564FC7" w:rsidP="00564FC7">
      <w:pPr>
        <w:autoSpaceDE w:val="0"/>
        <w:spacing w:after="0"/>
        <w:ind w:firstLine="720"/>
        <w:jc w:val="both"/>
        <w:rPr>
          <w:rFonts w:ascii="Times New Roman" w:eastAsia="Calibri" w:hAnsi="Times New Roman" w:cs="Times New Roman"/>
          <w:sz w:val="26"/>
          <w:szCs w:val="26"/>
        </w:rPr>
      </w:pPr>
    </w:p>
    <w:p w14:paraId="3BF0817A" w14:textId="77777777" w:rsidR="00564FC7" w:rsidRPr="004673DB" w:rsidRDefault="00564FC7" w:rsidP="00564FC7">
      <w:pPr>
        <w:autoSpaceDE w:val="0"/>
        <w:spacing w:after="0"/>
        <w:ind w:firstLine="720"/>
        <w:jc w:val="both"/>
        <w:rPr>
          <w:rFonts w:ascii="Times New Roman" w:eastAsia="Calibri" w:hAnsi="Times New Roman" w:cs="Times New Roman"/>
          <w:sz w:val="26"/>
          <w:szCs w:val="26"/>
        </w:rPr>
      </w:pPr>
    </w:p>
    <w:p w14:paraId="14A3FB6A" w14:textId="77777777" w:rsidR="00564FC7" w:rsidRPr="004673DB" w:rsidRDefault="00564FC7" w:rsidP="00564FC7">
      <w:pPr>
        <w:autoSpaceDE w:val="0"/>
        <w:spacing w:after="0"/>
        <w:ind w:firstLine="720"/>
        <w:jc w:val="both"/>
        <w:rPr>
          <w:rFonts w:ascii="Times New Roman" w:eastAsia="Calibri" w:hAnsi="Times New Roman" w:cs="Times New Roman"/>
          <w:sz w:val="26"/>
          <w:szCs w:val="26"/>
        </w:rPr>
      </w:pPr>
    </w:p>
    <w:p w14:paraId="71F0E008" w14:textId="77777777" w:rsidR="00564FC7" w:rsidRPr="004673DB" w:rsidRDefault="00564FC7" w:rsidP="00564FC7">
      <w:pPr>
        <w:autoSpaceDE w:val="0"/>
        <w:spacing w:after="0"/>
        <w:ind w:firstLine="720"/>
        <w:jc w:val="both"/>
        <w:rPr>
          <w:rFonts w:ascii="Times New Roman" w:eastAsia="Calibri" w:hAnsi="Times New Roman" w:cs="Times New Roman"/>
          <w:sz w:val="26"/>
          <w:szCs w:val="26"/>
        </w:rPr>
      </w:pPr>
    </w:p>
    <w:p w14:paraId="40CF7A88" w14:textId="77777777" w:rsidR="00564FC7" w:rsidRPr="004673DB" w:rsidRDefault="00564FC7" w:rsidP="00564FC7">
      <w:pPr>
        <w:autoSpaceDE w:val="0"/>
        <w:spacing w:after="0"/>
        <w:ind w:firstLine="720"/>
        <w:jc w:val="both"/>
        <w:rPr>
          <w:rFonts w:ascii="Times New Roman" w:eastAsia="Calibri" w:hAnsi="Times New Roman" w:cs="Times New Roman"/>
          <w:sz w:val="26"/>
          <w:szCs w:val="26"/>
        </w:rPr>
      </w:pPr>
    </w:p>
    <w:p w14:paraId="729C9556" w14:textId="77777777" w:rsidR="00564FC7" w:rsidRPr="004673DB" w:rsidRDefault="00564FC7" w:rsidP="00564FC7">
      <w:pPr>
        <w:autoSpaceDE w:val="0"/>
        <w:spacing w:after="0"/>
        <w:ind w:firstLine="720"/>
        <w:jc w:val="both"/>
        <w:rPr>
          <w:rFonts w:ascii="Times New Roman" w:eastAsia="Calibri" w:hAnsi="Times New Roman" w:cs="Times New Roman"/>
          <w:sz w:val="26"/>
          <w:szCs w:val="26"/>
        </w:rPr>
      </w:pPr>
    </w:p>
    <w:p w14:paraId="7C19ED97" w14:textId="77777777" w:rsidR="00564FC7" w:rsidRPr="004673DB" w:rsidRDefault="00564FC7" w:rsidP="00564FC7">
      <w:pPr>
        <w:autoSpaceDE w:val="0"/>
        <w:spacing w:after="0"/>
        <w:ind w:firstLine="720"/>
        <w:jc w:val="both"/>
        <w:rPr>
          <w:rFonts w:ascii="Times New Roman" w:eastAsia="Calibri" w:hAnsi="Times New Roman" w:cs="Times New Roman"/>
          <w:sz w:val="26"/>
          <w:szCs w:val="26"/>
        </w:rPr>
      </w:pPr>
    </w:p>
    <w:p w14:paraId="09BCA2AF" w14:textId="77777777" w:rsidR="00564FC7" w:rsidRPr="004673DB" w:rsidRDefault="00564FC7" w:rsidP="00564FC7">
      <w:pPr>
        <w:autoSpaceDE w:val="0"/>
        <w:spacing w:after="0"/>
        <w:ind w:firstLine="720"/>
        <w:jc w:val="both"/>
        <w:rPr>
          <w:rFonts w:ascii="Times New Roman" w:eastAsia="Calibri" w:hAnsi="Times New Roman" w:cs="Times New Roman"/>
          <w:sz w:val="26"/>
          <w:szCs w:val="26"/>
        </w:rPr>
      </w:pPr>
    </w:p>
    <w:p w14:paraId="24B9CB8C" w14:textId="77777777" w:rsidR="00564FC7" w:rsidRPr="004673DB" w:rsidRDefault="00564FC7" w:rsidP="00564FC7">
      <w:pPr>
        <w:autoSpaceDE w:val="0"/>
        <w:spacing w:after="0"/>
        <w:ind w:firstLine="720"/>
        <w:jc w:val="both"/>
        <w:rPr>
          <w:rFonts w:ascii="Times New Roman" w:eastAsia="Calibri" w:hAnsi="Times New Roman" w:cs="Times New Roman"/>
          <w:sz w:val="26"/>
          <w:szCs w:val="26"/>
        </w:rPr>
      </w:pPr>
    </w:p>
    <w:p w14:paraId="59D72F4E" w14:textId="2F3E9D8D" w:rsidR="002C64FE" w:rsidRPr="004673DB" w:rsidRDefault="002C64FE">
      <w:pPr>
        <w:rPr>
          <w:rFonts w:ascii="Times New Roman" w:eastAsia="Calibri" w:hAnsi="Times New Roman" w:cs="Times New Roman"/>
          <w:sz w:val="26"/>
          <w:szCs w:val="26"/>
        </w:rPr>
      </w:pPr>
      <w:r w:rsidRPr="004673DB">
        <w:rPr>
          <w:rFonts w:ascii="Times New Roman" w:eastAsia="Calibri" w:hAnsi="Times New Roman" w:cs="Times New Roman"/>
          <w:sz w:val="26"/>
          <w:szCs w:val="26"/>
        </w:rPr>
        <w:br w:type="page"/>
      </w:r>
    </w:p>
    <w:p w14:paraId="5B2BB01B" w14:textId="77777777" w:rsidR="008B5032" w:rsidRPr="004673DB" w:rsidRDefault="008B5032" w:rsidP="008B5032">
      <w:pPr>
        <w:widowControl w:val="0"/>
        <w:autoSpaceDE w:val="0"/>
        <w:autoSpaceDN w:val="0"/>
        <w:adjustRightInd w:val="0"/>
        <w:spacing w:after="0" w:line="240" w:lineRule="auto"/>
        <w:ind w:left="4961"/>
        <w:jc w:val="center"/>
        <w:rPr>
          <w:rFonts w:ascii="Times New Roman" w:hAnsi="Times New Roman" w:cs="Times New Roman"/>
          <w:sz w:val="24"/>
          <w:szCs w:val="24"/>
        </w:rPr>
      </w:pPr>
      <w:r w:rsidRPr="004673DB">
        <w:rPr>
          <w:rFonts w:ascii="Times New Roman" w:hAnsi="Times New Roman" w:cs="Times New Roman"/>
          <w:sz w:val="24"/>
          <w:szCs w:val="24"/>
        </w:rPr>
        <w:lastRenderedPageBreak/>
        <w:t xml:space="preserve">Приложение № 2  </w:t>
      </w:r>
    </w:p>
    <w:p w14:paraId="49702187" w14:textId="71BF83AE" w:rsidR="008B5032" w:rsidRPr="004673DB" w:rsidRDefault="008B5032" w:rsidP="008B5032">
      <w:pPr>
        <w:widowControl w:val="0"/>
        <w:autoSpaceDE w:val="0"/>
        <w:autoSpaceDN w:val="0"/>
        <w:adjustRightInd w:val="0"/>
        <w:spacing w:after="0" w:line="240" w:lineRule="auto"/>
        <w:ind w:left="4961"/>
        <w:jc w:val="center"/>
        <w:rPr>
          <w:b/>
          <w:sz w:val="28"/>
          <w:szCs w:val="28"/>
        </w:rPr>
      </w:pPr>
      <w:r w:rsidRPr="004673DB">
        <w:rPr>
          <w:rFonts w:ascii="Times New Roman" w:hAnsi="Times New Roman" w:cs="Times New Roman"/>
          <w:sz w:val="24"/>
          <w:szCs w:val="24"/>
        </w:rPr>
        <w:t xml:space="preserve">к Положению о порядке установления и выплаты пенсии за выслугу лет лицам, замещавшим муниципальные должности, должности муниципальной службы в органах местного самоуправления Вилегодского муниципального округа </w:t>
      </w:r>
    </w:p>
    <w:p w14:paraId="4A3AB64A" w14:textId="360FEC6D" w:rsidR="008B5032" w:rsidRPr="004673DB" w:rsidRDefault="008B5032" w:rsidP="00564FC7">
      <w:pPr>
        <w:autoSpaceDE w:val="0"/>
        <w:autoSpaceDN w:val="0"/>
        <w:adjustRightInd w:val="0"/>
        <w:spacing w:after="0" w:line="240" w:lineRule="auto"/>
        <w:ind w:firstLine="698"/>
        <w:jc w:val="right"/>
        <w:rPr>
          <w:rFonts w:ascii="Times New Roman" w:eastAsia="Calibri" w:hAnsi="Times New Roman" w:cs="Times New Roman"/>
          <w:bCs/>
          <w:color w:val="26282F"/>
          <w:sz w:val="24"/>
          <w:szCs w:val="24"/>
          <w:lang w:eastAsia="ru-RU"/>
        </w:rPr>
      </w:pPr>
    </w:p>
    <w:p w14:paraId="1BEDEBAA" w14:textId="77777777" w:rsidR="008B5032" w:rsidRPr="004673DB" w:rsidRDefault="008B5032" w:rsidP="00564FC7">
      <w:pPr>
        <w:autoSpaceDE w:val="0"/>
        <w:autoSpaceDN w:val="0"/>
        <w:adjustRightInd w:val="0"/>
        <w:spacing w:after="0" w:line="240" w:lineRule="auto"/>
        <w:ind w:firstLine="698"/>
        <w:jc w:val="right"/>
        <w:rPr>
          <w:rFonts w:ascii="Times New Roman" w:eastAsia="Calibri" w:hAnsi="Times New Roman" w:cs="Times New Roman"/>
          <w:bCs/>
          <w:color w:val="26282F"/>
          <w:sz w:val="24"/>
          <w:szCs w:val="24"/>
          <w:lang w:eastAsia="ru-RU"/>
        </w:rPr>
      </w:pPr>
    </w:p>
    <w:p w14:paraId="6F882289" w14:textId="77777777" w:rsidR="00564FC7" w:rsidRPr="004673DB" w:rsidRDefault="00564FC7" w:rsidP="00564FC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673DB">
        <w:rPr>
          <w:rFonts w:ascii="Times New Roman" w:eastAsia="Times New Roman" w:hAnsi="Times New Roman" w:cs="Times New Roman"/>
          <w:sz w:val="24"/>
          <w:szCs w:val="24"/>
          <w:lang w:eastAsia="ru-RU"/>
        </w:rPr>
        <w:t>(Лицевая сторона)</w:t>
      </w:r>
    </w:p>
    <w:p w14:paraId="54A1CE44" w14:textId="77777777" w:rsidR="00564FC7" w:rsidRPr="004673DB" w:rsidRDefault="00564FC7" w:rsidP="00564FC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1ECBB804" w14:textId="61755CCD" w:rsidR="00564FC7" w:rsidRPr="004673DB" w:rsidRDefault="00564FC7" w:rsidP="000161CB">
      <w:pPr>
        <w:widowControl w:val="0"/>
        <w:autoSpaceDE w:val="0"/>
        <w:autoSpaceDN w:val="0"/>
        <w:adjustRightInd w:val="0"/>
        <w:spacing w:after="0" w:line="240" w:lineRule="auto"/>
        <w:ind w:left="4248"/>
        <w:jc w:val="right"/>
        <w:rPr>
          <w:rFonts w:ascii="Times New Roman" w:eastAsia="Times New Roman" w:hAnsi="Times New Roman" w:cs="Times New Roman"/>
          <w:sz w:val="24"/>
          <w:szCs w:val="24"/>
          <w:lang w:eastAsia="ru-RU"/>
        </w:rPr>
      </w:pPr>
      <w:r w:rsidRPr="004673DB">
        <w:rPr>
          <w:rFonts w:ascii="Times New Roman" w:eastAsia="Times New Roman" w:hAnsi="Times New Roman" w:cs="Times New Roman"/>
          <w:sz w:val="24"/>
          <w:szCs w:val="24"/>
          <w:lang w:eastAsia="ru-RU"/>
        </w:rPr>
        <w:t xml:space="preserve">Главе </w:t>
      </w:r>
      <w:r w:rsidR="002C64FE" w:rsidRPr="004673DB">
        <w:rPr>
          <w:rFonts w:ascii="Times New Roman" w:eastAsia="Times New Roman" w:hAnsi="Times New Roman" w:cs="Times New Roman"/>
          <w:sz w:val="24"/>
          <w:szCs w:val="24"/>
          <w:lang w:eastAsia="ru-RU"/>
        </w:rPr>
        <w:t xml:space="preserve">Вилегодского муниципального </w:t>
      </w:r>
      <w:r w:rsidR="000161CB" w:rsidRPr="004673DB">
        <w:rPr>
          <w:rFonts w:ascii="Times New Roman" w:eastAsia="Times New Roman" w:hAnsi="Times New Roman" w:cs="Times New Roman"/>
          <w:sz w:val="24"/>
          <w:szCs w:val="24"/>
          <w:lang w:eastAsia="ru-RU"/>
        </w:rPr>
        <w:t>округа</w:t>
      </w:r>
      <w:r w:rsidRPr="004673DB">
        <w:rPr>
          <w:rFonts w:ascii="Times New Roman" w:eastAsia="Times New Roman" w:hAnsi="Times New Roman" w:cs="Times New Roman"/>
          <w:sz w:val="24"/>
          <w:szCs w:val="24"/>
          <w:lang w:eastAsia="ru-RU"/>
        </w:rPr>
        <w:t xml:space="preserve"> __________________________________</w:t>
      </w:r>
    </w:p>
    <w:p w14:paraId="085F2814" w14:textId="77777777" w:rsidR="00564FC7" w:rsidRPr="004673DB" w:rsidRDefault="00564FC7" w:rsidP="000161C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673DB">
        <w:rPr>
          <w:rFonts w:ascii="Times New Roman" w:eastAsia="Times New Roman" w:hAnsi="Times New Roman" w:cs="Times New Roman"/>
          <w:sz w:val="24"/>
          <w:szCs w:val="24"/>
          <w:lang w:eastAsia="ru-RU"/>
        </w:rPr>
        <w:t xml:space="preserve">                                                                                                           (фамилия, инициалы главы)</w:t>
      </w:r>
    </w:p>
    <w:p w14:paraId="45914AB3" w14:textId="77777777" w:rsidR="00564FC7" w:rsidRPr="004673DB" w:rsidRDefault="00564FC7" w:rsidP="00564FC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673DB">
        <w:rPr>
          <w:rFonts w:ascii="Times New Roman" w:eastAsia="Times New Roman" w:hAnsi="Times New Roman" w:cs="Times New Roman"/>
          <w:sz w:val="24"/>
          <w:szCs w:val="24"/>
          <w:lang w:eastAsia="ru-RU"/>
        </w:rPr>
        <w:t xml:space="preserve">                                     от __________________________________,</w:t>
      </w:r>
    </w:p>
    <w:p w14:paraId="71EBA125" w14:textId="77777777" w:rsidR="00564FC7" w:rsidRPr="004673DB" w:rsidRDefault="00564FC7" w:rsidP="00564FC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673DB">
        <w:rPr>
          <w:rFonts w:ascii="Times New Roman" w:eastAsia="Times New Roman" w:hAnsi="Times New Roman" w:cs="Times New Roman"/>
          <w:sz w:val="24"/>
          <w:szCs w:val="24"/>
          <w:lang w:eastAsia="ru-RU"/>
        </w:rPr>
        <w:t xml:space="preserve">                                        (фамилия, имя, отчество заявителя)</w:t>
      </w:r>
    </w:p>
    <w:p w14:paraId="77920CC3" w14:textId="77777777" w:rsidR="00564FC7" w:rsidRPr="004673DB" w:rsidRDefault="00564FC7" w:rsidP="00564FC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673DB">
        <w:rPr>
          <w:rFonts w:ascii="Times New Roman" w:eastAsia="Times New Roman" w:hAnsi="Times New Roman" w:cs="Times New Roman"/>
          <w:sz w:val="24"/>
          <w:szCs w:val="24"/>
          <w:lang w:eastAsia="ru-RU"/>
        </w:rPr>
        <w:t xml:space="preserve">                                     проживающего по адресу: ______________</w:t>
      </w:r>
    </w:p>
    <w:p w14:paraId="39008CA7" w14:textId="77777777" w:rsidR="00564FC7" w:rsidRPr="004673DB" w:rsidRDefault="00564FC7" w:rsidP="00564FC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673DB">
        <w:rPr>
          <w:rFonts w:ascii="Times New Roman" w:eastAsia="Times New Roman" w:hAnsi="Times New Roman" w:cs="Times New Roman"/>
          <w:sz w:val="24"/>
          <w:szCs w:val="24"/>
          <w:lang w:eastAsia="ru-RU"/>
        </w:rPr>
        <w:t xml:space="preserve">                                     _____________________________________</w:t>
      </w:r>
    </w:p>
    <w:p w14:paraId="6520A73A" w14:textId="77777777" w:rsidR="00564FC7" w:rsidRPr="004673DB" w:rsidRDefault="00564FC7" w:rsidP="00564FC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673DB">
        <w:rPr>
          <w:rFonts w:ascii="Times New Roman" w:eastAsia="Times New Roman" w:hAnsi="Times New Roman" w:cs="Times New Roman"/>
          <w:sz w:val="24"/>
          <w:szCs w:val="24"/>
          <w:lang w:eastAsia="ru-RU"/>
        </w:rPr>
        <w:t xml:space="preserve">                                         (адрес регистрации с указанием</w:t>
      </w:r>
    </w:p>
    <w:p w14:paraId="30BC3DA1" w14:textId="77777777" w:rsidR="00564FC7" w:rsidRPr="004673DB" w:rsidRDefault="00564FC7" w:rsidP="00564FC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673DB">
        <w:rPr>
          <w:rFonts w:ascii="Times New Roman" w:eastAsia="Times New Roman" w:hAnsi="Times New Roman" w:cs="Times New Roman"/>
          <w:sz w:val="24"/>
          <w:szCs w:val="24"/>
          <w:lang w:eastAsia="ru-RU"/>
        </w:rPr>
        <w:t xml:space="preserve">                                                почтового индекса)</w:t>
      </w:r>
    </w:p>
    <w:p w14:paraId="40950FFF" w14:textId="77777777" w:rsidR="00564FC7" w:rsidRPr="004673DB" w:rsidRDefault="00564FC7" w:rsidP="00564FC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673DB">
        <w:rPr>
          <w:rFonts w:ascii="Times New Roman" w:eastAsia="Times New Roman" w:hAnsi="Times New Roman" w:cs="Times New Roman"/>
          <w:sz w:val="24"/>
          <w:szCs w:val="24"/>
          <w:lang w:eastAsia="ru-RU"/>
        </w:rPr>
        <w:t xml:space="preserve">                                     контактный телефон __________________</w:t>
      </w:r>
    </w:p>
    <w:p w14:paraId="3193808E" w14:textId="77777777" w:rsidR="00564FC7" w:rsidRPr="004673DB" w:rsidRDefault="00564FC7" w:rsidP="00564FC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673DB">
        <w:rPr>
          <w:rFonts w:ascii="Times New Roman" w:eastAsia="Times New Roman" w:hAnsi="Times New Roman" w:cs="Times New Roman"/>
          <w:sz w:val="24"/>
          <w:szCs w:val="24"/>
          <w:lang w:eastAsia="ru-RU"/>
        </w:rPr>
        <w:t xml:space="preserve">                                     ИНН ________________________________</w:t>
      </w:r>
    </w:p>
    <w:p w14:paraId="02B7960A" w14:textId="6E760692" w:rsidR="00564FC7" w:rsidRPr="004673DB" w:rsidRDefault="00564FC7" w:rsidP="00564FC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673DB">
        <w:rPr>
          <w:rFonts w:ascii="Times New Roman" w:eastAsia="Times New Roman" w:hAnsi="Times New Roman" w:cs="Times New Roman"/>
          <w:sz w:val="24"/>
          <w:szCs w:val="24"/>
          <w:lang w:eastAsia="ru-RU"/>
        </w:rPr>
        <w:t xml:space="preserve">                               СНИЛС _____________________________</w:t>
      </w:r>
    </w:p>
    <w:p w14:paraId="5803B7ED" w14:textId="77777777" w:rsidR="00564FC7" w:rsidRPr="004673DB" w:rsidRDefault="00564FC7" w:rsidP="00564FC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673DB">
        <w:rPr>
          <w:rFonts w:ascii="Times New Roman" w:eastAsia="Times New Roman" w:hAnsi="Times New Roman" w:cs="Times New Roman"/>
          <w:sz w:val="24"/>
          <w:szCs w:val="24"/>
          <w:lang w:eastAsia="ru-RU"/>
        </w:rPr>
        <w:t xml:space="preserve">                                     Документ, удостоверяющий личность ____</w:t>
      </w:r>
    </w:p>
    <w:p w14:paraId="21B3E514" w14:textId="77777777" w:rsidR="00564FC7" w:rsidRPr="004673DB" w:rsidRDefault="00564FC7" w:rsidP="00564FC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673DB">
        <w:rPr>
          <w:rFonts w:ascii="Times New Roman" w:eastAsia="Times New Roman" w:hAnsi="Times New Roman" w:cs="Times New Roman"/>
          <w:sz w:val="24"/>
          <w:szCs w:val="24"/>
          <w:lang w:eastAsia="ru-RU"/>
        </w:rPr>
        <w:t xml:space="preserve">                                     ______________ ______________________</w:t>
      </w:r>
    </w:p>
    <w:p w14:paraId="0D6802EA" w14:textId="3FD1F9FD" w:rsidR="00564FC7" w:rsidRPr="004673DB" w:rsidRDefault="00564FC7" w:rsidP="0021404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673DB">
        <w:rPr>
          <w:rFonts w:ascii="Times New Roman" w:eastAsia="Times New Roman" w:hAnsi="Times New Roman" w:cs="Times New Roman"/>
          <w:sz w:val="24"/>
          <w:szCs w:val="24"/>
          <w:lang w:eastAsia="ru-RU"/>
        </w:rPr>
        <w:t xml:space="preserve">                                                      (вид </w:t>
      </w:r>
      <w:r w:rsidR="000161CB" w:rsidRPr="004673DB">
        <w:rPr>
          <w:rFonts w:ascii="Times New Roman" w:eastAsia="Times New Roman" w:hAnsi="Times New Roman" w:cs="Times New Roman"/>
          <w:sz w:val="24"/>
          <w:szCs w:val="24"/>
          <w:lang w:eastAsia="ru-RU"/>
        </w:rPr>
        <w:t>документа) (</w:t>
      </w:r>
      <w:r w:rsidRPr="004673DB">
        <w:rPr>
          <w:rFonts w:ascii="Times New Roman" w:eastAsia="Times New Roman" w:hAnsi="Times New Roman" w:cs="Times New Roman"/>
          <w:sz w:val="24"/>
          <w:szCs w:val="24"/>
          <w:lang w:eastAsia="ru-RU"/>
        </w:rPr>
        <w:t xml:space="preserve">№ </w:t>
      </w:r>
      <w:proofErr w:type="gramStart"/>
      <w:r w:rsidR="00864C88" w:rsidRPr="004673DB">
        <w:rPr>
          <w:rFonts w:ascii="Times New Roman" w:eastAsia="Times New Roman" w:hAnsi="Times New Roman" w:cs="Times New Roman"/>
          <w:sz w:val="24"/>
          <w:szCs w:val="24"/>
          <w:lang w:eastAsia="ru-RU"/>
        </w:rPr>
        <w:t xml:space="preserve">документа,  </w:t>
      </w:r>
      <w:r w:rsidRPr="004673DB">
        <w:rPr>
          <w:rFonts w:ascii="Times New Roman" w:eastAsia="Times New Roman" w:hAnsi="Times New Roman" w:cs="Times New Roman"/>
          <w:sz w:val="24"/>
          <w:szCs w:val="24"/>
          <w:lang w:eastAsia="ru-RU"/>
        </w:rPr>
        <w:t xml:space="preserve"> </w:t>
      </w:r>
      <w:proofErr w:type="gramEnd"/>
      <w:r w:rsidRPr="004673DB">
        <w:rPr>
          <w:rFonts w:ascii="Times New Roman" w:eastAsia="Times New Roman" w:hAnsi="Times New Roman" w:cs="Times New Roman"/>
          <w:sz w:val="24"/>
          <w:szCs w:val="24"/>
          <w:lang w:eastAsia="ru-RU"/>
        </w:rPr>
        <w:t xml:space="preserve">                                           когда и кем выдан)</w:t>
      </w:r>
    </w:p>
    <w:p w14:paraId="76BA0914" w14:textId="643F3C52" w:rsidR="00214041" w:rsidRPr="004673DB" w:rsidRDefault="00214041" w:rsidP="00214041">
      <w:pPr>
        <w:pStyle w:val="GarantNonformat"/>
        <w:widowControl/>
        <w:tabs>
          <w:tab w:val="left" w:pos="9638"/>
        </w:tabs>
        <w:spacing w:before="240"/>
        <w:ind w:left="5245" w:hanging="142"/>
        <w:jc w:val="both"/>
        <w:rPr>
          <w:rFonts w:ascii="Times New Roman" w:hAnsi="Times New Roman" w:cs="Times New Roman"/>
          <w:kern w:val="24"/>
          <w:sz w:val="24"/>
          <w:szCs w:val="24"/>
        </w:rPr>
      </w:pPr>
      <w:r w:rsidRPr="004673DB">
        <w:rPr>
          <w:rFonts w:ascii="Times New Roman" w:hAnsi="Times New Roman" w:cs="Times New Roman"/>
          <w:kern w:val="24"/>
          <w:sz w:val="24"/>
          <w:szCs w:val="24"/>
        </w:rPr>
        <w:t>Телефон</w:t>
      </w:r>
      <w:r w:rsidRPr="004673DB">
        <w:rPr>
          <w:rFonts w:ascii="Times New Roman" w:hAnsi="Times New Roman" w:cs="Times New Roman"/>
          <w:kern w:val="24"/>
          <w:sz w:val="24"/>
          <w:szCs w:val="24"/>
          <w:u w:val="single"/>
        </w:rPr>
        <w:tab/>
      </w:r>
    </w:p>
    <w:p w14:paraId="75703048" w14:textId="77777777" w:rsidR="00214041" w:rsidRPr="004673DB" w:rsidRDefault="00214041" w:rsidP="00214041">
      <w:pPr>
        <w:widowControl w:val="0"/>
        <w:autoSpaceDE w:val="0"/>
        <w:autoSpaceDN w:val="0"/>
        <w:adjustRightInd w:val="0"/>
        <w:spacing w:after="0" w:line="240" w:lineRule="auto"/>
        <w:jc w:val="right"/>
        <w:rPr>
          <w:rFonts w:ascii="Courier New" w:eastAsia="Times New Roman" w:hAnsi="Courier New" w:cs="Courier New"/>
          <w:sz w:val="28"/>
          <w:szCs w:val="28"/>
          <w:lang w:eastAsia="ru-RU"/>
        </w:rPr>
      </w:pPr>
    </w:p>
    <w:p w14:paraId="6A448BE5" w14:textId="77777777" w:rsidR="00564FC7" w:rsidRPr="004673DB" w:rsidRDefault="00564FC7" w:rsidP="0021404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62B7B591" w14:textId="77777777" w:rsidR="00564FC7" w:rsidRPr="004673DB" w:rsidRDefault="00564FC7" w:rsidP="00564FC7">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13" w:name="Par381"/>
      <w:bookmarkEnd w:id="13"/>
      <w:r w:rsidRPr="004673DB">
        <w:rPr>
          <w:rFonts w:ascii="Times New Roman" w:eastAsia="Times New Roman" w:hAnsi="Times New Roman" w:cs="Times New Roman"/>
          <w:b/>
          <w:sz w:val="24"/>
          <w:szCs w:val="24"/>
          <w:lang w:eastAsia="ru-RU"/>
        </w:rPr>
        <w:t>ЗАЯВЛЕНИЕ</w:t>
      </w:r>
    </w:p>
    <w:p w14:paraId="3CBD72AA" w14:textId="77777777" w:rsidR="00564FC7" w:rsidRPr="004673DB" w:rsidRDefault="00564FC7" w:rsidP="00564F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37821F1B" w14:textId="328AE78D" w:rsidR="009A2F28" w:rsidRPr="004673DB" w:rsidRDefault="00564FC7" w:rsidP="000161CB">
      <w:pPr>
        <w:autoSpaceDE w:val="0"/>
        <w:autoSpaceDN w:val="0"/>
        <w:adjustRightInd w:val="0"/>
        <w:spacing w:after="0"/>
        <w:ind w:firstLine="708"/>
        <w:jc w:val="both"/>
        <w:rPr>
          <w:rFonts w:ascii="Times New Roman" w:eastAsia="Calibri" w:hAnsi="Times New Roman" w:cs="Times New Roman"/>
          <w:bCs/>
          <w:color w:val="000000"/>
          <w:sz w:val="24"/>
          <w:szCs w:val="24"/>
        </w:rPr>
      </w:pPr>
      <w:r w:rsidRPr="004673DB">
        <w:rPr>
          <w:rFonts w:ascii="Times New Roman" w:eastAsia="Calibri" w:hAnsi="Times New Roman" w:cs="Times New Roman"/>
          <w:color w:val="000000"/>
          <w:sz w:val="24"/>
          <w:szCs w:val="24"/>
        </w:rPr>
        <w:t>В соответствии с</w:t>
      </w:r>
      <w:r w:rsidR="000161CB" w:rsidRPr="004673DB">
        <w:rPr>
          <w:rFonts w:ascii="Times New Roman" w:eastAsia="Calibri" w:hAnsi="Times New Roman" w:cs="Times New Roman"/>
          <w:color w:val="000000"/>
          <w:sz w:val="24"/>
          <w:szCs w:val="24"/>
        </w:rPr>
        <w:t xml:space="preserve"> законом Архангельской области </w:t>
      </w:r>
      <w:r w:rsidRPr="004673DB">
        <w:rPr>
          <w:rFonts w:ascii="Times New Roman" w:eastAsia="Calibri" w:hAnsi="Times New Roman" w:cs="Times New Roman"/>
          <w:color w:val="000000"/>
          <w:sz w:val="24"/>
          <w:szCs w:val="24"/>
        </w:rPr>
        <w:t xml:space="preserve">«О муниципальной службе в </w:t>
      </w:r>
      <w:proofErr w:type="gramStart"/>
      <w:r w:rsidRPr="004673DB">
        <w:rPr>
          <w:rFonts w:ascii="Times New Roman" w:eastAsia="Calibri" w:hAnsi="Times New Roman" w:cs="Times New Roman"/>
          <w:color w:val="000000"/>
          <w:sz w:val="24"/>
          <w:szCs w:val="24"/>
        </w:rPr>
        <w:t>Архангельской  области</w:t>
      </w:r>
      <w:proofErr w:type="gramEnd"/>
      <w:r w:rsidRPr="004673DB">
        <w:rPr>
          <w:rFonts w:ascii="Times New Roman" w:eastAsia="Calibri" w:hAnsi="Times New Roman" w:cs="Times New Roman"/>
          <w:color w:val="000000"/>
          <w:sz w:val="24"/>
          <w:szCs w:val="24"/>
        </w:rPr>
        <w:t>» от  16.04.1998 № 68-15-ОЗ, решением Собрания депутатов Вилегодск</w:t>
      </w:r>
      <w:r w:rsidR="000161CB" w:rsidRPr="004673DB">
        <w:rPr>
          <w:rFonts w:ascii="Times New Roman" w:eastAsia="Calibri" w:hAnsi="Times New Roman" w:cs="Times New Roman"/>
          <w:color w:val="000000"/>
          <w:sz w:val="24"/>
          <w:szCs w:val="24"/>
        </w:rPr>
        <w:t xml:space="preserve">ого </w:t>
      </w:r>
      <w:r w:rsidRPr="004673DB">
        <w:rPr>
          <w:rFonts w:ascii="Times New Roman" w:eastAsia="Calibri" w:hAnsi="Times New Roman" w:cs="Times New Roman"/>
          <w:bCs/>
          <w:color w:val="000000"/>
          <w:sz w:val="24"/>
          <w:szCs w:val="24"/>
        </w:rPr>
        <w:t>муниципальн</w:t>
      </w:r>
      <w:r w:rsidR="000161CB" w:rsidRPr="004673DB">
        <w:rPr>
          <w:rFonts w:ascii="Times New Roman" w:eastAsia="Calibri" w:hAnsi="Times New Roman" w:cs="Times New Roman"/>
          <w:bCs/>
          <w:color w:val="000000"/>
          <w:sz w:val="24"/>
          <w:szCs w:val="24"/>
        </w:rPr>
        <w:t>ого округа</w:t>
      </w:r>
      <w:r w:rsidRPr="004673DB">
        <w:rPr>
          <w:rFonts w:ascii="Times New Roman" w:eastAsia="Calibri" w:hAnsi="Times New Roman" w:cs="Times New Roman"/>
          <w:bCs/>
          <w:color w:val="000000"/>
          <w:sz w:val="24"/>
          <w:szCs w:val="24"/>
        </w:rPr>
        <w:t xml:space="preserve"> </w:t>
      </w:r>
      <w:r w:rsidRPr="004673DB">
        <w:rPr>
          <w:rFonts w:ascii="Times New Roman" w:eastAsia="Calibri" w:hAnsi="Times New Roman" w:cs="Times New Roman"/>
          <w:color w:val="000000"/>
          <w:sz w:val="24"/>
          <w:szCs w:val="24"/>
        </w:rPr>
        <w:t xml:space="preserve">«Об утверждении Положения о порядке установления и выплаты пенсии за выслугу лет лицам, замещавшим муниципальные должности и должности муниципальной службы </w:t>
      </w:r>
      <w:r w:rsidR="000161CB" w:rsidRPr="004673DB">
        <w:rPr>
          <w:rFonts w:ascii="Times New Roman" w:eastAsia="Calibri" w:hAnsi="Times New Roman" w:cs="Times New Roman"/>
          <w:color w:val="000000"/>
          <w:sz w:val="24"/>
          <w:szCs w:val="24"/>
        </w:rPr>
        <w:t>в органах местного самоуправления Вилегодского муниципального округа</w:t>
      </w:r>
      <w:r w:rsidRPr="004673DB">
        <w:rPr>
          <w:rFonts w:ascii="Times New Roman" w:eastAsia="Calibri" w:hAnsi="Times New Roman" w:cs="Times New Roman"/>
          <w:color w:val="000000"/>
          <w:sz w:val="24"/>
          <w:szCs w:val="24"/>
        </w:rPr>
        <w:t xml:space="preserve"> </w:t>
      </w:r>
      <w:r w:rsidRPr="004673DB">
        <w:rPr>
          <w:rFonts w:ascii="Times New Roman" w:eastAsia="Calibri" w:hAnsi="Times New Roman" w:cs="Times New Roman"/>
          <w:bCs/>
          <w:color w:val="000000"/>
          <w:sz w:val="24"/>
          <w:szCs w:val="24"/>
        </w:rPr>
        <w:t>от «__»___________20</w:t>
      </w:r>
      <w:r w:rsidR="008B41E7" w:rsidRPr="004673DB">
        <w:rPr>
          <w:rFonts w:ascii="Times New Roman" w:eastAsia="Calibri" w:hAnsi="Times New Roman" w:cs="Times New Roman"/>
          <w:bCs/>
          <w:color w:val="000000"/>
          <w:sz w:val="24"/>
          <w:szCs w:val="24"/>
        </w:rPr>
        <w:t>_</w:t>
      </w:r>
      <w:r w:rsidRPr="004673DB">
        <w:rPr>
          <w:rFonts w:ascii="Times New Roman" w:eastAsia="Calibri" w:hAnsi="Times New Roman" w:cs="Times New Roman"/>
          <w:bCs/>
          <w:color w:val="000000"/>
          <w:sz w:val="24"/>
          <w:szCs w:val="24"/>
        </w:rPr>
        <w:t xml:space="preserve">_ года № _____ </w:t>
      </w:r>
    </w:p>
    <w:p w14:paraId="3DA0D229" w14:textId="20BAC0C6" w:rsidR="000161CB" w:rsidRPr="004673DB" w:rsidRDefault="00564FC7" w:rsidP="000161CB">
      <w:pPr>
        <w:autoSpaceDE w:val="0"/>
        <w:autoSpaceDN w:val="0"/>
        <w:adjustRightInd w:val="0"/>
        <w:spacing w:after="0"/>
        <w:ind w:firstLine="708"/>
        <w:jc w:val="both"/>
        <w:rPr>
          <w:rFonts w:ascii="Times New Roman" w:eastAsia="Calibri" w:hAnsi="Times New Roman" w:cs="Times New Roman"/>
          <w:sz w:val="24"/>
          <w:szCs w:val="24"/>
        </w:rPr>
      </w:pPr>
      <w:r w:rsidRPr="004673DB">
        <w:rPr>
          <w:rFonts w:ascii="Times New Roman" w:eastAsia="Calibri" w:hAnsi="Times New Roman" w:cs="Times New Roman"/>
          <w:color w:val="000000"/>
          <w:sz w:val="24"/>
          <w:szCs w:val="24"/>
        </w:rPr>
        <w:t xml:space="preserve">прошу установить (возобновить) мне пенсию за выслугу лет, назначенной в соответствии с </w:t>
      </w:r>
      <w:r w:rsidRPr="004673DB">
        <w:rPr>
          <w:rFonts w:ascii="Times New Roman" w:eastAsia="Calibri" w:hAnsi="Times New Roman" w:cs="Times New Roman"/>
          <w:sz w:val="24"/>
          <w:szCs w:val="24"/>
        </w:rPr>
        <w:t>Федеральным законом от 28.12.2013 № 400-ФЗ «О страховых пенсиях»</w:t>
      </w:r>
      <w:r w:rsidRPr="004673DB">
        <w:rPr>
          <w:rFonts w:ascii="Times New Roman" w:eastAsia="Calibri" w:hAnsi="Times New Roman" w:cs="Times New Roman"/>
          <w:color w:val="000000"/>
          <w:sz w:val="24"/>
          <w:szCs w:val="24"/>
        </w:rPr>
        <w:t xml:space="preserve">, Законом Российской  Федерации от 19.04.1991 </w:t>
      </w:r>
      <w:hyperlink r:id="rId17" w:history="1">
        <w:r w:rsidR="000161CB" w:rsidRPr="004673DB">
          <w:rPr>
            <w:rFonts w:ascii="Times New Roman" w:eastAsia="Calibri" w:hAnsi="Times New Roman" w:cs="Times New Roman"/>
            <w:color w:val="000000"/>
            <w:sz w:val="24"/>
            <w:szCs w:val="24"/>
          </w:rPr>
          <w:t>№</w:t>
        </w:r>
      </w:hyperlink>
      <w:r w:rsidRPr="004673DB">
        <w:rPr>
          <w:rFonts w:ascii="Times New Roman" w:eastAsia="Calibri" w:hAnsi="Times New Roman" w:cs="Times New Roman"/>
          <w:color w:val="000000"/>
          <w:sz w:val="24"/>
          <w:szCs w:val="24"/>
        </w:rPr>
        <w:t xml:space="preserve"> «О  занятости населения в Российской Федерации» (ненужное зачеркнуть).</w:t>
      </w:r>
    </w:p>
    <w:p w14:paraId="411A0CFC" w14:textId="13AA24DF" w:rsidR="00564FC7" w:rsidRPr="004673DB" w:rsidRDefault="00564FC7" w:rsidP="000161CB">
      <w:pPr>
        <w:autoSpaceDE w:val="0"/>
        <w:autoSpaceDN w:val="0"/>
        <w:adjustRightInd w:val="0"/>
        <w:spacing w:after="0"/>
        <w:ind w:firstLine="708"/>
        <w:jc w:val="both"/>
        <w:rPr>
          <w:rFonts w:ascii="Times New Roman" w:eastAsia="Calibri" w:hAnsi="Times New Roman" w:cs="Times New Roman"/>
          <w:sz w:val="24"/>
          <w:szCs w:val="24"/>
        </w:rPr>
      </w:pPr>
      <w:r w:rsidRPr="004673DB">
        <w:rPr>
          <w:rFonts w:ascii="Times New Roman" w:eastAsia="Times New Roman" w:hAnsi="Times New Roman" w:cs="Times New Roman"/>
          <w:sz w:val="24"/>
          <w:szCs w:val="24"/>
          <w:lang w:eastAsia="ru-RU"/>
        </w:rPr>
        <w:t>Пенсию</w:t>
      </w:r>
      <w:r w:rsidR="000161CB" w:rsidRPr="004673DB">
        <w:rPr>
          <w:rFonts w:ascii="Times New Roman" w:eastAsia="Times New Roman" w:hAnsi="Times New Roman" w:cs="Times New Roman"/>
          <w:sz w:val="24"/>
          <w:szCs w:val="24"/>
          <w:lang w:eastAsia="ru-RU"/>
        </w:rPr>
        <w:t> </w:t>
      </w:r>
      <w:r w:rsidRPr="004673DB">
        <w:rPr>
          <w:rFonts w:ascii="Times New Roman" w:eastAsia="Times New Roman" w:hAnsi="Times New Roman" w:cs="Times New Roman"/>
          <w:sz w:val="24"/>
          <w:szCs w:val="24"/>
          <w:lang w:eastAsia="ru-RU"/>
        </w:rPr>
        <w:t>получаю</w:t>
      </w:r>
      <w:r w:rsidR="000161CB" w:rsidRPr="004673DB">
        <w:rPr>
          <w:rFonts w:ascii="Times New Roman" w:eastAsia="Times New Roman" w:hAnsi="Times New Roman" w:cs="Times New Roman"/>
          <w:sz w:val="24"/>
          <w:szCs w:val="24"/>
          <w:lang w:eastAsia="ru-RU"/>
        </w:rPr>
        <w:t> </w:t>
      </w:r>
      <w:r w:rsidRPr="004673DB">
        <w:rPr>
          <w:rFonts w:ascii="Times New Roman" w:eastAsia="Times New Roman" w:hAnsi="Times New Roman" w:cs="Times New Roman"/>
          <w:sz w:val="24"/>
          <w:szCs w:val="24"/>
          <w:lang w:eastAsia="ru-RU"/>
        </w:rPr>
        <w:t>в _____________________________________________________________________________</w:t>
      </w:r>
    </w:p>
    <w:p w14:paraId="1401FA8C" w14:textId="77777777" w:rsidR="000161CB" w:rsidRPr="004673DB" w:rsidRDefault="00564FC7" w:rsidP="00564FC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3DB">
        <w:rPr>
          <w:rFonts w:ascii="Times New Roman" w:eastAsia="Times New Roman" w:hAnsi="Times New Roman" w:cs="Times New Roman"/>
          <w:sz w:val="24"/>
          <w:szCs w:val="24"/>
          <w:lang w:eastAsia="ru-RU"/>
        </w:rPr>
        <w:t xml:space="preserve">                        (наименование организации, выплачивающей пенсию)</w:t>
      </w:r>
    </w:p>
    <w:p w14:paraId="49367E01" w14:textId="381A99A9" w:rsidR="00564FC7" w:rsidRPr="004673DB" w:rsidRDefault="00214041" w:rsidP="000161CB">
      <w:pPr>
        <w:widowControl w:val="0"/>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4673DB">
        <w:rPr>
          <w:rFonts w:ascii="Times New Roman" w:eastAsia="Times New Roman" w:hAnsi="Times New Roman" w:cs="Times New Roman"/>
          <w:sz w:val="24"/>
          <w:szCs w:val="24"/>
          <w:lang w:eastAsia="ru-RU"/>
        </w:rPr>
        <w:t>Пенсию за выслугу лет</w:t>
      </w:r>
      <w:r w:rsidR="00564FC7" w:rsidRPr="004673DB">
        <w:rPr>
          <w:rFonts w:ascii="Times New Roman" w:eastAsia="Times New Roman" w:hAnsi="Times New Roman" w:cs="Times New Roman"/>
          <w:sz w:val="24"/>
          <w:szCs w:val="24"/>
          <w:lang w:eastAsia="ru-RU"/>
        </w:rPr>
        <w:t xml:space="preserve"> прошу перечислять _____________________________________________________________________________</w:t>
      </w:r>
    </w:p>
    <w:p w14:paraId="4A8CBAD0" w14:textId="11542A8B" w:rsidR="00564FC7" w:rsidRPr="004673DB" w:rsidRDefault="00564FC7" w:rsidP="00564FC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3DB">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w:t>
      </w:r>
    </w:p>
    <w:p w14:paraId="13E79E39" w14:textId="77777777" w:rsidR="00564FC7" w:rsidRPr="004673DB" w:rsidRDefault="00564FC7" w:rsidP="00564FC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73DB">
        <w:rPr>
          <w:rFonts w:ascii="Times New Roman" w:eastAsia="Times New Roman" w:hAnsi="Times New Roman" w:cs="Times New Roman"/>
          <w:sz w:val="24"/>
          <w:szCs w:val="24"/>
          <w:lang w:eastAsia="ru-RU"/>
        </w:rPr>
        <w:t xml:space="preserve">            (наименование банка, адрес, номер расчетного счета для перечисления доплаты)</w:t>
      </w:r>
    </w:p>
    <w:p w14:paraId="31DDE95E" w14:textId="77777777" w:rsidR="00564FC7" w:rsidRPr="004673DB" w:rsidRDefault="00564FC7" w:rsidP="00564FC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673DB">
        <w:rPr>
          <w:rFonts w:ascii="Times New Roman" w:eastAsia="Times New Roman" w:hAnsi="Times New Roman" w:cs="Times New Roman"/>
          <w:sz w:val="24"/>
          <w:szCs w:val="24"/>
          <w:lang w:eastAsia="ru-RU"/>
        </w:rPr>
        <w:lastRenderedPageBreak/>
        <w:t>(Оборотная сторона)</w:t>
      </w:r>
    </w:p>
    <w:p w14:paraId="294E8BFF" w14:textId="77777777" w:rsidR="00564FC7" w:rsidRPr="004673DB" w:rsidRDefault="00564FC7" w:rsidP="00564F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455D8F1A" w14:textId="6273793B" w:rsidR="00564FC7" w:rsidRPr="004673DB" w:rsidRDefault="00564FC7" w:rsidP="00564FC7">
      <w:pPr>
        <w:autoSpaceDE w:val="0"/>
        <w:autoSpaceDN w:val="0"/>
        <w:adjustRightInd w:val="0"/>
        <w:spacing w:after="0"/>
        <w:ind w:firstLine="708"/>
        <w:jc w:val="both"/>
        <w:rPr>
          <w:rFonts w:ascii="Times New Roman" w:eastAsia="Calibri" w:hAnsi="Times New Roman" w:cs="Times New Roman"/>
          <w:sz w:val="24"/>
          <w:szCs w:val="24"/>
        </w:rPr>
      </w:pPr>
      <w:r w:rsidRPr="004673DB">
        <w:rPr>
          <w:rFonts w:ascii="Times New Roman" w:eastAsia="Calibri" w:hAnsi="Times New Roman" w:cs="Times New Roman"/>
          <w:sz w:val="24"/>
          <w:szCs w:val="24"/>
        </w:rPr>
        <w:t>При поступлении на государственной должность Российской Федерации, государственную должность субъекта Российской Федерации, муниципальную должность, должность федеральной государственной службы, должность государственной гражданской службы субъекта Российской Федерации или должность муниципальной  службы, изменении размера пенсии в индивидуальном порядке, изменении постоянного места жительства, установлении доплаты к пенсии либо иной постоянной социальной выплаты, предусмотренной федеральным, областным законодательством, нормативными актами органов местного самоуправления</w:t>
      </w:r>
      <w:r w:rsidR="006D6907" w:rsidRPr="004673DB">
        <w:rPr>
          <w:rFonts w:ascii="Times New Roman" w:eastAsia="Calibri" w:hAnsi="Times New Roman" w:cs="Times New Roman"/>
          <w:sz w:val="24"/>
          <w:szCs w:val="24"/>
        </w:rPr>
        <w:t xml:space="preserve"> </w:t>
      </w:r>
      <w:r w:rsidRPr="004673DB">
        <w:rPr>
          <w:rFonts w:ascii="Times New Roman" w:eastAsia="Calibri" w:hAnsi="Times New Roman" w:cs="Times New Roman"/>
          <w:sz w:val="24"/>
          <w:szCs w:val="24"/>
        </w:rPr>
        <w:t xml:space="preserve">муниципальных образований области, назначении пенсии по иным федеральным законам, кроме </w:t>
      </w:r>
      <w:hyperlink r:id="rId18" w:history="1">
        <w:r w:rsidRPr="004673DB">
          <w:rPr>
            <w:rFonts w:ascii="Times New Roman" w:eastAsia="Calibri" w:hAnsi="Times New Roman" w:cs="Times New Roman"/>
            <w:color w:val="000000"/>
            <w:sz w:val="24"/>
            <w:szCs w:val="24"/>
          </w:rPr>
          <w:t>закона</w:t>
        </w:r>
      </w:hyperlink>
      <w:r w:rsidRPr="004673DB">
        <w:rPr>
          <w:rFonts w:ascii="Times New Roman" w:eastAsia="Calibri" w:hAnsi="Times New Roman" w:cs="Times New Roman"/>
          <w:color w:val="000000"/>
          <w:sz w:val="24"/>
          <w:szCs w:val="24"/>
        </w:rPr>
        <w:t xml:space="preserve"> </w:t>
      </w:r>
      <w:r w:rsidRPr="004673DB">
        <w:rPr>
          <w:rFonts w:ascii="Times New Roman" w:eastAsia="Calibri" w:hAnsi="Times New Roman" w:cs="Times New Roman"/>
          <w:sz w:val="24"/>
          <w:szCs w:val="24"/>
        </w:rPr>
        <w:t xml:space="preserve">Федеральный закон от 28.12.2013 № 400-ФЗ «О страховых пенсиях» обязуюсь сообщить об этом </w:t>
      </w:r>
      <w:r w:rsidR="006D6907" w:rsidRPr="004673DB">
        <w:rPr>
          <w:rFonts w:ascii="Times New Roman" w:eastAsia="Calibri" w:hAnsi="Times New Roman" w:cs="Times New Roman"/>
          <w:sz w:val="24"/>
          <w:szCs w:val="24"/>
        </w:rPr>
        <w:t>в А</w:t>
      </w:r>
      <w:r w:rsidRPr="004673DB">
        <w:rPr>
          <w:rFonts w:ascii="Times New Roman" w:eastAsia="Calibri" w:hAnsi="Times New Roman" w:cs="Times New Roman"/>
          <w:sz w:val="24"/>
          <w:szCs w:val="24"/>
        </w:rPr>
        <w:t>дминистраци</w:t>
      </w:r>
      <w:r w:rsidR="006D6907" w:rsidRPr="004673DB">
        <w:rPr>
          <w:rFonts w:ascii="Times New Roman" w:eastAsia="Calibri" w:hAnsi="Times New Roman" w:cs="Times New Roman"/>
          <w:sz w:val="24"/>
          <w:szCs w:val="24"/>
        </w:rPr>
        <w:t>ю</w:t>
      </w:r>
      <w:r w:rsidRPr="004673DB">
        <w:rPr>
          <w:rFonts w:ascii="Times New Roman" w:eastAsia="Calibri" w:hAnsi="Times New Roman" w:cs="Times New Roman"/>
          <w:sz w:val="24"/>
          <w:szCs w:val="24"/>
        </w:rPr>
        <w:t xml:space="preserve"> Вилегодск</w:t>
      </w:r>
      <w:r w:rsidR="006D6907" w:rsidRPr="004673DB">
        <w:rPr>
          <w:rFonts w:ascii="Times New Roman" w:eastAsia="Calibri" w:hAnsi="Times New Roman" w:cs="Times New Roman"/>
          <w:sz w:val="24"/>
          <w:szCs w:val="24"/>
        </w:rPr>
        <w:t>ого муниципального округа</w:t>
      </w:r>
      <w:r w:rsidRPr="004673DB">
        <w:rPr>
          <w:rFonts w:ascii="Times New Roman" w:eastAsia="Calibri" w:hAnsi="Times New Roman" w:cs="Times New Roman"/>
          <w:sz w:val="24"/>
          <w:szCs w:val="24"/>
        </w:rPr>
        <w:t>, выплачивающему ежемесячную доплату к трудовой пенсии в пятидневный срок со дня соответствующего события.</w:t>
      </w:r>
    </w:p>
    <w:p w14:paraId="3147ADA4" w14:textId="43D8F465" w:rsidR="00564FC7" w:rsidRPr="004673DB" w:rsidRDefault="00564FC7" w:rsidP="00564FC7">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673DB">
        <w:rPr>
          <w:rFonts w:ascii="Times New Roman" w:eastAsia="Times New Roman" w:hAnsi="Times New Roman" w:cs="Times New Roman"/>
          <w:color w:val="000000"/>
          <w:sz w:val="24"/>
          <w:szCs w:val="24"/>
          <w:lang w:eastAsia="ru-RU"/>
        </w:rPr>
        <w:t xml:space="preserve">Даю согласие оператору персональных данных: </w:t>
      </w:r>
      <w:r w:rsidR="006D6907" w:rsidRPr="004673DB">
        <w:rPr>
          <w:rFonts w:ascii="Times New Roman" w:eastAsia="Times New Roman" w:hAnsi="Times New Roman" w:cs="Times New Roman"/>
          <w:color w:val="000000"/>
          <w:sz w:val="24"/>
          <w:szCs w:val="24"/>
          <w:lang w:eastAsia="ru-RU"/>
        </w:rPr>
        <w:t>А</w:t>
      </w:r>
      <w:r w:rsidRPr="004673DB">
        <w:rPr>
          <w:rFonts w:ascii="Times New Roman" w:eastAsia="Times New Roman" w:hAnsi="Times New Roman" w:cs="Times New Roman"/>
          <w:color w:val="000000"/>
          <w:sz w:val="24"/>
          <w:szCs w:val="24"/>
          <w:lang w:eastAsia="ru-RU"/>
        </w:rPr>
        <w:t>дминистрации Вилегодск</w:t>
      </w:r>
      <w:r w:rsidR="006D6907" w:rsidRPr="004673DB">
        <w:rPr>
          <w:rFonts w:ascii="Times New Roman" w:eastAsia="Times New Roman" w:hAnsi="Times New Roman" w:cs="Times New Roman"/>
          <w:color w:val="000000"/>
          <w:sz w:val="24"/>
          <w:szCs w:val="24"/>
          <w:lang w:eastAsia="ru-RU"/>
        </w:rPr>
        <w:t>ого</w:t>
      </w:r>
      <w:r w:rsidRPr="004673DB">
        <w:rPr>
          <w:rFonts w:ascii="Times New Roman" w:eastAsia="Times New Roman" w:hAnsi="Times New Roman" w:cs="Times New Roman"/>
          <w:color w:val="000000"/>
          <w:sz w:val="24"/>
          <w:szCs w:val="24"/>
          <w:lang w:eastAsia="ru-RU"/>
        </w:rPr>
        <w:t xml:space="preserve"> муниципальн</w:t>
      </w:r>
      <w:r w:rsidR="006D6907" w:rsidRPr="004673DB">
        <w:rPr>
          <w:rFonts w:ascii="Times New Roman" w:eastAsia="Times New Roman" w:hAnsi="Times New Roman" w:cs="Times New Roman"/>
          <w:color w:val="000000"/>
          <w:sz w:val="24"/>
          <w:szCs w:val="24"/>
          <w:lang w:eastAsia="ru-RU"/>
        </w:rPr>
        <w:t>ого округа</w:t>
      </w:r>
      <w:r w:rsidRPr="004673DB">
        <w:rPr>
          <w:rFonts w:ascii="Times New Roman" w:eastAsia="Times New Roman" w:hAnsi="Times New Roman" w:cs="Times New Roman"/>
          <w:color w:val="000000"/>
          <w:sz w:val="24"/>
          <w:szCs w:val="24"/>
          <w:lang w:eastAsia="ru-RU"/>
        </w:rPr>
        <w:t>, расположенной по адресу:</w:t>
      </w:r>
      <w:r w:rsidR="006D6907" w:rsidRPr="004673DB">
        <w:rPr>
          <w:rFonts w:ascii="Times New Roman" w:eastAsia="Times New Roman" w:hAnsi="Times New Roman" w:cs="Times New Roman"/>
          <w:color w:val="000000"/>
          <w:sz w:val="24"/>
          <w:szCs w:val="24"/>
          <w:lang w:eastAsia="ru-RU"/>
        </w:rPr>
        <w:t xml:space="preserve"> </w:t>
      </w:r>
      <w:r w:rsidRPr="004673DB">
        <w:rPr>
          <w:rFonts w:ascii="Times New Roman" w:eastAsia="Times New Roman" w:hAnsi="Times New Roman" w:cs="Times New Roman"/>
          <w:color w:val="000000"/>
          <w:sz w:val="24"/>
          <w:szCs w:val="24"/>
          <w:lang w:eastAsia="ru-RU"/>
        </w:rPr>
        <w:t xml:space="preserve">Архангельская область, Вилегодский </w:t>
      </w:r>
      <w:r w:rsidR="006D6907" w:rsidRPr="004673DB">
        <w:rPr>
          <w:rFonts w:ascii="Times New Roman" w:eastAsia="Times New Roman" w:hAnsi="Times New Roman" w:cs="Times New Roman"/>
          <w:color w:val="000000"/>
          <w:sz w:val="24"/>
          <w:szCs w:val="24"/>
          <w:lang w:eastAsia="ru-RU"/>
        </w:rPr>
        <w:t xml:space="preserve">муниципальный </w:t>
      </w:r>
      <w:r w:rsidRPr="004673DB">
        <w:rPr>
          <w:rFonts w:ascii="Times New Roman" w:eastAsia="Times New Roman" w:hAnsi="Times New Roman" w:cs="Times New Roman"/>
          <w:color w:val="000000"/>
          <w:sz w:val="24"/>
          <w:szCs w:val="24"/>
          <w:lang w:eastAsia="ru-RU"/>
        </w:rPr>
        <w:t xml:space="preserve">район, с. Ильинско-Подомское, ул. Советская, д. 32, на обработку моих персональных данных в целях назначения, осуществления выплаты, приостановления выплаты, перерасчета и прекращения доплаты к трудовой пенсии в соответствии с областным </w:t>
      </w:r>
      <w:hyperlink r:id="rId19" w:history="1">
        <w:r w:rsidRPr="004673DB">
          <w:rPr>
            <w:rFonts w:ascii="Times New Roman" w:eastAsia="Times New Roman" w:hAnsi="Times New Roman" w:cs="Times New Roman"/>
            <w:color w:val="000000"/>
            <w:sz w:val="24"/>
            <w:szCs w:val="24"/>
            <w:lang w:eastAsia="ru-RU"/>
          </w:rPr>
          <w:t>законом</w:t>
        </w:r>
      </w:hyperlink>
      <w:r w:rsidRPr="004673DB">
        <w:rPr>
          <w:rFonts w:ascii="Times New Roman" w:eastAsia="Times New Roman" w:hAnsi="Times New Roman" w:cs="Times New Roman"/>
          <w:color w:val="000000"/>
          <w:sz w:val="24"/>
          <w:szCs w:val="24"/>
          <w:lang w:eastAsia="ru-RU"/>
        </w:rPr>
        <w:t xml:space="preserve"> «О муниципальной службе в Архангельской области» от 16.04.1998 № 68-15-ОЗ.</w:t>
      </w:r>
    </w:p>
    <w:p w14:paraId="25DD3436" w14:textId="77777777" w:rsidR="00564FC7" w:rsidRPr="004673DB" w:rsidRDefault="00564FC7" w:rsidP="00564FC7">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673DB">
        <w:rPr>
          <w:rFonts w:ascii="Times New Roman" w:eastAsia="Times New Roman" w:hAnsi="Times New Roman" w:cs="Times New Roman"/>
          <w:color w:val="000000"/>
          <w:sz w:val="24"/>
          <w:szCs w:val="24"/>
          <w:lang w:eastAsia="ru-RU"/>
        </w:rPr>
        <w:t>Персональные данные, в отношении которых дается настоящее согласие, включают данные, указанные в заявлении и представленных мною документах.</w:t>
      </w:r>
    </w:p>
    <w:p w14:paraId="3228C7F8" w14:textId="73A83309" w:rsidR="00564FC7" w:rsidRPr="004673DB" w:rsidRDefault="00564FC7" w:rsidP="00564FC7">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673DB">
        <w:rPr>
          <w:rFonts w:ascii="Times New Roman" w:eastAsia="Times New Roman" w:hAnsi="Times New Roman" w:cs="Times New Roman"/>
          <w:color w:val="000000"/>
          <w:sz w:val="24"/>
          <w:szCs w:val="24"/>
          <w:lang w:eastAsia="ru-RU"/>
        </w:rPr>
        <w:t xml:space="preserve">Действия </w:t>
      </w:r>
      <w:r w:rsidR="006D6907" w:rsidRPr="004673DB">
        <w:rPr>
          <w:rFonts w:ascii="Times New Roman" w:eastAsia="Times New Roman" w:hAnsi="Times New Roman" w:cs="Times New Roman"/>
          <w:color w:val="000000"/>
          <w:sz w:val="24"/>
          <w:szCs w:val="24"/>
          <w:lang w:eastAsia="ru-RU"/>
        </w:rPr>
        <w:t xml:space="preserve">с </w:t>
      </w:r>
      <w:r w:rsidRPr="004673DB">
        <w:rPr>
          <w:rFonts w:ascii="Times New Roman" w:eastAsia="Times New Roman" w:hAnsi="Times New Roman" w:cs="Times New Roman"/>
          <w:color w:val="000000"/>
          <w:sz w:val="24"/>
          <w:szCs w:val="24"/>
          <w:lang w:eastAsia="ru-RU"/>
        </w:rPr>
        <w:t>персональными данными включают в себя обработку с использованием средств вычислительной техники: сбор, систематизацию, накопление, ранение, уточнение, обновление, изменение, использование, распространение, обезличивание, блокирование, уничтожение.</w:t>
      </w:r>
    </w:p>
    <w:p w14:paraId="618C5274" w14:textId="77777777" w:rsidR="00564FC7" w:rsidRPr="004673DB" w:rsidRDefault="00564FC7" w:rsidP="00564FC7">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673DB">
        <w:rPr>
          <w:rFonts w:ascii="Times New Roman" w:eastAsia="Times New Roman" w:hAnsi="Times New Roman" w:cs="Times New Roman"/>
          <w:color w:val="000000"/>
          <w:sz w:val="24"/>
          <w:szCs w:val="24"/>
          <w:lang w:eastAsia="ru-RU"/>
        </w:rPr>
        <w:t>Согласие действует с момента подачи заявления о назначении доплаты к трудовой пенсии до моего письменного отзыва данного согласия.</w:t>
      </w:r>
    </w:p>
    <w:p w14:paraId="5F44126B" w14:textId="1DD264C0" w:rsidR="00564FC7" w:rsidRPr="004673DB" w:rsidRDefault="00564FC7" w:rsidP="00564FC7">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02CFC598" w14:textId="4B40CC8E" w:rsidR="006D6907" w:rsidRPr="004673DB" w:rsidRDefault="00214041" w:rsidP="006D6907">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673DB">
        <w:rPr>
          <w:rFonts w:ascii="Times New Roman" w:eastAsia="Times New Roman" w:hAnsi="Times New Roman" w:cs="Times New Roman"/>
          <w:color w:val="000000"/>
          <w:sz w:val="24"/>
          <w:szCs w:val="24"/>
          <w:lang w:eastAsia="ru-RU"/>
        </w:rPr>
        <w:t>К заявлению прилагаю:</w:t>
      </w:r>
    </w:p>
    <w:p w14:paraId="10176671" w14:textId="77777777" w:rsidR="00F60D1A" w:rsidRPr="004673DB" w:rsidRDefault="00F60D1A" w:rsidP="00564FC7">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5F6FA7C3" w14:textId="77777777" w:rsidR="00F60D1A" w:rsidRPr="004673DB" w:rsidRDefault="00F60D1A" w:rsidP="00564FC7">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316EE716" w14:textId="77777777" w:rsidR="00F60D1A" w:rsidRPr="004673DB" w:rsidRDefault="00F60D1A" w:rsidP="00564FC7">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7771DF26" w14:textId="5983D428" w:rsidR="00564FC7" w:rsidRPr="004673DB" w:rsidRDefault="00564FC7" w:rsidP="00564FC7">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673DB">
        <w:rPr>
          <w:rFonts w:ascii="Times New Roman" w:eastAsia="Times New Roman" w:hAnsi="Times New Roman" w:cs="Times New Roman"/>
          <w:color w:val="000000"/>
          <w:sz w:val="24"/>
          <w:szCs w:val="24"/>
          <w:lang w:eastAsia="ru-RU"/>
        </w:rPr>
        <w:t xml:space="preserve">        ____________                                         </w:t>
      </w:r>
      <w:r w:rsidR="00214041" w:rsidRPr="004673DB">
        <w:rPr>
          <w:rFonts w:ascii="Times New Roman" w:eastAsia="Times New Roman" w:hAnsi="Times New Roman" w:cs="Times New Roman"/>
          <w:color w:val="000000"/>
          <w:sz w:val="24"/>
          <w:szCs w:val="24"/>
          <w:lang w:eastAsia="ru-RU"/>
        </w:rPr>
        <w:tab/>
      </w:r>
      <w:r w:rsidR="00214041" w:rsidRPr="004673DB">
        <w:rPr>
          <w:rFonts w:ascii="Times New Roman" w:eastAsia="Times New Roman" w:hAnsi="Times New Roman" w:cs="Times New Roman"/>
          <w:color w:val="000000"/>
          <w:sz w:val="24"/>
          <w:szCs w:val="24"/>
          <w:lang w:eastAsia="ru-RU"/>
        </w:rPr>
        <w:tab/>
      </w:r>
      <w:r w:rsidR="00214041" w:rsidRPr="004673DB">
        <w:rPr>
          <w:rFonts w:ascii="Times New Roman" w:eastAsia="Times New Roman" w:hAnsi="Times New Roman" w:cs="Times New Roman"/>
          <w:color w:val="000000"/>
          <w:sz w:val="24"/>
          <w:szCs w:val="24"/>
          <w:lang w:eastAsia="ru-RU"/>
        </w:rPr>
        <w:tab/>
      </w:r>
      <w:r w:rsidRPr="004673DB">
        <w:rPr>
          <w:rFonts w:ascii="Times New Roman" w:eastAsia="Times New Roman" w:hAnsi="Times New Roman" w:cs="Times New Roman"/>
          <w:color w:val="000000"/>
          <w:sz w:val="24"/>
          <w:szCs w:val="24"/>
          <w:lang w:eastAsia="ru-RU"/>
        </w:rPr>
        <w:t xml:space="preserve"> ___________________</w:t>
      </w:r>
    </w:p>
    <w:p w14:paraId="668AB6CE" w14:textId="1A34256C" w:rsidR="00564FC7" w:rsidRPr="004673DB" w:rsidRDefault="00564FC7" w:rsidP="00564F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73DB">
        <w:rPr>
          <w:rFonts w:ascii="Times New Roman" w:eastAsia="Times New Roman" w:hAnsi="Times New Roman" w:cs="Times New Roman"/>
          <w:sz w:val="24"/>
          <w:szCs w:val="24"/>
          <w:lang w:eastAsia="ru-RU"/>
        </w:rPr>
        <w:t xml:space="preserve">     (дата </w:t>
      </w:r>
      <w:proofErr w:type="gramStart"/>
      <w:r w:rsidRPr="004673DB">
        <w:rPr>
          <w:rFonts w:ascii="Times New Roman" w:eastAsia="Times New Roman" w:hAnsi="Times New Roman" w:cs="Times New Roman"/>
          <w:sz w:val="24"/>
          <w:szCs w:val="24"/>
          <w:lang w:eastAsia="ru-RU"/>
        </w:rPr>
        <w:t xml:space="preserve">заявления)   </w:t>
      </w:r>
      <w:proofErr w:type="gramEnd"/>
      <w:r w:rsidRPr="004673DB">
        <w:rPr>
          <w:rFonts w:ascii="Times New Roman" w:eastAsia="Times New Roman" w:hAnsi="Times New Roman" w:cs="Times New Roman"/>
          <w:sz w:val="24"/>
          <w:szCs w:val="24"/>
          <w:lang w:eastAsia="ru-RU"/>
        </w:rPr>
        <w:t xml:space="preserve">                                     </w:t>
      </w:r>
      <w:r w:rsidR="00214041" w:rsidRPr="004673DB">
        <w:rPr>
          <w:rFonts w:ascii="Times New Roman" w:eastAsia="Times New Roman" w:hAnsi="Times New Roman" w:cs="Times New Roman"/>
          <w:sz w:val="24"/>
          <w:szCs w:val="24"/>
          <w:lang w:eastAsia="ru-RU"/>
        </w:rPr>
        <w:tab/>
      </w:r>
      <w:r w:rsidR="00214041" w:rsidRPr="004673DB">
        <w:rPr>
          <w:rFonts w:ascii="Times New Roman" w:eastAsia="Times New Roman" w:hAnsi="Times New Roman" w:cs="Times New Roman"/>
          <w:sz w:val="24"/>
          <w:szCs w:val="24"/>
          <w:lang w:eastAsia="ru-RU"/>
        </w:rPr>
        <w:tab/>
      </w:r>
      <w:r w:rsidR="00214041" w:rsidRPr="004673DB">
        <w:rPr>
          <w:rFonts w:ascii="Times New Roman" w:eastAsia="Times New Roman" w:hAnsi="Times New Roman" w:cs="Times New Roman"/>
          <w:sz w:val="24"/>
          <w:szCs w:val="24"/>
          <w:lang w:eastAsia="ru-RU"/>
        </w:rPr>
        <w:tab/>
      </w:r>
      <w:r w:rsidRPr="004673DB">
        <w:rPr>
          <w:rFonts w:ascii="Times New Roman" w:eastAsia="Times New Roman" w:hAnsi="Times New Roman" w:cs="Times New Roman"/>
          <w:sz w:val="24"/>
          <w:szCs w:val="24"/>
          <w:lang w:eastAsia="ru-RU"/>
        </w:rPr>
        <w:t xml:space="preserve">  (подпись заявителя)</w:t>
      </w:r>
    </w:p>
    <w:p w14:paraId="5106EE56" w14:textId="11F23808" w:rsidR="006D6907" w:rsidRPr="004673DB" w:rsidRDefault="006D6907" w:rsidP="00564F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145C35C5" w14:textId="30877626" w:rsidR="006D6907" w:rsidRPr="004673DB" w:rsidRDefault="006D6907">
      <w:pPr>
        <w:rPr>
          <w:rFonts w:ascii="Times New Roman" w:eastAsia="Times New Roman" w:hAnsi="Times New Roman" w:cs="Times New Roman"/>
          <w:sz w:val="24"/>
          <w:szCs w:val="24"/>
          <w:lang w:eastAsia="ru-RU"/>
        </w:rPr>
      </w:pPr>
      <w:r w:rsidRPr="004673DB">
        <w:rPr>
          <w:rFonts w:ascii="Times New Roman" w:eastAsia="Times New Roman" w:hAnsi="Times New Roman" w:cs="Times New Roman"/>
          <w:sz w:val="24"/>
          <w:szCs w:val="24"/>
          <w:lang w:eastAsia="ru-RU"/>
        </w:rPr>
        <w:br w:type="page"/>
      </w:r>
    </w:p>
    <w:p w14:paraId="18F74566" w14:textId="11AAC87A" w:rsidR="008B5032" w:rsidRPr="004673DB" w:rsidRDefault="008B5032" w:rsidP="008B5032">
      <w:pPr>
        <w:widowControl w:val="0"/>
        <w:autoSpaceDE w:val="0"/>
        <w:autoSpaceDN w:val="0"/>
        <w:adjustRightInd w:val="0"/>
        <w:spacing w:after="0" w:line="240" w:lineRule="auto"/>
        <w:ind w:left="4961"/>
        <w:jc w:val="center"/>
        <w:rPr>
          <w:rFonts w:ascii="Times New Roman" w:hAnsi="Times New Roman" w:cs="Times New Roman"/>
          <w:sz w:val="24"/>
          <w:szCs w:val="24"/>
        </w:rPr>
      </w:pPr>
      <w:r w:rsidRPr="004673DB">
        <w:rPr>
          <w:rFonts w:ascii="Times New Roman" w:hAnsi="Times New Roman" w:cs="Times New Roman"/>
          <w:sz w:val="24"/>
          <w:szCs w:val="24"/>
        </w:rPr>
        <w:lastRenderedPageBreak/>
        <w:t xml:space="preserve">Приложение № 3 </w:t>
      </w:r>
    </w:p>
    <w:p w14:paraId="117698F9" w14:textId="0DD7557D" w:rsidR="008B5032" w:rsidRPr="004673DB" w:rsidRDefault="008B5032" w:rsidP="008B5032">
      <w:pPr>
        <w:widowControl w:val="0"/>
        <w:autoSpaceDE w:val="0"/>
        <w:autoSpaceDN w:val="0"/>
        <w:adjustRightInd w:val="0"/>
        <w:spacing w:after="0" w:line="240" w:lineRule="auto"/>
        <w:ind w:left="4961"/>
        <w:jc w:val="center"/>
        <w:rPr>
          <w:b/>
          <w:sz w:val="28"/>
          <w:szCs w:val="28"/>
        </w:rPr>
      </w:pPr>
      <w:r w:rsidRPr="004673DB">
        <w:rPr>
          <w:rFonts w:ascii="Times New Roman" w:hAnsi="Times New Roman" w:cs="Times New Roman"/>
          <w:sz w:val="24"/>
          <w:szCs w:val="24"/>
        </w:rPr>
        <w:t xml:space="preserve">к Положению о порядке установления и выплаты пенсии за выслугу лет лицам, замещавшим муниципальные должности, должности муниципальной службы в органах местного самоуправления Вилегодского муниципального округа </w:t>
      </w:r>
    </w:p>
    <w:p w14:paraId="71396393" w14:textId="5FD9BDCB" w:rsidR="006D6907" w:rsidRPr="004673DB" w:rsidRDefault="006D6907" w:rsidP="00564FC7">
      <w:pPr>
        <w:autoSpaceDE w:val="0"/>
        <w:autoSpaceDN w:val="0"/>
        <w:adjustRightInd w:val="0"/>
        <w:spacing w:after="0" w:line="240" w:lineRule="auto"/>
        <w:jc w:val="center"/>
        <w:rPr>
          <w:rFonts w:ascii="Times New Roman" w:eastAsia="Calibri" w:hAnsi="Times New Roman" w:cs="Times New Roman"/>
          <w:b/>
          <w:sz w:val="24"/>
          <w:szCs w:val="24"/>
          <w:lang w:eastAsia="ru-RU"/>
        </w:rPr>
      </w:pPr>
    </w:p>
    <w:p w14:paraId="3F530DE8" w14:textId="77777777" w:rsidR="008B5032" w:rsidRPr="004673DB" w:rsidRDefault="008B5032" w:rsidP="00564FC7">
      <w:pPr>
        <w:autoSpaceDE w:val="0"/>
        <w:autoSpaceDN w:val="0"/>
        <w:adjustRightInd w:val="0"/>
        <w:spacing w:after="0" w:line="240" w:lineRule="auto"/>
        <w:jc w:val="center"/>
        <w:rPr>
          <w:rFonts w:ascii="Times New Roman" w:eastAsia="Calibri" w:hAnsi="Times New Roman" w:cs="Times New Roman"/>
          <w:b/>
          <w:sz w:val="24"/>
          <w:szCs w:val="24"/>
          <w:lang w:eastAsia="ru-RU"/>
        </w:rPr>
      </w:pPr>
    </w:p>
    <w:p w14:paraId="6C343538" w14:textId="78C9CFE4" w:rsidR="00564FC7" w:rsidRPr="004673DB" w:rsidRDefault="00564FC7" w:rsidP="00564FC7">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4673DB">
        <w:rPr>
          <w:rFonts w:ascii="Times New Roman" w:eastAsia="Calibri" w:hAnsi="Times New Roman" w:cs="Times New Roman"/>
          <w:b/>
          <w:sz w:val="24"/>
          <w:szCs w:val="24"/>
          <w:lang w:eastAsia="ru-RU"/>
        </w:rPr>
        <w:t>СПРАВКА</w:t>
      </w:r>
    </w:p>
    <w:p w14:paraId="29EAA5FF" w14:textId="77777777" w:rsidR="00564FC7" w:rsidRPr="004673DB"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73DB">
        <w:rPr>
          <w:rFonts w:ascii="Times New Roman" w:eastAsia="Calibri" w:hAnsi="Times New Roman" w:cs="Times New Roman"/>
          <w:sz w:val="24"/>
          <w:szCs w:val="24"/>
          <w:lang w:eastAsia="ru-RU"/>
        </w:rPr>
        <w:t xml:space="preserve">о стаже муниципальной службы по состоянию </w:t>
      </w:r>
    </w:p>
    <w:p w14:paraId="29EEFCD5" w14:textId="77777777" w:rsidR="00564FC7" w:rsidRPr="004673DB"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73DB">
        <w:rPr>
          <w:rFonts w:ascii="Times New Roman" w:eastAsia="Calibri" w:hAnsi="Times New Roman" w:cs="Times New Roman"/>
          <w:sz w:val="24"/>
          <w:szCs w:val="24"/>
          <w:lang w:eastAsia="ru-RU"/>
        </w:rPr>
        <w:t>на "__" ________ 20 __ г.</w:t>
      </w:r>
    </w:p>
    <w:p w14:paraId="50663F02" w14:textId="77777777" w:rsidR="00564FC7" w:rsidRPr="004673DB" w:rsidRDefault="00564FC7" w:rsidP="00564FC7">
      <w:pPr>
        <w:autoSpaceDE w:val="0"/>
        <w:autoSpaceDN w:val="0"/>
        <w:adjustRightInd w:val="0"/>
        <w:spacing w:after="0" w:line="240" w:lineRule="auto"/>
        <w:ind w:firstLine="720"/>
        <w:jc w:val="both"/>
        <w:rPr>
          <w:rFonts w:ascii="Times New Roman" w:eastAsia="Calibri" w:hAnsi="Times New Roman" w:cs="Times New Roman"/>
          <w:b/>
          <w:sz w:val="28"/>
          <w:szCs w:val="28"/>
          <w:lang w:eastAsia="ru-RU"/>
        </w:rPr>
      </w:pPr>
    </w:p>
    <w:p w14:paraId="7D8C2270" w14:textId="16DEFE81" w:rsidR="00564FC7" w:rsidRPr="004673DB" w:rsidRDefault="00564FC7" w:rsidP="00564FC7">
      <w:pPr>
        <w:autoSpaceDE w:val="0"/>
        <w:autoSpaceDN w:val="0"/>
        <w:adjustRightInd w:val="0"/>
        <w:spacing w:after="0" w:line="240" w:lineRule="auto"/>
        <w:jc w:val="center"/>
        <w:rPr>
          <w:rFonts w:ascii="Times New Roman" w:eastAsia="Calibri" w:hAnsi="Times New Roman" w:cs="Times New Roman"/>
          <w:sz w:val="28"/>
          <w:szCs w:val="28"/>
          <w:lang w:eastAsia="ru-RU"/>
        </w:rPr>
      </w:pPr>
      <w:r w:rsidRPr="004673DB">
        <w:rPr>
          <w:rFonts w:ascii="Times New Roman" w:eastAsia="Calibri" w:hAnsi="Times New Roman" w:cs="Times New Roman"/>
          <w:sz w:val="28"/>
          <w:szCs w:val="28"/>
          <w:lang w:eastAsia="ru-RU"/>
        </w:rPr>
        <w:t xml:space="preserve">____________________________________________________________________ </w:t>
      </w:r>
      <w:r w:rsidRPr="004673DB">
        <w:rPr>
          <w:rFonts w:ascii="Times New Roman" w:eastAsia="Calibri" w:hAnsi="Times New Roman" w:cs="Times New Roman"/>
          <w:sz w:val="20"/>
          <w:szCs w:val="20"/>
          <w:lang w:eastAsia="ru-RU"/>
        </w:rPr>
        <w:t>(фамилия, имя, отчество лица, замещавшего должность муниципальной службы)</w:t>
      </w:r>
    </w:p>
    <w:p w14:paraId="0412266A" w14:textId="509C24DD" w:rsidR="00564FC7" w:rsidRPr="004673DB" w:rsidRDefault="00564FC7" w:rsidP="00564FC7">
      <w:pPr>
        <w:autoSpaceDE w:val="0"/>
        <w:autoSpaceDN w:val="0"/>
        <w:adjustRightInd w:val="0"/>
        <w:spacing w:after="0" w:line="240" w:lineRule="auto"/>
        <w:jc w:val="center"/>
        <w:rPr>
          <w:rFonts w:ascii="Times New Roman" w:eastAsia="Calibri" w:hAnsi="Times New Roman" w:cs="Times New Roman"/>
          <w:sz w:val="28"/>
          <w:szCs w:val="28"/>
          <w:lang w:eastAsia="ru-RU"/>
        </w:rPr>
      </w:pPr>
      <w:r w:rsidRPr="004673DB">
        <w:rPr>
          <w:rFonts w:ascii="Times New Roman" w:eastAsia="Calibri" w:hAnsi="Times New Roman" w:cs="Times New Roman"/>
          <w:sz w:val="28"/>
          <w:szCs w:val="28"/>
          <w:lang w:eastAsia="ru-RU"/>
        </w:rPr>
        <w:t>____________________________________________________________________</w:t>
      </w:r>
    </w:p>
    <w:p w14:paraId="47587092" w14:textId="38E3CEC4" w:rsidR="00564FC7" w:rsidRPr="004673DB" w:rsidRDefault="00564FC7" w:rsidP="00564FC7">
      <w:pPr>
        <w:autoSpaceDE w:val="0"/>
        <w:autoSpaceDN w:val="0"/>
        <w:adjustRightInd w:val="0"/>
        <w:spacing w:after="0" w:line="240" w:lineRule="auto"/>
        <w:jc w:val="center"/>
        <w:rPr>
          <w:rFonts w:ascii="Times New Roman" w:eastAsia="Calibri" w:hAnsi="Times New Roman" w:cs="Times New Roman"/>
          <w:sz w:val="28"/>
          <w:szCs w:val="28"/>
          <w:lang w:eastAsia="ru-RU"/>
        </w:rPr>
      </w:pPr>
      <w:r w:rsidRPr="004673DB">
        <w:rPr>
          <w:rFonts w:ascii="Times New Roman" w:eastAsia="Calibri" w:hAnsi="Times New Roman" w:cs="Times New Roman"/>
          <w:sz w:val="28"/>
          <w:szCs w:val="28"/>
          <w:lang w:eastAsia="ru-RU"/>
        </w:rPr>
        <w:t>____________________________________________________________________</w:t>
      </w:r>
    </w:p>
    <w:p w14:paraId="26E3767E" w14:textId="25F0D2A1" w:rsidR="00564FC7" w:rsidRPr="004673DB" w:rsidRDefault="00564FC7" w:rsidP="00564FC7">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4673DB">
        <w:rPr>
          <w:rFonts w:ascii="Times New Roman" w:eastAsia="Calibri" w:hAnsi="Times New Roman" w:cs="Times New Roman"/>
          <w:sz w:val="20"/>
          <w:szCs w:val="20"/>
          <w:lang w:eastAsia="ru-RU"/>
        </w:rPr>
        <w:t>(наименование органа местного самоуправления, отраслевого</w:t>
      </w:r>
      <w:r w:rsidR="00103971" w:rsidRPr="004673DB">
        <w:rPr>
          <w:rFonts w:ascii="Times New Roman" w:eastAsia="Calibri" w:hAnsi="Times New Roman" w:cs="Times New Roman"/>
          <w:sz w:val="20"/>
          <w:szCs w:val="20"/>
          <w:lang w:eastAsia="ru-RU"/>
        </w:rPr>
        <w:t xml:space="preserve"> (функционального) или территориального органа Администрации Вилегодского муниципального округа</w:t>
      </w:r>
      <w:r w:rsidRPr="004673DB">
        <w:rPr>
          <w:rFonts w:ascii="Times New Roman" w:eastAsia="Calibri" w:hAnsi="Times New Roman" w:cs="Times New Roman"/>
          <w:sz w:val="20"/>
          <w:szCs w:val="20"/>
          <w:lang w:eastAsia="ru-RU"/>
        </w:rPr>
        <w:t>)</w:t>
      </w:r>
    </w:p>
    <w:p w14:paraId="7F45975C" w14:textId="77777777" w:rsidR="00564FC7" w:rsidRPr="004673DB" w:rsidRDefault="00564FC7" w:rsidP="00564FC7">
      <w:pPr>
        <w:autoSpaceDE w:val="0"/>
        <w:autoSpaceDN w:val="0"/>
        <w:adjustRightInd w:val="0"/>
        <w:spacing w:after="0" w:line="240" w:lineRule="auto"/>
        <w:ind w:firstLine="720"/>
        <w:jc w:val="both"/>
        <w:rPr>
          <w:rFonts w:ascii="Times New Roman" w:eastAsia="Calibri" w:hAnsi="Times New Roman" w:cs="Times New Roman"/>
          <w:sz w:val="28"/>
          <w:szCs w:val="28"/>
          <w:lang w:eastAsia="ru-RU"/>
        </w:rPr>
      </w:pPr>
    </w:p>
    <w:tbl>
      <w:tblPr>
        <w:tblW w:w="0" w:type="auto"/>
        <w:tblInd w:w="-92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2"/>
        <w:gridCol w:w="2527"/>
        <w:gridCol w:w="1330"/>
        <w:gridCol w:w="1463"/>
        <w:gridCol w:w="2261"/>
        <w:gridCol w:w="2261"/>
      </w:tblGrid>
      <w:tr w:rsidR="00564FC7" w:rsidRPr="004673DB" w14:paraId="249113F2" w14:textId="77777777" w:rsidTr="00790D26">
        <w:tc>
          <w:tcPr>
            <w:tcW w:w="532" w:type="dxa"/>
            <w:vMerge w:val="restart"/>
            <w:tcBorders>
              <w:top w:val="single" w:sz="4" w:space="0" w:color="auto"/>
              <w:bottom w:val="single" w:sz="4" w:space="0" w:color="auto"/>
              <w:right w:val="single" w:sz="4" w:space="0" w:color="auto"/>
            </w:tcBorders>
          </w:tcPr>
          <w:p w14:paraId="2BCCB197" w14:textId="77777777" w:rsidR="00564FC7" w:rsidRPr="004673DB"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73DB">
              <w:rPr>
                <w:rFonts w:ascii="Times New Roman" w:eastAsia="Calibri" w:hAnsi="Times New Roman" w:cs="Times New Roman"/>
                <w:sz w:val="24"/>
                <w:szCs w:val="24"/>
                <w:lang w:eastAsia="ru-RU"/>
              </w:rPr>
              <w:t>N п/п</w:t>
            </w:r>
          </w:p>
        </w:tc>
        <w:tc>
          <w:tcPr>
            <w:tcW w:w="2527" w:type="dxa"/>
            <w:vMerge w:val="restart"/>
            <w:tcBorders>
              <w:top w:val="single" w:sz="4" w:space="0" w:color="auto"/>
              <w:left w:val="single" w:sz="4" w:space="0" w:color="auto"/>
              <w:bottom w:val="single" w:sz="4" w:space="0" w:color="auto"/>
              <w:right w:val="single" w:sz="4" w:space="0" w:color="auto"/>
            </w:tcBorders>
          </w:tcPr>
          <w:p w14:paraId="66C5A96C" w14:textId="77777777" w:rsidR="00564FC7" w:rsidRPr="004673DB"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73DB">
              <w:rPr>
                <w:rFonts w:ascii="Times New Roman" w:eastAsia="Calibri" w:hAnsi="Times New Roman" w:cs="Times New Roman"/>
                <w:sz w:val="24"/>
                <w:szCs w:val="24"/>
                <w:lang w:eastAsia="ru-RU"/>
              </w:rPr>
              <w:t>Учреждение (организация), работа (служба) в котором засчитывается в стаж муниципальной службы</w:t>
            </w:r>
          </w:p>
        </w:tc>
        <w:tc>
          <w:tcPr>
            <w:tcW w:w="2793" w:type="dxa"/>
            <w:gridSpan w:val="2"/>
            <w:tcBorders>
              <w:top w:val="single" w:sz="4" w:space="0" w:color="auto"/>
              <w:left w:val="single" w:sz="4" w:space="0" w:color="auto"/>
              <w:bottom w:val="single" w:sz="4" w:space="0" w:color="auto"/>
              <w:right w:val="single" w:sz="4" w:space="0" w:color="auto"/>
            </w:tcBorders>
          </w:tcPr>
          <w:p w14:paraId="48017D95" w14:textId="77777777" w:rsidR="00564FC7" w:rsidRPr="004673DB"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73DB">
              <w:rPr>
                <w:rFonts w:ascii="Times New Roman" w:eastAsia="Calibri" w:hAnsi="Times New Roman" w:cs="Times New Roman"/>
                <w:sz w:val="24"/>
                <w:szCs w:val="24"/>
                <w:lang w:eastAsia="ru-RU"/>
              </w:rPr>
              <w:t>Периоды работы (службы), засчитываемые в стаж муниципальной службы</w:t>
            </w:r>
          </w:p>
        </w:tc>
        <w:tc>
          <w:tcPr>
            <w:tcW w:w="2261" w:type="dxa"/>
            <w:vMerge w:val="restart"/>
            <w:tcBorders>
              <w:top w:val="single" w:sz="4" w:space="0" w:color="auto"/>
              <w:left w:val="single" w:sz="4" w:space="0" w:color="auto"/>
              <w:bottom w:val="single" w:sz="4" w:space="0" w:color="auto"/>
              <w:right w:val="single" w:sz="4" w:space="0" w:color="auto"/>
            </w:tcBorders>
          </w:tcPr>
          <w:p w14:paraId="7C3BA5CD" w14:textId="77777777" w:rsidR="00564FC7" w:rsidRPr="004673DB"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73DB">
              <w:rPr>
                <w:rFonts w:ascii="Times New Roman" w:eastAsia="Calibri" w:hAnsi="Times New Roman" w:cs="Times New Roman"/>
                <w:sz w:val="24"/>
                <w:szCs w:val="24"/>
                <w:lang w:eastAsia="ru-RU"/>
              </w:rPr>
              <w:t>Стаж муниципальной службы: лет (год), месяц, день</w:t>
            </w:r>
          </w:p>
        </w:tc>
        <w:tc>
          <w:tcPr>
            <w:tcW w:w="2261" w:type="dxa"/>
            <w:vMerge w:val="restart"/>
            <w:tcBorders>
              <w:top w:val="single" w:sz="4" w:space="0" w:color="auto"/>
              <w:left w:val="single" w:sz="4" w:space="0" w:color="auto"/>
              <w:bottom w:val="single" w:sz="4" w:space="0" w:color="auto"/>
            </w:tcBorders>
          </w:tcPr>
          <w:p w14:paraId="1754A029" w14:textId="77777777" w:rsidR="00564FC7" w:rsidRPr="004673DB"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73DB">
              <w:rPr>
                <w:rFonts w:ascii="Times New Roman" w:eastAsia="Calibri" w:hAnsi="Times New Roman" w:cs="Times New Roman"/>
                <w:sz w:val="24"/>
                <w:szCs w:val="24"/>
                <w:lang w:eastAsia="ru-RU"/>
              </w:rPr>
              <w:t>Основание: документ, подтверждающий стаж муниципальной службы</w:t>
            </w:r>
          </w:p>
        </w:tc>
      </w:tr>
      <w:tr w:rsidR="00564FC7" w:rsidRPr="004673DB" w14:paraId="6A262923" w14:textId="77777777" w:rsidTr="00790D26">
        <w:tc>
          <w:tcPr>
            <w:tcW w:w="532" w:type="dxa"/>
            <w:vMerge/>
            <w:tcBorders>
              <w:top w:val="single" w:sz="4" w:space="0" w:color="auto"/>
              <w:bottom w:val="nil"/>
              <w:right w:val="single" w:sz="4" w:space="0" w:color="auto"/>
            </w:tcBorders>
          </w:tcPr>
          <w:p w14:paraId="6CB6F697" w14:textId="77777777" w:rsidR="00564FC7" w:rsidRPr="004673DB"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2527" w:type="dxa"/>
            <w:vMerge/>
            <w:tcBorders>
              <w:top w:val="single" w:sz="4" w:space="0" w:color="auto"/>
              <w:left w:val="single" w:sz="4" w:space="0" w:color="auto"/>
              <w:bottom w:val="nil"/>
              <w:right w:val="single" w:sz="4" w:space="0" w:color="auto"/>
            </w:tcBorders>
          </w:tcPr>
          <w:p w14:paraId="421EEA3A" w14:textId="77777777" w:rsidR="00564FC7" w:rsidRPr="004673DB"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330" w:type="dxa"/>
            <w:tcBorders>
              <w:top w:val="single" w:sz="4" w:space="0" w:color="auto"/>
              <w:left w:val="single" w:sz="4" w:space="0" w:color="auto"/>
              <w:bottom w:val="single" w:sz="4" w:space="0" w:color="auto"/>
              <w:right w:val="single" w:sz="4" w:space="0" w:color="auto"/>
            </w:tcBorders>
          </w:tcPr>
          <w:p w14:paraId="370C9826" w14:textId="77777777" w:rsidR="00564FC7" w:rsidRPr="004673DB"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73DB">
              <w:rPr>
                <w:rFonts w:ascii="Times New Roman" w:eastAsia="Calibri" w:hAnsi="Times New Roman" w:cs="Times New Roman"/>
                <w:sz w:val="24"/>
                <w:szCs w:val="24"/>
                <w:lang w:eastAsia="ru-RU"/>
              </w:rPr>
              <w:t>начало периода</w:t>
            </w:r>
          </w:p>
        </w:tc>
        <w:tc>
          <w:tcPr>
            <w:tcW w:w="1463" w:type="dxa"/>
            <w:tcBorders>
              <w:top w:val="single" w:sz="4" w:space="0" w:color="auto"/>
              <w:left w:val="single" w:sz="4" w:space="0" w:color="auto"/>
              <w:bottom w:val="single" w:sz="4" w:space="0" w:color="auto"/>
              <w:right w:val="single" w:sz="4" w:space="0" w:color="auto"/>
            </w:tcBorders>
          </w:tcPr>
          <w:p w14:paraId="7935C4EA" w14:textId="77777777" w:rsidR="00564FC7" w:rsidRPr="004673DB"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73DB">
              <w:rPr>
                <w:rFonts w:ascii="Times New Roman" w:eastAsia="Calibri" w:hAnsi="Times New Roman" w:cs="Times New Roman"/>
                <w:sz w:val="24"/>
                <w:szCs w:val="24"/>
                <w:lang w:eastAsia="ru-RU"/>
              </w:rPr>
              <w:t>конец периода</w:t>
            </w:r>
          </w:p>
        </w:tc>
        <w:tc>
          <w:tcPr>
            <w:tcW w:w="2261" w:type="dxa"/>
            <w:vMerge/>
            <w:tcBorders>
              <w:top w:val="single" w:sz="4" w:space="0" w:color="auto"/>
              <w:left w:val="single" w:sz="4" w:space="0" w:color="auto"/>
              <w:bottom w:val="nil"/>
              <w:right w:val="single" w:sz="4" w:space="0" w:color="auto"/>
            </w:tcBorders>
          </w:tcPr>
          <w:p w14:paraId="1ED0406B" w14:textId="77777777" w:rsidR="00564FC7" w:rsidRPr="004673DB"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2261" w:type="dxa"/>
            <w:vMerge/>
            <w:tcBorders>
              <w:top w:val="single" w:sz="4" w:space="0" w:color="auto"/>
              <w:left w:val="single" w:sz="4" w:space="0" w:color="auto"/>
              <w:bottom w:val="nil"/>
            </w:tcBorders>
          </w:tcPr>
          <w:p w14:paraId="364402A4" w14:textId="77777777" w:rsidR="00564FC7" w:rsidRPr="004673DB"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r>
      <w:tr w:rsidR="00564FC7" w:rsidRPr="004673DB" w14:paraId="6C23F76A" w14:textId="77777777" w:rsidTr="00790D26">
        <w:tc>
          <w:tcPr>
            <w:tcW w:w="532" w:type="dxa"/>
            <w:tcBorders>
              <w:top w:val="single" w:sz="4" w:space="0" w:color="auto"/>
              <w:bottom w:val="single" w:sz="4" w:space="0" w:color="auto"/>
              <w:right w:val="single" w:sz="4" w:space="0" w:color="auto"/>
            </w:tcBorders>
          </w:tcPr>
          <w:p w14:paraId="55052291" w14:textId="77777777" w:rsidR="00564FC7" w:rsidRPr="004673DB"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73DB">
              <w:rPr>
                <w:rFonts w:ascii="Times New Roman" w:eastAsia="Calibri" w:hAnsi="Times New Roman" w:cs="Times New Roman"/>
                <w:sz w:val="24"/>
                <w:szCs w:val="24"/>
                <w:lang w:eastAsia="ru-RU"/>
              </w:rPr>
              <w:t>1</w:t>
            </w:r>
          </w:p>
        </w:tc>
        <w:tc>
          <w:tcPr>
            <w:tcW w:w="2527" w:type="dxa"/>
            <w:tcBorders>
              <w:top w:val="single" w:sz="4" w:space="0" w:color="auto"/>
              <w:left w:val="single" w:sz="4" w:space="0" w:color="auto"/>
              <w:bottom w:val="single" w:sz="4" w:space="0" w:color="auto"/>
              <w:right w:val="single" w:sz="4" w:space="0" w:color="auto"/>
            </w:tcBorders>
          </w:tcPr>
          <w:p w14:paraId="410C025F" w14:textId="77777777" w:rsidR="00564FC7" w:rsidRPr="004673DB"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73DB">
              <w:rPr>
                <w:rFonts w:ascii="Times New Roman" w:eastAsia="Calibri" w:hAnsi="Times New Roman" w:cs="Times New Roman"/>
                <w:sz w:val="24"/>
                <w:szCs w:val="24"/>
                <w:lang w:eastAsia="ru-RU"/>
              </w:rPr>
              <w:t>2</w:t>
            </w:r>
          </w:p>
        </w:tc>
        <w:tc>
          <w:tcPr>
            <w:tcW w:w="1330" w:type="dxa"/>
            <w:tcBorders>
              <w:top w:val="single" w:sz="4" w:space="0" w:color="auto"/>
              <w:left w:val="single" w:sz="4" w:space="0" w:color="auto"/>
              <w:bottom w:val="single" w:sz="4" w:space="0" w:color="auto"/>
              <w:right w:val="single" w:sz="4" w:space="0" w:color="auto"/>
            </w:tcBorders>
          </w:tcPr>
          <w:p w14:paraId="04C3CD5C" w14:textId="77777777" w:rsidR="00564FC7" w:rsidRPr="004673DB"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73DB">
              <w:rPr>
                <w:rFonts w:ascii="Times New Roman" w:eastAsia="Calibri" w:hAnsi="Times New Roman" w:cs="Times New Roman"/>
                <w:sz w:val="24"/>
                <w:szCs w:val="24"/>
                <w:lang w:eastAsia="ru-RU"/>
              </w:rPr>
              <w:t>3</w:t>
            </w:r>
          </w:p>
        </w:tc>
        <w:tc>
          <w:tcPr>
            <w:tcW w:w="1463" w:type="dxa"/>
            <w:tcBorders>
              <w:top w:val="single" w:sz="4" w:space="0" w:color="auto"/>
              <w:left w:val="single" w:sz="4" w:space="0" w:color="auto"/>
              <w:bottom w:val="single" w:sz="4" w:space="0" w:color="auto"/>
              <w:right w:val="single" w:sz="4" w:space="0" w:color="auto"/>
            </w:tcBorders>
          </w:tcPr>
          <w:p w14:paraId="66A9E38A" w14:textId="77777777" w:rsidR="00564FC7" w:rsidRPr="004673DB"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73DB">
              <w:rPr>
                <w:rFonts w:ascii="Times New Roman" w:eastAsia="Calibri" w:hAnsi="Times New Roman" w:cs="Times New Roman"/>
                <w:sz w:val="24"/>
                <w:szCs w:val="24"/>
                <w:lang w:eastAsia="ru-RU"/>
              </w:rPr>
              <w:t>4</w:t>
            </w:r>
          </w:p>
        </w:tc>
        <w:tc>
          <w:tcPr>
            <w:tcW w:w="2261" w:type="dxa"/>
            <w:tcBorders>
              <w:top w:val="single" w:sz="4" w:space="0" w:color="auto"/>
              <w:left w:val="single" w:sz="4" w:space="0" w:color="auto"/>
              <w:bottom w:val="single" w:sz="4" w:space="0" w:color="auto"/>
              <w:right w:val="single" w:sz="4" w:space="0" w:color="auto"/>
            </w:tcBorders>
          </w:tcPr>
          <w:p w14:paraId="1E8B09EA" w14:textId="77777777" w:rsidR="00564FC7" w:rsidRPr="004673DB"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73DB">
              <w:rPr>
                <w:rFonts w:ascii="Times New Roman" w:eastAsia="Calibri" w:hAnsi="Times New Roman" w:cs="Times New Roman"/>
                <w:sz w:val="24"/>
                <w:szCs w:val="24"/>
                <w:lang w:eastAsia="ru-RU"/>
              </w:rPr>
              <w:t>5</w:t>
            </w:r>
          </w:p>
        </w:tc>
        <w:tc>
          <w:tcPr>
            <w:tcW w:w="2261" w:type="dxa"/>
            <w:tcBorders>
              <w:top w:val="single" w:sz="4" w:space="0" w:color="auto"/>
              <w:left w:val="single" w:sz="4" w:space="0" w:color="auto"/>
              <w:bottom w:val="single" w:sz="4" w:space="0" w:color="auto"/>
            </w:tcBorders>
          </w:tcPr>
          <w:p w14:paraId="5708153F" w14:textId="77777777" w:rsidR="00564FC7" w:rsidRPr="004673DB"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73DB">
              <w:rPr>
                <w:rFonts w:ascii="Times New Roman" w:eastAsia="Calibri" w:hAnsi="Times New Roman" w:cs="Times New Roman"/>
                <w:sz w:val="24"/>
                <w:szCs w:val="24"/>
                <w:lang w:eastAsia="ru-RU"/>
              </w:rPr>
              <w:t>6</w:t>
            </w:r>
          </w:p>
        </w:tc>
      </w:tr>
      <w:tr w:rsidR="00564FC7" w:rsidRPr="004673DB" w14:paraId="4A936FF6" w14:textId="77777777" w:rsidTr="00790D26">
        <w:tc>
          <w:tcPr>
            <w:tcW w:w="532" w:type="dxa"/>
            <w:tcBorders>
              <w:top w:val="single" w:sz="4" w:space="0" w:color="auto"/>
              <w:bottom w:val="single" w:sz="4" w:space="0" w:color="auto"/>
              <w:right w:val="single" w:sz="4" w:space="0" w:color="auto"/>
            </w:tcBorders>
          </w:tcPr>
          <w:p w14:paraId="3AD77C11" w14:textId="77777777" w:rsidR="00564FC7" w:rsidRPr="004673DB"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2527" w:type="dxa"/>
            <w:tcBorders>
              <w:top w:val="single" w:sz="4" w:space="0" w:color="auto"/>
              <w:left w:val="single" w:sz="4" w:space="0" w:color="auto"/>
              <w:bottom w:val="single" w:sz="4" w:space="0" w:color="auto"/>
              <w:right w:val="single" w:sz="4" w:space="0" w:color="auto"/>
            </w:tcBorders>
          </w:tcPr>
          <w:p w14:paraId="77BF7B01" w14:textId="77777777" w:rsidR="00564FC7" w:rsidRPr="004673DB"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330" w:type="dxa"/>
            <w:tcBorders>
              <w:top w:val="single" w:sz="4" w:space="0" w:color="auto"/>
              <w:left w:val="single" w:sz="4" w:space="0" w:color="auto"/>
              <w:bottom w:val="single" w:sz="4" w:space="0" w:color="auto"/>
              <w:right w:val="single" w:sz="4" w:space="0" w:color="auto"/>
            </w:tcBorders>
          </w:tcPr>
          <w:p w14:paraId="07DEC59C" w14:textId="77777777" w:rsidR="00564FC7" w:rsidRPr="004673DB"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463" w:type="dxa"/>
            <w:tcBorders>
              <w:top w:val="single" w:sz="4" w:space="0" w:color="auto"/>
              <w:left w:val="single" w:sz="4" w:space="0" w:color="auto"/>
              <w:bottom w:val="single" w:sz="4" w:space="0" w:color="auto"/>
              <w:right w:val="single" w:sz="4" w:space="0" w:color="auto"/>
            </w:tcBorders>
          </w:tcPr>
          <w:p w14:paraId="084FA90C" w14:textId="77777777" w:rsidR="00564FC7" w:rsidRPr="004673DB"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2261" w:type="dxa"/>
            <w:tcBorders>
              <w:top w:val="single" w:sz="4" w:space="0" w:color="auto"/>
              <w:left w:val="single" w:sz="4" w:space="0" w:color="auto"/>
              <w:bottom w:val="single" w:sz="4" w:space="0" w:color="auto"/>
              <w:right w:val="single" w:sz="4" w:space="0" w:color="auto"/>
            </w:tcBorders>
          </w:tcPr>
          <w:p w14:paraId="7314EDC0" w14:textId="77777777" w:rsidR="00564FC7" w:rsidRPr="004673DB"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2261" w:type="dxa"/>
            <w:tcBorders>
              <w:top w:val="single" w:sz="4" w:space="0" w:color="auto"/>
              <w:left w:val="single" w:sz="4" w:space="0" w:color="auto"/>
              <w:bottom w:val="single" w:sz="4" w:space="0" w:color="auto"/>
            </w:tcBorders>
          </w:tcPr>
          <w:p w14:paraId="04F1C807" w14:textId="77777777" w:rsidR="00564FC7" w:rsidRPr="004673DB"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r>
      <w:tr w:rsidR="00564FC7" w:rsidRPr="004673DB" w14:paraId="591EDAAA" w14:textId="77777777" w:rsidTr="00790D26">
        <w:tc>
          <w:tcPr>
            <w:tcW w:w="532" w:type="dxa"/>
            <w:tcBorders>
              <w:top w:val="single" w:sz="4" w:space="0" w:color="auto"/>
              <w:bottom w:val="single" w:sz="4" w:space="0" w:color="auto"/>
              <w:right w:val="single" w:sz="4" w:space="0" w:color="auto"/>
            </w:tcBorders>
          </w:tcPr>
          <w:p w14:paraId="153B0BC8" w14:textId="77777777" w:rsidR="00564FC7" w:rsidRPr="004673DB"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2527" w:type="dxa"/>
            <w:tcBorders>
              <w:top w:val="single" w:sz="4" w:space="0" w:color="auto"/>
              <w:left w:val="single" w:sz="4" w:space="0" w:color="auto"/>
              <w:bottom w:val="single" w:sz="4" w:space="0" w:color="auto"/>
              <w:right w:val="single" w:sz="4" w:space="0" w:color="auto"/>
            </w:tcBorders>
          </w:tcPr>
          <w:p w14:paraId="153FC236" w14:textId="77777777" w:rsidR="00564FC7" w:rsidRPr="004673DB"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330" w:type="dxa"/>
            <w:tcBorders>
              <w:top w:val="single" w:sz="4" w:space="0" w:color="auto"/>
              <w:left w:val="single" w:sz="4" w:space="0" w:color="auto"/>
              <w:bottom w:val="single" w:sz="4" w:space="0" w:color="auto"/>
              <w:right w:val="single" w:sz="4" w:space="0" w:color="auto"/>
            </w:tcBorders>
          </w:tcPr>
          <w:p w14:paraId="4A0A6131" w14:textId="77777777" w:rsidR="00564FC7" w:rsidRPr="004673DB"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463" w:type="dxa"/>
            <w:tcBorders>
              <w:top w:val="single" w:sz="4" w:space="0" w:color="auto"/>
              <w:left w:val="single" w:sz="4" w:space="0" w:color="auto"/>
              <w:bottom w:val="single" w:sz="4" w:space="0" w:color="auto"/>
              <w:right w:val="single" w:sz="4" w:space="0" w:color="auto"/>
            </w:tcBorders>
          </w:tcPr>
          <w:p w14:paraId="0B3F6AE6" w14:textId="77777777" w:rsidR="00564FC7" w:rsidRPr="004673DB"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2261" w:type="dxa"/>
            <w:tcBorders>
              <w:top w:val="single" w:sz="4" w:space="0" w:color="auto"/>
              <w:left w:val="single" w:sz="4" w:space="0" w:color="auto"/>
              <w:bottom w:val="single" w:sz="4" w:space="0" w:color="auto"/>
              <w:right w:val="single" w:sz="4" w:space="0" w:color="auto"/>
            </w:tcBorders>
          </w:tcPr>
          <w:p w14:paraId="1AF4A1B8" w14:textId="77777777" w:rsidR="00564FC7" w:rsidRPr="004673DB"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2261" w:type="dxa"/>
            <w:tcBorders>
              <w:top w:val="single" w:sz="4" w:space="0" w:color="auto"/>
              <w:left w:val="single" w:sz="4" w:space="0" w:color="auto"/>
              <w:bottom w:val="single" w:sz="4" w:space="0" w:color="auto"/>
            </w:tcBorders>
          </w:tcPr>
          <w:p w14:paraId="35ECD11B" w14:textId="77777777" w:rsidR="00564FC7" w:rsidRPr="004673DB"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r>
      <w:tr w:rsidR="00564FC7" w:rsidRPr="004673DB" w14:paraId="0FD4C184" w14:textId="77777777" w:rsidTr="00790D26">
        <w:tc>
          <w:tcPr>
            <w:tcW w:w="10374" w:type="dxa"/>
            <w:gridSpan w:val="6"/>
            <w:tcBorders>
              <w:top w:val="single" w:sz="4" w:space="0" w:color="auto"/>
              <w:bottom w:val="single" w:sz="4" w:space="0" w:color="auto"/>
            </w:tcBorders>
          </w:tcPr>
          <w:p w14:paraId="0FB78E24" w14:textId="77777777" w:rsidR="00564FC7" w:rsidRPr="004673DB" w:rsidRDefault="00564FC7" w:rsidP="00564FC7">
            <w:pPr>
              <w:autoSpaceDE w:val="0"/>
              <w:autoSpaceDN w:val="0"/>
              <w:adjustRightInd w:val="0"/>
              <w:spacing w:after="0" w:line="240" w:lineRule="auto"/>
              <w:rPr>
                <w:rFonts w:ascii="Times New Roman" w:eastAsia="Calibri" w:hAnsi="Times New Roman" w:cs="Times New Roman"/>
                <w:sz w:val="24"/>
                <w:szCs w:val="24"/>
                <w:lang w:eastAsia="ru-RU"/>
              </w:rPr>
            </w:pPr>
            <w:r w:rsidRPr="004673DB">
              <w:rPr>
                <w:rFonts w:ascii="Times New Roman" w:eastAsia="Calibri" w:hAnsi="Times New Roman" w:cs="Times New Roman"/>
                <w:sz w:val="24"/>
                <w:szCs w:val="24"/>
                <w:lang w:eastAsia="ru-RU"/>
              </w:rPr>
              <w:t>Итого стаж муниципальной службы:</w:t>
            </w:r>
          </w:p>
        </w:tc>
      </w:tr>
    </w:tbl>
    <w:p w14:paraId="70108E89" w14:textId="77777777" w:rsidR="00564FC7" w:rsidRPr="004673DB" w:rsidRDefault="00564FC7" w:rsidP="00564FC7">
      <w:pPr>
        <w:autoSpaceDE w:val="0"/>
        <w:autoSpaceDN w:val="0"/>
        <w:adjustRightInd w:val="0"/>
        <w:spacing w:after="0" w:line="240" w:lineRule="auto"/>
        <w:ind w:firstLine="720"/>
        <w:jc w:val="both"/>
        <w:rPr>
          <w:rFonts w:ascii="Times New Roman" w:eastAsia="Calibri" w:hAnsi="Times New Roman" w:cs="Times New Roman"/>
          <w:sz w:val="28"/>
          <w:szCs w:val="28"/>
          <w:lang w:eastAsia="ru-RU"/>
        </w:rPr>
      </w:pPr>
    </w:p>
    <w:p w14:paraId="463916B4" w14:textId="77777777" w:rsidR="00564FC7" w:rsidRPr="004673DB" w:rsidRDefault="00564FC7" w:rsidP="00564FC7">
      <w:pPr>
        <w:autoSpaceDE w:val="0"/>
        <w:autoSpaceDN w:val="0"/>
        <w:adjustRightInd w:val="0"/>
        <w:spacing w:after="0" w:line="240" w:lineRule="auto"/>
        <w:rPr>
          <w:rFonts w:ascii="Times New Roman" w:eastAsia="Calibri" w:hAnsi="Times New Roman" w:cs="Times New Roman"/>
          <w:sz w:val="24"/>
          <w:szCs w:val="24"/>
          <w:lang w:eastAsia="ru-RU"/>
        </w:rPr>
      </w:pPr>
      <w:r w:rsidRPr="004673DB">
        <w:rPr>
          <w:rFonts w:ascii="Times New Roman" w:eastAsia="Calibri" w:hAnsi="Times New Roman" w:cs="Times New Roman"/>
          <w:sz w:val="24"/>
          <w:szCs w:val="24"/>
          <w:lang w:eastAsia="ru-RU"/>
        </w:rPr>
        <w:t>Наименование должности лица,</w:t>
      </w:r>
    </w:p>
    <w:p w14:paraId="1728D7D3" w14:textId="77777777" w:rsidR="00564FC7" w:rsidRPr="004673DB" w:rsidRDefault="00564FC7" w:rsidP="00564FC7">
      <w:pPr>
        <w:autoSpaceDE w:val="0"/>
        <w:autoSpaceDN w:val="0"/>
        <w:adjustRightInd w:val="0"/>
        <w:spacing w:after="0" w:line="240" w:lineRule="auto"/>
        <w:rPr>
          <w:rFonts w:ascii="Times New Roman" w:eastAsia="Calibri" w:hAnsi="Times New Roman" w:cs="Times New Roman"/>
          <w:sz w:val="24"/>
          <w:szCs w:val="24"/>
          <w:lang w:eastAsia="ru-RU"/>
        </w:rPr>
      </w:pPr>
      <w:r w:rsidRPr="004673DB">
        <w:rPr>
          <w:rFonts w:ascii="Times New Roman" w:eastAsia="Calibri" w:hAnsi="Times New Roman" w:cs="Times New Roman"/>
          <w:sz w:val="24"/>
          <w:szCs w:val="24"/>
          <w:lang w:eastAsia="ru-RU"/>
        </w:rPr>
        <w:t>осуществляющего кадровое</w:t>
      </w:r>
    </w:p>
    <w:p w14:paraId="14EC8ABA" w14:textId="77777777" w:rsidR="00564FC7" w:rsidRPr="004673DB" w:rsidRDefault="00564FC7" w:rsidP="00564FC7">
      <w:pPr>
        <w:autoSpaceDE w:val="0"/>
        <w:autoSpaceDN w:val="0"/>
        <w:adjustRightInd w:val="0"/>
        <w:spacing w:after="0" w:line="240" w:lineRule="auto"/>
        <w:rPr>
          <w:rFonts w:ascii="Times New Roman" w:eastAsia="Calibri" w:hAnsi="Times New Roman" w:cs="Times New Roman"/>
          <w:sz w:val="24"/>
          <w:szCs w:val="24"/>
          <w:lang w:eastAsia="ru-RU"/>
        </w:rPr>
      </w:pPr>
      <w:r w:rsidRPr="004673DB">
        <w:rPr>
          <w:rFonts w:ascii="Times New Roman" w:eastAsia="Calibri" w:hAnsi="Times New Roman" w:cs="Times New Roman"/>
          <w:sz w:val="24"/>
          <w:szCs w:val="24"/>
          <w:lang w:eastAsia="ru-RU"/>
        </w:rPr>
        <w:t>обеспечение</w:t>
      </w:r>
    </w:p>
    <w:p w14:paraId="5192C993" w14:textId="77777777" w:rsidR="00564FC7" w:rsidRPr="004673DB" w:rsidRDefault="00564FC7" w:rsidP="00564FC7">
      <w:pPr>
        <w:autoSpaceDE w:val="0"/>
        <w:autoSpaceDN w:val="0"/>
        <w:adjustRightInd w:val="0"/>
        <w:spacing w:after="0" w:line="240" w:lineRule="auto"/>
        <w:rPr>
          <w:rFonts w:ascii="Times New Roman" w:eastAsia="Calibri" w:hAnsi="Times New Roman" w:cs="Times New Roman"/>
          <w:sz w:val="28"/>
          <w:szCs w:val="28"/>
          <w:lang w:eastAsia="ru-RU"/>
        </w:rPr>
      </w:pPr>
      <w:r w:rsidRPr="004673DB">
        <w:rPr>
          <w:rFonts w:ascii="Times New Roman" w:eastAsia="Calibri" w:hAnsi="Times New Roman" w:cs="Times New Roman"/>
          <w:sz w:val="28"/>
          <w:szCs w:val="28"/>
          <w:lang w:eastAsia="ru-RU"/>
        </w:rPr>
        <w:t>________________                                    ___________________</w:t>
      </w:r>
    </w:p>
    <w:p w14:paraId="074BFB9A" w14:textId="77777777" w:rsidR="00564FC7" w:rsidRPr="004673DB" w:rsidRDefault="00564FC7" w:rsidP="00564FC7">
      <w:pPr>
        <w:autoSpaceDE w:val="0"/>
        <w:autoSpaceDN w:val="0"/>
        <w:adjustRightInd w:val="0"/>
        <w:spacing w:after="0" w:line="240" w:lineRule="auto"/>
        <w:rPr>
          <w:rFonts w:ascii="Times New Roman" w:eastAsia="Calibri" w:hAnsi="Times New Roman" w:cs="Times New Roman"/>
          <w:sz w:val="20"/>
          <w:szCs w:val="20"/>
          <w:lang w:eastAsia="ru-RU"/>
        </w:rPr>
      </w:pPr>
      <w:r w:rsidRPr="004673DB">
        <w:rPr>
          <w:rFonts w:ascii="Times New Roman" w:eastAsia="Calibri" w:hAnsi="Times New Roman" w:cs="Times New Roman"/>
          <w:sz w:val="20"/>
          <w:szCs w:val="20"/>
          <w:lang w:eastAsia="ru-RU"/>
        </w:rPr>
        <w:t xml:space="preserve">     подпись                                                                                     расшифровка подписи</w:t>
      </w:r>
    </w:p>
    <w:p w14:paraId="08FFE557" w14:textId="77777777" w:rsidR="00564FC7" w:rsidRPr="004673DB" w:rsidRDefault="00564FC7" w:rsidP="00564FC7">
      <w:pPr>
        <w:autoSpaceDE w:val="0"/>
        <w:autoSpaceDN w:val="0"/>
        <w:adjustRightInd w:val="0"/>
        <w:spacing w:after="0" w:line="240" w:lineRule="auto"/>
        <w:rPr>
          <w:rFonts w:ascii="Courier New" w:eastAsia="Calibri" w:hAnsi="Courier New" w:cs="Courier New"/>
          <w:lang w:eastAsia="ru-RU"/>
        </w:rPr>
      </w:pPr>
      <w:r w:rsidRPr="004673DB">
        <w:rPr>
          <w:rFonts w:ascii="Courier New" w:eastAsia="Calibri" w:hAnsi="Courier New" w:cs="Courier New"/>
          <w:lang w:eastAsia="ru-RU"/>
        </w:rPr>
        <w:t xml:space="preserve">                                                             </w:t>
      </w:r>
    </w:p>
    <w:p w14:paraId="5C0DFC64" w14:textId="77777777" w:rsidR="00564FC7" w:rsidRPr="004673DB" w:rsidRDefault="00564FC7" w:rsidP="00564FC7">
      <w:pPr>
        <w:autoSpaceDE w:val="0"/>
        <w:autoSpaceDN w:val="0"/>
        <w:adjustRightInd w:val="0"/>
        <w:spacing w:after="0" w:line="240" w:lineRule="auto"/>
        <w:rPr>
          <w:rFonts w:ascii="Times New Roman" w:eastAsia="Calibri" w:hAnsi="Times New Roman" w:cs="Times New Roman"/>
          <w:sz w:val="24"/>
          <w:szCs w:val="24"/>
          <w:lang w:eastAsia="ru-RU"/>
        </w:rPr>
      </w:pPr>
      <w:r w:rsidRPr="004673DB">
        <w:rPr>
          <w:rFonts w:ascii="Times New Roman" w:eastAsia="Calibri" w:hAnsi="Times New Roman" w:cs="Times New Roman"/>
          <w:sz w:val="24"/>
          <w:szCs w:val="24"/>
          <w:lang w:eastAsia="ru-RU"/>
        </w:rPr>
        <w:t>"___" ____________ 20 __ г.</w:t>
      </w:r>
    </w:p>
    <w:p w14:paraId="1F98749A" w14:textId="77777777" w:rsidR="00564FC7" w:rsidRPr="004673DB" w:rsidRDefault="00564FC7" w:rsidP="00564FC7">
      <w:pPr>
        <w:autoSpaceDE w:val="0"/>
        <w:autoSpaceDN w:val="0"/>
        <w:adjustRightInd w:val="0"/>
        <w:spacing w:after="0" w:line="240" w:lineRule="auto"/>
        <w:ind w:firstLine="720"/>
        <w:jc w:val="both"/>
        <w:rPr>
          <w:rFonts w:ascii="Times New Roman" w:eastAsia="Calibri" w:hAnsi="Times New Roman" w:cs="Times New Roman"/>
          <w:sz w:val="28"/>
          <w:szCs w:val="28"/>
          <w:lang w:eastAsia="ru-RU"/>
        </w:rPr>
      </w:pPr>
    </w:p>
    <w:p w14:paraId="36BDFD7B" w14:textId="77777777" w:rsidR="00564FC7" w:rsidRPr="004673DB" w:rsidRDefault="00564FC7" w:rsidP="00564FC7">
      <w:pPr>
        <w:autoSpaceDE w:val="0"/>
        <w:autoSpaceDN w:val="0"/>
        <w:adjustRightInd w:val="0"/>
        <w:spacing w:after="0" w:line="240" w:lineRule="auto"/>
        <w:rPr>
          <w:rFonts w:ascii="Times New Roman" w:eastAsia="Calibri" w:hAnsi="Times New Roman" w:cs="Times New Roman"/>
          <w:sz w:val="28"/>
          <w:szCs w:val="28"/>
          <w:lang w:eastAsia="ru-RU"/>
        </w:rPr>
      </w:pPr>
      <w:r w:rsidRPr="004673DB">
        <w:rPr>
          <w:rFonts w:ascii="Times New Roman" w:eastAsia="Calibri" w:hAnsi="Times New Roman" w:cs="Times New Roman"/>
          <w:sz w:val="24"/>
          <w:szCs w:val="24"/>
          <w:lang w:eastAsia="ru-RU"/>
        </w:rPr>
        <w:t>Со справкой ознакомлен:</w:t>
      </w:r>
      <w:r w:rsidRPr="004673DB">
        <w:rPr>
          <w:rFonts w:ascii="Times New Roman" w:eastAsia="Calibri" w:hAnsi="Times New Roman" w:cs="Times New Roman"/>
          <w:sz w:val="28"/>
          <w:szCs w:val="28"/>
          <w:lang w:eastAsia="ru-RU"/>
        </w:rPr>
        <w:t xml:space="preserve"> _______________               ___________________</w:t>
      </w:r>
    </w:p>
    <w:p w14:paraId="31B220BD" w14:textId="77777777" w:rsidR="00564FC7" w:rsidRPr="004673DB" w:rsidRDefault="00564FC7" w:rsidP="00564FC7">
      <w:pPr>
        <w:autoSpaceDE w:val="0"/>
        <w:autoSpaceDN w:val="0"/>
        <w:adjustRightInd w:val="0"/>
        <w:spacing w:after="0" w:line="240" w:lineRule="auto"/>
        <w:rPr>
          <w:rFonts w:ascii="Times New Roman" w:eastAsia="Calibri" w:hAnsi="Times New Roman" w:cs="Times New Roman"/>
          <w:sz w:val="20"/>
          <w:szCs w:val="20"/>
          <w:lang w:eastAsia="ru-RU"/>
        </w:rPr>
      </w:pPr>
      <w:r w:rsidRPr="004673DB">
        <w:rPr>
          <w:rFonts w:ascii="Times New Roman" w:eastAsia="Calibri" w:hAnsi="Times New Roman" w:cs="Times New Roman"/>
          <w:sz w:val="20"/>
          <w:szCs w:val="20"/>
          <w:lang w:eastAsia="ru-RU"/>
        </w:rPr>
        <w:t xml:space="preserve">                                                                      подпись                                               расшифровка подписи</w:t>
      </w:r>
    </w:p>
    <w:p w14:paraId="199ED053" w14:textId="77777777" w:rsidR="00564FC7" w:rsidRPr="004673DB" w:rsidRDefault="00564FC7" w:rsidP="00564FC7">
      <w:pPr>
        <w:autoSpaceDE w:val="0"/>
        <w:autoSpaceDN w:val="0"/>
        <w:adjustRightInd w:val="0"/>
        <w:spacing w:after="0" w:line="240" w:lineRule="auto"/>
        <w:ind w:firstLine="720"/>
        <w:jc w:val="both"/>
        <w:rPr>
          <w:rFonts w:ascii="Times New Roman" w:eastAsia="Calibri" w:hAnsi="Times New Roman" w:cs="Times New Roman"/>
          <w:sz w:val="20"/>
          <w:szCs w:val="20"/>
          <w:lang w:eastAsia="ru-RU"/>
        </w:rPr>
      </w:pPr>
    </w:p>
    <w:p w14:paraId="7CAAB593" w14:textId="77777777" w:rsidR="00564FC7" w:rsidRPr="004673DB" w:rsidRDefault="00564FC7" w:rsidP="00564FC7">
      <w:pPr>
        <w:autoSpaceDE w:val="0"/>
        <w:autoSpaceDN w:val="0"/>
        <w:adjustRightInd w:val="0"/>
        <w:spacing w:after="0" w:line="240" w:lineRule="auto"/>
        <w:rPr>
          <w:rFonts w:ascii="Times New Roman" w:eastAsia="Calibri" w:hAnsi="Times New Roman" w:cs="Times New Roman"/>
          <w:sz w:val="24"/>
          <w:szCs w:val="24"/>
          <w:lang w:eastAsia="ru-RU"/>
        </w:rPr>
      </w:pPr>
      <w:r w:rsidRPr="004673DB">
        <w:rPr>
          <w:rFonts w:ascii="Times New Roman" w:eastAsia="Calibri" w:hAnsi="Times New Roman" w:cs="Times New Roman"/>
          <w:sz w:val="24"/>
          <w:szCs w:val="24"/>
          <w:lang w:eastAsia="ru-RU"/>
        </w:rPr>
        <w:t>"__" ____________ 20 __ г.</w:t>
      </w:r>
    </w:p>
    <w:p w14:paraId="3C04B5CC" w14:textId="77777777" w:rsidR="00564FC7" w:rsidRPr="004673DB" w:rsidRDefault="00564FC7" w:rsidP="00564FC7">
      <w:pPr>
        <w:autoSpaceDE w:val="0"/>
        <w:autoSpaceDN w:val="0"/>
        <w:adjustRightInd w:val="0"/>
        <w:spacing w:after="0" w:line="240" w:lineRule="auto"/>
        <w:rPr>
          <w:rFonts w:ascii="Times New Roman" w:eastAsia="Calibri" w:hAnsi="Times New Roman" w:cs="Times New Roman"/>
          <w:sz w:val="24"/>
          <w:szCs w:val="24"/>
          <w:lang w:eastAsia="ru-RU"/>
        </w:rPr>
      </w:pPr>
      <w:r w:rsidRPr="004673DB">
        <w:rPr>
          <w:rFonts w:ascii="Times New Roman" w:eastAsia="Calibri" w:hAnsi="Times New Roman" w:cs="Times New Roman"/>
          <w:sz w:val="24"/>
          <w:szCs w:val="24"/>
          <w:lang w:eastAsia="ru-RU"/>
        </w:rPr>
        <w:t xml:space="preserve">   (дата ознакомления)</w:t>
      </w:r>
    </w:p>
    <w:p w14:paraId="1BBF3472" w14:textId="77777777" w:rsidR="00564FC7" w:rsidRPr="004673DB" w:rsidRDefault="00564FC7" w:rsidP="00564FC7">
      <w:pPr>
        <w:autoSpaceDE w:val="0"/>
        <w:autoSpaceDN w:val="0"/>
        <w:adjustRightInd w:val="0"/>
        <w:spacing w:after="0" w:line="240" w:lineRule="auto"/>
        <w:ind w:firstLine="720"/>
        <w:jc w:val="both"/>
        <w:rPr>
          <w:rFonts w:ascii="Arial" w:eastAsia="Calibri" w:hAnsi="Arial" w:cs="Arial"/>
          <w:sz w:val="24"/>
          <w:szCs w:val="24"/>
          <w:lang w:eastAsia="ru-RU"/>
        </w:rPr>
      </w:pPr>
    </w:p>
    <w:p w14:paraId="114BAB05" w14:textId="77777777" w:rsidR="00564FC7" w:rsidRPr="004673DB" w:rsidRDefault="00564FC7" w:rsidP="00564FC7">
      <w:pPr>
        <w:autoSpaceDE w:val="0"/>
        <w:autoSpaceDN w:val="0"/>
        <w:adjustRightInd w:val="0"/>
        <w:spacing w:after="0" w:line="240" w:lineRule="auto"/>
        <w:ind w:firstLine="698"/>
        <w:jc w:val="right"/>
        <w:rPr>
          <w:rFonts w:ascii="Times New Roman" w:eastAsia="Calibri" w:hAnsi="Times New Roman" w:cs="Times New Roman"/>
          <w:b/>
          <w:bCs/>
          <w:sz w:val="28"/>
          <w:szCs w:val="28"/>
          <w:lang w:eastAsia="ru-RU"/>
        </w:rPr>
      </w:pPr>
    </w:p>
    <w:p w14:paraId="1EEC9BBC" w14:textId="16800827" w:rsidR="00564FC7" w:rsidRPr="004673DB" w:rsidRDefault="00564FC7" w:rsidP="00564FC7">
      <w:pPr>
        <w:autoSpaceDE w:val="0"/>
        <w:autoSpaceDN w:val="0"/>
        <w:adjustRightInd w:val="0"/>
        <w:spacing w:after="0" w:line="240" w:lineRule="auto"/>
        <w:ind w:firstLine="698"/>
        <w:jc w:val="right"/>
        <w:rPr>
          <w:rFonts w:ascii="Times New Roman" w:eastAsia="Calibri" w:hAnsi="Times New Roman" w:cs="Times New Roman"/>
          <w:b/>
          <w:bCs/>
          <w:sz w:val="28"/>
          <w:szCs w:val="28"/>
          <w:lang w:eastAsia="ru-RU"/>
        </w:rPr>
      </w:pPr>
    </w:p>
    <w:p w14:paraId="48C57691" w14:textId="5A626D91" w:rsidR="008B41E7" w:rsidRPr="004673DB" w:rsidRDefault="008B41E7" w:rsidP="00564FC7">
      <w:pPr>
        <w:autoSpaceDE w:val="0"/>
        <w:autoSpaceDN w:val="0"/>
        <w:adjustRightInd w:val="0"/>
        <w:spacing w:after="0" w:line="240" w:lineRule="auto"/>
        <w:ind w:firstLine="698"/>
        <w:jc w:val="right"/>
        <w:rPr>
          <w:rFonts w:ascii="Times New Roman" w:eastAsia="Calibri" w:hAnsi="Times New Roman" w:cs="Times New Roman"/>
          <w:b/>
          <w:bCs/>
          <w:sz w:val="28"/>
          <w:szCs w:val="28"/>
          <w:lang w:eastAsia="ru-RU"/>
        </w:rPr>
      </w:pPr>
    </w:p>
    <w:p w14:paraId="0D124C2A" w14:textId="12009DBC" w:rsidR="008B41E7" w:rsidRPr="004673DB" w:rsidRDefault="008B41E7" w:rsidP="00564FC7">
      <w:pPr>
        <w:autoSpaceDE w:val="0"/>
        <w:autoSpaceDN w:val="0"/>
        <w:adjustRightInd w:val="0"/>
        <w:spacing w:after="0" w:line="240" w:lineRule="auto"/>
        <w:ind w:firstLine="698"/>
        <w:jc w:val="right"/>
        <w:rPr>
          <w:rFonts w:ascii="Times New Roman" w:eastAsia="Calibri" w:hAnsi="Times New Roman" w:cs="Times New Roman"/>
          <w:b/>
          <w:bCs/>
          <w:sz w:val="28"/>
          <w:szCs w:val="28"/>
          <w:lang w:eastAsia="ru-RU"/>
        </w:rPr>
      </w:pPr>
    </w:p>
    <w:p w14:paraId="02C7988F" w14:textId="43CF621C" w:rsidR="00C75B1F" w:rsidRPr="004673DB" w:rsidRDefault="00C75B1F" w:rsidP="008B5032">
      <w:pPr>
        <w:widowControl w:val="0"/>
        <w:autoSpaceDE w:val="0"/>
        <w:autoSpaceDN w:val="0"/>
        <w:adjustRightInd w:val="0"/>
        <w:spacing w:after="0" w:line="240" w:lineRule="auto"/>
        <w:ind w:left="4961"/>
        <w:jc w:val="center"/>
        <w:rPr>
          <w:rFonts w:ascii="Times New Roman" w:hAnsi="Times New Roman" w:cs="Times New Roman"/>
          <w:sz w:val="24"/>
          <w:szCs w:val="24"/>
        </w:rPr>
      </w:pPr>
    </w:p>
    <w:p w14:paraId="05F3A963" w14:textId="77777777" w:rsidR="008B41E7" w:rsidRPr="004673DB" w:rsidRDefault="008B41E7" w:rsidP="008B5032">
      <w:pPr>
        <w:widowControl w:val="0"/>
        <w:autoSpaceDE w:val="0"/>
        <w:autoSpaceDN w:val="0"/>
        <w:adjustRightInd w:val="0"/>
        <w:spacing w:after="0" w:line="240" w:lineRule="auto"/>
        <w:ind w:left="4961"/>
        <w:jc w:val="center"/>
        <w:rPr>
          <w:rFonts w:ascii="Times New Roman" w:hAnsi="Times New Roman" w:cs="Times New Roman"/>
          <w:sz w:val="24"/>
          <w:szCs w:val="24"/>
        </w:rPr>
      </w:pPr>
    </w:p>
    <w:p w14:paraId="36FDD562" w14:textId="17B99467" w:rsidR="008B5032" w:rsidRPr="004673DB" w:rsidRDefault="008B5032" w:rsidP="008B5032">
      <w:pPr>
        <w:widowControl w:val="0"/>
        <w:autoSpaceDE w:val="0"/>
        <w:autoSpaceDN w:val="0"/>
        <w:adjustRightInd w:val="0"/>
        <w:spacing w:after="0" w:line="240" w:lineRule="auto"/>
        <w:ind w:left="4961"/>
        <w:jc w:val="center"/>
        <w:rPr>
          <w:rFonts w:ascii="Times New Roman" w:hAnsi="Times New Roman" w:cs="Times New Roman"/>
          <w:sz w:val="24"/>
          <w:szCs w:val="24"/>
        </w:rPr>
      </w:pPr>
      <w:bookmarkStart w:id="14" w:name="_GoBack"/>
      <w:bookmarkEnd w:id="14"/>
      <w:r w:rsidRPr="004673DB">
        <w:rPr>
          <w:rFonts w:ascii="Times New Roman" w:hAnsi="Times New Roman" w:cs="Times New Roman"/>
          <w:sz w:val="24"/>
          <w:szCs w:val="24"/>
        </w:rPr>
        <w:lastRenderedPageBreak/>
        <w:t xml:space="preserve">Приложение № 4 </w:t>
      </w:r>
    </w:p>
    <w:p w14:paraId="6D6E095C" w14:textId="6A5416DC" w:rsidR="008B5032" w:rsidRPr="004673DB" w:rsidRDefault="008B5032" w:rsidP="008B5032">
      <w:pPr>
        <w:widowControl w:val="0"/>
        <w:autoSpaceDE w:val="0"/>
        <w:autoSpaceDN w:val="0"/>
        <w:adjustRightInd w:val="0"/>
        <w:spacing w:after="0" w:line="240" w:lineRule="auto"/>
        <w:ind w:left="4961"/>
        <w:jc w:val="center"/>
        <w:rPr>
          <w:b/>
          <w:sz w:val="28"/>
          <w:szCs w:val="28"/>
        </w:rPr>
      </w:pPr>
      <w:r w:rsidRPr="004673DB">
        <w:rPr>
          <w:rFonts w:ascii="Times New Roman" w:hAnsi="Times New Roman" w:cs="Times New Roman"/>
          <w:sz w:val="24"/>
          <w:szCs w:val="24"/>
        </w:rPr>
        <w:t xml:space="preserve">к Положению о порядке установления и выплаты пенсии за выслугу лет лицам, замещавшим муниципальные должности, должности муниципальной службы в органах местного самоуправления Вилегодского муниципального округа </w:t>
      </w:r>
    </w:p>
    <w:p w14:paraId="46F984F2" w14:textId="77777777" w:rsidR="008B5032" w:rsidRPr="004673DB" w:rsidRDefault="008B5032" w:rsidP="00103971">
      <w:pPr>
        <w:autoSpaceDE w:val="0"/>
        <w:autoSpaceDN w:val="0"/>
        <w:adjustRightInd w:val="0"/>
        <w:spacing w:after="0" w:line="240" w:lineRule="auto"/>
        <w:ind w:firstLine="698"/>
        <w:jc w:val="right"/>
        <w:rPr>
          <w:rFonts w:ascii="Times New Roman" w:eastAsia="Calibri" w:hAnsi="Times New Roman" w:cs="Times New Roman"/>
          <w:bCs/>
          <w:color w:val="000000" w:themeColor="text1"/>
          <w:sz w:val="24"/>
          <w:szCs w:val="24"/>
          <w:lang w:eastAsia="ru-RU"/>
        </w:rPr>
      </w:pPr>
    </w:p>
    <w:p w14:paraId="57B88AC1" w14:textId="77777777" w:rsidR="00214041" w:rsidRPr="004673DB" w:rsidRDefault="00214041" w:rsidP="00214041">
      <w:pPr>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4673DB">
        <w:rPr>
          <w:rFonts w:ascii="Times New Roman" w:eastAsia="Calibri" w:hAnsi="Times New Roman" w:cs="Times New Roman"/>
          <w:b/>
          <w:bCs/>
          <w:sz w:val="24"/>
          <w:szCs w:val="24"/>
          <w:lang w:eastAsia="ru-RU"/>
        </w:rPr>
        <w:t>Справка</w:t>
      </w:r>
    </w:p>
    <w:p w14:paraId="5DAFE46E" w14:textId="77777777" w:rsidR="00214041" w:rsidRPr="004673DB" w:rsidRDefault="00214041" w:rsidP="00214041">
      <w:pPr>
        <w:spacing w:after="0" w:line="240" w:lineRule="auto"/>
        <w:jc w:val="center"/>
        <w:rPr>
          <w:rFonts w:ascii="Times New Roman" w:eastAsia="Times New Roman" w:hAnsi="Times New Roman" w:cs="Times New Roman"/>
          <w:b/>
          <w:bCs/>
          <w:sz w:val="24"/>
          <w:szCs w:val="24"/>
          <w:lang w:eastAsia="ru-RU"/>
        </w:rPr>
      </w:pPr>
      <w:r w:rsidRPr="004673DB">
        <w:rPr>
          <w:rFonts w:ascii="Times New Roman" w:eastAsia="Times New Roman" w:hAnsi="Times New Roman" w:cs="Times New Roman"/>
          <w:b/>
          <w:bCs/>
          <w:sz w:val="24"/>
          <w:szCs w:val="24"/>
          <w:lang w:eastAsia="ru-RU"/>
        </w:rPr>
        <w:t xml:space="preserve">о размере денежного содержания (вознаграждения) </w:t>
      </w:r>
    </w:p>
    <w:p w14:paraId="3FDB3364" w14:textId="77777777" w:rsidR="00214041" w:rsidRPr="004673DB" w:rsidRDefault="00214041" w:rsidP="00214041">
      <w:pPr>
        <w:spacing w:after="0" w:line="240" w:lineRule="auto"/>
        <w:jc w:val="center"/>
        <w:rPr>
          <w:rFonts w:ascii="Times New Roman" w:eastAsia="Times New Roman" w:hAnsi="Times New Roman" w:cs="Times New Roman"/>
          <w:sz w:val="20"/>
          <w:szCs w:val="20"/>
          <w:lang w:eastAsia="ru-RU"/>
        </w:rPr>
      </w:pPr>
    </w:p>
    <w:p w14:paraId="574F5E97" w14:textId="77777777" w:rsidR="00214041" w:rsidRPr="004673DB" w:rsidRDefault="00214041" w:rsidP="00214041">
      <w:pPr>
        <w:spacing w:after="0" w:line="240" w:lineRule="auto"/>
        <w:rPr>
          <w:rFonts w:ascii="Times New Roman" w:eastAsia="Times New Roman" w:hAnsi="Times New Roman" w:cs="Times New Roman"/>
          <w:sz w:val="24"/>
          <w:szCs w:val="24"/>
          <w:lang w:eastAsia="ru-RU"/>
        </w:rPr>
      </w:pPr>
      <w:r w:rsidRPr="004673DB">
        <w:rPr>
          <w:rFonts w:ascii="Times New Roman" w:eastAsia="Times New Roman" w:hAnsi="Times New Roman" w:cs="Times New Roman"/>
          <w:sz w:val="24"/>
          <w:szCs w:val="24"/>
          <w:lang w:eastAsia="ru-RU"/>
        </w:rPr>
        <w:t>Денежное содержание (вознаграждение)</w:t>
      </w:r>
    </w:p>
    <w:p w14:paraId="1AECA9D7" w14:textId="77777777" w:rsidR="00214041" w:rsidRPr="004673DB" w:rsidRDefault="00214041" w:rsidP="00214041">
      <w:pPr>
        <w:spacing w:after="0" w:line="240" w:lineRule="auto"/>
        <w:rPr>
          <w:rFonts w:ascii="Times New Roman" w:eastAsia="Times New Roman" w:hAnsi="Times New Roman" w:cs="Times New Roman"/>
          <w:sz w:val="24"/>
          <w:szCs w:val="24"/>
          <w:lang w:eastAsia="ru-RU"/>
        </w:rPr>
      </w:pPr>
      <w:r w:rsidRPr="004673DB">
        <w:rPr>
          <w:rFonts w:ascii="Times New Roman" w:eastAsia="Times New Roman" w:hAnsi="Times New Roman" w:cs="Times New Roman"/>
          <w:sz w:val="24"/>
          <w:szCs w:val="24"/>
          <w:lang w:eastAsia="ru-RU"/>
        </w:rPr>
        <w:t>_____________________________________________________________________________</w:t>
      </w:r>
    </w:p>
    <w:p w14:paraId="043C4E90" w14:textId="77777777" w:rsidR="00214041" w:rsidRPr="004673DB" w:rsidRDefault="00214041" w:rsidP="00214041">
      <w:pPr>
        <w:spacing w:after="0" w:line="240" w:lineRule="auto"/>
        <w:jc w:val="center"/>
        <w:rPr>
          <w:rFonts w:ascii="Times New Roman" w:eastAsia="Times New Roman" w:hAnsi="Times New Roman" w:cs="Times New Roman"/>
          <w:sz w:val="20"/>
          <w:szCs w:val="20"/>
          <w:vertAlign w:val="superscript"/>
          <w:lang w:eastAsia="ru-RU"/>
        </w:rPr>
      </w:pPr>
      <w:r w:rsidRPr="004673DB">
        <w:rPr>
          <w:rFonts w:ascii="Times New Roman" w:eastAsia="Times New Roman" w:hAnsi="Times New Roman" w:cs="Times New Roman"/>
          <w:sz w:val="20"/>
          <w:szCs w:val="20"/>
          <w:vertAlign w:val="superscript"/>
          <w:lang w:eastAsia="ru-RU"/>
        </w:rPr>
        <w:t xml:space="preserve"> (фамилия, имя, отчество)</w:t>
      </w:r>
    </w:p>
    <w:p w14:paraId="189E994C" w14:textId="77777777" w:rsidR="00214041" w:rsidRPr="004673DB" w:rsidRDefault="00214041" w:rsidP="00214041">
      <w:pPr>
        <w:spacing w:after="0" w:line="240" w:lineRule="auto"/>
        <w:jc w:val="both"/>
        <w:rPr>
          <w:rFonts w:ascii="Times New Roman" w:eastAsia="Times New Roman" w:hAnsi="Times New Roman" w:cs="Times New Roman"/>
          <w:sz w:val="24"/>
          <w:szCs w:val="24"/>
          <w:lang w:eastAsia="ru-RU"/>
        </w:rPr>
      </w:pPr>
      <w:r w:rsidRPr="004673DB">
        <w:rPr>
          <w:rFonts w:ascii="Times New Roman" w:eastAsia="Times New Roman" w:hAnsi="Times New Roman" w:cs="Times New Roman"/>
          <w:sz w:val="24"/>
          <w:szCs w:val="24"/>
          <w:lang w:eastAsia="ru-RU"/>
        </w:rPr>
        <w:t xml:space="preserve">замещавшего муниципальную должность (должность муниципальной службы) </w:t>
      </w:r>
    </w:p>
    <w:p w14:paraId="176BA7D1" w14:textId="77777777" w:rsidR="00214041" w:rsidRPr="004673DB" w:rsidRDefault="00214041" w:rsidP="00214041">
      <w:pPr>
        <w:spacing w:after="0" w:line="240" w:lineRule="auto"/>
        <w:jc w:val="both"/>
        <w:rPr>
          <w:rFonts w:ascii="Times New Roman" w:eastAsia="Times New Roman" w:hAnsi="Times New Roman" w:cs="Times New Roman"/>
          <w:sz w:val="24"/>
          <w:szCs w:val="24"/>
          <w:lang w:eastAsia="ru-RU"/>
        </w:rPr>
      </w:pPr>
      <w:r w:rsidRPr="004673DB">
        <w:rPr>
          <w:rFonts w:ascii="Times New Roman" w:eastAsia="Times New Roman" w:hAnsi="Times New Roman" w:cs="Times New Roman"/>
          <w:sz w:val="24"/>
          <w:szCs w:val="24"/>
          <w:lang w:eastAsia="ru-RU"/>
        </w:rPr>
        <w:t>_____________________________________________________________________________</w:t>
      </w:r>
    </w:p>
    <w:p w14:paraId="1811C10A" w14:textId="77777777" w:rsidR="00214041" w:rsidRPr="004673DB" w:rsidRDefault="00214041" w:rsidP="00214041">
      <w:pPr>
        <w:spacing w:after="0" w:line="240" w:lineRule="auto"/>
        <w:jc w:val="center"/>
        <w:rPr>
          <w:rFonts w:ascii="Times New Roman" w:eastAsia="Times New Roman" w:hAnsi="Times New Roman" w:cs="Times New Roman"/>
          <w:sz w:val="20"/>
          <w:szCs w:val="20"/>
          <w:vertAlign w:val="superscript"/>
          <w:lang w:eastAsia="ru-RU"/>
        </w:rPr>
      </w:pPr>
      <w:r w:rsidRPr="004673DB">
        <w:rPr>
          <w:rFonts w:ascii="Times New Roman" w:eastAsia="Times New Roman" w:hAnsi="Times New Roman" w:cs="Times New Roman"/>
          <w:sz w:val="20"/>
          <w:szCs w:val="20"/>
          <w:vertAlign w:val="superscript"/>
          <w:lang w:eastAsia="ru-RU"/>
        </w:rPr>
        <w:t>(наименование должности)</w:t>
      </w:r>
    </w:p>
    <w:p w14:paraId="7C275460" w14:textId="77777777" w:rsidR="00214041" w:rsidRPr="004673DB" w:rsidRDefault="00214041" w:rsidP="00214041">
      <w:pPr>
        <w:spacing w:after="0" w:line="240" w:lineRule="auto"/>
        <w:jc w:val="both"/>
        <w:rPr>
          <w:rFonts w:ascii="Times New Roman" w:eastAsia="Times New Roman" w:hAnsi="Times New Roman" w:cs="Times New Roman"/>
          <w:sz w:val="24"/>
          <w:szCs w:val="24"/>
          <w:lang w:eastAsia="ru-RU"/>
        </w:rPr>
      </w:pPr>
      <w:r w:rsidRPr="004673DB">
        <w:rPr>
          <w:rFonts w:ascii="Times New Roman" w:eastAsia="Times New Roman" w:hAnsi="Times New Roman" w:cs="Times New Roman"/>
          <w:sz w:val="24"/>
          <w:szCs w:val="24"/>
          <w:lang w:eastAsia="ru-RU"/>
        </w:rPr>
        <w:t>в _____________________________________________________________________________</w:t>
      </w:r>
    </w:p>
    <w:p w14:paraId="0BDCEC7A" w14:textId="77777777" w:rsidR="00214041" w:rsidRPr="004673DB" w:rsidRDefault="00214041" w:rsidP="00214041">
      <w:pPr>
        <w:spacing w:after="0" w:line="240" w:lineRule="auto"/>
        <w:jc w:val="center"/>
        <w:rPr>
          <w:rFonts w:ascii="Times New Roman" w:eastAsia="Times New Roman" w:hAnsi="Times New Roman" w:cs="Times New Roman"/>
          <w:sz w:val="20"/>
          <w:szCs w:val="20"/>
          <w:vertAlign w:val="superscript"/>
          <w:lang w:eastAsia="ru-RU"/>
        </w:rPr>
      </w:pPr>
      <w:r w:rsidRPr="004673DB">
        <w:rPr>
          <w:rFonts w:ascii="Times New Roman" w:eastAsia="Times New Roman" w:hAnsi="Times New Roman" w:cs="Times New Roman"/>
          <w:sz w:val="20"/>
          <w:szCs w:val="20"/>
          <w:vertAlign w:val="superscript"/>
          <w:lang w:eastAsia="ru-RU"/>
        </w:rPr>
        <w:t>(место службы)</w:t>
      </w:r>
    </w:p>
    <w:p w14:paraId="3568B2B4" w14:textId="77777777" w:rsidR="00214041" w:rsidRPr="004673DB" w:rsidRDefault="00214041" w:rsidP="00214041">
      <w:pPr>
        <w:spacing w:after="0" w:line="240" w:lineRule="auto"/>
        <w:jc w:val="both"/>
        <w:rPr>
          <w:rFonts w:ascii="Times New Roman" w:eastAsia="Times New Roman" w:hAnsi="Times New Roman" w:cs="Times New Roman"/>
          <w:sz w:val="24"/>
          <w:szCs w:val="24"/>
          <w:lang w:eastAsia="ru-RU"/>
        </w:rPr>
      </w:pPr>
      <w:r w:rsidRPr="004673DB">
        <w:rPr>
          <w:rFonts w:ascii="Times New Roman" w:eastAsia="Times New Roman" w:hAnsi="Times New Roman" w:cs="Times New Roman"/>
          <w:sz w:val="24"/>
          <w:szCs w:val="24"/>
          <w:lang w:eastAsia="ru-RU"/>
        </w:rPr>
        <w:t>за период с ___________________________ по __________________________, составляло:</w:t>
      </w:r>
    </w:p>
    <w:p w14:paraId="0C9C6794" w14:textId="77777777" w:rsidR="00214041" w:rsidRPr="004673DB" w:rsidRDefault="00214041" w:rsidP="00214041">
      <w:pPr>
        <w:spacing w:after="0" w:line="240" w:lineRule="auto"/>
        <w:jc w:val="both"/>
        <w:rPr>
          <w:rFonts w:ascii="Times New Roman" w:eastAsia="Times New Roman" w:hAnsi="Times New Roman" w:cs="Times New Roman"/>
          <w:sz w:val="20"/>
          <w:szCs w:val="20"/>
          <w:vertAlign w:val="superscript"/>
          <w:lang w:eastAsia="ru-RU"/>
        </w:rPr>
      </w:pPr>
      <w:r w:rsidRPr="004673DB">
        <w:rPr>
          <w:rFonts w:ascii="Times New Roman" w:eastAsia="Times New Roman" w:hAnsi="Times New Roman" w:cs="Times New Roman"/>
          <w:sz w:val="20"/>
          <w:szCs w:val="20"/>
          <w:vertAlign w:val="superscript"/>
          <w:lang w:eastAsia="ru-RU"/>
        </w:rPr>
        <w:t xml:space="preserve">                                                                                  (день, месяц, </w:t>
      </w:r>
      <w:proofErr w:type="gramStart"/>
      <w:r w:rsidRPr="004673DB">
        <w:rPr>
          <w:rFonts w:ascii="Times New Roman" w:eastAsia="Times New Roman" w:hAnsi="Times New Roman" w:cs="Times New Roman"/>
          <w:sz w:val="20"/>
          <w:szCs w:val="20"/>
          <w:vertAlign w:val="superscript"/>
          <w:lang w:eastAsia="ru-RU"/>
        </w:rPr>
        <w:t xml:space="preserve">год)   </w:t>
      </w:r>
      <w:proofErr w:type="gramEnd"/>
      <w:r w:rsidRPr="004673DB">
        <w:rPr>
          <w:rFonts w:ascii="Times New Roman" w:eastAsia="Times New Roman" w:hAnsi="Times New Roman" w:cs="Times New Roman"/>
          <w:sz w:val="20"/>
          <w:szCs w:val="20"/>
          <w:vertAlign w:val="superscript"/>
          <w:lang w:eastAsia="ru-RU"/>
        </w:rPr>
        <w:t xml:space="preserve">                                                                      (день, месяц, год)</w:t>
      </w:r>
    </w:p>
    <w:tbl>
      <w:tblPr>
        <w:tblpPr w:leftFromText="180" w:rightFromText="180" w:vertAnchor="text" w:horzAnchor="page" w:tblpX="1581" w:tblpY="198"/>
        <w:tblW w:w="9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71"/>
        <w:gridCol w:w="2911"/>
      </w:tblGrid>
      <w:tr w:rsidR="00214041" w:rsidRPr="004673DB" w14:paraId="53DBB0AA" w14:textId="77777777" w:rsidTr="00360D35">
        <w:trPr>
          <w:cantSplit/>
          <w:trHeight w:val="835"/>
        </w:trPr>
        <w:tc>
          <w:tcPr>
            <w:tcW w:w="6771" w:type="dxa"/>
            <w:tcBorders>
              <w:bottom w:val="single" w:sz="4" w:space="0" w:color="auto"/>
            </w:tcBorders>
            <w:vAlign w:val="center"/>
          </w:tcPr>
          <w:p w14:paraId="673E577B" w14:textId="77777777" w:rsidR="00214041" w:rsidRPr="004673DB" w:rsidRDefault="00214041" w:rsidP="00214041">
            <w:pPr>
              <w:spacing w:after="0" w:line="240" w:lineRule="auto"/>
              <w:jc w:val="center"/>
              <w:rPr>
                <w:rFonts w:ascii="Times New Roman" w:eastAsia="Times New Roman" w:hAnsi="Times New Roman" w:cs="Times New Roman"/>
                <w:bCs/>
                <w:sz w:val="20"/>
                <w:szCs w:val="20"/>
                <w:lang w:eastAsia="ru-RU"/>
              </w:rPr>
            </w:pPr>
            <w:r w:rsidRPr="004673DB">
              <w:rPr>
                <w:rFonts w:ascii="Times New Roman" w:eastAsia="Times New Roman" w:hAnsi="Times New Roman" w:cs="Times New Roman"/>
                <w:bCs/>
                <w:sz w:val="20"/>
                <w:szCs w:val="20"/>
                <w:lang w:eastAsia="ru-RU"/>
              </w:rPr>
              <w:t>денежное содержание (вознаграждение)</w:t>
            </w:r>
          </w:p>
          <w:p w14:paraId="5DAEE4CB" w14:textId="77777777" w:rsidR="00214041" w:rsidRPr="004673DB" w:rsidRDefault="00214041" w:rsidP="00214041">
            <w:pPr>
              <w:spacing w:after="0" w:line="240" w:lineRule="auto"/>
              <w:jc w:val="center"/>
              <w:rPr>
                <w:rFonts w:ascii="Times New Roman" w:eastAsia="Times New Roman" w:hAnsi="Times New Roman" w:cs="Times New Roman"/>
                <w:bCs/>
                <w:sz w:val="20"/>
                <w:szCs w:val="20"/>
                <w:lang w:eastAsia="ru-RU"/>
              </w:rPr>
            </w:pPr>
            <w:r w:rsidRPr="004673DB">
              <w:rPr>
                <w:rFonts w:ascii="Times New Roman" w:eastAsia="Times New Roman" w:hAnsi="Times New Roman" w:cs="Times New Roman"/>
                <w:bCs/>
                <w:sz w:val="20"/>
                <w:szCs w:val="20"/>
                <w:lang w:eastAsia="ru-RU"/>
              </w:rPr>
              <w:t>(средний месячный заработок)</w:t>
            </w:r>
          </w:p>
        </w:tc>
        <w:tc>
          <w:tcPr>
            <w:tcW w:w="2911" w:type="dxa"/>
            <w:tcBorders>
              <w:bottom w:val="single" w:sz="4" w:space="0" w:color="auto"/>
            </w:tcBorders>
            <w:vAlign w:val="center"/>
          </w:tcPr>
          <w:p w14:paraId="198C3B28" w14:textId="77777777" w:rsidR="00214041" w:rsidRPr="004673DB" w:rsidRDefault="00214041" w:rsidP="00214041">
            <w:pPr>
              <w:spacing w:after="0" w:line="240" w:lineRule="auto"/>
              <w:jc w:val="center"/>
              <w:rPr>
                <w:rFonts w:ascii="Times New Roman" w:eastAsia="Times New Roman" w:hAnsi="Times New Roman" w:cs="Times New Roman"/>
                <w:bCs/>
                <w:sz w:val="20"/>
                <w:szCs w:val="20"/>
                <w:lang w:eastAsia="ru-RU"/>
              </w:rPr>
            </w:pPr>
            <w:r w:rsidRPr="004673DB">
              <w:rPr>
                <w:rFonts w:ascii="Times New Roman" w:eastAsia="Times New Roman" w:hAnsi="Times New Roman" w:cs="Times New Roman"/>
                <w:bCs/>
                <w:sz w:val="20"/>
                <w:szCs w:val="20"/>
                <w:lang w:eastAsia="ru-RU"/>
              </w:rPr>
              <w:t>сумма,</w:t>
            </w:r>
          </w:p>
          <w:p w14:paraId="33C6273A" w14:textId="77777777" w:rsidR="00214041" w:rsidRPr="004673DB" w:rsidRDefault="00214041" w:rsidP="00214041">
            <w:pPr>
              <w:spacing w:after="0" w:line="240" w:lineRule="auto"/>
              <w:jc w:val="center"/>
              <w:rPr>
                <w:rFonts w:ascii="Times New Roman" w:eastAsia="Times New Roman" w:hAnsi="Times New Roman" w:cs="Times New Roman"/>
                <w:bCs/>
                <w:sz w:val="20"/>
                <w:szCs w:val="20"/>
                <w:lang w:eastAsia="ru-RU"/>
              </w:rPr>
            </w:pPr>
            <w:r w:rsidRPr="004673DB">
              <w:rPr>
                <w:rFonts w:ascii="Times New Roman" w:eastAsia="Times New Roman" w:hAnsi="Times New Roman" w:cs="Times New Roman"/>
                <w:bCs/>
                <w:sz w:val="20"/>
                <w:szCs w:val="20"/>
                <w:lang w:eastAsia="ru-RU"/>
              </w:rPr>
              <w:t>руб., коп.</w:t>
            </w:r>
          </w:p>
        </w:tc>
      </w:tr>
      <w:tr w:rsidR="00214041" w:rsidRPr="004673DB" w14:paraId="13C2E2F6" w14:textId="77777777" w:rsidTr="00360D35">
        <w:trPr>
          <w:cantSplit/>
        </w:trPr>
        <w:tc>
          <w:tcPr>
            <w:tcW w:w="6771" w:type="dxa"/>
            <w:vAlign w:val="center"/>
          </w:tcPr>
          <w:p w14:paraId="2E15465F" w14:textId="77777777" w:rsidR="00214041" w:rsidRPr="004673DB" w:rsidRDefault="00214041" w:rsidP="00214041">
            <w:pPr>
              <w:spacing w:after="0" w:line="240" w:lineRule="auto"/>
              <w:rPr>
                <w:rFonts w:ascii="Times New Roman" w:eastAsia="Times New Roman" w:hAnsi="Times New Roman" w:cs="Times New Roman"/>
                <w:sz w:val="20"/>
                <w:szCs w:val="20"/>
                <w:lang w:eastAsia="ru-RU"/>
              </w:rPr>
            </w:pPr>
            <w:r w:rsidRPr="004673DB">
              <w:rPr>
                <w:rFonts w:ascii="Times New Roman" w:eastAsia="Times New Roman" w:hAnsi="Times New Roman" w:cs="Times New Roman"/>
                <w:sz w:val="20"/>
                <w:szCs w:val="20"/>
                <w:lang w:eastAsia="ru-RU"/>
              </w:rPr>
              <w:t>должностной оклад (размер денежного вознаграждения)</w:t>
            </w:r>
          </w:p>
        </w:tc>
        <w:tc>
          <w:tcPr>
            <w:tcW w:w="2911" w:type="dxa"/>
            <w:vAlign w:val="center"/>
          </w:tcPr>
          <w:p w14:paraId="01397179" w14:textId="77777777" w:rsidR="00214041" w:rsidRPr="004673DB" w:rsidRDefault="00214041" w:rsidP="00214041">
            <w:pPr>
              <w:spacing w:after="0" w:line="240" w:lineRule="auto"/>
              <w:jc w:val="center"/>
              <w:rPr>
                <w:rFonts w:ascii="Times New Roman" w:eastAsia="Times New Roman" w:hAnsi="Times New Roman" w:cs="Times New Roman"/>
                <w:sz w:val="20"/>
                <w:szCs w:val="20"/>
                <w:lang w:eastAsia="ru-RU"/>
              </w:rPr>
            </w:pPr>
          </w:p>
        </w:tc>
      </w:tr>
      <w:tr w:rsidR="00214041" w:rsidRPr="004673DB" w14:paraId="682ECD4C" w14:textId="77777777" w:rsidTr="00360D35">
        <w:trPr>
          <w:cantSplit/>
        </w:trPr>
        <w:tc>
          <w:tcPr>
            <w:tcW w:w="6771" w:type="dxa"/>
            <w:vAlign w:val="center"/>
          </w:tcPr>
          <w:p w14:paraId="3689AD18" w14:textId="77777777" w:rsidR="00214041" w:rsidRPr="004673DB" w:rsidRDefault="00214041" w:rsidP="00214041">
            <w:pPr>
              <w:spacing w:after="0" w:line="240" w:lineRule="auto"/>
              <w:rPr>
                <w:rFonts w:ascii="Times New Roman" w:eastAsia="Times New Roman" w:hAnsi="Times New Roman" w:cs="Times New Roman"/>
                <w:sz w:val="20"/>
                <w:szCs w:val="20"/>
                <w:lang w:eastAsia="ru-RU"/>
              </w:rPr>
            </w:pPr>
            <w:r w:rsidRPr="004673DB">
              <w:rPr>
                <w:rFonts w:ascii="Times New Roman" w:eastAsia="Times New Roman" w:hAnsi="Times New Roman" w:cs="Times New Roman"/>
                <w:sz w:val="20"/>
                <w:szCs w:val="20"/>
                <w:lang w:eastAsia="ru-RU"/>
              </w:rPr>
              <w:t>Надбавки</w:t>
            </w:r>
            <w:r w:rsidRPr="004673DB">
              <w:rPr>
                <w:rFonts w:ascii="Times New Roman" w:eastAsia="Times New Roman" w:hAnsi="Times New Roman" w:cs="Times New Roman"/>
                <w:sz w:val="20"/>
                <w:szCs w:val="20"/>
                <w:vertAlign w:val="superscript"/>
                <w:lang w:eastAsia="ru-RU"/>
              </w:rPr>
              <w:footnoteReference w:id="1"/>
            </w:r>
            <w:r w:rsidRPr="004673DB">
              <w:rPr>
                <w:rFonts w:ascii="Times New Roman" w:eastAsia="Times New Roman" w:hAnsi="Times New Roman" w:cs="Times New Roman"/>
                <w:sz w:val="20"/>
                <w:szCs w:val="20"/>
                <w:lang w:eastAsia="ru-RU"/>
              </w:rPr>
              <w:t xml:space="preserve"> к должностному окладу за:</w:t>
            </w:r>
          </w:p>
        </w:tc>
        <w:tc>
          <w:tcPr>
            <w:tcW w:w="2911" w:type="dxa"/>
            <w:vAlign w:val="center"/>
          </w:tcPr>
          <w:p w14:paraId="5AC239C3" w14:textId="77777777" w:rsidR="00214041" w:rsidRPr="004673DB" w:rsidRDefault="00214041" w:rsidP="00214041">
            <w:pPr>
              <w:spacing w:after="0" w:line="240" w:lineRule="auto"/>
              <w:jc w:val="center"/>
              <w:rPr>
                <w:rFonts w:ascii="Times New Roman" w:eastAsia="Times New Roman" w:hAnsi="Times New Roman" w:cs="Times New Roman"/>
                <w:sz w:val="20"/>
                <w:szCs w:val="20"/>
                <w:lang w:eastAsia="ru-RU"/>
              </w:rPr>
            </w:pPr>
          </w:p>
        </w:tc>
      </w:tr>
      <w:tr w:rsidR="00214041" w:rsidRPr="004673DB" w14:paraId="1EDC9135" w14:textId="77777777" w:rsidTr="00360D35">
        <w:trPr>
          <w:cantSplit/>
        </w:trPr>
        <w:tc>
          <w:tcPr>
            <w:tcW w:w="6771" w:type="dxa"/>
            <w:vAlign w:val="center"/>
          </w:tcPr>
          <w:p w14:paraId="6686C62E" w14:textId="77777777" w:rsidR="00214041" w:rsidRPr="004673DB" w:rsidRDefault="00214041" w:rsidP="00214041">
            <w:pPr>
              <w:spacing w:after="0" w:line="240" w:lineRule="auto"/>
              <w:rPr>
                <w:rFonts w:ascii="Times New Roman" w:eastAsia="Times New Roman" w:hAnsi="Times New Roman" w:cs="Times New Roman"/>
                <w:sz w:val="20"/>
                <w:szCs w:val="20"/>
                <w:lang w:eastAsia="ru-RU"/>
              </w:rPr>
            </w:pPr>
            <w:r w:rsidRPr="004673DB">
              <w:rPr>
                <w:rFonts w:ascii="Times New Roman" w:eastAsia="Times New Roman" w:hAnsi="Times New Roman" w:cs="Times New Roman"/>
                <w:sz w:val="20"/>
                <w:szCs w:val="20"/>
                <w:lang w:eastAsia="ru-RU"/>
              </w:rPr>
              <w:t>а) классный чин</w:t>
            </w:r>
          </w:p>
        </w:tc>
        <w:tc>
          <w:tcPr>
            <w:tcW w:w="2911" w:type="dxa"/>
            <w:vAlign w:val="center"/>
          </w:tcPr>
          <w:p w14:paraId="5B6DD04A" w14:textId="77777777" w:rsidR="00214041" w:rsidRPr="004673DB" w:rsidRDefault="00214041" w:rsidP="00214041">
            <w:pPr>
              <w:spacing w:after="0" w:line="240" w:lineRule="auto"/>
              <w:jc w:val="center"/>
              <w:rPr>
                <w:rFonts w:ascii="Times New Roman" w:eastAsia="Times New Roman" w:hAnsi="Times New Roman" w:cs="Times New Roman"/>
                <w:sz w:val="20"/>
                <w:szCs w:val="20"/>
                <w:lang w:eastAsia="ru-RU"/>
              </w:rPr>
            </w:pPr>
          </w:p>
        </w:tc>
      </w:tr>
      <w:tr w:rsidR="00214041" w:rsidRPr="004673DB" w14:paraId="4F1C33D2" w14:textId="77777777" w:rsidTr="00360D35">
        <w:trPr>
          <w:cantSplit/>
        </w:trPr>
        <w:tc>
          <w:tcPr>
            <w:tcW w:w="6771" w:type="dxa"/>
            <w:vAlign w:val="center"/>
          </w:tcPr>
          <w:p w14:paraId="0EBB6E6E" w14:textId="77777777" w:rsidR="00214041" w:rsidRPr="004673DB" w:rsidRDefault="00214041" w:rsidP="00214041">
            <w:pPr>
              <w:spacing w:after="0" w:line="240" w:lineRule="auto"/>
              <w:rPr>
                <w:rFonts w:ascii="Times New Roman" w:eastAsia="Times New Roman" w:hAnsi="Times New Roman" w:cs="Times New Roman"/>
                <w:sz w:val="20"/>
                <w:szCs w:val="20"/>
                <w:lang w:eastAsia="ru-RU"/>
              </w:rPr>
            </w:pPr>
            <w:r w:rsidRPr="004673DB">
              <w:rPr>
                <w:rFonts w:ascii="Times New Roman" w:eastAsia="Times New Roman" w:hAnsi="Times New Roman" w:cs="Times New Roman"/>
                <w:sz w:val="20"/>
                <w:szCs w:val="20"/>
                <w:lang w:eastAsia="ru-RU"/>
              </w:rPr>
              <w:t xml:space="preserve">б) выслугу лет </w:t>
            </w:r>
          </w:p>
        </w:tc>
        <w:tc>
          <w:tcPr>
            <w:tcW w:w="2911" w:type="dxa"/>
            <w:vAlign w:val="center"/>
          </w:tcPr>
          <w:p w14:paraId="47883313" w14:textId="77777777" w:rsidR="00214041" w:rsidRPr="004673DB" w:rsidRDefault="00214041" w:rsidP="00214041">
            <w:pPr>
              <w:spacing w:after="0" w:line="240" w:lineRule="auto"/>
              <w:jc w:val="center"/>
              <w:rPr>
                <w:rFonts w:ascii="Times New Roman" w:eastAsia="Times New Roman" w:hAnsi="Times New Roman" w:cs="Times New Roman"/>
                <w:sz w:val="20"/>
                <w:szCs w:val="20"/>
                <w:lang w:eastAsia="ru-RU"/>
              </w:rPr>
            </w:pPr>
          </w:p>
        </w:tc>
      </w:tr>
      <w:tr w:rsidR="00214041" w:rsidRPr="004673DB" w14:paraId="69E40C4A" w14:textId="77777777" w:rsidTr="00360D35">
        <w:trPr>
          <w:cantSplit/>
        </w:trPr>
        <w:tc>
          <w:tcPr>
            <w:tcW w:w="6771" w:type="dxa"/>
            <w:vAlign w:val="center"/>
          </w:tcPr>
          <w:p w14:paraId="07FCE9EA" w14:textId="77777777" w:rsidR="00214041" w:rsidRPr="004673DB" w:rsidRDefault="00214041" w:rsidP="00214041">
            <w:pPr>
              <w:spacing w:after="0" w:line="240" w:lineRule="auto"/>
              <w:rPr>
                <w:rFonts w:ascii="Times New Roman" w:eastAsia="Times New Roman" w:hAnsi="Times New Roman" w:cs="Times New Roman"/>
                <w:sz w:val="20"/>
                <w:szCs w:val="20"/>
                <w:lang w:eastAsia="ru-RU"/>
              </w:rPr>
            </w:pPr>
            <w:r w:rsidRPr="004673DB">
              <w:rPr>
                <w:rFonts w:ascii="Times New Roman" w:eastAsia="Times New Roman" w:hAnsi="Times New Roman" w:cs="Times New Roman"/>
                <w:sz w:val="20"/>
                <w:szCs w:val="20"/>
                <w:lang w:eastAsia="ru-RU"/>
              </w:rPr>
              <w:t>в) особые условия муниципальной службы</w:t>
            </w:r>
          </w:p>
        </w:tc>
        <w:tc>
          <w:tcPr>
            <w:tcW w:w="2911" w:type="dxa"/>
            <w:vAlign w:val="center"/>
          </w:tcPr>
          <w:p w14:paraId="0CA67BB2" w14:textId="77777777" w:rsidR="00214041" w:rsidRPr="004673DB" w:rsidRDefault="00214041" w:rsidP="00214041">
            <w:pPr>
              <w:spacing w:after="0" w:line="240" w:lineRule="auto"/>
              <w:jc w:val="center"/>
              <w:rPr>
                <w:rFonts w:ascii="Times New Roman" w:eastAsia="Times New Roman" w:hAnsi="Times New Roman" w:cs="Times New Roman"/>
                <w:sz w:val="20"/>
                <w:szCs w:val="20"/>
                <w:lang w:eastAsia="ru-RU"/>
              </w:rPr>
            </w:pPr>
          </w:p>
        </w:tc>
      </w:tr>
      <w:tr w:rsidR="00214041" w:rsidRPr="004673DB" w14:paraId="40CDBFAC" w14:textId="77777777" w:rsidTr="00360D35">
        <w:trPr>
          <w:cantSplit/>
        </w:trPr>
        <w:tc>
          <w:tcPr>
            <w:tcW w:w="6771" w:type="dxa"/>
            <w:vAlign w:val="center"/>
          </w:tcPr>
          <w:p w14:paraId="6CB86EA9" w14:textId="77777777" w:rsidR="00214041" w:rsidRPr="004673DB" w:rsidRDefault="00214041" w:rsidP="00214041">
            <w:pPr>
              <w:spacing w:after="0" w:line="240" w:lineRule="auto"/>
              <w:rPr>
                <w:rFonts w:ascii="Times New Roman" w:eastAsia="Times New Roman" w:hAnsi="Times New Roman" w:cs="Times New Roman"/>
                <w:sz w:val="20"/>
                <w:szCs w:val="20"/>
                <w:lang w:eastAsia="ru-RU"/>
              </w:rPr>
            </w:pPr>
            <w:r w:rsidRPr="004673DB">
              <w:rPr>
                <w:rFonts w:ascii="Times New Roman" w:eastAsia="Times New Roman" w:hAnsi="Times New Roman" w:cs="Times New Roman"/>
                <w:sz w:val="20"/>
                <w:szCs w:val="20"/>
                <w:lang w:eastAsia="ru-RU"/>
              </w:rPr>
              <w:t>г) ежемесячное денежное поощрение</w:t>
            </w:r>
          </w:p>
        </w:tc>
        <w:tc>
          <w:tcPr>
            <w:tcW w:w="2911" w:type="dxa"/>
            <w:vAlign w:val="center"/>
          </w:tcPr>
          <w:p w14:paraId="7A7A4C4B" w14:textId="77777777" w:rsidR="00214041" w:rsidRPr="004673DB" w:rsidRDefault="00214041" w:rsidP="00214041">
            <w:pPr>
              <w:spacing w:after="0" w:line="240" w:lineRule="auto"/>
              <w:jc w:val="center"/>
              <w:rPr>
                <w:rFonts w:ascii="Times New Roman" w:eastAsia="Times New Roman" w:hAnsi="Times New Roman" w:cs="Times New Roman"/>
                <w:sz w:val="20"/>
                <w:szCs w:val="20"/>
                <w:lang w:eastAsia="ru-RU"/>
              </w:rPr>
            </w:pPr>
          </w:p>
        </w:tc>
      </w:tr>
      <w:tr w:rsidR="00214041" w:rsidRPr="004673DB" w14:paraId="0997F6FD" w14:textId="77777777" w:rsidTr="00360D35">
        <w:trPr>
          <w:cantSplit/>
        </w:trPr>
        <w:tc>
          <w:tcPr>
            <w:tcW w:w="6771" w:type="dxa"/>
            <w:vAlign w:val="center"/>
          </w:tcPr>
          <w:p w14:paraId="303F0F03" w14:textId="77777777" w:rsidR="00214041" w:rsidRPr="004673DB" w:rsidRDefault="00214041" w:rsidP="00214041">
            <w:pPr>
              <w:spacing w:after="0" w:line="240" w:lineRule="auto"/>
              <w:rPr>
                <w:rFonts w:ascii="Times New Roman" w:eastAsia="Times New Roman" w:hAnsi="Times New Roman" w:cs="Times New Roman"/>
                <w:sz w:val="20"/>
                <w:szCs w:val="20"/>
                <w:lang w:eastAsia="ru-RU"/>
              </w:rPr>
            </w:pPr>
            <w:r w:rsidRPr="004673DB">
              <w:rPr>
                <w:rFonts w:ascii="Times New Roman" w:eastAsia="Times New Roman" w:hAnsi="Times New Roman" w:cs="Times New Roman"/>
                <w:sz w:val="20"/>
                <w:szCs w:val="20"/>
                <w:lang w:eastAsia="ru-RU"/>
              </w:rPr>
              <w:t>д) ежемесячная надбавка к должностному окладу за работу со сведениями, составляющими государственную тайну</w:t>
            </w:r>
          </w:p>
        </w:tc>
        <w:tc>
          <w:tcPr>
            <w:tcW w:w="2911" w:type="dxa"/>
            <w:vAlign w:val="center"/>
          </w:tcPr>
          <w:p w14:paraId="7E2FC4A5" w14:textId="77777777" w:rsidR="00214041" w:rsidRPr="004673DB" w:rsidRDefault="00214041" w:rsidP="00214041">
            <w:pPr>
              <w:spacing w:after="0" w:line="240" w:lineRule="auto"/>
              <w:jc w:val="center"/>
              <w:rPr>
                <w:rFonts w:ascii="Times New Roman" w:eastAsia="Times New Roman" w:hAnsi="Times New Roman" w:cs="Times New Roman"/>
                <w:sz w:val="20"/>
                <w:szCs w:val="20"/>
                <w:lang w:eastAsia="ru-RU"/>
              </w:rPr>
            </w:pPr>
          </w:p>
        </w:tc>
      </w:tr>
      <w:tr w:rsidR="00214041" w:rsidRPr="004673DB" w14:paraId="30242C24" w14:textId="77777777" w:rsidTr="00360D35">
        <w:trPr>
          <w:cantSplit/>
        </w:trPr>
        <w:tc>
          <w:tcPr>
            <w:tcW w:w="6771" w:type="dxa"/>
            <w:vAlign w:val="center"/>
          </w:tcPr>
          <w:p w14:paraId="25EB03EE" w14:textId="77777777" w:rsidR="00214041" w:rsidRPr="004673DB" w:rsidRDefault="00214041" w:rsidP="00214041">
            <w:pPr>
              <w:spacing w:after="0" w:line="240" w:lineRule="auto"/>
              <w:rPr>
                <w:rFonts w:ascii="Times New Roman" w:eastAsia="Times New Roman" w:hAnsi="Times New Roman" w:cs="Times New Roman"/>
                <w:sz w:val="20"/>
                <w:szCs w:val="20"/>
                <w:lang w:eastAsia="ru-RU"/>
              </w:rPr>
            </w:pPr>
            <w:r w:rsidRPr="004673DB">
              <w:rPr>
                <w:rFonts w:ascii="Times New Roman" w:eastAsia="Times New Roman" w:hAnsi="Times New Roman" w:cs="Times New Roman"/>
                <w:sz w:val="20"/>
                <w:szCs w:val="20"/>
                <w:lang w:eastAsia="ru-RU"/>
              </w:rPr>
              <w:t>е) иные надбавки</w:t>
            </w:r>
          </w:p>
        </w:tc>
        <w:tc>
          <w:tcPr>
            <w:tcW w:w="2911" w:type="dxa"/>
            <w:vAlign w:val="center"/>
          </w:tcPr>
          <w:p w14:paraId="440287E5" w14:textId="77777777" w:rsidR="00214041" w:rsidRPr="004673DB" w:rsidRDefault="00214041" w:rsidP="00214041">
            <w:pPr>
              <w:spacing w:after="0" w:line="240" w:lineRule="auto"/>
              <w:jc w:val="center"/>
              <w:rPr>
                <w:rFonts w:ascii="Times New Roman" w:eastAsia="Times New Roman" w:hAnsi="Times New Roman" w:cs="Times New Roman"/>
                <w:sz w:val="20"/>
                <w:szCs w:val="20"/>
                <w:lang w:eastAsia="ru-RU"/>
              </w:rPr>
            </w:pPr>
          </w:p>
        </w:tc>
      </w:tr>
      <w:tr w:rsidR="00214041" w:rsidRPr="004673DB" w14:paraId="46572F11" w14:textId="77777777" w:rsidTr="00360D35">
        <w:trPr>
          <w:cantSplit/>
        </w:trPr>
        <w:tc>
          <w:tcPr>
            <w:tcW w:w="6771" w:type="dxa"/>
            <w:vAlign w:val="center"/>
          </w:tcPr>
          <w:p w14:paraId="76BE33A5" w14:textId="77777777" w:rsidR="00214041" w:rsidRPr="004673DB" w:rsidRDefault="00214041" w:rsidP="00214041">
            <w:pPr>
              <w:spacing w:after="0" w:line="240" w:lineRule="auto"/>
              <w:rPr>
                <w:rFonts w:ascii="Times New Roman" w:eastAsia="Times New Roman" w:hAnsi="Times New Roman" w:cs="Times New Roman"/>
                <w:sz w:val="20"/>
                <w:szCs w:val="20"/>
                <w:lang w:eastAsia="ru-RU"/>
              </w:rPr>
            </w:pPr>
            <w:r w:rsidRPr="004673DB">
              <w:rPr>
                <w:rFonts w:ascii="Times New Roman" w:eastAsia="Times New Roman" w:hAnsi="Times New Roman" w:cs="Times New Roman"/>
                <w:sz w:val="20"/>
                <w:szCs w:val="20"/>
                <w:lang w:eastAsia="ru-RU"/>
              </w:rPr>
              <w:t>ж) районный коэффициент</w:t>
            </w:r>
          </w:p>
        </w:tc>
        <w:tc>
          <w:tcPr>
            <w:tcW w:w="2911" w:type="dxa"/>
            <w:vAlign w:val="center"/>
          </w:tcPr>
          <w:p w14:paraId="79D04796" w14:textId="77777777" w:rsidR="00214041" w:rsidRPr="004673DB" w:rsidRDefault="00214041" w:rsidP="00214041">
            <w:pPr>
              <w:spacing w:after="0" w:line="240" w:lineRule="auto"/>
              <w:jc w:val="center"/>
              <w:rPr>
                <w:rFonts w:ascii="Times New Roman" w:eastAsia="Times New Roman" w:hAnsi="Times New Roman" w:cs="Times New Roman"/>
                <w:sz w:val="20"/>
                <w:szCs w:val="20"/>
                <w:lang w:eastAsia="ru-RU"/>
              </w:rPr>
            </w:pPr>
          </w:p>
        </w:tc>
      </w:tr>
      <w:tr w:rsidR="00214041" w:rsidRPr="004673DB" w14:paraId="384A74BC" w14:textId="77777777" w:rsidTr="00360D35">
        <w:trPr>
          <w:cantSplit/>
        </w:trPr>
        <w:tc>
          <w:tcPr>
            <w:tcW w:w="6771" w:type="dxa"/>
            <w:vAlign w:val="center"/>
          </w:tcPr>
          <w:p w14:paraId="19B57678" w14:textId="77777777" w:rsidR="00214041" w:rsidRPr="004673DB" w:rsidRDefault="00214041" w:rsidP="00214041">
            <w:pPr>
              <w:spacing w:after="0" w:line="240" w:lineRule="auto"/>
              <w:rPr>
                <w:rFonts w:ascii="Times New Roman" w:eastAsia="Times New Roman" w:hAnsi="Times New Roman" w:cs="Times New Roman"/>
                <w:sz w:val="20"/>
                <w:szCs w:val="20"/>
                <w:lang w:eastAsia="ru-RU"/>
              </w:rPr>
            </w:pPr>
            <w:r w:rsidRPr="004673DB">
              <w:rPr>
                <w:rFonts w:ascii="Times New Roman" w:eastAsia="Times New Roman" w:hAnsi="Times New Roman" w:cs="Times New Roman"/>
                <w:sz w:val="20"/>
                <w:szCs w:val="20"/>
                <w:lang w:eastAsia="ru-RU"/>
              </w:rPr>
              <w:t>з) северная надбавка</w:t>
            </w:r>
          </w:p>
        </w:tc>
        <w:tc>
          <w:tcPr>
            <w:tcW w:w="2911" w:type="dxa"/>
            <w:vAlign w:val="center"/>
          </w:tcPr>
          <w:p w14:paraId="618EA485" w14:textId="77777777" w:rsidR="00214041" w:rsidRPr="004673DB" w:rsidRDefault="00214041" w:rsidP="00214041">
            <w:pPr>
              <w:spacing w:after="0" w:line="240" w:lineRule="auto"/>
              <w:jc w:val="center"/>
              <w:rPr>
                <w:rFonts w:ascii="Times New Roman" w:eastAsia="Times New Roman" w:hAnsi="Times New Roman" w:cs="Times New Roman"/>
                <w:sz w:val="20"/>
                <w:szCs w:val="20"/>
                <w:lang w:eastAsia="ru-RU"/>
              </w:rPr>
            </w:pPr>
          </w:p>
        </w:tc>
      </w:tr>
      <w:tr w:rsidR="00214041" w:rsidRPr="004673DB" w14:paraId="165F0AE4" w14:textId="77777777" w:rsidTr="00360D35">
        <w:trPr>
          <w:cantSplit/>
        </w:trPr>
        <w:tc>
          <w:tcPr>
            <w:tcW w:w="6771" w:type="dxa"/>
            <w:vAlign w:val="center"/>
          </w:tcPr>
          <w:p w14:paraId="1B6D11C9" w14:textId="77777777" w:rsidR="00214041" w:rsidRPr="004673DB" w:rsidRDefault="00214041" w:rsidP="00214041">
            <w:pPr>
              <w:spacing w:after="0" w:line="240" w:lineRule="auto"/>
              <w:rPr>
                <w:rFonts w:ascii="Times New Roman" w:eastAsia="Times New Roman" w:hAnsi="Times New Roman" w:cs="Times New Roman"/>
                <w:sz w:val="20"/>
                <w:szCs w:val="20"/>
                <w:lang w:eastAsia="ru-RU"/>
              </w:rPr>
            </w:pPr>
            <w:r w:rsidRPr="004673DB">
              <w:rPr>
                <w:rFonts w:ascii="Times New Roman" w:eastAsia="Times New Roman" w:hAnsi="Times New Roman" w:cs="Times New Roman"/>
                <w:b/>
                <w:bCs/>
                <w:sz w:val="20"/>
                <w:szCs w:val="20"/>
                <w:lang w:eastAsia="ru-RU"/>
              </w:rPr>
              <w:t>итого:</w:t>
            </w:r>
            <w:r w:rsidRPr="004673DB">
              <w:rPr>
                <w:rFonts w:ascii="Times New Roman" w:eastAsia="Times New Roman" w:hAnsi="Times New Roman" w:cs="Times New Roman"/>
                <w:sz w:val="20"/>
                <w:szCs w:val="20"/>
                <w:lang w:eastAsia="ru-RU"/>
              </w:rPr>
              <w:t xml:space="preserve"> денежное содержание, учитываемое для установления ежемесячной доплаты</w:t>
            </w:r>
          </w:p>
        </w:tc>
        <w:tc>
          <w:tcPr>
            <w:tcW w:w="2911" w:type="dxa"/>
            <w:vAlign w:val="center"/>
          </w:tcPr>
          <w:p w14:paraId="42501C6B" w14:textId="77777777" w:rsidR="00214041" w:rsidRPr="004673DB" w:rsidRDefault="00214041" w:rsidP="00214041">
            <w:pPr>
              <w:spacing w:after="0" w:line="240" w:lineRule="auto"/>
              <w:jc w:val="center"/>
              <w:rPr>
                <w:rFonts w:ascii="Times New Roman" w:eastAsia="Times New Roman" w:hAnsi="Times New Roman" w:cs="Times New Roman"/>
                <w:sz w:val="20"/>
                <w:szCs w:val="20"/>
                <w:lang w:eastAsia="ru-RU"/>
              </w:rPr>
            </w:pPr>
          </w:p>
        </w:tc>
      </w:tr>
    </w:tbl>
    <w:p w14:paraId="57319462" w14:textId="77777777" w:rsidR="00214041" w:rsidRPr="004673DB" w:rsidRDefault="00214041" w:rsidP="00214041">
      <w:pPr>
        <w:spacing w:after="0" w:line="240" w:lineRule="auto"/>
        <w:rPr>
          <w:rFonts w:ascii="Times New Roman" w:eastAsia="Times New Roman" w:hAnsi="Times New Roman" w:cs="Times New Roman"/>
          <w:sz w:val="20"/>
          <w:szCs w:val="20"/>
          <w:lang w:eastAsia="ru-RU"/>
        </w:rPr>
      </w:pPr>
    </w:p>
    <w:p w14:paraId="24165F5A" w14:textId="77777777" w:rsidR="00214041" w:rsidRPr="004673DB" w:rsidRDefault="00214041" w:rsidP="00214041">
      <w:pPr>
        <w:spacing w:after="0" w:line="240" w:lineRule="auto"/>
        <w:rPr>
          <w:rFonts w:ascii="Times New Roman" w:eastAsia="Times New Roman" w:hAnsi="Times New Roman" w:cs="Times New Roman"/>
          <w:kern w:val="24"/>
          <w:sz w:val="24"/>
          <w:szCs w:val="24"/>
          <w:lang w:eastAsia="ru-RU"/>
        </w:rPr>
      </w:pPr>
      <w:r w:rsidRPr="004673DB">
        <w:rPr>
          <w:rFonts w:ascii="Times New Roman" w:eastAsia="Times New Roman" w:hAnsi="Times New Roman" w:cs="Times New Roman"/>
          <w:sz w:val="24"/>
          <w:szCs w:val="24"/>
          <w:lang w:eastAsia="ru-RU"/>
        </w:rPr>
        <w:t>Руководитель                                                  ___________________    ____________________</w:t>
      </w:r>
      <w:r w:rsidRPr="004673DB">
        <w:rPr>
          <w:rFonts w:ascii="Times New Roman" w:eastAsia="Times New Roman" w:hAnsi="Times New Roman" w:cs="Times New Roman"/>
          <w:kern w:val="24"/>
          <w:sz w:val="24"/>
          <w:szCs w:val="24"/>
          <w:lang w:eastAsia="ru-RU"/>
        </w:rPr>
        <w:t xml:space="preserve">                </w:t>
      </w:r>
    </w:p>
    <w:p w14:paraId="0954BAD1" w14:textId="77777777" w:rsidR="00214041" w:rsidRPr="004673DB" w:rsidRDefault="00214041" w:rsidP="00214041">
      <w:pPr>
        <w:spacing w:after="0" w:line="240" w:lineRule="auto"/>
        <w:rPr>
          <w:rFonts w:ascii="Times New Roman" w:eastAsia="Times New Roman" w:hAnsi="Times New Roman" w:cs="Times New Roman"/>
          <w:kern w:val="24"/>
          <w:sz w:val="20"/>
          <w:szCs w:val="20"/>
          <w:vertAlign w:val="superscript"/>
          <w:lang w:eastAsia="ru-RU"/>
        </w:rPr>
      </w:pPr>
      <w:r w:rsidRPr="004673DB">
        <w:rPr>
          <w:rFonts w:ascii="Times New Roman" w:eastAsia="Times New Roman" w:hAnsi="Times New Roman" w:cs="Times New Roman"/>
          <w:kern w:val="24"/>
          <w:sz w:val="24"/>
          <w:szCs w:val="24"/>
          <w:lang w:eastAsia="ru-RU"/>
        </w:rPr>
        <w:t xml:space="preserve">                                                                                      </w:t>
      </w:r>
      <w:r w:rsidRPr="004673DB">
        <w:rPr>
          <w:rFonts w:ascii="Times New Roman" w:eastAsia="Times New Roman" w:hAnsi="Times New Roman" w:cs="Times New Roman"/>
          <w:kern w:val="24"/>
          <w:sz w:val="20"/>
          <w:szCs w:val="20"/>
          <w:vertAlign w:val="superscript"/>
          <w:lang w:eastAsia="ru-RU"/>
        </w:rPr>
        <w:t>подпись</w:t>
      </w:r>
      <w:r w:rsidRPr="004673DB">
        <w:rPr>
          <w:rFonts w:ascii="Times New Roman" w:eastAsia="Times New Roman" w:hAnsi="Times New Roman" w:cs="Times New Roman"/>
          <w:kern w:val="24"/>
          <w:sz w:val="20"/>
          <w:szCs w:val="20"/>
          <w:vertAlign w:val="superscript"/>
          <w:lang w:eastAsia="ru-RU"/>
        </w:rPr>
        <w:tab/>
        <w:t xml:space="preserve">                                                         расшифровка подписи</w:t>
      </w:r>
    </w:p>
    <w:p w14:paraId="128FA378" w14:textId="77777777" w:rsidR="00214041" w:rsidRPr="004673DB" w:rsidRDefault="00214041" w:rsidP="00214041">
      <w:pPr>
        <w:spacing w:after="0" w:line="240" w:lineRule="auto"/>
        <w:rPr>
          <w:rFonts w:ascii="Times New Roman" w:eastAsia="Times New Roman" w:hAnsi="Times New Roman" w:cs="Times New Roman"/>
          <w:kern w:val="24"/>
          <w:sz w:val="24"/>
          <w:szCs w:val="24"/>
          <w:lang w:eastAsia="ru-RU"/>
        </w:rPr>
      </w:pPr>
      <w:r w:rsidRPr="004673DB">
        <w:rPr>
          <w:rFonts w:ascii="Times New Roman" w:eastAsia="Times New Roman" w:hAnsi="Times New Roman" w:cs="Times New Roman"/>
          <w:sz w:val="24"/>
          <w:szCs w:val="24"/>
          <w:lang w:eastAsia="ru-RU"/>
        </w:rPr>
        <w:t>Главный бухгалтер                                         ___________________    ____________________</w:t>
      </w:r>
      <w:r w:rsidRPr="004673DB">
        <w:rPr>
          <w:rFonts w:ascii="Times New Roman" w:eastAsia="Times New Roman" w:hAnsi="Times New Roman" w:cs="Times New Roman"/>
          <w:kern w:val="24"/>
          <w:sz w:val="24"/>
          <w:szCs w:val="24"/>
          <w:lang w:eastAsia="ru-RU"/>
        </w:rPr>
        <w:t xml:space="preserve">                </w:t>
      </w:r>
    </w:p>
    <w:p w14:paraId="2B7EE745" w14:textId="77777777" w:rsidR="00214041" w:rsidRPr="004673DB" w:rsidRDefault="00214041" w:rsidP="00214041">
      <w:pPr>
        <w:spacing w:after="0" w:line="240" w:lineRule="auto"/>
        <w:rPr>
          <w:rFonts w:ascii="Times New Roman" w:eastAsia="Times New Roman" w:hAnsi="Times New Roman" w:cs="Times New Roman"/>
          <w:kern w:val="24"/>
          <w:sz w:val="20"/>
          <w:szCs w:val="20"/>
          <w:vertAlign w:val="superscript"/>
          <w:lang w:eastAsia="ru-RU"/>
        </w:rPr>
      </w:pPr>
      <w:r w:rsidRPr="004673DB">
        <w:rPr>
          <w:rFonts w:ascii="Times New Roman" w:eastAsia="Times New Roman" w:hAnsi="Times New Roman" w:cs="Times New Roman"/>
          <w:kern w:val="24"/>
          <w:sz w:val="20"/>
          <w:szCs w:val="20"/>
          <w:lang w:eastAsia="ru-RU"/>
        </w:rPr>
        <w:t xml:space="preserve">                                                                                                       </w:t>
      </w:r>
      <w:r w:rsidRPr="004673DB">
        <w:rPr>
          <w:rFonts w:ascii="Times New Roman" w:eastAsia="Times New Roman" w:hAnsi="Times New Roman" w:cs="Times New Roman"/>
          <w:kern w:val="24"/>
          <w:sz w:val="20"/>
          <w:szCs w:val="20"/>
          <w:vertAlign w:val="superscript"/>
          <w:lang w:eastAsia="ru-RU"/>
        </w:rPr>
        <w:t>подпись</w:t>
      </w:r>
      <w:r w:rsidRPr="004673DB">
        <w:rPr>
          <w:rFonts w:ascii="Times New Roman" w:eastAsia="Times New Roman" w:hAnsi="Times New Roman" w:cs="Times New Roman"/>
          <w:kern w:val="24"/>
          <w:sz w:val="20"/>
          <w:szCs w:val="20"/>
          <w:vertAlign w:val="superscript"/>
          <w:lang w:eastAsia="ru-RU"/>
        </w:rPr>
        <w:tab/>
        <w:t xml:space="preserve">                                                         расшифровка подписи</w:t>
      </w:r>
    </w:p>
    <w:p w14:paraId="3E7B1024" w14:textId="77777777" w:rsidR="00214041" w:rsidRPr="004673DB" w:rsidRDefault="00214041" w:rsidP="00214041">
      <w:pPr>
        <w:tabs>
          <w:tab w:val="left" w:pos="567"/>
          <w:tab w:val="left" w:pos="2694"/>
          <w:tab w:val="left" w:pos="3261"/>
        </w:tabs>
        <w:spacing w:after="0" w:line="240" w:lineRule="auto"/>
        <w:rPr>
          <w:rFonts w:ascii="Times New Roman" w:eastAsia="Times New Roman" w:hAnsi="Times New Roman" w:cs="Times New Roman"/>
          <w:kern w:val="24"/>
          <w:sz w:val="24"/>
          <w:szCs w:val="24"/>
          <w:lang w:eastAsia="ru-RU"/>
        </w:rPr>
      </w:pPr>
      <w:r w:rsidRPr="004673DB">
        <w:rPr>
          <w:rFonts w:ascii="Times New Roman" w:eastAsia="Times New Roman" w:hAnsi="Times New Roman" w:cs="Times New Roman"/>
          <w:kern w:val="24"/>
          <w:sz w:val="24"/>
          <w:szCs w:val="24"/>
          <w:lang w:eastAsia="ru-RU"/>
        </w:rPr>
        <w:t>«____»</w:t>
      </w:r>
      <w:r w:rsidRPr="004673DB">
        <w:rPr>
          <w:rFonts w:ascii="Times New Roman" w:eastAsia="Times New Roman" w:hAnsi="Times New Roman" w:cs="Times New Roman"/>
          <w:kern w:val="24"/>
          <w:sz w:val="24"/>
          <w:szCs w:val="24"/>
          <w:u w:val="single"/>
          <w:lang w:eastAsia="ru-RU"/>
        </w:rPr>
        <w:t xml:space="preserve"> </w:t>
      </w:r>
      <w:r w:rsidRPr="004673DB">
        <w:rPr>
          <w:rFonts w:ascii="Times New Roman" w:eastAsia="Times New Roman" w:hAnsi="Times New Roman" w:cs="Times New Roman"/>
          <w:kern w:val="24"/>
          <w:sz w:val="24"/>
          <w:szCs w:val="24"/>
          <w:u w:val="single"/>
          <w:lang w:eastAsia="ru-RU"/>
        </w:rPr>
        <w:tab/>
      </w:r>
      <w:r w:rsidRPr="004673DB">
        <w:rPr>
          <w:rFonts w:ascii="Times New Roman" w:eastAsia="Times New Roman" w:hAnsi="Times New Roman" w:cs="Times New Roman"/>
          <w:kern w:val="24"/>
          <w:sz w:val="24"/>
          <w:szCs w:val="24"/>
          <w:lang w:eastAsia="ru-RU"/>
        </w:rPr>
        <w:t xml:space="preserve">20 </w:t>
      </w:r>
      <w:r w:rsidRPr="004673DB">
        <w:rPr>
          <w:rFonts w:ascii="Times New Roman" w:eastAsia="Times New Roman" w:hAnsi="Times New Roman" w:cs="Times New Roman"/>
          <w:kern w:val="24"/>
          <w:sz w:val="24"/>
          <w:szCs w:val="24"/>
          <w:u w:val="single"/>
          <w:lang w:eastAsia="ru-RU"/>
        </w:rPr>
        <w:tab/>
      </w:r>
      <w:r w:rsidRPr="004673DB">
        <w:rPr>
          <w:rFonts w:ascii="Times New Roman" w:eastAsia="Times New Roman" w:hAnsi="Times New Roman" w:cs="Times New Roman"/>
          <w:kern w:val="24"/>
          <w:sz w:val="24"/>
          <w:szCs w:val="24"/>
          <w:lang w:eastAsia="ru-RU"/>
        </w:rPr>
        <w:t>г.</w:t>
      </w:r>
    </w:p>
    <w:p w14:paraId="12271943" w14:textId="77777777" w:rsidR="00214041" w:rsidRPr="004673DB" w:rsidRDefault="00214041" w:rsidP="00214041">
      <w:pPr>
        <w:tabs>
          <w:tab w:val="left" w:pos="5103"/>
          <w:tab w:val="left" w:pos="7797"/>
        </w:tabs>
        <w:spacing w:after="0" w:line="240" w:lineRule="auto"/>
        <w:rPr>
          <w:rFonts w:ascii="Times New Roman" w:eastAsia="Times New Roman" w:hAnsi="Times New Roman" w:cs="Times New Roman"/>
          <w:kern w:val="24"/>
          <w:sz w:val="24"/>
          <w:szCs w:val="24"/>
          <w:lang w:eastAsia="ru-RU"/>
        </w:rPr>
      </w:pPr>
    </w:p>
    <w:p w14:paraId="0100CD33" w14:textId="77777777" w:rsidR="00214041" w:rsidRPr="004673DB" w:rsidRDefault="00214041" w:rsidP="00214041">
      <w:pPr>
        <w:tabs>
          <w:tab w:val="left" w:pos="5103"/>
          <w:tab w:val="left" w:pos="7797"/>
        </w:tabs>
        <w:spacing w:after="0" w:line="240" w:lineRule="auto"/>
        <w:rPr>
          <w:rFonts w:ascii="Times New Roman" w:eastAsia="Times New Roman" w:hAnsi="Times New Roman" w:cs="Times New Roman"/>
          <w:kern w:val="24"/>
          <w:sz w:val="24"/>
          <w:szCs w:val="24"/>
          <w:lang w:eastAsia="ru-RU"/>
        </w:rPr>
      </w:pPr>
      <w:r w:rsidRPr="004673DB">
        <w:rPr>
          <w:rFonts w:ascii="Times New Roman" w:eastAsia="Times New Roman" w:hAnsi="Times New Roman" w:cs="Times New Roman"/>
          <w:kern w:val="24"/>
          <w:sz w:val="24"/>
          <w:szCs w:val="24"/>
          <w:lang w:eastAsia="ru-RU"/>
        </w:rPr>
        <w:t xml:space="preserve">Со справкой </w:t>
      </w:r>
      <w:proofErr w:type="gramStart"/>
      <w:r w:rsidRPr="004673DB">
        <w:rPr>
          <w:rFonts w:ascii="Times New Roman" w:eastAsia="Times New Roman" w:hAnsi="Times New Roman" w:cs="Times New Roman"/>
          <w:kern w:val="24"/>
          <w:sz w:val="24"/>
          <w:szCs w:val="24"/>
          <w:lang w:eastAsia="ru-RU"/>
        </w:rPr>
        <w:t xml:space="preserve">ознакомлен:   </w:t>
      </w:r>
      <w:proofErr w:type="gramEnd"/>
      <w:r w:rsidRPr="004673DB">
        <w:rPr>
          <w:rFonts w:ascii="Times New Roman" w:eastAsia="Times New Roman" w:hAnsi="Times New Roman" w:cs="Times New Roman"/>
          <w:kern w:val="24"/>
          <w:sz w:val="24"/>
          <w:szCs w:val="24"/>
          <w:lang w:eastAsia="ru-RU"/>
        </w:rPr>
        <w:t xml:space="preserve">                             ___________________    ___________________                            </w:t>
      </w:r>
    </w:p>
    <w:p w14:paraId="16CCD74D" w14:textId="77777777" w:rsidR="00214041" w:rsidRPr="004673DB" w:rsidRDefault="00214041" w:rsidP="00214041">
      <w:pPr>
        <w:tabs>
          <w:tab w:val="left" w:pos="5387"/>
        </w:tabs>
        <w:spacing w:after="0" w:line="240" w:lineRule="auto"/>
        <w:ind w:firstLine="3261"/>
        <w:rPr>
          <w:rFonts w:ascii="Times New Roman" w:eastAsia="Times New Roman" w:hAnsi="Times New Roman" w:cs="Times New Roman"/>
          <w:kern w:val="24"/>
          <w:sz w:val="20"/>
          <w:szCs w:val="20"/>
          <w:vertAlign w:val="superscript"/>
          <w:lang w:eastAsia="ru-RU"/>
        </w:rPr>
      </w:pPr>
      <w:r w:rsidRPr="004673DB">
        <w:rPr>
          <w:rFonts w:ascii="Times New Roman" w:eastAsia="Times New Roman" w:hAnsi="Times New Roman" w:cs="Times New Roman"/>
          <w:kern w:val="24"/>
          <w:sz w:val="20"/>
          <w:szCs w:val="20"/>
          <w:vertAlign w:val="superscript"/>
          <w:lang w:eastAsia="ru-RU"/>
        </w:rPr>
        <w:t xml:space="preserve">                                                     подпись</w:t>
      </w:r>
      <w:r w:rsidRPr="004673DB">
        <w:rPr>
          <w:rFonts w:ascii="Times New Roman" w:eastAsia="Times New Roman" w:hAnsi="Times New Roman" w:cs="Times New Roman"/>
          <w:kern w:val="24"/>
          <w:sz w:val="20"/>
          <w:szCs w:val="20"/>
          <w:vertAlign w:val="superscript"/>
          <w:lang w:eastAsia="ru-RU"/>
        </w:rPr>
        <w:tab/>
        <w:t xml:space="preserve">                                расшифровка подписи</w:t>
      </w:r>
      <w:r w:rsidRPr="004673DB">
        <w:rPr>
          <w:rFonts w:ascii="Times New Roman" w:eastAsia="Times New Roman" w:hAnsi="Times New Roman" w:cs="Times New Roman"/>
          <w:kern w:val="24"/>
          <w:sz w:val="20"/>
          <w:szCs w:val="20"/>
          <w:lang w:eastAsia="ru-RU"/>
        </w:rPr>
        <w:t xml:space="preserve">  </w:t>
      </w:r>
    </w:p>
    <w:p w14:paraId="4B6C5A2C" w14:textId="77777777" w:rsidR="00214041" w:rsidRPr="004673DB" w:rsidRDefault="00214041" w:rsidP="00214041">
      <w:pPr>
        <w:tabs>
          <w:tab w:val="left" w:pos="567"/>
          <w:tab w:val="left" w:pos="2694"/>
          <w:tab w:val="left" w:pos="3261"/>
        </w:tabs>
        <w:spacing w:after="0" w:line="240" w:lineRule="auto"/>
        <w:rPr>
          <w:rFonts w:ascii="Times New Roman" w:eastAsia="Times New Roman" w:hAnsi="Times New Roman" w:cs="Times New Roman"/>
          <w:kern w:val="24"/>
          <w:sz w:val="24"/>
          <w:szCs w:val="24"/>
          <w:lang w:eastAsia="ru-RU"/>
        </w:rPr>
      </w:pPr>
      <w:r w:rsidRPr="004673DB">
        <w:rPr>
          <w:rFonts w:ascii="Times New Roman" w:eastAsia="Times New Roman" w:hAnsi="Times New Roman" w:cs="Times New Roman"/>
          <w:kern w:val="24"/>
          <w:sz w:val="24"/>
          <w:szCs w:val="24"/>
          <w:lang w:eastAsia="ru-RU"/>
        </w:rPr>
        <w:t xml:space="preserve">«____» </w:t>
      </w:r>
      <w:r w:rsidRPr="004673DB">
        <w:rPr>
          <w:rFonts w:ascii="Times New Roman" w:eastAsia="Times New Roman" w:hAnsi="Times New Roman" w:cs="Times New Roman"/>
          <w:kern w:val="24"/>
          <w:sz w:val="24"/>
          <w:szCs w:val="24"/>
          <w:u w:val="single"/>
          <w:lang w:eastAsia="ru-RU"/>
        </w:rPr>
        <w:tab/>
      </w:r>
      <w:r w:rsidRPr="004673DB">
        <w:rPr>
          <w:rFonts w:ascii="Times New Roman" w:eastAsia="Times New Roman" w:hAnsi="Times New Roman" w:cs="Times New Roman"/>
          <w:kern w:val="24"/>
          <w:sz w:val="24"/>
          <w:szCs w:val="24"/>
          <w:lang w:eastAsia="ru-RU"/>
        </w:rPr>
        <w:t xml:space="preserve"> 20 </w:t>
      </w:r>
      <w:r w:rsidRPr="004673DB">
        <w:rPr>
          <w:rFonts w:ascii="Times New Roman" w:eastAsia="Times New Roman" w:hAnsi="Times New Roman" w:cs="Times New Roman"/>
          <w:kern w:val="24"/>
          <w:sz w:val="24"/>
          <w:szCs w:val="24"/>
          <w:u w:val="single"/>
          <w:lang w:eastAsia="ru-RU"/>
        </w:rPr>
        <w:tab/>
      </w:r>
      <w:r w:rsidRPr="004673DB">
        <w:rPr>
          <w:rFonts w:ascii="Times New Roman" w:eastAsia="Times New Roman" w:hAnsi="Times New Roman" w:cs="Times New Roman"/>
          <w:kern w:val="24"/>
          <w:sz w:val="24"/>
          <w:szCs w:val="24"/>
          <w:lang w:eastAsia="ru-RU"/>
        </w:rPr>
        <w:t xml:space="preserve"> г.</w:t>
      </w:r>
    </w:p>
    <w:p w14:paraId="16CC2DFB" w14:textId="77777777" w:rsidR="00214041" w:rsidRPr="004673DB" w:rsidRDefault="00214041" w:rsidP="00214041">
      <w:pPr>
        <w:tabs>
          <w:tab w:val="left" w:pos="567"/>
          <w:tab w:val="left" w:pos="2694"/>
          <w:tab w:val="left" w:pos="3261"/>
        </w:tabs>
        <w:spacing w:after="0" w:line="240" w:lineRule="auto"/>
        <w:rPr>
          <w:rFonts w:ascii="Times New Roman" w:eastAsia="Times New Roman" w:hAnsi="Times New Roman" w:cs="Times New Roman"/>
          <w:kern w:val="24"/>
          <w:sz w:val="20"/>
          <w:szCs w:val="20"/>
          <w:vertAlign w:val="superscript"/>
          <w:lang w:eastAsia="ru-RU"/>
        </w:rPr>
      </w:pPr>
      <w:r w:rsidRPr="004673DB">
        <w:rPr>
          <w:rFonts w:ascii="Times New Roman" w:eastAsia="Times New Roman" w:hAnsi="Times New Roman" w:cs="Times New Roman"/>
          <w:kern w:val="24"/>
          <w:sz w:val="20"/>
          <w:szCs w:val="20"/>
          <w:vertAlign w:val="superscript"/>
          <w:lang w:eastAsia="ru-RU"/>
        </w:rPr>
        <w:t xml:space="preserve">                     (дата ознакомления)</w:t>
      </w:r>
    </w:p>
    <w:p w14:paraId="320CA5D7" w14:textId="3BF0999E" w:rsidR="00214041" w:rsidRPr="004673DB" w:rsidRDefault="00214041" w:rsidP="00214041">
      <w:pPr>
        <w:autoSpaceDE w:val="0"/>
        <w:autoSpaceDN w:val="0"/>
        <w:adjustRightInd w:val="0"/>
        <w:spacing w:after="0" w:line="240" w:lineRule="auto"/>
        <w:ind w:left="4678"/>
        <w:jc w:val="center"/>
        <w:rPr>
          <w:rFonts w:ascii="Times New Roman" w:eastAsia="Calibri" w:hAnsi="Times New Roman" w:cs="Times New Roman"/>
          <w:kern w:val="24"/>
          <w:sz w:val="24"/>
          <w:szCs w:val="24"/>
          <w:lang w:eastAsia="ru-RU"/>
        </w:rPr>
      </w:pPr>
    </w:p>
    <w:p w14:paraId="18421499" w14:textId="3A1CEF06" w:rsidR="00214041" w:rsidRPr="004673DB" w:rsidRDefault="00214041" w:rsidP="00214041">
      <w:pPr>
        <w:autoSpaceDE w:val="0"/>
        <w:autoSpaceDN w:val="0"/>
        <w:adjustRightInd w:val="0"/>
        <w:spacing w:after="0" w:line="240" w:lineRule="auto"/>
        <w:ind w:left="4678"/>
        <w:jc w:val="center"/>
        <w:rPr>
          <w:rFonts w:ascii="Times New Roman" w:eastAsia="Calibri" w:hAnsi="Times New Roman" w:cs="Times New Roman"/>
          <w:kern w:val="24"/>
          <w:sz w:val="24"/>
          <w:szCs w:val="24"/>
          <w:lang w:eastAsia="ru-RU"/>
        </w:rPr>
      </w:pPr>
    </w:p>
    <w:p w14:paraId="030A90ED" w14:textId="47667C1C" w:rsidR="00214041" w:rsidRPr="004673DB" w:rsidRDefault="00214041" w:rsidP="00214041">
      <w:pPr>
        <w:autoSpaceDE w:val="0"/>
        <w:autoSpaceDN w:val="0"/>
        <w:adjustRightInd w:val="0"/>
        <w:spacing w:after="0" w:line="240" w:lineRule="auto"/>
        <w:ind w:left="4678"/>
        <w:jc w:val="center"/>
        <w:rPr>
          <w:rFonts w:ascii="Times New Roman" w:eastAsia="Calibri" w:hAnsi="Times New Roman" w:cs="Times New Roman"/>
          <w:kern w:val="24"/>
          <w:sz w:val="24"/>
          <w:szCs w:val="24"/>
          <w:lang w:eastAsia="ru-RU"/>
        </w:rPr>
      </w:pPr>
    </w:p>
    <w:p w14:paraId="41B417DD" w14:textId="35045406" w:rsidR="00214041" w:rsidRPr="004673DB" w:rsidRDefault="00214041" w:rsidP="00214041">
      <w:pPr>
        <w:autoSpaceDE w:val="0"/>
        <w:autoSpaceDN w:val="0"/>
        <w:adjustRightInd w:val="0"/>
        <w:spacing w:after="0" w:line="240" w:lineRule="auto"/>
        <w:ind w:left="4678"/>
        <w:jc w:val="center"/>
        <w:rPr>
          <w:rFonts w:ascii="Times New Roman" w:eastAsia="Calibri" w:hAnsi="Times New Roman" w:cs="Times New Roman"/>
          <w:kern w:val="24"/>
          <w:sz w:val="24"/>
          <w:szCs w:val="24"/>
          <w:lang w:eastAsia="ru-RU"/>
        </w:rPr>
      </w:pPr>
    </w:p>
    <w:p w14:paraId="021842C0" w14:textId="77777777" w:rsidR="00214041" w:rsidRPr="004673DB" w:rsidRDefault="00214041" w:rsidP="00214041">
      <w:pPr>
        <w:autoSpaceDE w:val="0"/>
        <w:autoSpaceDN w:val="0"/>
        <w:adjustRightInd w:val="0"/>
        <w:spacing w:after="0" w:line="240" w:lineRule="auto"/>
        <w:ind w:left="4678"/>
        <w:jc w:val="center"/>
        <w:rPr>
          <w:rFonts w:ascii="Times New Roman" w:eastAsia="Calibri" w:hAnsi="Times New Roman" w:cs="Times New Roman"/>
          <w:kern w:val="24"/>
          <w:sz w:val="24"/>
          <w:szCs w:val="24"/>
          <w:lang w:eastAsia="ru-RU"/>
        </w:rPr>
      </w:pPr>
    </w:p>
    <w:bookmarkEnd w:id="6"/>
    <w:p w14:paraId="3EC3CEFD" w14:textId="42610EBC" w:rsidR="009A2F28" w:rsidRPr="004673DB" w:rsidRDefault="009A2F28" w:rsidP="009A2F28">
      <w:pPr>
        <w:widowControl w:val="0"/>
        <w:autoSpaceDE w:val="0"/>
        <w:autoSpaceDN w:val="0"/>
        <w:adjustRightInd w:val="0"/>
        <w:spacing w:after="0" w:line="240" w:lineRule="auto"/>
        <w:ind w:left="4961"/>
        <w:jc w:val="center"/>
        <w:rPr>
          <w:rFonts w:ascii="Times New Roman" w:hAnsi="Times New Roman" w:cs="Times New Roman"/>
          <w:sz w:val="24"/>
          <w:szCs w:val="24"/>
        </w:rPr>
      </w:pPr>
      <w:r w:rsidRPr="004673DB">
        <w:rPr>
          <w:rFonts w:ascii="Times New Roman" w:hAnsi="Times New Roman" w:cs="Times New Roman"/>
          <w:sz w:val="24"/>
          <w:szCs w:val="24"/>
        </w:rPr>
        <w:lastRenderedPageBreak/>
        <w:t xml:space="preserve">Приложение № </w:t>
      </w:r>
      <w:r w:rsidR="0077540E" w:rsidRPr="004673DB">
        <w:rPr>
          <w:rFonts w:ascii="Times New Roman" w:hAnsi="Times New Roman" w:cs="Times New Roman"/>
          <w:sz w:val="24"/>
          <w:szCs w:val="24"/>
        </w:rPr>
        <w:t>5</w:t>
      </w:r>
      <w:r w:rsidRPr="004673DB">
        <w:rPr>
          <w:rFonts w:ascii="Times New Roman" w:hAnsi="Times New Roman" w:cs="Times New Roman"/>
          <w:sz w:val="24"/>
          <w:szCs w:val="24"/>
        </w:rPr>
        <w:t xml:space="preserve"> </w:t>
      </w:r>
    </w:p>
    <w:p w14:paraId="78E88F8E" w14:textId="476ACA71" w:rsidR="009A2F28" w:rsidRPr="004673DB" w:rsidRDefault="009A2F28" w:rsidP="009A2F28">
      <w:pPr>
        <w:widowControl w:val="0"/>
        <w:autoSpaceDE w:val="0"/>
        <w:autoSpaceDN w:val="0"/>
        <w:adjustRightInd w:val="0"/>
        <w:spacing w:after="0" w:line="240" w:lineRule="auto"/>
        <w:ind w:left="4961"/>
        <w:jc w:val="center"/>
        <w:rPr>
          <w:rFonts w:ascii="Times New Roman" w:hAnsi="Times New Roman" w:cs="Times New Roman"/>
          <w:sz w:val="24"/>
          <w:szCs w:val="24"/>
        </w:rPr>
      </w:pPr>
      <w:r w:rsidRPr="004673DB">
        <w:rPr>
          <w:rFonts w:ascii="Times New Roman" w:hAnsi="Times New Roman" w:cs="Times New Roman"/>
          <w:sz w:val="24"/>
          <w:szCs w:val="24"/>
        </w:rPr>
        <w:t xml:space="preserve">к Положению о порядке установления и выплаты пенсии за выслугу лет лицам, замещавшим муниципальные должности, должности муниципальной службы в органах местного самоуправления Вилегодского муниципального округа </w:t>
      </w:r>
    </w:p>
    <w:p w14:paraId="66E5383A" w14:textId="02AAE77C" w:rsidR="009A2F28" w:rsidRPr="004673DB" w:rsidRDefault="009A2F28" w:rsidP="009A2F28">
      <w:pPr>
        <w:widowControl w:val="0"/>
        <w:autoSpaceDE w:val="0"/>
        <w:autoSpaceDN w:val="0"/>
        <w:adjustRightInd w:val="0"/>
        <w:spacing w:after="0" w:line="240" w:lineRule="auto"/>
        <w:ind w:left="4961"/>
        <w:jc w:val="center"/>
        <w:rPr>
          <w:rFonts w:ascii="Times New Roman" w:hAnsi="Times New Roman" w:cs="Times New Roman"/>
          <w:sz w:val="24"/>
          <w:szCs w:val="24"/>
        </w:rPr>
      </w:pPr>
    </w:p>
    <w:p w14:paraId="508BF799" w14:textId="77777777" w:rsidR="009A2F28" w:rsidRPr="004673DB" w:rsidRDefault="009A2F28" w:rsidP="009A2F28">
      <w:pPr>
        <w:spacing w:after="0" w:line="240" w:lineRule="auto"/>
        <w:jc w:val="center"/>
        <w:rPr>
          <w:rFonts w:ascii="Times New Roman" w:eastAsia="Calibri" w:hAnsi="Times New Roman" w:cs="Times New Roman"/>
          <w:sz w:val="24"/>
          <w:szCs w:val="24"/>
          <w:lang w:eastAsia="ru-RU"/>
        </w:rPr>
      </w:pPr>
      <w:r w:rsidRPr="004673DB">
        <w:rPr>
          <w:rFonts w:ascii="Times New Roman" w:eastAsia="Calibri" w:hAnsi="Times New Roman" w:cs="Times New Roman"/>
          <w:sz w:val="24"/>
          <w:szCs w:val="24"/>
          <w:lang w:eastAsia="ru-RU"/>
        </w:rPr>
        <w:t>Комиссия</w:t>
      </w:r>
    </w:p>
    <w:p w14:paraId="24A67A55" w14:textId="61220706" w:rsidR="009A2F28" w:rsidRPr="004673DB" w:rsidRDefault="009A2F28" w:rsidP="009A2F28">
      <w:pPr>
        <w:spacing w:after="0" w:line="240" w:lineRule="auto"/>
        <w:jc w:val="center"/>
        <w:rPr>
          <w:rFonts w:ascii="Times New Roman" w:eastAsia="Calibri" w:hAnsi="Times New Roman" w:cs="Times New Roman"/>
          <w:sz w:val="24"/>
          <w:szCs w:val="24"/>
          <w:lang w:eastAsia="ru-RU"/>
        </w:rPr>
      </w:pPr>
      <w:r w:rsidRPr="004673DB">
        <w:rPr>
          <w:rFonts w:ascii="Times New Roman" w:eastAsia="Calibri" w:hAnsi="Times New Roman" w:cs="Times New Roman"/>
          <w:sz w:val="24"/>
          <w:szCs w:val="24"/>
          <w:lang w:eastAsia="ru-RU"/>
        </w:rPr>
        <w:t>Вилегодского муниципального округа Архангельской области</w:t>
      </w:r>
    </w:p>
    <w:p w14:paraId="21AFC8E0" w14:textId="1B402E26" w:rsidR="009A2F28" w:rsidRPr="004673DB" w:rsidRDefault="009A2F28" w:rsidP="009A2F28">
      <w:pPr>
        <w:spacing w:after="0" w:line="240" w:lineRule="auto"/>
        <w:jc w:val="center"/>
        <w:rPr>
          <w:rFonts w:ascii="Times New Roman" w:eastAsia="Calibri" w:hAnsi="Times New Roman" w:cs="Times New Roman"/>
          <w:sz w:val="24"/>
          <w:szCs w:val="24"/>
          <w:lang w:eastAsia="ru-RU"/>
        </w:rPr>
      </w:pPr>
      <w:r w:rsidRPr="004673DB">
        <w:rPr>
          <w:rFonts w:ascii="Times New Roman" w:eastAsia="Calibri" w:hAnsi="Times New Roman" w:cs="Times New Roman"/>
          <w:sz w:val="24"/>
          <w:szCs w:val="24"/>
          <w:lang w:eastAsia="ru-RU"/>
        </w:rPr>
        <w:t>по установлению пенсии за выслугу лет лицам, замещавшим на постоянной основе муниципальные должности и должности муниципальной службы Вилегодского муниципального округа Архангельской области</w:t>
      </w:r>
    </w:p>
    <w:p w14:paraId="6FBA037A" w14:textId="77777777" w:rsidR="009A2F28" w:rsidRPr="004673DB" w:rsidRDefault="009A2F28" w:rsidP="009A2F28">
      <w:pPr>
        <w:spacing w:after="0" w:line="240" w:lineRule="auto"/>
        <w:jc w:val="center"/>
        <w:rPr>
          <w:rFonts w:ascii="Times New Roman" w:eastAsia="Calibri" w:hAnsi="Times New Roman" w:cs="Times New Roman"/>
          <w:b/>
          <w:bCs/>
          <w:sz w:val="24"/>
          <w:szCs w:val="24"/>
          <w:lang w:eastAsia="ru-RU"/>
        </w:rPr>
      </w:pPr>
    </w:p>
    <w:p w14:paraId="4E2451CF" w14:textId="77777777" w:rsidR="009A2F28" w:rsidRPr="004673DB" w:rsidRDefault="009A2F28" w:rsidP="009A2F28">
      <w:pPr>
        <w:spacing w:after="200" w:line="240" w:lineRule="auto"/>
        <w:jc w:val="center"/>
        <w:rPr>
          <w:rFonts w:ascii="Times New Roman" w:eastAsia="Times New Roman" w:hAnsi="Times New Roman" w:cs="Times New Roman"/>
          <w:b/>
          <w:bCs/>
          <w:sz w:val="24"/>
          <w:szCs w:val="24"/>
          <w:lang w:eastAsia="ru-RU"/>
        </w:rPr>
      </w:pPr>
      <w:r w:rsidRPr="004673DB">
        <w:rPr>
          <w:rFonts w:ascii="Times New Roman" w:eastAsia="Times New Roman" w:hAnsi="Times New Roman" w:cs="Times New Roman"/>
          <w:b/>
          <w:bCs/>
          <w:sz w:val="24"/>
          <w:szCs w:val="24"/>
          <w:lang w:eastAsia="ru-RU"/>
        </w:rPr>
        <w:t>Р Е Ш Е Н И Е</w:t>
      </w:r>
    </w:p>
    <w:p w14:paraId="62636104" w14:textId="46A5593D" w:rsidR="009A2F28" w:rsidRPr="004673DB" w:rsidRDefault="009A2F28" w:rsidP="009A2F28">
      <w:pPr>
        <w:spacing w:after="200" w:line="240" w:lineRule="auto"/>
        <w:jc w:val="center"/>
        <w:rPr>
          <w:rFonts w:ascii="Times New Roman" w:eastAsia="Times New Roman" w:hAnsi="Times New Roman" w:cs="Times New Roman"/>
          <w:b/>
          <w:sz w:val="24"/>
          <w:szCs w:val="24"/>
          <w:lang w:eastAsia="ru-RU"/>
        </w:rPr>
      </w:pPr>
      <w:r w:rsidRPr="004673DB">
        <w:rPr>
          <w:rFonts w:ascii="Times New Roman" w:eastAsia="Times New Roman" w:hAnsi="Times New Roman" w:cs="Times New Roman"/>
          <w:b/>
          <w:sz w:val="24"/>
          <w:szCs w:val="24"/>
          <w:lang w:eastAsia="ru-RU"/>
        </w:rPr>
        <w:t>об установлении пенсии за выслугу лет в соответствии с законом Архангельской области от 16 апреля 1998 года № 68-15-ОЗ «О пенсионном обеспечении лиц, замещавших муниципальные должности, должности муниципальной службы муниципальных образований Архангельской области»</w:t>
      </w:r>
    </w:p>
    <w:p w14:paraId="198DC919" w14:textId="77777777" w:rsidR="009A2F28" w:rsidRPr="004673DB" w:rsidRDefault="009A2F28" w:rsidP="009A2F28">
      <w:pPr>
        <w:tabs>
          <w:tab w:val="left" w:pos="567"/>
          <w:tab w:val="left" w:pos="1418"/>
          <w:tab w:val="left" w:pos="1985"/>
          <w:tab w:val="left" w:pos="2977"/>
        </w:tabs>
        <w:spacing w:after="240" w:line="240" w:lineRule="auto"/>
        <w:rPr>
          <w:rFonts w:ascii="Times New Roman" w:eastAsia="Times New Roman" w:hAnsi="Times New Roman" w:cs="Times New Roman"/>
          <w:sz w:val="24"/>
          <w:szCs w:val="24"/>
          <w:lang w:eastAsia="ru-RU"/>
        </w:rPr>
      </w:pPr>
      <w:r w:rsidRPr="004673DB">
        <w:rPr>
          <w:rFonts w:ascii="Times New Roman" w:eastAsia="Times New Roman" w:hAnsi="Times New Roman" w:cs="Times New Roman"/>
          <w:sz w:val="24"/>
          <w:szCs w:val="24"/>
          <w:lang w:eastAsia="ru-RU"/>
        </w:rPr>
        <w:t>"</w:t>
      </w:r>
      <w:r w:rsidRPr="004673DB">
        <w:rPr>
          <w:rFonts w:ascii="Times New Roman" w:eastAsia="Times New Roman" w:hAnsi="Times New Roman" w:cs="Times New Roman"/>
          <w:sz w:val="24"/>
          <w:szCs w:val="24"/>
          <w:u w:val="single"/>
          <w:lang w:eastAsia="ru-RU"/>
        </w:rPr>
        <w:tab/>
      </w:r>
      <w:r w:rsidRPr="004673DB">
        <w:rPr>
          <w:rFonts w:ascii="Times New Roman" w:eastAsia="Times New Roman" w:hAnsi="Times New Roman" w:cs="Times New Roman"/>
          <w:sz w:val="24"/>
          <w:szCs w:val="24"/>
          <w:lang w:eastAsia="ru-RU"/>
        </w:rPr>
        <w:t>"</w:t>
      </w:r>
      <w:r w:rsidRPr="004673DB">
        <w:rPr>
          <w:rFonts w:ascii="Times New Roman" w:eastAsia="Times New Roman" w:hAnsi="Times New Roman" w:cs="Times New Roman"/>
          <w:sz w:val="24"/>
          <w:szCs w:val="24"/>
          <w:u w:val="single"/>
          <w:lang w:eastAsia="ru-RU"/>
        </w:rPr>
        <w:tab/>
      </w:r>
      <w:r w:rsidRPr="004673DB">
        <w:rPr>
          <w:rFonts w:ascii="Times New Roman" w:eastAsia="Times New Roman" w:hAnsi="Times New Roman" w:cs="Times New Roman"/>
          <w:sz w:val="24"/>
          <w:szCs w:val="24"/>
          <w:lang w:eastAsia="ru-RU"/>
        </w:rPr>
        <w:t xml:space="preserve">20 </w:t>
      </w:r>
      <w:r w:rsidRPr="004673DB">
        <w:rPr>
          <w:rFonts w:ascii="Times New Roman" w:eastAsia="Times New Roman" w:hAnsi="Times New Roman" w:cs="Times New Roman"/>
          <w:sz w:val="24"/>
          <w:szCs w:val="24"/>
          <w:u w:val="single"/>
          <w:lang w:eastAsia="ru-RU"/>
        </w:rPr>
        <w:tab/>
      </w:r>
      <w:r w:rsidRPr="004673DB">
        <w:rPr>
          <w:rFonts w:ascii="Times New Roman" w:eastAsia="Times New Roman" w:hAnsi="Times New Roman" w:cs="Times New Roman"/>
          <w:sz w:val="24"/>
          <w:szCs w:val="24"/>
          <w:lang w:eastAsia="ru-RU"/>
        </w:rPr>
        <w:t xml:space="preserve"> г. №</w:t>
      </w:r>
      <w:r w:rsidRPr="004673DB">
        <w:rPr>
          <w:rFonts w:ascii="Times New Roman" w:eastAsia="Times New Roman" w:hAnsi="Times New Roman" w:cs="Times New Roman"/>
          <w:sz w:val="24"/>
          <w:szCs w:val="24"/>
          <w:u w:val="single"/>
          <w:lang w:eastAsia="ru-RU"/>
        </w:rPr>
        <w:tab/>
      </w:r>
    </w:p>
    <w:p w14:paraId="153B4093" w14:textId="1AD705F9" w:rsidR="009A2F28" w:rsidRPr="004673DB" w:rsidRDefault="009A2F28" w:rsidP="009A2F28">
      <w:pPr>
        <w:tabs>
          <w:tab w:val="left" w:pos="2835"/>
          <w:tab w:val="left" w:pos="3402"/>
          <w:tab w:val="left" w:pos="9360"/>
        </w:tabs>
        <w:spacing w:after="0" w:line="240" w:lineRule="auto"/>
        <w:rPr>
          <w:rFonts w:ascii="Times New Roman" w:eastAsia="Times New Roman" w:hAnsi="Times New Roman" w:cs="Times New Roman"/>
          <w:sz w:val="24"/>
          <w:szCs w:val="24"/>
          <w:lang w:eastAsia="ru-RU"/>
        </w:rPr>
      </w:pPr>
      <w:r w:rsidRPr="004673DB">
        <w:rPr>
          <w:rFonts w:ascii="Times New Roman" w:eastAsia="Times New Roman" w:hAnsi="Times New Roman" w:cs="Times New Roman"/>
          <w:sz w:val="24"/>
          <w:szCs w:val="24"/>
          <w:lang w:eastAsia="ru-RU"/>
        </w:rPr>
        <w:t xml:space="preserve">Установить с </w:t>
      </w:r>
      <w:r w:rsidRPr="004673DB">
        <w:rPr>
          <w:rFonts w:ascii="Times New Roman" w:eastAsia="Times New Roman" w:hAnsi="Times New Roman" w:cs="Times New Roman"/>
          <w:sz w:val="24"/>
          <w:szCs w:val="24"/>
          <w:u w:val="single"/>
          <w:lang w:eastAsia="ru-RU"/>
        </w:rPr>
        <w:tab/>
      </w:r>
      <w:r w:rsidRPr="004673DB">
        <w:rPr>
          <w:rFonts w:ascii="Times New Roman" w:eastAsia="Times New Roman" w:hAnsi="Times New Roman" w:cs="Times New Roman"/>
          <w:sz w:val="24"/>
          <w:szCs w:val="24"/>
          <w:lang w:eastAsia="ru-RU"/>
        </w:rPr>
        <w:t>20</w:t>
      </w:r>
      <w:r w:rsidRPr="004673DB">
        <w:rPr>
          <w:rFonts w:ascii="Times New Roman" w:eastAsia="Times New Roman" w:hAnsi="Times New Roman" w:cs="Times New Roman"/>
          <w:sz w:val="24"/>
          <w:szCs w:val="24"/>
          <w:u w:val="single"/>
          <w:lang w:eastAsia="ru-RU"/>
        </w:rPr>
        <w:tab/>
      </w:r>
      <w:r w:rsidRPr="004673DB">
        <w:rPr>
          <w:rFonts w:ascii="Times New Roman" w:eastAsia="Times New Roman" w:hAnsi="Times New Roman" w:cs="Times New Roman"/>
          <w:sz w:val="24"/>
          <w:szCs w:val="24"/>
          <w:lang w:eastAsia="ru-RU"/>
        </w:rPr>
        <w:t xml:space="preserve"> года _______________________________________________</w:t>
      </w:r>
      <w:r w:rsidRPr="004673DB">
        <w:rPr>
          <w:rFonts w:ascii="Times New Roman" w:eastAsia="Times New Roman" w:hAnsi="Times New Roman" w:cs="Times New Roman"/>
          <w:sz w:val="24"/>
          <w:szCs w:val="24"/>
          <w:u w:val="single"/>
          <w:lang w:eastAsia="ru-RU"/>
        </w:rPr>
        <w:tab/>
        <w:t>_____</w:t>
      </w:r>
      <w:r w:rsidRPr="004673DB">
        <w:rPr>
          <w:rFonts w:ascii="Times New Roman" w:eastAsia="Times New Roman" w:hAnsi="Times New Roman" w:cs="Times New Roman"/>
          <w:sz w:val="24"/>
          <w:szCs w:val="24"/>
          <w:lang w:eastAsia="ru-RU"/>
        </w:rPr>
        <w:t>___________________________________________________,</w:t>
      </w:r>
    </w:p>
    <w:p w14:paraId="1D28F82F" w14:textId="77777777" w:rsidR="009A2F28" w:rsidRPr="004673DB" w:rsidRDefault="009A2F28" w:rsidP="009A2F28">
      <w:pPr>
        <w:spacing w:after="0" w:line="240" w:lineRule="auto"/>
        <w:jc w:val="center"/>
        <w:rPr>
          <w:rFonts w:ascii="Times New Roman" w:eastAsia="Times New Roman" w:hAnsi="Times New Roman" w:cs="Times New Roman"/>
          <w:sz w:val="18"/>
          <w:szCs w:val="18"/>
          <w:lang w:eastAsia="ru-RU"/>
        </w:rPr>
      </w:pPr>
      <w:r w:rsidRPr="004673DB">
        <w:rPr>
          <w:rFonts w:ascii="Times New Roman" w:eastAsia="Times New Roman" w:hAnsi="Times New Roman" w:cs="Times New Roman"/>
          <w:sz w:val="18"/>
          <w:szCs w:val="18"/>
          <w:lang w:eastAsia="ru-RU"/>
        </w:rPr>
        <w:t>(фамилия, имя, отчество) лица.</w:t>
      </w:r>
    </w:p>
    <w:p w14:paraId="47C5E011" w14:textId="77777777" w:rsidR="009A2F28" w:rsidRPr="004673DB" w:rsidRDefault="009A2F28" w:rsidP="009A2F28">
      <w:pPr>
        <w:tabs>
          <w:tab w:val="left" w:pos="9639"/>
        </w:tabs>
        <w:spacing w:after="0" w:line="240" w:lineRule="auto"/>
        <w:jc w:val="center"/>
        <w:rPr>
          <w:rFonts w:ascii="Times New Roman" w:eastAsia="Times New Roman" w:hAnsi="Times New Roman" w:cs="Times New Roman"/>
          <w:sz w:val="18"/>
          <w:szCs w:val="18"/>
          <w:lang w:eastAsia="ru-RU"/>
        </w:rPr>
      </w:pPr>
      <w:r w:rsidRPr="004673DB">
        <w:rPr>
          <w:rFonts w:ascii="Times New Roman" w:eastAsia="Times New Roman" w:hAnsi="Times New Roman" w:cs="Times New Roman"/>
          <w:sz w:val="18"/>
          <w:szCs w:val="18"/>
          <w:lang w:eastAsia="ru-RU"/>
        </w:rPr>
        <w:t>замещавшего муниципальную должность (должность муниципальной службы)</w:t>
      </w:r>
    </w:p>
    <w:p w14:paraId="0D31C079" w14:textId="77777777" w:rsidR="009A2F28" w:rsidRPr="004673DB" w:rsidRDefault="009A2F28" w:rsidP="009A2F28">
      <w:pPr>
        <w:tabs>
          <w:tab w:val="left" w:pos="9639"/>
        </w:tabs>
        <w:spacing w:after="0" w:line="240" w:lineRule="auto"/>
        <w:jc w:val="center"/>
        <w:rPr>
          <w:rFonts w:ascii="Times New Roman" w:eastAsia="Times New Roman" w:hAnsi="Times New Roman" w:cs="Times New Roman"/>
          <w:sz w:val="18"/>
          <w:szCs w:val="18"/>
          <w:lang w:eastAsia="ru-RU"/>
        </w:rPr>
      </w:pPr>
    </w:p>
    <w:p w14:paraId="48B1A2B2" w14:textId="1AABF417" w:rsidR="009A2F28" w:rsidRPr="004673DB" w:rsidRDefault="009A2F28" w:rsidP="009A2F28">
      <w:pPr>
        <w:tabs>
          <w:tab w:val="left" w:pos="9360"/>
        </w:tabs>
        <w:spacing w:after="0" w:line="240" w:lineRule="auto"/>
        <w:jc w:val="both"/>
        <w:rPr>
          <w:rFonts w:ascii="Times New Roman" w:eastAsia="Times New Roman" w:hAnsi="Times New Roman" w:cs="Times New Roman"/>
          <w:sz w:val="24"/>
          <w:szCs w:val="24"/>
          <w:lang w:eastAsia="ru-RU"/>
        </w:rPr>
      </w:pPr>
      <w:r w:rsidRPr="004673DB">
        <w:rPr>
          <w:rFonts w:ascii="Times New Roman" w:eastAsia="Times New Roman" w:hAnsi="Times New Roman" w:cs="Times New Roman"/>
          <w:sz w:val="24"/>
          <w:szCs w:val="24"/>
          <w:u w:val="single"/>
          <w:lang w:eastAsia="ru-RU"/>
        </w:rPr>
        <w:tab/>
        <w:t>__</w:t>
      </w:r>
    </w:p>
    <w:p w14:paraId="61BB5E1B" w14:textId="77777777" w:rsidR="009A2F28" w:rsidRPr="004673DB" w:rsidRDefault="009A2F28" w:rsidP="009A2F28">
      <w:pPr>
        <w:spacing w:after="0" w:line="240" w:lineRule="auto"/>
        <w:jc w:val="center"/>
        <w:rPr>
          <w:rFonts w:ascii="Times New Roman" w:eastAsia="Times New Roman" w:hAnsi="Times New Roman" w:cs="Times New Roman"/>
          <w:sz w:val="18"/>
          <w:szCs w:val="18"/>
          <w:lang w:eastAsia="ru-RU"/>
        </w:rPr>
      </w:pPr>
      <w:r w:rsidRPr="004673DB">
        <w:rPr>
          <w:rFonts w:ascii="Times New Roman" w:eastAsia="Times New Roman" w:hAnsi="Times New Roman" w:cs="Times New Roman"/>
          <w:sz w:val="18"/>
          <w:szCs w:val="18"/>
          <w:lang w:eastAsia="ru-RU"/>
        </w:rPr>
        <w:t>(наименование должности)</w:t>
      </w:r>
    </w:p>
    <w:p w14:paraId="6C160AAC" w14:textId="77777777" w:rsidR="009A2F28" w:rsidRPr="004673DB" w:rsidRDefault="009A2F28" w:rsidP="009A2F28">
      <w:pPr>
        <w:spacing w:after="0" w:line="240" w:lineRule="auto"/>
        <w:jc w:val="center"/>
        <w:rPr>
          <w:rFonts w:ascii="Times New Roman" w:eastAsia="Times New Roman" w:hAnsi="Times New Roman" w:cs="Times New Roman"/>
          <w:sz w:val="18"/>
          <w:szCs w:val="18"/>
          <w:lang w:eastAsia="ru-RU"/>
        </w:rPr>
      </w:pPr>
    </w:p>
    <w:p w14:paraId="24A452A9" w14:textId="3BF97E20" w:rsidR="009A2F28" w:rsidRPr="004673DB" w:rsidRDefault="009A2F28" w:rsidP="009A2F28">
      <w:pPr>
        <w:tabs>
          <w:tab w:val="left" w:pos="9360"/>
        </w:tabs>
        <w:spacing w:after="0" w:line="240" w:lineRule="auto"/>
        <w:jc w:val="both"/>
        <w:rPr>
          <w:rFonts w:ascii="Times New Roman" w:eastAsia="Times New Roman" w:hAnsi="Times New Roman" w:cs="Times New Roman"/>
          <w:sz w:val="24"/>
          <w:szCs w:val="24"/>
          <w:lang w:eastAsia="ru-RU"/>
        </w:rPr>
      </w:pPr>
      <w:r w:rsidRPr="004673DB">
        <w:rPr>
          <w:rFonts w:ascii="Times New Roman" w:eastAsia="Times New Roman" w:hAnsi="Times New Roman" w:cs="Times New Roman"/>
          <w:sz w:val="24"/>
          <w:szCs w:val="24"/>
          <w:lang w:eastAsia="ru-RU"/>
        </w:rPr>
        <w:t xml:space="preserve">в </w:t>
      </w:r>
      <w:r w:rsidRPr="004673DB">
        <w:rPr>
          <w:rFonts w:ascii="Times New Roman" w:eastAsia="Times New Roman" w:hAnsi="Times New Roman" w:cs="Times New Roman"/>
          <w:sz w:val="24"/>
          <w:szCs w:val="24"/>
          <w:u w:val="single"/>
          <w:lang w:eastAsia="ru-RU"/>
        </w:rPr>
        <w:tab/>
        <w:t>_</w:t>
      </w:r>
      <w:r w:rsidRPr="004673DB">
        <w:rPr>
          <w:rFonts w:ascii="Times New Roman" w:eastAsia="Times New Roman" w:hAnsi="Times New Roman" w:cs="Times New Roman"/>
          <w:sz w:val="24"/>
          <w:szCs w:val="24"/>
          <w:lang w:eastAsia="ru-RU"/>
        </w:rPr>
        <w:t>,</w:t>
      </w:r>
    </w:p>
    <w:p w14:paraId="4F03DFB5" w14:textId="77777777" w:rsidR="009A2F28" w:rsidRPr="004673DB" w:rsidRDefault="009A2F28" w:rsidP="009A2F28">
      <w:pPr>
        <w:spacing w:after="0" w:line="240" w:lineRule="auto"/>
        <w:jc w:val="center"/>
        <w:rPr>
          <w:rFonts w:ascii="Times New Roman" w:eastAsia="Times New Roman" w:hAnsi="Times New Roman" w:cs="Times New Roman"/>
          <w:sz w:val="18"/>
          <w:szCs w:val="18"/>
          <w:lang w:eastAsia="ru-RU"/>
        </w:rPr>
      </w:pPr>
      <w:r w:rsidRPr="004673DB">
        <w:rPr>
          <w:rFonts w:ascii="Times New Roman" w:eastAsia="Times New Roman" w:hAnsi="Times New Roman" w:cs="Times New Roman"/>
          <w:sz w:val="18"/>
          <w:szCs w:val="18"/>
          <w:lang w:eastAsia="ru-RU"/>
        </w:rPr>
        <w:t>(наименование органа местного самоуправления, отраслевого (функционального) органа администрации муниципального образования)</w:t>
      </w:r>
    </w:p>
    <w:p w14:paraId="62A9F313" w14:textId="77777777" w:rsidR="009A2F28" w:rsidRPr="004673DB" w:rsidRDefault="009A2F28" w:rsidP="009A2F28">
      <w:pPr>
        <w:spacing w:after="0" w:line="240" w:lineRule="auto"/>
        <w:jc w:val="center"/>
        <w:rPr>
          <w:rFonts w:ascii="Times New Roman" w:eastAsia="Times New Roman" w:hAnsi="Times New Roman" w:cs="Times New Roman"/>
          <w:sz w:val="18"/>
          <w:szCs w:val="18"/>
          <w:lang w:eastAsia="ru-RU"/>
        </w:rPr>
      </w:pPr>
    </w:p>
    <w:p w14:paraId="2CDF1551" w14:textId="77777777" w:rsidR="009A2F28" w:rsidRPr="004673DB" w:rsidRDefault="009A2F28" w:rsidP="009A2F28">
      <w:pPr>
        <w:tabs>
          <w:tab w:val="left" w:pos="6096"/>
          <w:tab w:val="left" w:pos="9639"/>
        </w:tabs>
        <w:spacing w:after="0" w:line="240" w:lineRule="auto"/>
        <w:jc w:val="both"/>
        <w:rPr>
          <w:rFonts w:ascii="Times New Roman" w:eastAsia="Times New Roman" w:hAnsi="Times New Roman" w:cs="Times New Roman"/>
          <w:sz w:val="18"/>
          <w:szCs w:val="18"/>
          <w:lang w:eastAsia="ru-RU"/>
        </w:rPr>
      </w:pPr>
      <w:r w:rsidRPr="004673DB">
        <w:rPr>
          <w:rFonts w:ascii="Times New Roman" w:eastAsia="Times New Roman" w:hAnsi="Times New Roman" w:cs="Times New Roman"/>
          <w:sz w:val="24"/>
          <w:szCs w:val="24"/>
          <w:lang w:eastAsia="ru-RU"/>
        </w:rPr>
        <w:t xml:space="preserve">исходя из стажа муниципальной службы </w:t>
      </w:r>
      <w:r w:rsidRPr="004673DB">
        <w:rPr>
          <w:rFonts w:ascii="Times New Roman" w:eastAsia="Times New Roman" w:hAnsi="Times New Roman" w:cs="Times New Roman"/>
          <w:sz w:val="24"/>
          <w:szCs w:val="24"/>
          <w:u w:val="single"/>
          <w:lang w:eastAsia="ru-RU"/>
        </w:rPr>
        <w:tab/>
      </w:r>
      <w:r w:rsidRPr="004673DB">
        <w:rPr>
          <w:rFonts w:ascii="Times New Roman" w:eastAsia="Times New Roman" w:hAnsi="Times New Roman" w:cs="Times New Roman"/>
          <w:sz w:val="24"/>
          <w:szCs w:val="24"/>
          <w:lang w:eastAsia="ru-RU"/>
        </w:rPr>
        <w:t xml:space="preserve"> лет, пенсию за выслугу лет, составляющую суммарно с учетом назначенной пенсии _____________________________</w:t>
      </w:r>
      <w:r w:rsidRPr="004673DB">
        <w:rPr>
          <w:rFonts w:ascii="Times New Roman" w:eastAsia="Times New Roman" w:hAnsi="Times New Roman" w:cs="Times New Roman"/>
          <w:sz w:val="24"/>
          <w:szCs w:val="24"/>
          <w:lang w:eastAsia="ru-RU"/>
        </w:rPr>
        <w:br/>
        <w:t xml:space="preserve">                                                                                                                                      </w:t>
      </w:r>
      <w:r w:rsidRPr="004673DB">
        <w:rPr>
          <w:rFonts w:ascii="Times New Roman" w:eastAsia="Times New Roman" w:hAnsi="Times New Roman" w:cs="Times New Roman"/>
          <w:sz w:val="18"/>
          <w:szCs w:val="18"/>
          <w:lang w:eastAsia="ru-RU"/>
        </w:rPr>
        <w:t>(вид пенсии)</w:t>
      </w:r>
    </w:p>
    <w:p w14:paraId="0541901B" w14:textId="77777777" w:rsidR="009A2F28" w:rsidRPr="004673DB" w:rsidRDefault="009A2F28" w:rsidP="009A2F28">
      <w:pPr>
        <w:tabs>
          <w:tab w:val="left" w:pos="1843"/>
        </w:tabs>
        <w:spacing w:after="0" w:line="240" w:lineRule="auto"/>
        <w:rPr>
          <w:rFonts w:ascii="Times New Roman" w:eastAsia="Times New Roman" w:hAnsi="Times New Roman" w:cs="Times New Roman"/>
          <w:sz w:val="24"/>
          <w:szCs w:val="24"/>
          <w:lang w:eastAsia="ru-RU"/>
        </w:rPr>
      </w:pPr>
      <w:r w:rsidRPr="004673DB">
        <w:rPr>
          <w:rFonts w:ascii="Times New Roman" w:eastAsia="Times New Roman" w:hAnsi="Times New Roman" w:cs="Times New Roman"/>
          <w:sz w:val="24"/>
          <w:szCs w:val="24"/>
          <w:u w:val="single"/>
          <w:lang w:eastAsia="ru-RU"/>
        </w:rPr>
        <w:tab/>
      </w:r>
      <w:r w:rsidRPr="004673DB">
        <w:rPr>
          <w:rFonts w:ascii="Times New Roman" w:eastAsia="Times New Roman" w:hAnsi="Times New Roman" w:cs="Times New Roman"/>
          <w:sz w:val="24"/>
          <w:szCs w:val="24"/>
          <w:lang w:eastAsia="ru-RU"/>
        </w:rPr>
        <w:t xml:space="preserve"> процентов месячного денежного содержания.</w:t>
      </w:r>
    </w:p>
    <w:p w14:paraId="3F4220D1" w14:textId="77777777" w:rsidR="009A2F28" w:rsidRPr="004673DB" w:rsidRDefault="009A2F28" w:rsidP="009A2F28">
      <w:pPr>
        <w:tabs>
          <w:tab w:val="left" w:pos="2977"/>
          <w:tab w:val="left" w:pos="5387"/>
        </w:tabs>
        <w:spacing w:after="120" w:line="480" w:lineRule="auto"/>
        <w:rPr>
          <w:rFonts w:ascii="Times New Roman" w:eastAsia="Times New Roman" w:hAnsi="Times New Roman" w:cs="Times New Roman"/>
          <w:sz w:val="24"/>
          <w:szCs w:val="24"/>
          <w:lang w:eastAsia="ru-RU"/>
        </w:rPr>
      </w:pPr>
    </w:p>
    <w:p w14:paraId="66F1D6ED" w14:textId="77777777" w:rsidR="009A2F28" w:rsidRPr="004673DB" w:rsidRDefault="009A2F28" w:rsidP="009A2F28">
      <w:pPr>
        <w:tabs>
          <w:tab w:val="left" w:pos="2977"/>
          <w:tab w:val="left" w:pos="5387"/>
        </w:tabs>
        <w:spacing w:after="120" w:line="480" w:lineRule="auto"/>
        <w:rPr>
          <w:rFonts w:ascii="Times New Roman" w:eastAsia="Times New Roman" w:hAnsi="Times New Roman" w:cs="Times New Roman"/>
          <w:sz w:val="24"/>
          <w:szCs w:val="24"/>
          <w:lang w:eastAsia="ru-RU"/>
        </w:rPr>
      </w:pPr>
      <w:r w:rsidRPr="004673DB">
        <w:rPr>
          <w:rFonts w:ascii="Times New Roman" w:eastAsia="Times New Roman" w:hAnsi="Times New Roman" w:cs="Times New Roman"/>
          <w:sz w:val="24"/>
          <w:szCs w:val="24"/>
          <w:lang w:eastAsia="ru-RU"/>
        </w:rPr>
        <w:t xml:space="preserve">Месячное денежное содержание по указанной должности составляет </w:t>
      </w:r>
      <w:r w:rsidRPr="004673DB">
        <w:rPr>
          <w:rFonts w:ascii="Times New Roman" w:eastAsia="Times New Roman" w:hAnsi="Times New Roman" w:cs="Times New Roman"/>
          <w:sz w:val="24"/>
          <w:szCs w:val="24"/>
          <w:lang w:eastAsia="ru-RU"/>
        </w:rPr>
        <w:br/>
      </w:r>
      <w:r w:rsidRPr="004673DB">
        <w:rPr>
          <w:rFonts w:ascii="Times New Roman" w:eastAsia="Times New Roman" w:hAnsi="Times New Roman" w:cs="Times New Roman"/>
          <w:sz w:val="24"/>
          <w:szCs w:val="24"/>
          <w:u w:val="single"/>
          <w:lang w:eastAsia="ru-RU"/>
        </w:rPr>
        <w:tab/>
      </w:r>
      <w:r w:rsidRPr="004673DB">
        <w:rPr>
          <w:rFonts w:ascii="Times New Roman" w:eastAsia="Times New Roman" w:hAnsi="Times New Roman" w:cs="Times New Roman"/>
          <w:sz w:val="24"/>
          <w:szCs w:val="24"/>
          <w:lang w:eastAsia="ru-RU"/>
        </w:rPr>
        <w:t xml:space="preserve"> рублей, в том числе должностной оклад ___________ рублей.</w:t>
      </w:r>
    </w:p>
    <w:p w14:paraId="66CF3C9A" w14:textId="77777777" w:rsidR="009A2F28" w:rsidRPr="004673DB" w:rsidRDefault="009A2F28" w:rsidP="009A2F28">
      <w:pPr>
        <w:spacing w:before="240" w:after="240" w:line="240" w:lineRule="auto"/>
        <w:rPr>
          <w:rFonts w:ascii="Times New Roman" w:eastAsia="Times New Roman" w:hAnsi="Times New Roman" w:cs="Times New Roman"/>
          <w:sz w:val="24"/>
          <w:szCs w:val="24"/>
          <w:lang w:eastAsia="ru-RU"/>
        </w:rPr>
      </w:pPr>
      <w:r w:rsidRPr="004673DB">
        <w:rPr>
          <w:rFonts w:ascii="Times New Roman" w:eastAsia="Times New Roman" w:hAnsi="Times New Roman" w:cs="Times New Roman"/>
          <w:sz w:val="24"/>
          <w:szCs w:val="24"/>
          <w:lang w:eastAsia="ru-RU"/>
        </w:rPr>
        <w:t>Председатель комиссии:</w:t>
      </w:r>
    </w:p>
    <w:p w14:paraId="3754DF79" w14:textId="77777777" w:rsidR="009A2F28" w:rsidRPr="004673DB" w:rsidRDefault="009A2F28" w:rsidP="009A2F28">
      <w:pPr>
        <w:autoSpaceDE w:val="0"/>
        <w:autoSpaceDN w:val="0"/>
        <w:adjustRightInd w:val="0"/>
        <w:spacing w:after="240" w:line="240" w:lineRule="auto"/>
        <w:rPr>
          <w:rFonts w:ascii="Times New Roman" w:eastAsia="Calibri" w:hAnsi="Times New Roman" w:cs="Times New Roman"/>
          <w:kern w:val="24"/>
          <w:sz w:val="24"/>
          <w:szCs w:val="24"/>
          <w:lang w:eastAsia="ru-RU"/>
        </w:rPr>
      </w:pPr>
      <w:r w:rsidRPr="004673DB">
        <w:rPr>
          <w:rFonts w:ascii="Times New Roman" w:eastAsia="Calibri" w:hAnsi="Times New Roman" w:cs="Times New Roman"/>
          <w:sz w:val="24"/>
          <w:szCs w:val="24"/>
          <w:lang w:eastAsia="ru-RU"/>
        </w:rPr>
        <w:t>Члены комиссии:</w:t>
      </w:r>
    </w:p>
    <w:p w14:paraId="4E0E04A4" w14:textId="77777777" w:rsidR="009A2F28" w:rsidRPr="004673DB" w:rsidRDefault="009A2F28" w:rsidP="009A2F28">
      <w:pPr>
        <w:autoSpaceDE w:val="0"/>
        <w:autoSpaceDN w:val="0"/>
        <w:adjustRightInd w:val="0"/>
        <w:spacing w:after="240" w:line="240" w:lineRule="auto"/>
        <w:ind w:left="4321"/>
        <w:rPr>
          <w:rFonts w:ascii="Arial" w:eastAsia="Calibri" w:hAnsi="Arial" w:cs="Arial"/>
          <w:sz w:val="24"/>
          <w:szCs w:val="24"/>
          <w:lang w:eastAsia="ru-RU"/>
        </w:rPr>
      </w:pPr>
    </w:p>
    <w:p w14:paraId="717F2E6D" w14:textId="77777777" w:rsidR="009A2F28" w:rsidRPr="004673DB" w:rsidRDefault="009A2F28" w:rsidP="009A2F28">
      <w:pPr>
        <w:widowControl w:val="0"/>
        <w:autoSpaceDE w:val="0"/>
        <w:autoSpaceDN w:val="0"/>
        <w:adjustRightInd w:val="0"/>
        <w:spacing w:after="0" w:line="240" w:lineRule="auto"/>
        <w:ind w:left="4961"/>
        <w:jc w:val="both"/>
        <w:rPr>
          <w:b/>
          <w:sz w:val="28"/>
          <w:szCs w:val="28"/>
        </w:rPr>
      </w:pPr>
    </w:p>
    <w:p w14:paraId="6C60204B" w14:textId="77777777" w:rsidR="009A2F28" w:rsidRPr="004673DB" w:rsidRDefault="009A2F28" w:rsidP="00564FC7">
      <w:pPr>
        <w:autoSpaceDE w:val="0"/>
        <w:autoSpaceDN w:val="0"/>
        <w:adjustRightInd w:val="0"/>
        <w:spacing w:after="0" w:line="240" w:lineRule="auto"/>
        <w:rPr>
          <w:rFonts w:ascii="Times New Roman" w:eastAsia="Calibri" w:hAnsi="Times New Roman" w:cs="Times New Roman"/>
          <w:sz w:val="20"/>
          <w:szCs w:val="20"/>
          <w:lang w:eastAsia="ru-RU"/>
        </w:rPr>
      </w:pPr>
    </w:p>
    <w:p w14:paraId="10F54AD0" w14:textId="2D43CAC8" w:rsidR="009A2F28" w:rsidRPr="004673DB" w:rsidRDefault="009A2F28" w:rsidP="00564FC7">
      <w:pPr>
        <w:autoSpaceDE w:val="0"/>
        <w:autoSpaceDN w:val="0"/>
        <w:adjustRightInd w:val="0"/>
        <w:spacing w:after="0" w:line="240" w:lineRule="auto"/>
        <w:rPr>
          <w:rFonts w:ascii="Times New Roman" w:eastAsia="Calibri" w:hAnsi="Times New Roman" w:cs="Times New Roman"/>
          <w:sz w:val="20"/>
          <w:szCs w:val="20"/>
          <w:lang w:eastAsia="ru-RU"/>
        </w:rPr>
      </w:pPr>
    </w:p>
    <w:p w14:paraId="0B40EB13" w14:textId="44819DC1" w:rsidR="009A2F28" w:rsidRPr="004673DB" w:rsidRDefault="009A2F28" w:rsidP="009A2F28">
      <w:pPr>
        <w:widowControl w:val="0"/>
        <w:autoSpaceDE w:val="0"/>
        <w:autoSpaceDN w:val="0"/>
        <w:adjustRightInd w:val="0"/>
        <w:spacing w:after="0" w:line="240" w:lineRule="auto"/>
        <w:ind w:left="4961"/>
        <w:jc w:val="center"/>
        <w:rPr>
          <w:rFonts w:ascii="Times New Roman" w:hAnsi="Times New Roman" w:cs="Times New Roman"/>
          <w:sz w:val="24"/>
          <w:szCs w:val="24"/>
        </w:rPr>
      </w:pPr>
      <w:r w:rsidRPr="004673DB">
        <w:rPr>
          <w:rFonts w:ascii="Times New Roman" w:hAnsi="Times New Roman" w:cs="Times New Roman"/>
          <w:sz w:val="24"/>
          <w:szCs w:val="24"/>
        </w:rPr>
        <w:lastRenderedPageBreak/>
        <w:t xml:space="preserve">Приложение № </w:t>
      </w:r>
      <w:r w:rsidR="0077540E" w:rsidRPr="004673DB">
        <w:rPr>
          <w:rFonts w:ascii="Times New Roman" w:hAnsi="Times New Roman" w:cs="Times New Roman"/>
          <w:sz w:val="24"/>
          <w:szCs w:val="24"/>
        </w:rPr>
        <w:t>6</w:t>
      </w:r>
      <w:r w:rsidRPr="004673DB">
        <w:rPr>
          <w:rFonts w:ascii="Times New Roman" w:hAnsi="Times New Roman" w:cs="Times New Roman"/>
          <w:sz w:val="24"/>
          <w:szCs w:val="24"/>
        </w:rPr>
        <w:t xml:space="preserve"> </w:t>
      </w:r>
    </w:p>
    <w:p w14:paraId="5486DE31" w14:textId="77777777" w:rsidR="009A2F28" w:rsidRPr="004673DB" w:rsidRDefault="009A2F28" w:rsidP="009A2F28">
      <w:pPr>
        <w:widowControl w:val="0"/>
        <w:autoSpaceDE w:val="0"/>
        <w:autoSpaceDN w:val="0"/>
        <w:adjustRightInd w:val="0"/>
        <w:spacing w:after="0" w:line="240" w:lineRule="auto"/>
        <w:ind w:left="4961"/>
        <w:jc w:val="center"/>
        <w:rPr>
          <w:rFonts w:ascii="Times New Roman" w:hAnsi="Times New Roman" w:cs="Times New Roman"/>
          <w:sz w:val="24"/>
          <w:szCs w:val="24"/>
        </w:rPr>
      </w:pPr>
      <w:r w:rsidRPr="004673DB">
        <w:rPr>
          <w:rFonts w:ascii="Times New Roman" w:hAnsi="Times New Roman" w:cs="Times New Roman"/>
          <w:sz w:val="24"/>
          <w:szCs w:val="24"/>
        </w:rPr>
        <w:t xml:space="preserve">к Положению о порядке установления и выплаты пенсии за выслугу лет лицам, замещавшим муниципальные должности, должности муниципальной службы в органах местного самоуправления Вилегодского муниципального округа </w:t>
      </w:r>
    </w:p>
    <w:p w14:paraId="5506D0AC" w14:textId="77777777" w:rsidR="009A2F28" w:rsidRPr="004673DB" w:rsidRDefault="009A2F28" w:rsidP="009A2F28">
      <w:pPr>
        <w:widowControl w:val="0"/>
        <w:autoSpaceDE w:val="0"/>
        <w:autoSpaceDN w:val="0"/>
        <w:adjustRightInd w:val="0"/>
        <w:spacing w:after="0" w:line="240" w:lineRule="auto"/>
        <w:ind w:left="4961"/>
        <w:jc w:val="center"/>
        <w:rPr>
          <w:rFonts w:ascii="Times New Roman" w:hAnsi="Times New Roman" w:cs="Times New Roman"/>
          <w:sz w:val="24"/>
          <w:szCs w:val="24"/>
        </w:rPr>
      </w:pPr>
    </w:p>
    <w:p w14:paraId="1CC71D7F" w14:textId="1DC34584" w:rsidR="009A2F28" w:rsidRPr="004673DB" w:rsidRDefault="009A2F28" w:rsidP="009A2F28">
      <w:pPr>
        <w:autoSpaceDE w:val="0"/>
        <w:autoSpaceDN w:val="0"/>
        <w:adjustRightInd w:val="0"/>
        <w:spacing w:after="0" w:line="240" w:lineRule="auto"/>
        <w:jc w:val="right"/>
        <w:rPr>
          <w:rFonts w:ascii="Times New Roman" w:eastAsia="Calibri" w:hAnsi="Times New Roman" w:cs="Times New Roman"/>
          <w:sz w:val="20"/>
          <w:szCs w:val="20"/>
          <w:lang w:eastAsia="ru-RU"/>
        </w:rPr>
      </w:pPr>
    </w:p>
    <w:p w14:paraId="2802D5B8" w14:textId="77777777" w:rsidR="009A2F28" w:rsidRPr="004673DB" w:rsidRDefault="009A2F28" w:rsidP="009A2F28">
      <w:pPr>
        <w:spacing w:after="0" w:line="240" w:lineRule="auto"/>
        <w:jc w:val="center"/>
        <w:rPr>
          <w:rFonts w:ascii="Times New Roman" w:eastAsia="Calibri" w:hAnsi="Times New Roman" w:cs="Times New Roman"/>
          <w:sz w:val="24"/>
          <w:szCs w:val="24"/>
          <w:lang w:eastAsia="ru-RU"/>
        </w:rPr>
      </w:pPr>
      <w:r w:rsidRPr="004673DB">
        <w:rPr>
          <w:rFonts w:ascii="Times New Roman" w:eastAsia="Calibri" w:hAnsi="Times New Roman" w:cs="Times New Roman"/>
          <w:sz w:val="24"/>
          <w:szCs w:val="24"/>
          <w:lang w:eastAsia="ru-RU"/>
        </w:rPr>
        <w:t>Комиссия</w:t>
      </w:r>
    </w:p>
    <w:p w14:paraId="0FCDBB2E" w14:textId="77777777" w:rsidR="009A2F28" w:rsidRPr="004673DB" w:rsidRDefault="009A2F28" w:rsidP="009A2F28">
      <w:pPr>
        <w:spacing w:after="0" w:line="240" w:lineRule="auto"/>
        <w:jc w:val="center"/>
        <w:rPr>
          <w:rFonts w:ascii="Times New Roman" w:eastAsia="Calibri" w:hAnsi="Times New Roman" w:cs="Times New Roman"/>
          <w:sz w:val="24"/>
          <w:szCs w:val="24"/>
          <w:lang w:eastAsia="ru-RU"/>
        </w:rPr>
      </w:pPr>
      <w:r w:rsidRPr="004673DB">
        <w:rPr>
          <w:rFonts w:ascii="Times New Roman" w:eastAsia="Calibri" w:hAnsi="Times New Roman" w:cs="Times New Roman"/>
          <w:sz w:val="24"/>
          <w:szCs w:val="24"/>
          <w:lang w:eastAsia="ru-RU"/>
        </w:rPr>
        <w:t>Вилегодского муниципального округа Архангельской области</w:t>
      </w:r>
    </w:p>
    <w:p w14:paraId="62928430" w14:textId="77777777" w:rsidR="009A2F28" w:rsidRPr="004673DB" w:rsidRDefault="009A2F28" w:rsidP="009A2F28">
      <w:pPr>
        <w:spacing w:after="0" w:line="240" w:lineRule="auto"/>
        <w:jc w:val="center"/>
        <w:rPr>
          <w:rFonts w:ascii="Times New Roman" w:eastAsia="Calibri" w:hAnsi="Times New Roman" w:cs="Times New Roman"/>
          <w:sz w:val="24"/>
          <w:szCs w:val="24"/>
          <w:lang w:eastAsia="ru-RU"/>
        </w:rPr>
      </w:pPr>
      <w:r w:rsidRPr="004673DB">
        <w:rPr>
          <w:rFonts w:ascii="Times New Roman" w:eastAsia="Calibri" w:hAnsi="Times New Roman" w:cs="Times New Roman"/>
          <w:sz w:val="24"/>
          <w:szCs w:val="24"/>
          <w:lang w:eastAsia="ru-RU"/>
        </w:rPr>
        <w:t>по установлению пенсии за выслугу лет лицам, замещавшим на постоянной основе муниципальные должности и должности муниципальной службы Вилегодского муниципального округа Архангельской области</w:t>
      </w:r>
    </w:p>
    <w:p w14:paraId="29E61349" w14:textId="77777777" w:rsidR="009A2F28" w:rsidRPr="004673DB" w:rsidRDefault="009A2F28" w:rsidP="009A2F28">
      <w:pPr>
        <w:spacing w:after="0" w:line="240" w:lineRule="auto"/>
        <w:jc w:val="center"/>
        <w:rPr>
          <w:rFonts w:ascii="Times New Roman" w:eastAsia="Calibri" w:hAnsi="Times New Roman" w:cs="Times New Roman"/>
          <w:b/>
          <w:bCs/>
          <w:sz w:val="24"/>
          <w:szCs w:val="24"/>
          <w:lang w:eastAsia="ru-RU"/>
        </w:rPr>
      </w:pPr>
    </w:p>
    <w:p w14:paraId="7A7E95EE" w14:textId="77777777" w:rsidR="009A2F28" w:rsidRPr="004673DB" w:rsidRDefault="009A2F28" w:rsidP="009A2F28">
      <w:pPr>
        <w:spacing w:after="200" w:line="240" w:lineRule="auto"/>
        <w:jc w:val="center"/>
        <w:rPr>
          <w:rFonts w:ascii="Times New Roman" w:eastAsia="Times New Roman" w:hAnsi="Times New Roman" w:cs="Times New Roman"/>
          <w:b/>
          <w:bCs/>
          <w:sz w:val="24"/>
          <w:szCs w:val="24"/>
          <w:lang w:eastAsia="ru-RU"/>
        </w:rPr>
      </w:pPr>
      <w:r w:rsidRPr="004673DB">
        <w:rPr>
          <w:rFonts w:ascii="Times New Roman" w:eastAsia="Times New Roman" w:hAnsi="Times New Roman" w:cs="Times New Roman"/>
          <w:b/>
          <w:bCs/>
          <w:sz w:val="24"/>
          <w:szCs w:val="24"/>
          <w:lang w:eastAsia="ru-RU"/>
        </w:rPr>
        <w:t>Р Е Ш Е Н И Е</w:t>
      </w:r>
    </w:p>
    <w:p w14:paraId="2FEBE14D" w14:textId="77777777" w:rsidR="009A2F28" w:rsidRPr="004673DB" w:rsidRDefault="009A2F28" w:rsidP="009A2F28">
      <w:pPr>
        <w:spacing w:after="0" w:line="240" w:lineRule="auto"/>
        <w:jc w:val="center"/>
        <w:rPr>
          <w:rFonts w:ascii="Times New Roman" w:eastAsia="Times New Roman" w:hAnsi="Times New Roman" w:cs="Times New Roman"/>
          <w:b/>
          <w:sz w:val="24"/>
          <w:szCs w:val="24"/>
          <w:lang w:eastAsia="ru-RU"/>
        </w:rPr>
      </w:pPr>
      <w:r w:rsidRPr="004673DB">
        <w:rPr>
          <w:rFonts w:ascii="Times New Roman" w:eastAsia="Times New Roman" w:hAnsi="Times New Roman" w:cs="Times New Roman"/>
          <w:b/>
          <w:sz w:val="24"/>
          <w:szCs w:val="24"/>
          <w:lang w:eastAsia="ru-RU"/>
        </w:rPr>
        <w:t xml:space="preserve">об отказе в установлении пенсии за выслугу лет в соответствии с законом Архангельской области от 16 апреля 1998 года № 68-15-ОЗ «О пенсионном </w:t>
      </w:r>
    </w:p>
    <w:p w14:paraId="2504497A" w14:textId="77777777" w:rsidR="009A2F28" w:rsidRPr="004673DB" w:rsidRDefault="009A2F28" w:rsidP="009A2F28">
      <w:pPr>
        <w:spacing w:after="0" w:line="240" w:lineRule="auto"/>
        <w:jc w:val="center"/>
        <w:rPr>
          <w:rFonts w:ascii="Times New Roman" w:eastAsia="Times New Roman" w:hAnsi="Times New Roman" w:cs="Times New Roman"/>
          <w:b/>
          <w:sz w:val="24"/>
          <w:szCs w:val="24"/>
          <w:lang w:eastAsia="ru-RU"/>
        </w:rPr>
      </w:pPr>
      <w:r w:rsidRPr="004673DB">
        <w:rPr>
          <w:rFonts w:ascii="Times New Roman" w:eastAsia="Times New Roman" w:hAnsi="Times New Roman" w:cs="Times New Roman"/>
          <w:b/>
          <w:sz w:val="24"/>
          <w:szCs w:val="24"/>
          <w:lang w:eastAsia="ru-RU"/>
        </w:rPr>
        <w:t>обеспечении лиц, замещавших муниципальные должности, должности</w:t>
      </w:r>
    </w:p>
    <w:p w14:paraId="654AD76D" w14:textId="6A73B9DA" w:rsidR="009A2F28" w:rsidRPr="004673DB" w:rsidRDefault="009A2F28" w:rsidP="009A2F28">
      <w:pPr>
        <w:spacing w:after="0" w:line="240" w:lineRule="auto"/>
        <w:jc w:val="center"/>
        <w:rPr>
          <w:rFonts w:ascii="Times New Roman" w:eastAsia="Times New Roman" w:hAnsi="Times New Roman" w:cs="Times New Roman"/>
          <w:b/>
          <w:sz w:val="24"/>
          <w:szCs w:val="24"/>
          <w:lang w:eastAsia="ru-RU"/>
        </w:rPr>
      </w:pPr>
      <w:r w:rsidRPr="004673DB">
        <w:rPr>
          <w:rFonts w:ascii="Times New Roman" w:eastAsia="Times New Roman" w:hAnsi="Times New Roman" w:cs="Times New Roman"/>
          <w:b/>
          <w:sz w:val="24"/>
          <w:szCs w:val="24"/>
          <w:lang w:eastAsia="ru-RU"/>
        </w:rPr>
        <w:t>муниципальной службы муниципальных образований Архангельской области»</w:t>
      </w:r>
    </w:p>
    <w:p w14:paraId="74ADCC9D" w14:textId="4A8F9CDE" w:rsidR="009A2F28" w:rsidRPr="004673DB" w:rsidRDefault="009A2F28" w:rsidP="009A2F28">
      <w:pPr>
        <w:spacing w:after="0" w:line="240" w:lineRule="auto"/>
        <w:rPr>
          <w:rFonts w:ascii="Times New Roman" w:eastAsia="Times New Roman" w:hAnsi="Times New Roman" w:cs="Times New Roman"/>
          <w:b/>
          <w:sz w:val="24"/>
          <w:szCs w:val="24"/>
          <w:lang w:eastAsia="ru-RU"/>
        </w:rPr>
      </w:pPr>
    </w:p>
    <w:p w14:paraId="2F8608D0" w14:textId="77777777" w:rsidR="009A2F28" w:rsidRPr="004673DB" w:rsidRDefault="009A2F28" w:rsidP="009A2F28">
      <w:pPr>
        <w:tabs>
          <w:tab w:val="left" w:pos="567"/>
          <w:tab w:val="left" w:pos="1418"/>
          <w:tab w:val="left" w:pos="1985"/>
          <w:tab w:val="left" w:pos="2977"/>
        </w:tabs>
        <w:spacing w:after="240" w:line="240" w:lineRule="auto"/>
        <w:rPr>
          <w:rFonts w:ascii="Times New Roman" w:eastAsia="Times New Roman" w:hAnsi="Times New Roman" w:cs="Times New Roman"/>
          <w:sz w:val="24"/>
          <w:szCs w:val="24"/>
          <w:lang w:eastAsia="ru-RU"/>
        </w:rPr>
      </w:pPr>
      <w:r w:rsidRPr="004673DB">
        <w:rPr>
          <w:rFonts w:ascii="Times New Roman" w:eastAsia="Times New Roman" w:hAnsi="Times New Roman" w:cs="Times New Roman"/>
          <w:sz w:val="24"/>
          <w:szCs w:val="24"/>
          <w:lang w:eastAsia="ru-RU"/>
        </w:rPr>
        <w:t>"</w:t>
      </w:r>
      <w:r w:rsidRPr="004673DB">
        <w:rPr>
          <w:rFonts w:ascii="Times New Roman" w:eastAsia="Times New Roman" w:hAnsi="Times New Roman" w:cs="Times New Roman"/>
          <w:sz w:val="24"/>
          <w:szCs w:val="24"/>
          <w:u w:val="single"/>
          <w:lang w:eastAsia="ru-RU"/>
        </w:rPr>
        <w:tab/>
      </w:r>
      <w:r w:rsidRPr="004673DB">
        <w:rPr>
          <w:rFonts w:ascii="Times New Roman" w:eastAsia="Times New Roman" w:hAnsi="Times New Roman" w:cs="Times New Roman"/>
          <w:sz w:val="24"/>
          <w:szCs w:val="24"/>
          <w:lang w:eastAsia="ru-RU"/>
        </w:rPr>
        <w:t>"</w:t>
      </w:r>
      <w:r w:rsidRPr="004673DB">
        <w:rPr>
          <w:rFonts w:ascii="Times New Roman" w:eastAsia="Times New Roman" w:hAnsi="Times New Roman" w:cs="Times New Roman"/>
          <w:sz w:val="24"/>
          <w:szCs w:val="24"/>
          <w:u w:val="single"/>
          <w:lang w:eastAsia="ru-RU"/>
        </w:rPr>
        <w:tab/>
      </w:r>
      <w:r w:rsidRPr="004673DB">
        <w:rPr>
          <w:rFonts w:ascii="Times New Roman" w:eastAsia="Times New Roman" w:hAnsi="Times New Roman" w:cs="Times New Roman"/>
          <w:sz w:val="24"/>
          <w:szCs w:val="24"/>
          <w:lang w:eastAsia="ru-RU"/>
        </w:rPr>
        <w:t xml:space="preserve">20 </w:t>
      </w:r>
      <w:r w:rsidRPr="004673DB">
        <w:rPr>
          <w:rFonts w:ascii="Times New Roman" w:eastAsia="Times New Roman" w:hAnsi="Times New Roman" w:cs="Times New Roman"/>
          <w:sz w:val="24"/>
          <w:szCs w:val="24"/>
          <w:u w:val="single"/>
          <w:lang w:eastAsia="ru-RU"/>
        </w:rPr>
        <w:tab/>
      </w:r>
      <w:r w:rsidRPr="004673DB">
        <w:rPr>
          <w:rFonts w:ascii="Times New Roman" w:eastAsia="Times New Roman" w:hAnsi="Times New Roman" w:cs="Times New Roman"/>
          <w:sz w:val="24"/>
          <w:szCs w:val="24"/>
          <w:lang w:eastAsia="ru-RU"/>
        </w:rPr>
        <w:t xml:space="preserve"> г. №</w:t>
      </w:r>
      <w:r w:rsidRPr="004673DB">
        <w:rPr>
          <w:rFonts w:ascii="Times New Roman" w:eastAsia="Times New Roman" w:hAnsi="Times New Roman" w:cs="Times New Roman"/>
          <w:sz w:val="24"/>
          <w:szCs w:val="24"/>
          <w:u w:val="single"/>
          <w:lang w:eastAsia="ru-RU"/>
        </w:rPr>
        <w:tab/>
      </w:r>
    </w:p>
    <w:p w14:paraId="440CCE88" w14:textId="77777777" w:rsidR="009A2F28" w:rsidRPr="004673DB" w:rsidRDefault="009A2F28" w:rsidP="009A2F28">
      <w:pPr>
        <w:tabs>
          <w:tab w:val="left" w:pos="2835"/>
          <w:tab w:val="left" w:pos="3402"/>
          <w:tab w:val="left" w:pos="9360"/>
        </w:tabs>
        <w:spacing w:after="0" w:line="240" w:lineRule="auto"/>
        <w:rPr>
          <w:rFonts w:ascii="Times New Roman" w:eastAsia="Times New Roman" w:hAnsi="Times New Roman" w:cs="Times New Roman"/>
          <w:sz w:val="24"/>
          <w:szCs w:val="24"/>
          <w:lang w:eastAsia="ru-RU"/>
        </w:rPr>
      </w:pPr>
      <w:r w:rsidRPr="004673DB">
        <w:rPr>
          <w:rFonts w:ascii="Times New Roman" w:eastAsia="Times New Roman" w:hAnsi="Times New Roman" w:cs="Times New Roman"/>
          <w:sz w:val="24"/>
          <w:szCs w:val="24"/>
          <w:lang w:eastAsia="ru-RU"/>
        </w:rPr>
        <w:t>Отказать</w:t>
      </w:r>
      <w:r w:rsidRPr="004673DB">
        <w:rPr>
          <w:rFonts w:ascii="Times New Roman" w:eastAsia="Times New Roman" w:hAnsi="Times New Roman" w:cs="Times New Roman"/>
          <w:sz w:val="24"/>
          <w:szCs w:val="24"/>
          <w:u w:val="single"/>
          <w:lang w:eastAsia="ru-RU"/>
        </w:rPr>
        <w:tab/>
        <w:t>______________________________________________________</w:t>
      </w:r>
    </w:p>
    <w:p w14:paraId="3A5C0F5F" w14:textId="77777777" w:rsidR="009A2F28" w:rsidRPr="004673DB" w:rsidRDefault="009A2F28" w:rsidP="009A2F28">
      <w:pPr>
        <w:tabs>
          <w:tab w:val="left" w:pos="9360"/>
        </w:tabs>
        <w:spacing w:after="0" w:line="240" w:lineRule="auto"/>
        <w:jc w:val="both"/>
        <w:rPr>
          <w:rFonts w:ascii="Times New Roman" w:eastAsia="Times New Roman" w:hAnsi="Times New Roman" w:cs="Times New Roman"/>
          <w:sz w:val="24"/>
          <w:szCs w:val="24"/>
          <w:lang w:eastAsia="ru-RU"/>
        </w:rPr>
      </w:pPr>
      <w:r w:rsidRPr="004673DB">
        <w:rPr>
          <w:rFonts w:ascii="Times New Roman" w:eastAsia="Times New Roman" w:hAnsi="Times New Roman" w:cs="Times New Roman"/>
          <w:sz w:val="24"/>
          <w:szCs w:val="24"/>
          <w:u w:val="single"/>
          <w:lang w:eastAsia="ru-RU"/>
        </w:rPr>
        <w:tab/>
      </w:r>
      <w:r w:rsidRPr="004673DB">
        <w:rPr>
          <w:rFonts w:ascii="Times New Roman" w:eastAsia="Times New Roman" w:hAnsi="Times New Roman" w:cs="Times New Roman"/>
          <w:sz w:val="24"/>
          <w:szCs w:val="24"/>
          <w:lang w:eastAsia="ru-RU"/>
        </w:rPr>
        <w:t>,</w:t>
      </w:r>
    </w:p>
    <w:p w14:paraId="78C692CA" w14:textId="77777777" w:rsidR="009A2F28" w:rsidRPr="004673DB" w:rsidRDefault="009A2F28" w:rsidP="009A2F28">
      <w:pPr>
        <w:spacing w:after="0" w:line="240" w:lineRule="auto"/>
        <w:jc w:val="center"/>
        <w:rPr>
          <w:rFonts w:ascii="Times New Roman" w:eastAsia="Times New Roman" w:hAnsi="Times New Roman" w:cs="Times New Roman"/>
          <w:sz w:val="18"/>
          <w:szCs w:val="18"/>
          <w:lang w:eastAsia="ru-RU"/>
        </w:rPr>
      </w:pPr>
      <w:r w:rsidRPr="004673DB">
        <w:rPr>
          <w:rFonts w:ascii="Times New Roman" w:eastAsia="Times New Roman" w:hAnsi="Times New Roman" w:cs="Times New Roman"/>
          <w:sz w:val="18"/>
          <w:szCs w:val="18"/>
          <w:lang w:eastAsia="ru-RU"/>
        </w:rPr>
        <w:t>(фамилия, имя, отчество) лица,</w:t>
      </w:r>
    </w:p>
    <w:p w14:paraId="74FA4312" w14:textId="77777777" w:rsidR="009A2F28" w:rsidRPr="004673DB" w:rsidRDefault="009A2F28" w:rsidP="009A2F28">
      <w:pPr>
        <w:tabs>
          <w:tab w:val="left" w:pos="9639"/>
        </w:tabs>
        <w:spacing w:after="0" w:line="240" w:lineRule="auto"/>
        <w:jc w:val="center"/>
        <w:rPr>
          <w:rFonts w:ascii="Times New Roman" w:eastAsia="Times New Roman" w:hAnsi="Times New Roman" w:cs="Times New Roman"/>
          <w:sz w:val="18"/>
          <w:szCs w:val="18"/>
          <w:lang w:eastAsia="ru-RU"/>
        </w:rPr>
      </w:pPr>
      <w:r w:rsidRPr="004673DB">
        <w:rPr>
          <w:rFonts w:ascii="Times New Roman" w:eastAsia="Times New Roman" w:hAnsi="Times New Roman" w:cs="Times New Roman"/>
          <w:sz w:val="18"/>
          <w:szCs w:val="18"/>
          <w:lang w:eastAsia="ru-RU"/>
        </w:rPr>
        <w:t>замещавшего муниципальную должность (должность муниципальной службы)</w:t>
      </w:r>
    </w:p>
    <w:p w14:paraId="3FEBF4C3" w14:textId="77777777" w:rsidR="009A2F28" w:rsidRPr="004673DB" w:rsidRDefault="009A2F28" w:rsidP="009A2F28">
      <w:pPr>
        <w:tabs>
          <w:tab w:val="left" w:pos="9639"/>
        </w:tabs>
        <w:spacing w:after="0" w:line="240" w:lineRule="auto"/>
        <w:jc w:val="center"/>
        <w:rPr>
          <w:rFonts w:ascii="Times New Roman" w:eastAsia="Times New Roman" w:hAnsi="Times New Roman" w:cs="Times New Roman"/>
          <w:sz w:val="18"/>
          <w:szCs w:val="18"/>
          <w:lang w:eastAsia="ru-RU"/>
        </w:rPr>
      </w:pPr>
    </w:p>
    <w:p w14:paraId="5A19B3FB" w14:textId="77777777" w:rsidR="009A2F28" w:rsidRPr="004673DB" w:rsidRDefault="009A2F28" w:rsidP="009A2F28">
      <w:pPr>
        <w:tabs>
          <w:tab w:val="left" w:pos="9360"/>
        </w:tabs>
        <w:spacing w:after="0" w:line="240" w:lineRule="auto"/>
        <w:jc w:val="both"/>
        <w:rPr>
          <w:rFonts w:ascii="Times New Roman" w:eastAsia="Times New Roman" w:hAnsi="Times New Roman" w:cs="Times New Roman"/>
          <w:sz w:val="24"/>
          <w:szCs w:val="24"/>
          <w:lang w:eastAsia="ru-RU"/>
        </w:rPr>
      </w:pPr>
      <w:r w:rsidRPr="004673DB">
        <w:rPr>
          <w:rFonts w:ascii="Times New Roman" w:eastAsia="Times New Roman" w:hAnsi="Times New Roman" w:cs="Times New Roman"/>
          <w:sz w:val="24"/>
          <w:szCs w:val="24"/>
          <w:u w:val="single"/>
          <w:lang w:eastAsia="ru-RU"/>
        </w:rPr>
        <w:tab/>
      </w:r>
    </w:p>
    <w:p w14:paraId="271A878A" w14:textId="77777777" w:rsidR="009A2F28" w:rsidRPr="004673DB" w:rsidRDefault="009A2F28" w:rsidP="009A2F28">
      <w:pPr>
        <w:spacing w:after="0" w:line="240" w:lineRule="auto"/>
        <w:jc w:val="center"/>
        <w:rPr>
          <w:rFonts w:ascii="Times New Roman" w:eastAsia="Times New Roman" w:hAnsi="Times New Roman" w:cs="Times New Roman"/>
          <w:sz w:val="18"/>
          <w:szCs w:val="18"/>
          <w:lang w:eastAsia="ru-RU"/>
        </w:rPr>
      </w:pPr>
      <w:r w:rsidRPr="004673DB">
        <w:rPr>
          <w:rFonts w:ascii="Times New Roman" w:eastAsia="Times New Roman" w:hAnsi="Times New Roman" w:cs="Times New Roman"/>
          <w:sz w:val="18"/>
          <w:szCs w:val="18"/>
          <w:lang w:eastAsia="ru-RU"/>
        </w:rPr>
        <w:t>(наименование должности)</w:t>
      </w:r>
    </w:p>
    <w:p w14:paraId="3FCE8D6D" w14:textId="77777777" w:rsidR="009A2F28" w:rsidRPr="004673DB" w:rsidRDefault="009A2F28" w:rsidP="009A2F28">
      <w:pPr>
        <w:spacing w:after="0" w:line="240" w:lineRule="auto"/>
        <w:jc w:val="center"/>
        <w:rPr>
          <w:rFonts w:ascii="Times New Roman" w:eastAsia="Times New Roman" w:hAnsi="Times New Roman" w:cs="Times New Roman"/>
          <w:sz w:val="18"/>
          <w:szCs w:val="18"/>
          <w:lang w:eastAsia="ru-RU"/>
        </w:rPr>
      </w:pPr>
    </w:p>
    <w:p w14:paraId="721475B2" w14:textId="77777777" w:rsidR="009A2F28" w:rsidRPr="004673DB" w:rsidRDefault="009A2F28" w:rsidP="009A2F28">
      <w:pPr>
        <w:tabs>
          <w:tab w:val="left" w:pos="9360"/>
        </w:tabs>
        <w:spacing w:after="0" w:line="240" w:lineRule="auto"/>
        <w:jc w:val="both"/>
        <w:rPr>
          <w:rFonts w:ascii="Times New Roman" w:eastAsia="Times New Roman" w:hAnsi="Times New Roman" w:cs="Times New Roman"/>
          <w:sz w:val="24"/>
          <w:szCs w:val="24"/>
          <w:lang w:eastAsia="ru-RU"/>
        </w:rPr>
      </w:pPr>
      <w:r w:rsidRPr="004673DB">
        <w:rPr>
          <w:rFonts w:ascii="Times New Roman" w:eastAsia="Times New Roman" w:hAnsi="Times New Roman" w:cs="Times New Roman"/>
          <w:sz w:val="24"/>
          <w:szCs w:val="24"/>
          <w:lang w:eastAsia="ru-RU"/>
        </w:rPr>
        <w:t xml:space="preserve">в </w:t>
      </w:r>
      <w:r w:rsidRPr="004673DB">
        <w:rPr>
          <w:rFonts w:ascii="Times New Roman" w:eastAsia="Times New Roman" w:hAnsi="Times New Roman" w:cs="Times New Roman"/>
          <w:sz w:val="24"/>
          <w:szCs w:val="24"/>
          <w:u w:val="single"/>
          <w:lang w:eastAsia="ru-RU"/>
        </w:rPr>
        <w:tab/>
      </w:r>
      <w:r w:rsidRPr="004673DB">
        <w:rPr>
          <w:rFonts w:ascii="Times New Roman" w:eastAsia="Times New Roman" w:hAnsi="Times New Roman" w:cs="Times New Roman"/>
          <w:sz w:val="24"/>
          <w:szCs w:val="24"/>
          <w:lang w:eastAsia="ru-RU"/>
        </w:rPr>
        <w:t>,</w:t>
      </w:r>
    </w:p>
    <w:p w14:paraId="15F42B79" w14:textId="77777777" w:rsidR="009A2F28" w:rsidRPr="004673DB" w:rsidRDefault="009A2F28" w:rsidP="009A2F28">
      <w:pPr>
        <w:spacing w:after="0" w:line="240" w:lineRule="auto"/>
        <w:jc w:val="center"/>
        <w:rPr>
          <w:rFonts w:ascii="Times New Roman" w:eastAsia="Times New Roman" w:hAnsi="Times New Roman" w:cs="Times New Roman"/>
          <w:sz w:val="18"/>
          <w:szCs w:val="18"/>
          <w:lang w:eastAsia="ru-RU"/>
        </w:rPr>
      </w:pPr>
      <w:r w:rsidRPr="004673DB">
        <w:rPr>
          <w:rFonts w:ascii="Times New Roman" w:eastAsia="Times New Roman" w:hAnsi="Times New Roman" w:cs="Times New Roman"/>
          <w:sz w:val="18"/>
          <w:szCs w:val="18"/>
          <w:lang w:eastAsia="ru-RU"/>
        </w:rPr>
        <w:t>(наименование органа местного самоуправления, отраслевого (функционального) органа администрации муниципального образования)</w:t>
      </w:r>
    </w:p>
    <w:p w14:paraId="53347388" w14:textId="77777777" w:rsidR="009A2F28" w:rsidRPr="004673DB" w:rsidRDefault="009A2F28" w:rsidP="009A2F28">
      <w:pPr>
        <w:spacing w:after="0" w:line="240" w:lineRule="auto"/>
        <w:jc w:val="center"/>
        <w:rPr>
          <w:rFonts w:ascii="Times New Roman" w:eastAsia="Times New Roman" w:hAnsi="Times New Roman" w:cs="Times New Roman"/>
          <w:sz w:val="18"/>
          <w:szCs w:val="18"/>
          <w:lang w:eastAsia="ru-RU"/>
        </w:rPr>
      </w:pPr>
    </w:p>
    <w:p w14:paraId="1E41198D" w14:textId="77777777" w:rsidR="009A2F28" w:rsidRPr="004673DB" w:rsidRDefault="009A2F28" w:rsidP="009A2F28">
      <w:pPr>
        <w:tabs>
          <w:tab w:val="left" w:pos="6096"/>
          <w:tab w:val="left" w:pos="9639"/>
        </w:tabs>
        <w:spacing w:after="0" w:line="240" w:lineRule="auto"/>
        <w:jc w:val="both"/>
        <w:rPr>
          <w:rFonts w:ascii="Times New Roman" w:eastAsia="Times New Roman" w:hAnsi="Times New Roman" w:cs="Times New Roman"/>
          <w:sz w:val="20"/>
          <w:szCs w:val="20"/>
          <w:lang w:eastAsia="ru-RU"/>
        </w:rPr>
      </w:pPr>
      <w:r w:rsidRPr="004673DB">
        <w:rPr>
          <w:rFonts w:ascii="Times New Roman" w:eastAsia="Times New Roman" w:hAnsi="Times New Roman" w:cs="Times New Roman"/>
          <w:sz w:val="24"/>
          <w:szCs w:val="24"/>
          <w:lang w:eastAsia="ru-RU"/>
        </w:rPr>
        <w:t>в установлении пенсии за выслугу лет _______________________________________________________________________________________________________________________________________________________________________________________________________________________________________</w:t>
      </w:r>
    </w:p>
    <w:p w14:paraId="427DF457" w14:textId="77777777" w:rsidR="009A2F28" w:rsidRPr="004673DB" w:rsidRDefault="009A2F28" w:rsidP="009A2F28">
      <w:pPr>
        <w:tabs>
          <w:tab w:val="left" w:pos="6096"/>
          <w:tab w:val="left" w:pos="9639"/>
        </w:tabs>
        <w:spacing w:after="0" w:line="240" w:lineRule="auto"/>
        <w:jc w:val="center"/>
        <w:rPr>
          <w:rFonts w:ascii="Times New Roman" w:eastAsia="Times New Roman" w:hAnsi="Times New Roman" w:cs="Times New Roman"/>
          <w:sz w:val="18"/>
          <w:szCs w:val="18"/>
          <w:lang w:eastAsia="ru-RU"/>
        </w:rPr>
      </w:pPr>
      <w:r w:rsidRPr="004673DB">
        <w:rPr>
          <w:rFonts w:ascii="Times New Roman" w:eastAsia="Times New Roman" w:hAnsi="Times New Roman" w:cs="Times New Roman"/>
          <w:sz w:val="18"/>
          <w:szCs w:val="18"/>
          <w:lang w:eastAsia="ru-RU"/>
        </w:rPr>
        <w:t>(основания для отказа в установлении пенсии за выслугу лет)</w:t>
      </w:r>
    </w:p>
    <w:p w14:paraId="75137755" w14:textId="77777777" w:rsidR="009A2F28" w:rsidRPr="004673DB" w:rsidRDefault="009A2F28" w:rsidP="009A2F28">
      <w:pPr>
        <w:tabs>
          <w:tab w:val="left" w:pos="6096"/>
          <w:tab w:val="left" w:pos="9639"/>
        </w:tabs>
        <w:spacing w:after="0" w:line="240" w:lineRule="auto"/>
        <w:jc w:val="both"/>
        <w:rPr>
          <w:rFonts w:ascii="Times New Roman" w:eastAsia="Times New Roman" w:hAnsi="Times New Roman" w:cs="Times New Roman"/>
          <w:sz w:val="24"/>
          <w:szCs w:val="24"/>
          <w:lang w:eastAsia="ru-RU"/>
        </w:rPr>
      </w:pPr>
    </w:p>
    <w:p w14:paraId="06D5EDE5" w14:textId="77777777" w:rsidR="009A2F28" w:rsidRPr="004673DB" w:rsidRDefault="009A2F28" w:rsidP="009A2F28">
      <w:pPr>
        <w:tabs>
          <w:tab w:val="left" w:pos="6096"/>
          <w:tab w:val="left" w:pos="9639"/>
        </w:tabs>
        <w:spacing w:after="0" w:line="240" w:lineRule="auto"/>
        <w:jc w:val="both"/>
        <w:rPr>
          <w:rFonts w:ascii="Times New Roman" w:eastAsia="Times New Roman" w:hAnsi="Times New Roman" w:cs="Times New Roman"/>
          <w:sz w:val="24"/>
          <w:szCs w:val="24"/>
          <w:lang w:eastAsia="ru-RU"/>
        </w:rPr>
      </w:pPr>
    </w:p>
    <w:p w14:paraId="581420F6" w14:textId="77777777" w:rsidR="009A2F28" w:rsidRPr="004673DB" w:rsidRDefault="009A2F28" w:rsidP="009A2F28">
      <w:pPr>
        <w:spacing w:before="240" w:after="240" w:line="240" w:lineRule="auto"/>
        <w:rPr>
          <w:rFonts w:ascii="Times New Roman" w:eastAsia="Times New Roman" w:hAnsi="Times New Roman" w:cs="Times New Roman"/>
          <w:sz w:val="24"/>
          <w:szCs w:val="24"/>
          <w:lang w:eastAsia="ru-RU"/>
        </w:rPr>
      </w:pPr>
      <w:r w:rsidRPr="004673DB">
        <w:rPr>
          <w:rFonts w:ascii="Times New Roman" w:eastAsia="Times New Roman" w:hAnsi="Times New Roman" w:cs="Times New Roman"/>
          <w:sz w:val="24"/>
          <w:szCs w:val="24"/>
          <w:lang w:eastAsia="ru-RU"/>
        </w:rPr>
        <w:t>Председатель комиссии:</w:t>
      </w:r>
    </w:p>
    <w:p w14:paraId="1741751B" w14:textId="3B8DC390" w:rsidR="009A2F28" w:rsidRPr="004673DB" w:rsidRDefault="009A2F28" w:rsidP="009A2F28">
      <w:pPr>
        <w:autoSpaceDE w:val="0"/>
        <w:autoSpaceDN w:val="0"/>
        <w:adjustRightInd w:val="0"/>
        <w:spacing w:after="240" w:line="240" w:lineRule="auto"/>
        <w:rPr>
          <w:rFonts w:ascii="Times New Roman" w:eastAsia="Calibri" w:hAnsi="Times New Roman" w:cs="Times New Roman"/>
          <w:sz w:val="24"/>
          <w:szCs w:val="24"/>
          <w:lang w:eastAsia="ru-RU"/>
        </w:rPr>
      </w:pPr>
      <w:r w:rsidRPr="004673DB">
        <w:rPr>
          <w:rFonts w:ascii="Times New Roman" w:eastAsia="Calibri" w:hAnsi="Times New Roman" w:cs="Times New Roman"/>
          <w:sz w:val="24"/>
          <w:szCs w:val="24"/>
          <w:lang w:eastAsia="ru-RU"/>
        </w:rPr>
        <w:t>Члены комиссии:</w:t>
      </w:r>
    </w:p>
    <w:p w14:paraId="48944BF8" w14:textId="7C334F11" w:rsidR="0077540E" w:rsidRPr="004673DB" w:rsidRDefault="0077540E" w:rsidP="009A2F28">
      <w:pPr>
        <w:autoSpaceDE w:val="0"/>
        <w:autoSpaceDN w:val="0"/>
        <w:adjustRightInd w:val="0"/>
        <w:spacing w:after="240" w:line="240" w:lineRule="auto"/>
        <w:rPr>
          <w:rFonts w:ascii="Times New Roman" w:eastAsia="Calibri" w:hAnsi="Times New Roman" w:cs="Times New Roman"/>
          <w:sz w:val="24"/>
          <w:szCs w:val="24"/>
          <w:lang w:eastAsia="ru-RU"/>
        </w:rPr>
      </w:pPr>
    </w:p>
    <w:p w14:paraId="576D478B" w14:textId="165E8FD1" w:rsidR="0077540E" w:rsidRPr="004673DB" w:rsidRDefault="0077540E" w:rsidP="009A2F28">
      <w:pPr>
        <w:autoSpaceDE w:val="0"/>
        <w:autoSpaceDN w:val="0"/>
        <w:adjustRightInd w:val="0"/>
        <w:spacing w:after="240" w:line="240" w:lineRule="auto"/>
        <w:rPr>
          <w:rFonts w:ascii="Times New Roman" w:eastAsia="Calibri" w:hAnsi="Times New Roman" w:cs="Times New Roman"/>
          <w:sz w:val="24"/>
          <w:szCs w:val="24"/>
          <w:lang w:eastAsia="ru-RU"/>
        </w:rPr>
      </w:pPr>
    </w:p>
    <w:p w14:paraId="44C0031E" w14:textId="15446699" w:rsidR="0077540E" w:rsidRPr="004673DB" w:rsidRDefault="0077540E" w:rsidP="009A2F28">
      <w:pPr>
        <w:autoSpaceDE w:val="0"/>
        <w:autoSpaceDN w:val="0"/>
        <w:adjustRightInd w:val="0"/>
        <w:spacing w:after="240" w:line="240" w:lineRule="auto"/>
        <w:rPr>
          <w:rFonts w:ascii="Times New Roman" w:eastAsia="Calibri" w:hAnsi="Times New Roman" w:cs="Times New Roman"/>
          <w:sz w:val="24"/>
          <w:szCs w:val="24"/>
          <w:lang w:eastAsia="ru-RU"/>
        </w:rPr>
      </w:pPr>
    </w:p>
    <w:bookmarkEnd w:id="0"/>
    <w:p w14:paraId="2CC6BA49" w14:textId="5EE53F23" w:rsidR="0077540E" w:rsidRPr="004673DB" w:rsidRDefault="0077540E" w:rsidP="009A2F28">
      <w:pPr>
        <w:autoSpaceDE w:val="0"/>
        <w:autoSpaceDN w:val="0"/>
        <w:adjustRightInd w:val="0"/>
        <w:spacing w:after="240" w:line="240" w:lineRule="auto"/>
        <w:rPr>
          <w:rFonts w:ascii="Times New Roman" w:eastAsia="Calibri" w:hAnsi="Times New Roman" w:cs="Times New Roman"/>
          <w:sz w:val="24"/>
          <w:szCs w:val="24"/>
          <w:lang w:eastAsia="ru-RU"/>
        </w:rPr>
      </w:pPr>
    </w:p>
    <w:sectPr w:rsidR="0077540E" w:rsidRPr="004673DB" w:rsidSect="009F08EC">
      <w:headerReference w:type="default" r:id="rId20"/>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3FFED2" w14:textId="77777777" w:rsidR="00226940" w:rsidRDefault="00226940">
      <w:pPr>
        <w:spacing w:after="0" w:line="240" w:lineRule="auto"/>
      </w:pPr>
      <w:r>
        <w:separator/>
      </w:r>
    </w:p>
  </w:endnote>
  <w:endnote w:type="continuationSeparator" w:id="0">
    <w:p w14:paraId="425F4941" w14:textId="77777777" w:rsidR="00226940" w:rsidRDefault="002269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7EAFD6" w14:textId="77777777" w:rsidR="00226940" w:rsidRDefault="00226940">
      <w:pPr>
        <w:spacing w:after="0" w:line="240" w:lineRule="auto"/>
      </w:pPr>
      <w:r>
        <w:separator/>
      </w:r>
    </w:p>
  </w:footnote>
  <w:footnote w:type="continuationSeparator" w:id="0">
    <w:p w14:paraId="2D5B0CDB" w14:textId="77777777" w:rsidR="00226940" w:rsidRDefault="00226940">
      <w:pPr>
        <w:spacing w:after="0" w:line="240" w:lineRule="auto"/>
      </w:pPr>
      <w:r>
        <w:continuationSeparator/>
      </w:r>
    </w:p>
  </w:footnote>
  <w:footnote w:id="1">
    <w:p w14:paraId="2A42F0AA" w14:textId="77777777" w:rsidR="00360D35" w:rsidRDefault="00360D35" w:rsidP="00214041">
      <w:pPr>
        <w:pStyle w:val="aa"/>
      </w:pPr>
      <w:r>
        <w:rPr>
          <w:rStyle w:val="ac"/>
        </w:rPr>
        <w:footnoteRef/>
      </w:r>
      <w:r>
        <w:t xml:space="preserve"> для </w:t>
      </w:r>
      <w:r w:rsidRPr="007E23DC">
        <w:rPr>
          <w:color w:val="000000"/>
        </w:rPr>
        <w:t>лиц, замещавши</w:t>
      </w:r>
      <w:r>
        <w:rPr>
          <w:color w:val="000000"/>
        </w:rPr>
        <w:t>х</w:t>
      </w:r>
      <w:r w:rsidRPr="007E23DC">
        <w:rPr>
          <w:color w:val="000000"/>
        </w:rPr>
        <w:t xml:space="preserve"> должности муниципальной службы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5E40D1" w14:textId="77777777" w:rsidR="00360D35" w:rsidRDefault="00360D35">
    <w:pPr>
      <w:pStyle w:val="a3"/>
      <w:jc w:val="center"/>
    </w:pPr>
  </w:p>
  <w:p w14:paraId="3BE98EC2" w14:textId="77777777" w:rsidR="00360D35" w:rsidRDefault="00360D35">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3C3B4F"/>
    <w:multiLevelType w:val="hybridMultilevel"/>
    <w:tmpl w:val="423EA2AE"/>
    <w:lvl w:ilvl="0" w:tplc="F7C4B22E">
      <w:start w:val="6"/>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9436F91"/>
    <w:multiLevelType w:val="hybridMultilevel"/>
    <w:tmpl w:val="4BA804BE"/>
    <w:lvl w:ilvl="0" w:tplc="69D8132E">
      <w:start w:val="5"/>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8DC"/>
    <w:rsid w:val="000161CB"/>
    <w:rsid w:val="00026881"/>
    <w:rsid w:val="00033D18"/>
    <w:rsid w:val="000577B0"/>
    <w:rsid w:val="00066CAF"/>
    <w:rsid w:val="00103971"/>
    <w:rsid w:val="00127EBA"/>
    <w:rsid w:val="0014346C"/>
    <w:rsid w:val="00174AF7"/>
    <w:rsid w:val="001948D9"/>
    <w:rsid w:val="001C13C5"/>
    <w:rsid w:val="00214041"/>
    <w:rsid w:val="00226940"/>
    <w:rsid w:val="002423C1"/>
    <w:rsid w:val="00253672"/>
    <w:rsid w:val="0026349A"/>
    <w:rsid w:val="002C64FE"/>
    <w:rsid w:val="002F6E64"/>
    <w:rsid w:val="00311698"/>
    <w:rsid w:val="00331F94"/>
    <w:rsid w:val="003474AA"/>
    <w:rsid w:val="0035754E"/>
    <w:rsid w:val="00360D35"/>
    <w:rsid w:val="00365453"/>
    <w:rsid w:val="00383D5E"/>
    <w:rsid w:val="003B1853"/>
    <w:rsid w:val="003D72EA"/>
    <w:rsid w:val="003E5FD0"/>
    <w:rsid w:val="003F13C8"/>
    <w:rsid w:val="003F4B08"/>
    <w:rsid w:val="0040315A"/>
    <w:rsid w:val="0041788E"/>
    <w:rsid w:val="00434789"/>
    <w:rsid w:val="00442AC8"/>
    <w:rsid w:val="0045260F"/>
    <w:rsid w:val="004673DB"/>
    <w:rsid w:val="00467897"/>
    <w:rsid w:val="004755EB"/>
    <w:rsid w:val="004858FF"/>
    <w:rsid w:val="004A44DE"/>
    <w:rsid w:val="004B39DF"/>
    <w:rsid w:val="004C43C9"/>
    <w:rsid w:val="00504847"/>
    <w:rsid w:val="00564FC7"/>
    <w:rsid w:val="0059477E"/>
    <w:rsid w:val="005C19C5"/>
    <w:rsid w:val="00665861"/>
    <w:rsid w:val="00671580"/>
    <w:rsid w:val="0069643E"/>
    <w:rsid w:val="006C4233"/>
    <w:rsid w:val="006D6907"/>
    <w:rsid w:val="006F529F"/>
    <w:rsid w:val="00766F8B"/>
    <w:rsid w:val="007740AC"/>
    <w:rsid w:val="0077540E"/>
    <w:rsid w:val="00783219"/>
    <w:rsid w:val="00790D26"/>
    <w:rsid w:val="007B70A0"/>
    <w:rsid w:val="007F2734"/>
    <w:rsid w:val="00864A36"/>
    <w:rsid w:val="00864C88"/>
    <w:rsid w:val="00885199"/>
    <w:rsid w:val="008B41E7"/>
    <w:rsid w:val="008B5032"/>
    <w:rsid w:val="009230B3"/>
    <w:rsid w:val="0092329E"/>
    <w:rsid w:val="009371DC"/>
    <w:rsid w:val="009A2F28"/>
    <w:rsid w:val="009B13EA"/>
    <w:rsid w:val="009B170E"/>
    <w:rsid w:val="009B355E"/>
    <w:rsid w:val="009D6E06"/>
    <w:rsid w:val="009E2B7C"/>
    <w:rsid w:val="009F08EC"/>
    <w:rsid w:val="00A0054A"/>
    <w:rsid w:val="00A00AC0"/>
    <w:rsid w:val="00A12629"/>
    <w:rsid w:val="00A200C3"/>
    <w:rsid w:val="00A270BB"/>
    <w:rsid w:val="00A9446F"/>
    <w:rsid w:val="00AC53B1"/>
    <w:rsid w:val="00AF115D"/>
    <w:rsid w:val="00BB1789"/>
    <w:rsid w:val="00BC7A81"/>
    <w:rsid w:val="00BE228D"/>
    <w:rsid w:val="00C04F81"/>
    <w:rsid w:val="00C36F47"/>
    <w:rsid w:val="00C72EF5"/>
    <w:rsid w:val="00C75B1F"/>
    <w:rsid w:val="00CA6690"/>
    <w:rsid w:val="00CB0407"/>
    <w:rsid w:val="00CC6610"/>
    <w:rsid w:val="00CD47D0"/>
    <w:rsid w:val="00CD7A4E"/>
    <w:rsid w:val="00CF0859"/>
    <w:rsid w:val="00CF5DA3"/>
    <w:rsid w:val="00D04BFB"/>
    <w:rsid w:val="00D651D4"/>
    <w:rsid w:val="00D82B34"/>
    <w:rsid w:val="00DA50F6"/>
    <w:rsid w:val="00DA7DDB"/>
    <w:rsid w:val="00DC0F9C"/>
    <w:rsid w:val="00DD0973"/>
    <w:rsid w:val="00DD76C3"/>
    <w:rsid w:val="00E01CF9"/>
    <w:rsid w:val="00E56ACA"/>
    <w:rsid w:val="00E73C17"/>
    <w:rsid w:val="00E73EF5"/>
    <w:rsid w:val="00E93208"/>
    <w:rsid w:val="00EA5911"/>
    <w:rsid w:val="00EE78FC"/>
    <w:rsid w:val="00F03DD0"/>
    <w:rsid w:val="00F058DC"/>
    <w:rsid w:val="00F45617"/>
    <w:rsid w:val="00F60D1A"/>
    <w:rsid w:val="00F61432"/>
    <w:rsid w:val="00FA2DF9"/>
    <w:rsid w:val="00FB5019"/>
    <w:rsid w:val="00FB5B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ED726"/>
  <w15:chartTrackingRefBased/>
  <w15:docId w15:val="{50F21331-410F-4135-8D75-80E4CD3BB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64FC7"/>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564FC7"/>
  </w:style>
  <w:style w:type="paragraph" w:styleId="a5">
    <w:name w:val="List Paragraph"/>
    <w:basedOn w:val="a"/>
    <w:uiPriority w:val="34"/>
    <w:qFormat/>
    <w:rsid w:val="003E5FD0"/>
    <w:pPr>
      <w:ind w:left="720"/>
      <w:contextualSpacing/>
    </w:pPr>
  </w:style>
  <w:style w:type="paragraph" w:styleId="a6">
    <w:name w:val="Balloon Text"/>
    <w:basedOn w:val="a"/>
    <w:link w:val="a7"/>
    <w:uiPriority w:val="99"/>
    <w:semiHidden/>
    <w:unhideWhenUsed/>
    <w:rsid w:val="002423C1"/>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423C1"/>
    <w:rPr>
      <w:rFonts w:ascii="Segoe UI" w:hAnsi="Segoe UI" w:cs="Segoe UI"/>
      <w:sz w:val="18"/>
      <w:szCs w:val="18"/>
    </w:rPr>
  </w:style>
  <w:style w:type="character" w:customStyle="1" w:styleId="a8">
    <w:name w:val="Основной текст_"/>
    <w:basedOn w:val="a0"/>
    <w:link w:val="1"/>
    <w:locked/>
    <w:rsid w:val="003F13C8"/>
    <w:rPr>
      <w:sz w:val="28"/>
      <w:szCs w:val="28"/>
    </w:rPr>
  </w:style>
  <w:style w:type="paragraph" w:customStyle="1" w:styleId="1">
    <w:name w:val="Основной текст1"/>
    <w:basedOn w:val="a"/>
    <w:link w:val="a8"/>
    <w:rsid w:val="003F13C8"/>
    <w:pPr>
      <w:widowControl w:val="0"/>
      <w:spacing w:after="0" w:line="240" w:lineRule="auto"/>
      <w:ind w:firstLine="400"/>
    </w:pPr>
    <w:rPr>
      <w:sz w:val="28"/>
      <w:szCs w:val="28"/>
    </w:rPr>
  </w:style>
  <w:style w:type="character" w:styleId="a9">
    <w:name w:val="Hyperlink"/>
    <w:basedOn w:val="a0"/>
    <w:uiPriority w:val="99"/>
    <w:unhideWhenUsed/>
    <w:rsid w:val="00BC7A81"/>
    <w:rPr>
      <w:color w:val="0563C1" w:themeColor="hyperlink"/>
      <w:u w:val="single"/>
    </w:rPr>
  </w:style>
  <w:style w:type="character" w:customStyle="1" w:styleId="UnresolvedMention">
    <w:name w:val="Unresolved Mention"/>
    <w:basedOn w:val="a0"/>
    <w:uiPriority w:val="99"/>
    <w:semiHidden/>
    <w:unhideWhenUsed/>
    <w:rsid w:val="00BC7A81"/>
    <w:rPr>
      <w:color w:val="605E5C"/>
      <w:shd w:val="clear" w:color="auto" w:fill="E1DFDD"/>
    </w:rPr>
  </w:style>
  <w:style w:type="paragraph" w:customStyle="1" w:styleId="GarantNonformat">
    <w:name w:val="GarantNonformat"/>
    <w:rsid w:val="00214041"/>
    <w:pPr>
      <w:widowControl w:val="0"/>
      <w:autoSpaceDE w:val="0"/>
      <w:autoSpaceDN w:val="0"/>
      <w:snapToGrid w:val="0"/>
      <w:spacing w:after="0" w:line="240" w:lineRule="auto"/>
    </w:pPr>
    <w:rPr>
      <w:rFonts w:ascii="Courier New" w:eastAsia="Calibri" w:hAnsi="Courier New" w:cs="Courier New"/>
      <w:sz w:val="20"/>
      <w:szCs w:val="20"/>
      <w:lang w:eastAsia="ru-RU"/>
    </w:rPr>
  </w:style>
  <w:style w:type="paragraph" w:styleId="aa">
    <w:name w:val="footnote text"/>
    <w:basedOn w:val="a"/>
    <w:link w:val="ab"/>
    <w:unhideWhenUsed/>
    <w:rsid w:val="00214041"/>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rsid w:val="00214041"/>
    <w:rPr>
      <w:rFonts w:ascii="Times New Roman" w:eastAsia="Times New Roman" w:hAnsi="Times New Roman" w:cs="Times New Roman"/>
      <w:sz w:val="20"/>
      <w:szCs w:val="20"/>
      <w:lang w:eastAsia="ru-RU"/>
    </w:rPr>
  </w:style>
  <w:style w:type="character" w:styleId="ac">
    <w:name w:val="footnote reference"/>
    <w:unhideWhenUsed/>
    <w:rsid w:val="002140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273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1432713ECA39E22B83AD4E2C14AACEE8BA3E598FE0B70EFB10E5E5BAB382C8C316E69DDD10736FF55FF1CEF8109630A5576F41BA4242A05938A5BF3nD6BL" TargetMode="External"/><Relationship Id="rId13" Type="http://schemas.openxmlformats.org/officeDocument/2006/relationships/hyperlink" Target="consultantplus://offline/ref=91432713ECA39E22B83AD4E2C14AACEE8BA3E598FE097BE8B3095E5BAB382C8C316E69DDD10736FF55FF1FE08009630A5576F41BA4242A05938A5BF3nD6BL" TargetMode="External"/><Relationship Id="rId18" Type="http://schemas.openxmlformats.org/officeDocument/2006/relationships/hyperlink" Target="consultantplus://offline/ref=686D81A9EA670744AA6B996E6EAD2556C5C85473867508E0ABD6242B3CN3qC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garantF1://25173182.0" TargetMode="External"/><Relationship Id="rId17" Type="http://schemas.openxmlformats.org/officeDocument/2006/relationships/hyperlink" Target="consultantplus://offline/ref=686D81A9EA670744AA6B996E6EAD2556C5C95578857608E0ABD6242B3CN3qCN" TargetMode="External"/><Relationship Id="rId2" Type="http://schemas.openxmlformats.org/officeDocument/2006/relationships/numbering" Target="numbering.xml"/><Relationship Id="rId16" Type="http://schemas.openxmlformats.org/officeDocument/2006/relationships/hyperlink" Target="consultantplus://offline/ref=9D26770CED2F160B47402A24062380ABB3429616BF1E99E37C6E08974AA5E6D70A9281F9AD3FD269C1824A33EE109A336B7BEE968Ap110H"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4B87D2A763AA559861681FA6748DBC2B55FCAC592289B2159E2EA021A6FECFF5EAE962DC331C98650FDA0478BEEBC4083E812A38E85B9E1BD315887sBI1M" TargetMode="External"/><Relationship Id="rId5" Type="http://schemas.openxmlformats.org/officeDocument/2006/relationships/webSettings" Target="webSettings.xml"/><Relationship Id="rId15" Type="http://schemas.openxmlformats.org/officeDocument/2006/relationships/hyperlink" Target="consultantplus://offline/ref=9D26770CED2F160B47402A24062380ABB3429616BF1E99E37C6E08974AA5E6D71892D9F6A637C73D94D81D3EEEp112H" TargetMode="External"/><Relationship Id="rId10" Type="http://schemas.openxmlformats.org/officeDocument/2006/relationships/hyperlink" Target="consultantplus://offline/ref=C4B87D2A763AA559861681FA6748DBC2B55FCAC5922A9E225FE3EA021A6FECFF5EAE962DC331C98650FDA04F8DEEBC4083E812A38E85B9E1BD315887sBI1M" TargetMode="External"/><Relationship Id="rId19" Type="http://schemas.openxmlformats.org/officeDocument/2006/relationships/hyperlink" Target="consultantplus://offline/ref=686D81A9EA670744AA6B876378C17B5AC7C10876857204B2F2897F766B35274CNDq6N" TargetMode="External"/><Relationship Id="rId4" Type="http://schemas.openxmlformats.org/officeDocument/2006/relationships/settings" Target="settings.xml"/><Relationship Id="rId9" Type="http://schemas.openxmlformats.org/officeDocument/2006/relationships/hyperlink" Target="consultantplus://offline/ref=C4B87D2A763AA559861681FA6748DBC2B55FCAC592289B2159E2EA021A6FECFF5EAE962DC331C98650FDA0478FEEBC4083E812A38E85B9E1BD315887sBI1M" TargetMode="External"/><Relationship Id="rId14" Type="http://schemas.openxmlformats.org/officeDocument/2006/relationships/hyperlink" Target="consultantplus://offline/ref=FC4CA3A1916EE74FFB5938167FD383F97B55E733BC93B8527AB34E3E2D3ADD60AE68D04FE216F5CF31F3AB50CA09F5052C945FB99DFBCCEC57C7BBC4sEkD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4F7E2E-F5DA-47F9-8920-97E1097D8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8082</Words>
  <Characters>46071</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Jurdept</dc:creator>
  <cp:keywords/>
  <dc:description/>
  <cp:lastModifiedBy>USER</cp:lastModifiedBy>
  <cp:revision>5</cp:revision>
  <cp:lastPrinted>2023-06-29T12:06:00Z</cp:lastPrinted>
  <dcterms:created xsi:type="dcterms:W3CDTF">2023-06-29T12:04:00Z</dcterms:created>
  <dcterms:modified xsi:type="dcterms:W3CDTF">2023-06-29T12:07:00Z</dcterms:modified>
</cp:coreProperties>
</file>