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04666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СОБРАНИЕ ДЕПУТАТОВ</w:t>
      </w: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04666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ВИЛЕГОДСКОГО МУНИЦИПАЛЬНОГО ОКРУГА</w:t>
      </w: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04666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АРХАНГЕЛЬСКОЙ ОБЛАСТИ</w:t>
      </w: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04666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(первого созыва)</w:t>
      </w: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04666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РЕШЕНИЕ</w:t>
      </w:r>
    </w:p>
    <w:p w:rsidR="0004666F" w:rsidRPr="0004666F" w:rsidRDefault="0004666F" w:rsidP="0004666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04666F" w:rsidRPr="0004666F" w:rsidRDefault="0004666F" w:rsidP="0004666F">
      <w:pPr>
        <w:widowControl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04666F"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>от 28 сентября 2023 года № 6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>9</w:t>
      </w:r>
    </w:p>
    <w:p w:rsidR="00364C11" w:rsidRPr="004240F4" w:rsidRDefault="00364C11" w:rsidP="005B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D81" w:rsidRPr="004240F4" w:rsidRDefault="00093D81" w:rsidP="005B0CE5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0F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04CAF" w:rsidRPr="004240F4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4240F4" w:rsidRPr="004240F4">
        <w:rPr>
          <w:rFonts w:ascii="Times New Roman" w:hAnsi="Times New Roman" w:cs="Times New Roman"/>
          <w:b/>
          <w:bCs/>
          <w:sz w:val="28"/>
          <w:szCs w:val="28"/>
        </w:rPr>
        <w:t>использовании и постановке на учет имущества и объектов, созданных в порядке инициативного бюджетирования</w:t>
      </w:r>
    </w:p>
    <w:p w:rsidR="00AD10E6" w:rsidRPr="004240F4" w:rsidRDefault="00AD10E6" w:rsidP="005B0CE5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BD1BB8" w:rsidRPr="004240F4" w:rsidRDefault="004240F4" w:rsidP="005B0C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информацию председателя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С.А. Устюженко</w:t>
      </w:r>
      <w:r w:rsidR="005B0CE5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б использовании и постановке на учет имущества и объектов, созданных в порядке инициативного бюджетирования,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Уставом Вилегодского муниципального округа, Собрание депутатов </w:t>
      </w:r>
      <w:r w:rsidRPr="004240F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="003938D3" w:rsidRPr="004240F4">
        <w:rPr>
          <w:rFonts w:ascii="Times New Roman" w:hAnsi="Times New Roman" w:cs="Times New Roman"/>
          <w:b/>
          <w:sz w:val="28"/>
          <w:szCs w:val="28"/>
        </w:rPr>
        <w:t>:</w:t>
      </w:r>
    </w:p>
    <w:p w:rsidR="004240F4" w:rsidRDefault="004240F4" w:rsidP="005B0CE5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использовании и постановке на учет имущества и объектов, созданных в порядке инициативного </w:t>
      </w:r>
      <w:r w:rsidR="005B0CE5" w:rsidRPr="004240F4">
        <w:rPr>
          <w:rFonts w:ascii="Times New Roman" w:eastAsia="Times New Roman" w:hAnsi="Times New Roman" w:cs="Times New Roman"/>
          <w:bCs/>
          <w:sz w:val="28"/>
          <w:szCs w:val="28"/>
        </w:rPr>
        <w:t>бюджетирования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0CE5" w:rsidRPr="004240F4">
        <w:rPr>
          <w:rFonts w:ascii="Times New Roman" w:eastAsia="Times New Roman" w:hAnsi="Times New Roman" w:cs="Times New Roman"/>
          <w:sz w:val="28"/>
          <w:szCs w:val="28"/>
        </w:rPr>
        <w:t>принять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к сведению. </w:t>
      </w:r>
    </w:p>
    <w:p w:rsidR="004240F4" w:rsidRPr="004240F4" w:rsidRDefault="004240F4" w:rsidP="005B0CE5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Поручить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Вилегодского муниципального округа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не позднее 1 ноября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года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разработать и пред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тавить на рассмотрение </w:t>
      </w:r>
      <w:r>
        <w:rPr>
          <w:rFonts w:ascii="Times New Roman" w:eastAsia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дополнения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41CC6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порядке выдвижения, внесения, обсуждения, рассмотрения инициативных проектов, а также проведения их конкурсного отбора на территории Вилегодского муниципального округа</w:t>
      </w:r>
      <w:r w:rsidR="00F41CC6">
        <w:rPr>
          <w:rFonts w:ascii="Times New Roman" w:eastAsia="Times New Roman" w:hAnsi="Times New Roman" w:cs="Times New Roman"/>
          <w:bCs/>
          <w:sz w:val="28"/>
          <w:szCs w:val="28"/>
        </w:rPr>
        <w:t>»,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утверждённое решением Собрания депутатов №50 от 23.06.202</w:t>
      </w:r>
      <w:r w:rsidR="006E63F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F677C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регламентирующие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приемк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, постановк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на учет и использовани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 созданного в порядке инициативного бюджетирования</w:t>
      </w:r>
      <w:r w:rsidR="00837F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29A1" w:rsidRDefault="002529A1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B0CE5" w:rsidRPr="004240F4" w:rsidRDefault="005B0CE5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02517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  <w:bookmarkStart w:id="0" w:name="_GoBack"/>
      <w:bookmarkEnd w:id="0"/>
    </w:p>
    <w:p w:rsidR="00D22673" w:rsidRDefault="004D30B0" w:rsidP="005B0CE5">
      <w:pPr>
        <w:widowControl/>
        <w:tabs>
          <w:tab w:val="right" w:pos="9355"/>
        </w:tabs>
        <w:jc w:val="both"/>
        <w:rPr>
          <w:sz w:val="26"/>
          <w:szCs w:val="26"/>
          <w:highlight w:val="yellow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C59" w:rsidRDefault="00C14C59">
      <w:r>
        <w:separator/>
      </w:r>
    </w:p>
  </w:endnote>
  <w:endnote w:type="continuationSeparator" w:id="0">
    <w:p w:rsidR="00C14C59" w:rsidRDefault="00C1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C59" w:rsidRDefault="00C14C59">
      <w:r>
        <w:separator/>
      </w:r>
    </w:p>
  </w:footnote>
  <w:footnote w:type="continuationSeparator" w:id="0">
    <w:p w:rsidR="00C14C59" w:rsidRDefault="00C14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C14C5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5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1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4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7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9"/>
  </w:num>
  <w:num w:numId="4">
    <w:abstractNumId w:val="18"/>
  </w:num>
  <w:num w:numId="5">
    <w:abstractNumId w:val="7"/>
  </w:num>
  <w:num w:numId="6">
    <w:abstractNumId w:val="28"/>
  </w:num>
  <w:num w:numId="7">
    <w:abstractNumId w:val="16"/>
  </w:num>
  <w:num w:numId="8">
    <w:abstractNumId w:val="5"/>
  </w:num>
  <w:num w:numId="9">
    <w:abstractNumId w:val="20"/>
  </w:num>
  <w:num w:numId="10">
    <w:abstractNumId w:val="10"/>
  </w:num>
  <w:num w:numId="11">
    <w:abstractNumId w:val="27"/>
  </w:num>
  <w:num w:numId="12">
    <w:abstractNumId w:val="26"/>
  </w:num>
  <w:num w:numId="13">
    <w:abstractNumId w:val="23"/>
  </w:num>
  <w:num w:numId="14">
    <w:abstractNumId w:val="9"/>
  </w:num>
  <w:num w:numId="15">
    <w:abstractNumId w:val="4"/>
  </w:num>
  <w:num w:numId="16">
    <w:abstractNumId w:val="1"/>
  </w:num>
  <w:num w:numId="17">
    <w:abstractNumId w:val="21"/>
  </w:num>
  <w:num w:numId="18">
    <w:abstractNumId w:val="22"/>
  </w:num>
  <w:num w:numId="19">
    <w:abstractNumId w:val="30"/>
  </w:num>
  <w:num w:numId="20">
    <w:abstractNumId w:val="17"/>
  </w:num>
  <w:num w:numId="21">
    <w:abstractNumId w:val="13"/>
  </w:num>
  <w:num w:numId="22">
    <w:abstractNumId w:val="15"/>
  </w:num>
  <w:num w:numId="23">
    <w:abstractNumId w:val="3"/>
  </w:num>
  <w:num w:numId="24">
    <w:abstractNumId w:val="12"/>
  </w:num>
  <w:num w:numId="25">
    <w:abstractNumId w:val="29"/>
  </w:num>
  <w:num w:numId="26">
    <w:abstractNumId w:val="25"/>
  </w:num>
  <w:num w:numId="27">
    <w:abstractNumId w:val="8"/>
  </w:num>
  <w:num w:numId="28">
    <w:abstractNumId w:val="24"/>
  </w:num>
  <w:num w:numId="29">
    <w:abstractNumId w:val="0"/>
  </w:num>
  <w:num w:numId="30">
    <w:abstractNumId w:val="1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25171"/>
    <w:rsid w:val="000406CD"/>
    <w:rsid w:val="0004666F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7D2"/>
    <w:rsid w:val="003F6CE3"/>
    <w:rsid w:val="004037DB"/>
    <w:rsid w:val="004240F4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0CE5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6E63F6"/>
    <w:rsid w:val="0070249F"/>
    <w:rsid w:val="00710ABE"/>
    <w:rsid w:val="007119AE"/>
    <w:rsid w:val="00727292"/>
    <w:rsid w:val="00730083"/>
    <w:rsid w:val="00730BE2"/>
    <w:rsid w:val="00745B8B"/>
    <w:rsid w:val="00757B3D"/>
    <w:rsid w:val="00762B3B"/>
    <w:rsid w:val="00762E27"/>
    <w:rsid w:val="007712F4"/>
    <w:rsid w:val="007767E6"/>
    <w:rsid w:val="007A00E4"/>
    <w:rsid w:val="0080439D"/>
    <w:rsid w:val="00815D86"/>
    <w:rsid w:val="00834D60"/>
    <w:rsid w:val="00837F94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14C59"/>
    <w:rsid w:val="00C36106"/>
    <w:rsid w:val="00C518C5"/>
    <w:rsid w:val="00C55301"/>
    <w:rsid w:val="00C644AF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22673"/>
    <w:rsid w:val="00D310E2"/>
    <w:rsid w:val="00D45A33"/>
    <w:rsid w:val="00D45BE9"/>
    <w:rsid w:val="00D66784"/>
    <w:rsid w:val="00D74192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1CC6"/>
    <w:rsid w:val="00F431D6"/>
    <w:rsid w:val="00F45D41"/>
    <w:rsid w:val="00F677CF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3747D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40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44F8C-7238-450D-9FB7-180810C1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cp:lastPrinted>2023-09-29T07:40:00Z</cp:lastPrinted>
  <dcterms:created xsi:type="dcterms:W3CDTF">2023-09-29T07:39:00Z</dcterms:created>
  <dcterms:modified xsi:type="dcterms:W3CDTF">2023-09-29T07:40:00Z</dcterms:modified>
</cp:coreProperties>
</file>