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EFA" w:rsidRPr="00457EFA" w:rsidRDefault="00457EFA" w:rsidP="00457EFA">
      <w:pPr>
        <w:tabs>
          <w:tab w:val="center" w:pos="4677"/>
          <w:tab w:val="right" w:pos="93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  <w:lang w:eastAsia="en-US"/>
        </w:rPr>
      </w:pPr>
      <w:r w:rsidRPr="00457EFA">
        <w:rPr>
          <w:rFonts w:ascii="Times New Roman" w:eastAsia="Calibri" w:hAnsi="Times New Roman" w:cs="Times New Roman"/>
          <w:b/>
          <w:sz w:val="28"/>
          <w:szCs w:val="26"/>
          <w:lang w:eastAsia="en-US"/>
        </w:rPr>
        <w:t>СОБРАНИЕ ДЕПУТАТОВ</w:t>
      </w:r>
    </w:p>
    <w:p w:rsidR="00457EFA" w:rsidRPr="00457EFA" w:rsidRDefault="00457EFA" w:rsidP="00457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  <w:lang w:eastAsia="en-US"/>
        </w:rPr>
      </w:pPr>
      <w:r w:rsidRPr="00457EFA">
        <w:rPr>
          <w:rFonts w:ascii="Times New Roman" w:eastAsia="Calibri" w:hAnsi="Times New Roman" w:cs="Times New Roman"/>
          <w:b/>
          <w:sz w:val="28"/>
          <w:szCs w:val="26"/>
          <w:lang w:eastAsia="en-US"/>
        </w:rPr>
        <w:t>ВИЛЕГОДСКОГО МУНИЦИПАЛЬНОГО ОКРУГА</w:t>
      </w:r>
    </w:p>
    <w:p w:rsidR="00457EFA" w:rsidRPr="00457EFA" w:rsidRDefault="00457EFA" w:rsidP="00457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  <w:lang w:eastAsia="en-US"/>
        </w:rPr>
      </w:pPr>
      <w:r w:rsidRPr="00457EFA">
        <w:rPr>
          <w:rFonts w:ascii="Times New Roman" w:eastAsia="Calibri" w:hAnsi="Times New Roman" w:cs="Times New Roman"/>
          <w:b/>
          <w:sz w:val="28"/>
          <w:szCs w:val="26"/>
          <w:lang w:eastAsia="en-US"/>
        </w:rPr>
        <w:t>АРХАНГЕЛЬСКОЙ ОБЛАСТИ</w:t>
      </w:r>
    </w:p>
    <w:p w:rsidR="00457EFA" w:rsidRPr="00457EFA" w:rsidRDefault="00457EFA" w:rsidP="00457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  <w:lang w:eastAsia="en-US"/>
        </w:rPr>
      </w:pPr>
      <w:r w:rsidRPr="00457EFA">
        <w:rPr>
          <w:rFonts w:ascii="Times New Roman" w:eastAsia="Calibri" w:hAnsi="Times New Roman" w:cs="Times New Roman"/>
          <w:b/>
          <w:sz w:val="28"/>
          <w:szCs w:val="26"/>
          <w:lang w:eastAsia="en-US"/>
        </w:rPr>
        <w:t>(первого созыва)</w:t>
      </w:r>
    </w:p>
    <w:p w:rsidR="00457EFA" w:rsidRPr="00457EFA" w:rsidRDefault="00457EFA" w:rsidP="00457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  <w:lang w:eastAsia="en-US"/>
        </w:rPr>
      </w:pPr>
    </w:p>
    <w:p w:rsidR="00457EFA" w:rsidRPr="00457EFA" w:rsidRDefault="00457EFA" w:rsidP="00457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  <w:lang w:eastAsia="en-US"/>
        </w:rPr>
      </w:pPr>
      <w:r w:rsidRPr="00457EFA">
        <w:rPr>
          <w:rFonts w:ascii="Times New Roman" w:eastAsia="Calibri" w:hAnsi="Times New Roman" w:cs="Times New Roman"/>
          <w:b/>
          <w:sz w:val="28"/>
          <w:szCs w:val="26"/>
          <w:lang w:eastAsia="en-US"/>
        </w:rPr>
        <w:t>РЕШЕНИЕ</w:t>
      </w:r>
    </w:p>
    <w:p w:rsidR="00457EFA" w:rsidRPr="00457EFA" w:rsidRDefault="00457EFA" w:rsidP="00457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  <w:lang w:eastAsia="en-US"/>
        </w:rPr>
      </w:pPr>
    </w:p>
    <w:p w:rsidR="00457EFA" w:rsidRPr="00457EFA" w:rsidRDefault="00457EFA" w:rsidP="00457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57EFA">
        <w:rPr>
          <w:rFonts w:ascii="Times New Roman" w:hAnsi="Times New Roman" w:cs="Times New Roman"/>
          <w:b/>
          <w:sz w:val="28"/>
          <w:szCs w:val="26"/>
        </w:rPr>
        <w:t xml:space="preserve">от 26 мая 2022 года № </w:t>
      </w:r>
      <w:r>
        <w:rPr>
          <w:rFonts w:ascii="Times New Roman" w:hAnsi="Times New Roman" w:cs="Times New Roman"/>
          <w:b/>
          <w:sz w:val="28"/>
          <w:szCs w:val="26"/>
        </w:rPr>
        <w:t>41</w:t>
      </w:r>
    </w:p>
    <w:p w:rsidR="0069412D" w:rsidRPr="00921CED" w:rsidRDefault="0069412D" w:rsidP="0069412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7EFA" w:rsidRPr="00457EFA" w:rsidRDefault="0069412D" w:rsidP="0069412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74824121"/>
      <w:r w:rsidRPr="00457EFA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депутатов </w:t>
      </w:r>
    </w:p>
    <w:p w:rsidR="0069412D" w:rsidRPr="00457EFA" w:rsidRDefault="0069412D" w:rsidP="0069412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EFA">
        <w:rPr>
          <w:rFonts w:ascii="Times New Roman" w:hAnsi="Times New Roman" w:cs="Times New Roman"/>
          <w:b/>
          <w:bCs/>
          <w:sz w:val="28"/>
          <w:szCs w:val="28"/>
        </w:rPr>
        <w:t>от 16.12.2020 № 37 «О ликвидации администрации муниципального образования «Никольское»</w:t>
      </w:r>
    </w:p>
    <w:bookmarkEnd w:id="0"/>
    <w:p w:rsidR="0069412D" w:rsidRPr="00457EFA" w:rsidRDefault="0069412D" w:rsidP="0069412D">
      <w:pPr>
        <w:pStyle w:val="ConsPlusNormal"/>
        <w:widowControl/>
        <w:ind w:firstLine="0"/>
        <w:jc w:val="center"/>
        <w:rPr>
          <w:sz w:val="28"/>
          <w:szCs w:val="28"/>
        </w:rPr>
      </w:pPr>
    </w:p>
    <w:p w:rsidR="0069412D" w:rsidRPr="00457EFA" w:rsidRDefault="0069412D" w:rsidP="006941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EF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bookmarkStart w:id="1" w:name="_Hlk74824168"/>
      <w:r w:rsidRPr="00457EFA">
        <w:rPr>
          <w:rFonts w:ascii="Times New Roman" w:hAnsi="Times New Roman" w:cs="Times New Roman"/>
          <w:sz w:val="28"/>
          <w:szCs w:val="28"/>
        </w:rPr>
        <w:t xml:space="preserve">с частью 2 статьи 34 Федерального закона от 06.10.2003 № 131-ФЗ «Об общих принципах организации местного самоуправления в Российской Федерации», статьями 61-63 Гражданского кодекса Российской Федерации, пунктом 2 статьи 5 закона Архангельской области от 29.09.2020 № 295-19-ОЗ«О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области, Уставом Вилегодского муниципального округа Архангельской области </w:t>
      </w:r>
      <w:bookmarkEnd w:id="1"/>
      <w:r w:rsidRPr="00457EFA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457EFA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69412D" w:rsidRPr="00457EFA" w:rsidRDefault="0069412D" w:rsidP="006941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12D" w:rsidRPr="00457EFA" w:rsidRDefault="0069412D" w:rsidP="006941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EFA">
        <w:rPr>
          <w:rFonts w:ascii="Times New Roman" w:hAnsi="Times New Roman" w:cs="Times New Roman"/>
          <w:sz w:val="28"/>
          <w:szCs w:val="28"/>
        </w:rPr>
        <w:t>1. Внести изменения в Приложение 2 к решению Совета депутатов муниципального образования «Никольское» от 16.12.2020 г. № 37 «О ликвидации администрации муниципального образования «Никольское» План ликвидационных мероприятий администрации муниципального образования «Никольское»:</w:t>
      </w:r>
    </w:p>
    <w:p w:rsidR="0069412D" w:rsidRPr="00457EFA" w:rsidRDefault="0069412D" w:rsidP="006941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EFA">
        <w:rPr>
          <w:rFonts w:ascii="Times New Roman" w:hAnsi="Times New Roman" w:cs="Times New Roman"/>
          <w:sz w:val="28"/>
          <w:szCs w:val="28"/>
        </w:rPr>
        <w:t>п.16.) «до 31.08.2022 года передать на утверждение представительного органа ликвидационный баланс администрации после завершения расчетов с кредиторами».</w:t>
      </w:r>
    </w:p>
    <w:p w:rsidR="0069412D" w:rsidRPr="00457EFA" w:rsidRDefault="0069412D" w:rsidP="006941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EFA">
        <w:rPr>
          <w:rFonts w:ascii="Times New Roman" w:hAnsi="Times New Roman" w:cs="Times New Roman"/>
          <w:sz w:val="28"/>
          <w:szCs w:val="28"/>
        </w:rPr>
        <w:t>2. 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«Собрание депутатов».</w:t>
      </w:r>
    </w:p>
    <w:p w:rsidR="0069412D" w:rsidRPr="00457EFA" w:rsidRDefault="0069412D" w:rsidP="006941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EFA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69412D" w:rsidRPr="00457EFA" w:rsidRDefault="0069412D" w:rsidP="0069412D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69412D" w:rsidRPr="00457EFA" w:rsidRDefault="0069412D" w:rsidP="0069412D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EFA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69412D" w:rsidRPr="00457EFA" w:rsidRDefault="0069412D" w:rsidP="0069412D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EFA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457EFA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:rsidR="0069412D" w:rsidRDefault="0069412D" w:rsidP="0069412D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EFA" w:rsidRPr="00457EFA" w:rsidRDefault="00457EFA" w:rsidP="0069412D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12D" w:rsidRPr="00457EFA" w:rsidRDefault="0069412D" w:rsidP="00457EFA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EFA">
        <w:rPr>
          <w:rFonts w:ascii="Times New Roman" w:hAnsi="Times New Roman" w:cs="Times New Roman"/>
          <w:sz w:val="28"/>
          <w:szCs w:val="28"/>
        </w:rPr>
        <w:t>Глава Вилегодского муниципального округа</w:t>
      </w:r>
      <w:r w:rsidRPr="00457EFA">
        <w:rPr>
          <w:rFonts w:ascii="Times New Roman" w:hAnsi="Times New Roman" w:cs="Times New Roman"/>
          <w:sz w:val="28"/>
          <w:szCs w:val="28"/>
        </w:rPr>
        <w:tab/>
        <w:t>А.Ю. Аксенов</w:t>
      </w:r>
      <w:bookmarkStart w:id="2" w:name="_GoBack"/>
      <w:bookmarkEnd w:id="2"/>
    </w:p>
    <w:sectPr w:rsidR="0069412D" w:rsidRPr="00457EFA" w:rsidSect="004A2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0C7"/>
    <w:rsid w:val="00046DE9"/>
    <w:rsid w:val="00096E29"/>
    <w:rsid w:val="00124705"/>
    <w:rsid w:val="0034316D"/>
    <w:rsid w:val="00457EFA"/>
    <w:rsid w:val="004A27C5"/>
    <w:rsid w:val="004E3EEA"/>
    <w:rsid w:val="00554469"/>
    <w:rsid w:val="0069412D"/>
    <w:rsid w:val="008D36E6"/>
    <w:rsid w:val="00A5463D"/>
    <w:rsid w:val="00AB60C7"/>
    <w:rsid w:val="00AC4F83"/>
    <w:rsid w:val="00BF0AD7"/>
    <w:rsid w:val="00EC4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D16D9"/>
  <w15:docId w15:val="{8CEA5135-BF85-4F27-8E66-596FE7F93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46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46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5446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544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3</cp:revision>
  <cp:lastPrinted>2021-06-17T09:15:00Z</cp:lastPrinted>
  <dcterms:created xsi:type="dcterms:W3CDTF">2022-05-30T07:43:00Z</dcterms:created>
  <dcterms:modified xsi:type="dcterms:W3CDTF">2022-05-30T07:44:00Z</dcterms:modified>
</cp:coreProperties>
</file>