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7D9" w:rsidRPr="00C32DDD" w:rsidRDefault="009E6CC2" w:rsidP="00C32DDD">
      <w:pPr>
        <w:pStyle w:val="30"/>
        <w:shd w:val="clear" w:color="auto" w:fill="auto"/>
        <w:spacing w:after="278" w:line="240" w:lineRule="auto"/>
        <w:ind w:left="20"/>
      </w:pPr>
      <w:r w:rsidRPr="00C32DDD">
        <w:t>СОБРАНИЕ ДЕПУТАТОВ</w:t>
      </w:r>
      <w:r w:rsidRPr="00C32DDD">
        <w:br/>
        <w:t>ВИЛЕГОДСКОГО МУНИЦИПАЛЬНОГО ОКРУГА</w:t>
      </w:r>
      <w:r w:rsidRPr="00C32DDD">
        <w:br/>
        <w:t>АРХАНГЕЛЬСКОЙ ОБЛАСТИ</w:t>
      </w:r>
      <w:r w:rsidRPr="00C32DDD">
        <w:br/>
        <w:t>(первого созыва)</w:t>
      </w:r>
    </w:p>
    <w:p w:rsidR="00C32DDD" w:rsidRPr="00C32DDD" w:rsidRDefault="009E6CC2" w:rsidP="00C32DDD">
      <w:pPr>
        <w:pStyle w:val="10"/>
        <w:keepNext/>
        <w:keepLines/>
        <w:shd w:val="clear" w:color="auto" w:fill="auto"/>
        <w:spacing w:before="0" w:after="264" w:line="240" w:lineRule="auto"/>
        <w:ind w:left="20"/>
      </w:pPr>
      <w:bookmarkStart w:id="0" w:name="bookmark0"/>
      <w:r w:rsidRPr="00C32DDD">
        <w:t>РЕШЕНИЕ</w:t>
      </w:r>
      <w:bookmarkStart w:id="1" w:name="bookmark1"/>
      <w:bookmarkEnd w:id="0"/>
    </w:p>
    <w:p w:rsidR="007847D9" w:rsidRPr="00C32DDD" w:rsidRDefault="009E6CC2" w:rsidP="00C32DDD">
      <w:pPr>
        <w:pStyle w:val="10"/>
        <w:keepNext/>
        <w:keepLines/>
        <w:shd w:val="clear" w:color="auto" w:fill="auto"/>
        <w:spacing w:before="0" w:after="264" w:line="240" w:lineRule="auto"/>
        <w:ind w:left="20"/>
        <w:rPr>
          <w:b w:val="0"/>
        </w:rPr>
      </w:pPr>
      <w:r w:rsidRPr="00C32DDD">
        <w:rPr>
          <w:b w:val="0"/>
        </w:rPr>
        <w:t>от</w:t>
      </w:r>
      <w:r w:rsidR="00C32DDD" w:rsidRPr="00C32DDD">
        <w:rPr>
          <w:b w:val="0"/>
        </w:rPr>
        <w:t xml:space="preserve"> 28 июля 2022 </w:t>
      </w:r>
      <w:r w:rsidRPr="00C32DDD">
        <w:rPr>
          <w:b w:val="0"/>
        </w:rPr>
        <w:t xml:space="preserve">года № </w:t>
      </w:r>
      <w:bookmarkEnd w:id="1"/>
      <w:r w:rsidR="00C32DDD" w:rsidRPr="00C32DDD">
        <w:rPr>
          <w:b w:val="0"/>
        </w:rPr>
        <w:t>55</w:t>
      </w:r>
    </w:p>
    <w:p w:rsidR="007847D9" w:rsidRPr="00C32DDD" w:rsidRDefault="009E6CC2" w:rsidP="00C32DDD">
      <w:pPr>
        <w:pStyle w:val="30"/>
        <w:shd w:val="clear" w:color="auto" w:fill="auto"/>
        <w:spacing w:after="366" w:line="240" w:lineRule="auto"/>
        <w:ind w:left="20"/>
      </w:pPr>
      <w:r w:rsidRPr="00C32DDD">
        <w:t>О внесении дополнений в Решение Собрания Депутатов от 26.01.2021</w:t>
      </w:r>
      <w:r w:rsidRPr="00C32DDD">
        <w:br/>
        <w:t xml:space="preserve">года №54 «О передаче муниципального </w:t>
      </w:r>
      <w:r w:rsidRPr="00C32DDD">
        <w:t>имущества в собственность</w:t>
      </w:r>
      <w:r w:rsidRPr="00C32DDD">
        <w:br/>
        <w:t>Вилегодского муниципального округа Архангельской области»</w:t>
      </w:r>
    </w:p>
    <w:p w:rsidR="007847D9" w:rsidRPr="00C32DDD" w:rsidRDefault="009E6CC2" w:rsidP="00C32DDD">
      <w:pPr>
        <w:pStyle w:val="20"/>
        <w:shd w:val="clear" w:color="auto" w:fill="auto"/>
        <w:spacing w:after="240" w:line="240" w:lineRule="auto"/>
        <w:ind w:firstLine="740"/>
        <w:jc w:val="both"/>
        <w:rPr>
          <w:sz w:val="28"/>
          <w:szCs w:val="28"/>
        </w:rPr>
      </w:pPr>
      <w:r w:rsidRPr="00C32DDD">
        <w:rPr>
          <w:sz w:val="28"/>
          <w:szCs w:val="28"/>
        </w:rPr>
        <w:t>В соответствии со статьей 50 Федерального закона от 06 октября 2003 года № 131-ФЗ «Об общих принципах организации местного самоуправления в Российской Федерации», Областным</w:t>
      </w:r>
      <w:r w:rsidRPr="00C32DDD">
        <w:rPr>
          <w:sz w:val="28"/>
          <w:szCs w:val="28"/>
        </w:rPr>
        <w:t xml:space="preserve"> законом Архангельской области от 29.09.2020 № 295-19-03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</w:t>
      </w:r>
      <w:r w:rsidRPr="00C32DDD">
        <w:rPr>
          <w:sz w:val="28"/>
          <w:szCs w:val="28"/>
        </w:rPr>
        <w:t xml:space="preserve">иципального округа Архангельской области», в связи с инвентаризацией имущества, Собрание депутатов </w:t>
      </w:r>
      <w:r w:rsidRPr="00C32DDD">
        <w:rPr>
          <w:b/>
          <w:sz w:val="28"/>
          <w:szCs w:val="28"/>
        </w:rPr>
        <w:t>РЕШИЛО:</w:t>
      </w:r>
    </w:p>
    <w:p w:rsidR="007847D9" w:rsidRPr="00C32DDD" w:rsidRDefault="009E6CC2" w:rsidP="00C32DDD">
      <w:pPr>
        <w:pStyle w:val="20"/>
        <w:numPr>
          <w:ilvl w:val="0"/>
          <w:numId w:val="1"/>
        </w:numPr>
        <w:shd w:val="clear" w:color="auto" w:fill="auto"/>
        <w:tabs>
          <w:tab w:val="left" w:pos="1110"/>
        </w:tabs>
        <w:spacing w:line="240" w:lineRule="auto"/>
        <w:ind w:firstLine="740"/>
        <w:jc w:val="both"/>
        <w:rPr>
          <w:sz w:val="28"/>
          <w:szCs w:val="28"/>
        </w:rPr>
      </w:pPr>
      <w:r w:rsidRPr="00C32DDD">
        <w:rPr>
          <w:sz w:val="28"/>
          <w:szCs w:val="28"/>
        </w:rPr>
        <w:t xml:space="preserve">Приложение №7 к решению Собрания депутатов Вилегодского муниципального округа от 26 января 2021 года №54 «О передаче муниципального имущества в </w:t>
      </w:r>
      <w:r w:rsidRPr="00C32DDD">
        <w:rPr>
          <w:sz w:val="28"/>
          <w:szCs w:val="28"/>
        </w:rPr>
        <w:t>собственность Вилегодского муниципального округа Архангельской области» дополнить новыми строками, согласно приложению к настоящему решению.</w:t>
      </w:r>
    </w:p>
    <w:p w:rsidR="007847D9" w:rsidRPr="00C32DDD" w:rsidRDefault="009E6CC2" w:rsidP="00C32DDD">
      <w:pPr>
        <w:pStyle w:val="20"/>
        <w:numPr>
          <w:ilvl w:val="0"/>
          <w:numId w:val="1"/>
        </w:numPr>
        <w:shd w:val="clear" w:color="auto" w:fill="auto"/>
        <w:tabs>
          <w:tab w:val="left" w:pos="1110"/>
        </w:tabs>
        <w:spacing w:line="240" w:lineRule="auto"/>
        <w:ind w:firstLine="740"/>
        <w:jc w:val="both"/>
        <w:rPr>
          <w:sz w:val="28"/>
          <w:szCs w:val="28"/>
        </w:rPr>
      </w:pPr>
      <w:r w:rsidRPr="00C32DDD">
        <w:rPr>
          <w:sz w:val="28"/>
          <w:szCs w:val="28"/>
        </w:rPr>
        <w:t>Администрации Вилегодского муниципального округа внести в реестр муниципального имущества Вилегодского муниципально</w:t>
      </w:r>
      <w:r w:rsidRPr="00C32DDD">
        <w:rPr>
          <w:sz w:val="28"/>
          <w:szCs w:val="28"/>
        </w:rPr>
        <w:t>го округа Архангельской области имущество, указанное в приложении к настоящему решению.</w:t>
      </w:r>
    </w:p>
    <w:p w:rsidR="007847D9" w:rsidRPr="00C32DDD" w:rsidRDefault="009E6CC2" w:rsidP="00C32DDD">
      <w:pPr>
        <w:pStyle w:val="20"/>
        <w:numPr>
          <w:ilvl w:val="0"/>
          <w:numId w:val="1"/>
        </w:numPr>
        <w:shd w:val="clear" w:color="auto" w:fill="auto"/>
        <w:tabs>
          <w:tab w:val="left" w:pos="1110"/>
        </w:tabs>
        <w:spacing w:line="240" w:lineRule="auto"/>
        <w:ind w:firstLine="740"/>
        <w:jc w:val="both"/>
        <w:rPr>
          <w:sz w:val="28"/>
          <w:szCs w:val="28"/>
        </w:rPr>
      </w:pPr>
      <w:r w:rsidRPr="00C32DDD">
        <w:rPr>
          <w:sz w:val="28"/>
          <w:szCs w:val="28"/>
        </w:rPr>
        <w:t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</w:t>
      </w:r>
      <w:r w:rsidRPr="00C32DDD">
        <w:rPr>
          <w:sz w:val="28"/>
          <w:szCs w:val="28"/>
        </w:rPr>
        <w:t>униципального округа в разделе «Собрание депутатов»</w:t>
      </w:r>
    </w:p>
    <w:p w:rsidR="007847D9" w:rsidRDefault="009E6CC2" w:rsidP="00C32DDD">
      <w:pPr>
        <w:pStyle w:val="20"/>
        <w:numPr>
          <w:ilvl w:val="0"/>
          <w:numId w:val="1"/>
        </w:numPr>
        <w:shd w:val="clear" w:color="auto" w:fill="auto"/>
        <w:tabs>
          <w:tab w:val="left" w:pos="1110"/>
        </w:tabs>
        <w:spacing w:after="449" w:line="240" w:lineRule="auto"/>
        <w:ind w:firstLine="740"/>
        <w:jc w:val="both"/>
        <w:rPr>
          <w:sz w:val="28"/>
          <w:szCs w:val="28"/>
        </w:rPr>
      </w:pPr>
      <w:r w:rsidRPr="00C32DDD">
        <w:rPr>
          <w:sz w:val="28"/>
          <w:szCs w:val="28"/>
        </w:rPr>
        <w:t>Настоящее решение вступает в силу со дня его официального опубликования.</w:t>
      </w:r>
      <w:bookmarkStart w:id="2" w:name="_GoBack"/>
      <w:bookmarkEnd w:id="2"/>
    </w:p>
    <w:p w:rsidR="00C32DDD" w:rsidRPr="00C23FA6" w:rsidRDefault="00C32DDD" w:rsidP="00C32DDD">
      <w:pPr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C32DDD" w:rsidRPr="00C23FA6" w:rsidRDefault="00C32DDD" w:rsidP="00C32DDD">
      <w:pPr>
        <w:tabs>
          <w:tab w:val="right" w:pos="9354"/>
        </w:tabs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C23FA6">
        <w:rPr>
          <w:rFonts w:ascii="Times New Roman" w:hAnsi="Times New Roman"/>
          <w:sz w:val="28"/>
          <w:szCs w:val="28"/>
        </w:rPr>
        <w:tab/>
        <w:t>С.А. Устюженко</w:t>
      </w:r>
    </w:p>
    <w:p w:rsidR="00C32DDD" w:rsidRDefault="00C32DDD" w:rsidP="00C32DDD">
      <w:pPr>
        <w:jc w:val="both"/>
        <w:rPr>
          <w:rFonts w:ascii="Times New Roman" w:hAnsi="Times New Roman"/>
          <w:sz w:val="28"/>
          <w:szCs w:val="28"/>
        </w:rPr>
      </w:pPr>
    </w:p>
    <w:p w:rsidR="00C32DDD" w:rsidRDefault="00C32DDD" w:rsidP="00C32DDD">
      <w:pPr>
        <w:jc w:val="both"/>
        <w:rPr>
          <w:rFonts w:ascii="Times New Roman" w:hAnsi="Times New Roman"/>
          <w:sz w:val="28"/>
          <w:szCs w:val="28"/>
        </w:rPr>
      </w:pPr>
    </w:p>
    <w:p w:rsidR="00C32DDD" w:rsidRDefault="00C32DDD" w:rsidP="00C32DDD">
      <w:pPr>
        <w:tabs>
          <w:tab w:val="right" w:pos="9354"/>
        </w:tabs>
        <w:jc w:val="both"/>
        <w:rPr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C23FA6">
        <w:rPr>
          <w:rFonts w:ascii="Times New Roman" w:hAnsi="Times New Roman"/>
          <w:sz w:val="28"/>
          <w:szCs w:val="28"/>
        </w:rPr>
        <w:tab/>
        <w:t>А.Ю. Аксенов</w:t>
      </w:r>
    </w:p>
    <w:p w:rsidR="00C32DDD" w:rsidRPr="00C32DDD" w:rsidRDefault="00C32DDD" w:rsidP="00C32DDD">
      <w:pPr>
        <w:pStyle w:val="20"/>
        <w:shd w:val="clear" w:color="auto" w:fill="auto"/>
        <w:tabs>
          <w:tab w:val="left" w:pos="1110"/>
        </w:tabs>
        <w:spacing w:after="449" w:line="240" w:lineRule="auto"/>
        <w:jc w:val="both"/>
        <w:rPr>
          <w:sz w:val="28"/>
          <w:szCs w:val="28"/>
        </w:rPr>
      </w:pPr>
    </w:p>
    <w:sectPr w:rsidR="00C32DDD" w:rsidRPr="00C32DDD">
      <w:pgSz w:w="11900" w:h="16840"/>
      <w:pgMar w:top="1243" w:right="966" w:bottom="1243" w:left="15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CC2" w:rsidRDefault="009E6CC2">
      <w:r>
        <w:separator/>
      </w:r>
    </w:p>
  </w:endnote>
  <w:endnote w:type="continuationSeparator" w:id="0">
    <w:p w:rsidR="009E6CC2" w:rsidRDefault="009E6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CC2" w:rsidRDefault="009E6CC2"/>
  </w:footnote>
  <w:footnote w:type="continuationSeparator" w:id="0">
    <w:p w:rsidR="009E6CC2" w:rsidRDefault="009E6C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D0BC7"/>
    <w:multiLevelType w:val="multilevel"/>
    <w:tmpl w:val="4FC475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D9"/>
    <w:rsid w:val="007847D9"/>
    <w:rsid w:val="009E6CC2"/>
    <w:rsid w:val="00B015EA"/>
    <w:rsid w:val="00C3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2243C"/>
  <w15:docId w15:val="{1486A65F-529C-48F3-8702-F898FE187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1pt">
    <w:name w:val="Основной текст (2) + 2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221pt0">
    <w:name w:val="Основной текст (2) + 2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9" w:lineRule="exact"/>
      <w:ind w:firstLine="2260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015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5E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2022-07-29T09:51:00Z</cp:lastPrinted>
  <dcterms:created xsi:type="dcterms:W3CDTF">2022-07-29T09:47:00Z</dcterms:created>
  <dcterms:modified xsi:type="dcterms:W3CDTF">2022-07-29T09:52:00Z</dcterms:modified>
</cp:coreProperties>
</file>