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FD776" w14:textId="77777777" w:rsidR="00F87CB5" w:rsidRPr="00F87CB5" w:rsidRDefault="00F87CB5" w:rsidP="00F87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C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35298C54" w14:textId="77777777" w:rsidR="00F87CB5" w:rsidRPr="00F87CB5" w:rsidRDefault="00F87CB5" w:rsidP="00F87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C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15F950C7" w14:textId="77777777" w:rsidR="00F87CB5" w:rsidRPr="00F87CB5" w:rsidRDefault="00F87CB5" w:rsidP="00F87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C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189CA91A" w14:textId="77777777" w:rsidR="00F87CB5" w:rsidRPr="00F87CB5" w:rsidRDefault="00F87CB5" w:rsidP="00F87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C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4D1016DF" w14:textId="77777777" w:rsidR="00F87CB5" w:rsidRPr="00F87CB5" w:rsidRDefault="00F87CB5" w:rsidP="00F87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4A4D56" w14:textId="77777777" w:rsidR="00F87CB5" w:rsidRPr="00F87CB5" w:rsidRDefault="00F87CB5" w:rsidP="00F87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2685E4C3" w14:textId="77777777" w:rsidR="00F87CB5" w:rsidRPr="00F87CB5" w:rsidRDefault="00F87CB5" w:rsidP="00F87C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A5E4BA" w14:textId="23106056" w:rsidR="00F87CB5" w:rsidRPr="00F87CB5" w:rsidRDefault="00F87CB5" w:rsidP="00F87CB5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26 января 2021 года      №4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14:paraId="09A83C8F" w14:textId="77777777" w:rsidR="00A96047" w:rsidRPr="00F87CB5" w:rsidRDefault="00A96047" w:rsidP="00A960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27FE10" w14:textId="5267B278" w:rsidR="00A96047" w:rsidRPr="00F87CB5" w:rsidRDefault="00A96047" w:rsidP="00A960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 Собрания депутатов</w:t>
      </w:r>
      <w:r w:rsidRPr="00F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Вилегодского муниципального округа от 24.12.2020 № </w:t>
      </w:r>
      <w:r w:rsidR="00F12BC4" w:rsidRPr="00F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F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«О формировании постоянных комиссий Собрания депутатов</w:t>
      </w:r>
      <w:r w:rsidR="00A84860" w:rsidRPr="00F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F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Вилегодского муниципального округа»</w:t>
      </w:r>
    </w:p>
    <w:p w14:paraId="174A6390" w14:textId="77777777" w:rsidR="00A96047" w:rsidRPr="00F87CB5" w:rsidRDefault="00A96047" w:rsidP="00A960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DA4430" w14:textId="141E38A0" w:rsidR="00A96047" w:rsidRPr="00F87CB5" w:rsidRDefault="00A96047" w:rsidP="0091797E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Собрания депутатов Вилегодского муниципального округа от 24.12.2020 № </w:t>
      </w:r>
      <w:r w:rsidR="00F12BC4" w:rsidRPr="00F87CB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формировании постоянных комиссий Собрания депутатов Вилегодского муниципального округа»</w:t>
      </w:r>
      <w:r w:rsidR="003E589A" w:rsidRPr="00F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Решение)</w:t>
      </w:r>
      <w:r w:rsidRPr="00F87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следующие изменения:</w:t>
      </w:r>
    </w:p>
    <w:p w14:paraId="1F7693BF" w14:textId="77777777" w:rsidR="00A96047" w:rsidRPr="00F87CB5" w:rsidRDefault="00A96047" w:rsidP="0091797E">
      <w:pPr>
        <w:spacing w:after="12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EC39B" w14:textId="77777777" w:rsidR="00A96047" w:rsidRPr="00F87CB5" w:rsidRDefault="00A96047" w:rsidP="0091797E">
      <w:pPr>
        <w:numPr>
          <w:ilvl w:val="0"/>
          <w:numId w:val="9"/>
        </w:numPr>
        <w:spacing w:after="120" w:line="264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 дополнить абзацем следующего содержания:</w:t>
      </w:r>
    </w:p>
    <w:p w14:paraId="0872D426" w14:textId="300A4061" w:rsidR="00A96047" w:rsidRPr="00F87CB5" w:rsidRDefault="00A96047" w:rsidP="0091797E">
      <w:pPr>
        <w:spacing w:after="12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CB5">
        <w:rPr>
          <w:rFonts w:ascii="Times New Roman" w:eastAsia="Times New Roman" w:hAnsi="Times New Roman" w:cs="Times New Roman"/>
          <w:sz w:val="28"/>
          <w:szCs w:val="28"/>
          <w:lang w:eastAsia="ru-RU"/>
        </w:rPr>
        <w:t>«-</w:t>
      </w:r>
      <w:r w:rsidRPr="00F87CB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 вопросам депутатской этики и регламенту работы Собрания депутатов</w:t>
      </w:r>
      <w:r w:rsidRPr="00F87CB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38416A2E" w14:textId="77777777" w:rsidR="003E589A" w:rsidRPr="00F87CB5" w:rsidRDefault="003E589A" w:rsidP="0091797E">
      <w:pPr>
        <w:numPr>
          <w:ilvl w:val="0"/>
          <w:numId w:val="9"/>
        </w:numPr>
        <w:spacing w:after="120" w:line="264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Решение пунктами 5 – 9 следующего содержания:</w:t>
      </w:r>
    </w:p>
    <w:p w14:paraId="40933F47" w14:textId="73926955" w:rsidR="003E589A" w:rsidRPr="00F87CB5" w:rsidRDefault="003E589A" w:rsidP="0091797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«5.</w:t>
      </w:r>
      <w:r w:rsidRPr="00F87CB5">
        <w:rPr>
          <w:rFonts w:ascii="Times New Roman" w:hAnsi="Times New Roman" w:cs="Times New Roman"/>
          <w:sz w:val="28"/>
          <w:szCs w:val="28"/>
        </w:rPr>
        <w:tab/>
        <w:t>В</w:t>
      </w:r>
      <w:r w:rsidR="00AE1D27" w:rsidRPr="00F87CB5">
        <w:rPr>
          <w:rFonts w:ascii="Times New Roman" w:hAnsi="Times New Roman" w:cs="Times New Roman"/>
          <w:sz w:val="28"/>
          <w:szCs w:val="28"/>
        </w:rPr>
        <w:t>в</w:t>
      </w:r>
      <w:r w:rsidRPr="00F87CB5">
        <w:rPr>
          <w:rFonts w:ascii="Times New Roman" w:hAnsi="Times New Roman" w:cs="Times New Roman"/>
          <w:sz w:val="28"/>
          <w:szCs w:val="28"/>
        </w:rPr>
        <w:t xml:space="preserve">ести в состав постоянной комиссии по вопросам депутатской этики и регламенту работы Собрания депутатов следующих депутатов: </w:t>
      </w:r>
    </w:p>
    <w:p w14:paraId="6BEF5517" w14:textId="733FAB2B" w:rsidR="003E589A" w:rsidRPr="00F87CB5" w:rsidRDefault="003E589A" w:rsidP="0091797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1)</w:t>
      </w:r>
      <w:r w:rsidRPr="00F87CB5">
        <w:rPr>
          <w:rFonts w:ascii="Times New Roman" w:hAnsi="Times New Roman" w:cs="Times New Roman"/>
          <w:sz w:val="28"/>
          <w:szCs w:val="28"/>
        </w:rPr>
        <w:tab/>
      </w:r>
      <w:r w:rsidR="008C5C40" w:rsidRPr="00F87CB5">
        <w:rPr>
          <w:rFonts w:ascii="Times New Roman" w:hAnsi="Times New Roman" w:cs="Times New Roman"/>
          <w:sz w:val="28"/>
          <w:szCs w:val="28"/>
        </w:rPr>
        <w:t>Аникиеву О.В.</w:t>
      </w:r>
      <w:r w:rsidRPr="00F87CB5">
        <w:rPr>
          <w:rFonts w:ascii="Times New Roman" w:hAnsi="Times New Roman" w:cs="Times New Roman"/>
          <w:sz w:val="28"/>
          <w:szCs w:val="28"/>
        </w:rPr>
        <w:tab/>
        <w:t xml:space="preserve">– депутат от избирательного округа № </w:t>
      </w:r>
      <w:r w:rsidR="008C5C40" w:rsidRPr="00F87CB5">
        <w:rPr>
          <w:rFonts w:ascii="Times New Roman" w:hAnsi="Times New Roman" w:cs="Times New Roman"/>
          <w:sz w:val="28"/>
          <w:szCs w:val="28"/>
        </w:rPr>
        <w:t>4</w:t>
      </w:r>
      <w:r w:rsidRPr="00F87CB5">
        <w:rPr>
          <w:rFonts w:ascii="Times New Roman" w:hAnsi="Times New Roman" w:cs="Times New Roman"/>
          <w:sz w:val="28"/>
          <w:szCs w:val="28"/>
        </w:rPr>
        <w:t>;</w:t>
      </w:r>
    </w:p>
    <w:p w14:paraId="57A04C70" w14:textId="23294068" w:rsidR="003E589A" w:rsidRPr="00F87CB5" w:rsidRDefault="003E589A" w:rsidP="0091797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2)</w:t>
      </w:r>
      <w:r w:rsidRPr="00F87CB5">
        <w:rPr>
          <w:rFonts w:ascii="Times New Roman" w:hAnsi="Times New Roman" w:cs="Times New Roman"/>
          <w:sz w:val="28"/>
          <w:szCs w:val="28"/>
        </w:rPr>
        <w:tab/>
      </w:r>
      <w:r w:rsidR="008C5C40" w:rsidRPr="00F87CB5">
        <w:rPr>
          <w:rFonts w:ascii="Times New Roman" w:hAnsi="Times New Roman" w:cs="Times New Roman"/>
          <w:sz w:val="28"/>
          <w:szCs w:val="28"/>
        </w:rPr>
        <w:t>Аникиева И.В.</w:t>
      </w:r>
      <w:r w:rsidRPr="00F87CB5">
        <w:rPr>
          <w:rFonts w:ascii="Times New Roman" w:hAnsi="Times New Roman" w:cs="Times New Roman"/>
          <w:sz w:val="28"/>
          <w:szCs w:val="28"/>
        </w:rPr>
        <w:tab/>
        <w:t xml:space="preserve">– депутат от избирательного округа № </w:t>
      </w:r>
      <w:r w:rsidR="008C5C40" w:rsidRPr="00F87CB5">
        <w:rPr>
          <w:rFonts w:ascii="Times New Roman" w:hAnsi="Times New Roman" w:cs="Times New Roman"/>
          <w:sz w:val="28"/>
          <w:szCs w:val="28"/>
        </w:rPr>
        <w:t>1</w:t>
      </w:r>
      <w:r w:rsidRPr="00F87CB5">
        <w:rPr>
          <w:rFonts w:ascii="Times New Roman" w:hAnsi="Times New Roman" w:cs="Times New Roman"/>
          <w:sz w:val="28"/>
          <w:szCs w:val="28"/>
        </w:rPr>
        <w:t>;</w:t>
      </w:r>
    </w:p>
    <w:p w14:paraId="3BA152E8" w14:textId="70834C15" w:rsidR="003E589A" w:rsidRPr="00F87CB5" w:rsidRDefault="003E589A" w:rsidP="0091797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3)</w:t>
      </w:r>
      <w:r w:rsidRPr="00F87CB5">
        <w:rPr>
          <w:rFonts w:ascii="Times New Roman" w:hAnsi="Times New Roman" w:cs="Times New Roman"/>
          <w:sz w:val="28"/>
          <w:szCs w:val="28"/>
        </w:rPr>
        <w:tab/>
      </w:r>
      <w:r w:rsidR="008C5C40" w:rsidRPr="00F87CB5">
        <w:rPr>
          <w:rFonts w:ascii="Times New Roman" w:hAnsi="Times New Roman" w:cs="Times New Roman"/>
          <w:sz w:val="28"/>
          <w:szCs w:val="28"/>
        </w:rPr>
        <w:t>Захарову Т.Г.</w:t>
      </w:r>
      <w:r w:rsidRPr="00F87CB5">
        <w:rPr>
          <w:rFonts w:ascii="Times New Roman" w:hAnsi="Times New Roman" w:cs="Times New Roman"/>
          <w:sz w:val="28"/>
          <w:szCs w:val="28"/>
        </w:rPr>
        <w:tab/>
        <w:t xml:space="preserve">– депутат от избирательного округа № </w:t>
      </w:r>
      <w:r w:rsidR="008C5C40" w:rsidRPr="00F87CB5">
        <w:rPr>
          <w:rFonts w:ascii="Times New Roman" w:hAnsi="Times New Roman" w:cs="Times New Roman"/>
          <w:sz w:val="28"/>
          <w:szCs w:val="28"/>
        </w:rPr>
        <w:t>1.</w:t>
      </w:r>
    </w:p>
    <w:p w14:paraId="2721D222" w14:textId="77777777" w:rsidR="003E589A" w:rsidRPr="00F87CB5" w:rsidRDefault="003E589A" w:rsidP="0091797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872363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6.</w:t>
      </w:r>
      <w:r w:rsidRPr="00F87CB5">
        <w:rPr>
          <w:rFonts w:ascii="Times New Roman" w:hAnsi="Times New Roman" w:cs="Times New Roman"/>
          <w:sz w:val="28"/>
          <w:szCs w:val="28"/>
        </w:rPr>
        <w:tab/>
        <w:t>Установить для постоянной комиссии по законности и местному самоуправлению Собрания депутатов Вилегодского муниципального округа следующие функции.</w:t>
      </w:r>
    </w:p>
    <w:p w14:paraId="76658047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6.1.</w:t>
      </w:r>
      <w:r w:rsidRPr="00F87CB5">
        <w:rPr>
          <w:rFonts w:ascii="Times New Roman" w:hAnsi="Times New Roman" w:cs="Times New Roman"/>
          <w:sz w:val="28"/>
          <w:szCs w:val="28"/>
        </w:rPr>
        <w:tab/>
        <w:t>Рассматривает вопросы, связанные с развитием местного самоуправления, совершенствования нормативной базы Вилегодского муниципального округа, в том числе:</w:t>
      </w:r>
    </w:p>
    <w:p w14:paraId="2EF7128A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о современных подходах к организации местного самоуправления;</w:t>
      </w:r>
    </w:p>
    <w:p w14:paraId="578EFD97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о предложениях по организации местного самоуправления Вилегодского муниципального округа;</w:t>
      </w:r>
    </w:p>
    <w:p w14:paraId="23A3724F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о предложениях по изменению административно-территориального деления и границ муниципального образования;</w:t>
      </w:r>
    </w:p>
    <w:p w14:paraId="5064FC1E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о внесении изменений в Устав Вилегодского муниципального округа;</w:t>
      </w:r>
    </w:p>
    <w:p w14:paraId="4D28E64F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о деятельности постоянных комиссий Собрания депутатов Вилегодского муниципального округа;</w:t>
      </w:r>
    </w:p>
    <w:p w14:paraId="3518559E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о деятельности администрации Вилегодского муниципального округа в части реализации полномочий по решению вопросов местного значения;</w:t>
      </w:r>
    </w:p>
    <w:p w14:paraId="01995DFA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об обеспечении ресурсами администрации Вилегодского муниципального округа, в том числе: финансовыми и кадровыми;</w:t>
      </w:r>
    </w:p>
    <w:p w14:paraId="73B6EF8C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о предложениях по изменению структуры администрации Вилегодского муниципального округа;</w:t>
      </w:r>
    </w:p>
    <w:p w14:paraId="4C10C2C0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о деятельности территориальных отделов администрации Вилегодского муниципального округа;</w:t>
      </w:r>
    </w:p>
    <w:p w14:paraId="3A0C0C8D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о деятельности Общественного совета Вилегодского муниципального округа;</w:t>
      </w:r>
    </w:p>
    <w:p w14:paraId="7B4A5E07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о деятельности старост;</w:t>
      </w:r>
    </w:p>
    <w:p w14:paraId="6F062674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о деятельности общественных советов при территориальных отделах администрации Вилегодского муниципального округа;</w:t>
      </w:r>
    </w:p>
    <w:p w14:paraId="59FE3057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о деятельности ТОС и некоммерческих организаций;</w:t>
      </w:r>
    </w:p>
    <w:p w14:paraId="079171B8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об обеспечении конституционных прав граждан, законности и правопорядка на территории муниципального образования;</w:t>
      </w:r>
    </w:p>
    <w:p w14:paraId="71C459D6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иные вопросы, связанные с развитием местного самоуправления, совершенствования нормативной базы Вилегодского муниципального округа.</w:t>
      </w:r>
    </w:p>
    <w:p w14:paraId="14B75736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6.2.</w:t>
      </w:r>
      <w:r w:rsidRPr="00F87CB5">
        <w:rPr>
          <w:rFonts w:ascii="Times New Roman" w:hAnsi="Times New Roman" w:cs="Times New Roman"/>
          <w:sz w:val="28"/>
          <w:szCs w:val="28"/>
        </w:rPr>
        <w:tab/>
        <w:t>Готовит предложения и правки к представленным проектам решений по профильным вопросам.</w:t>
      </w:r>
    </w:p>
    <w:p w14:paraId="58997ED1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6.3.</w:t>
      </w:r>
      <w:r w:rsidRPr="00F87CB5">
        <w:rPr>
          <w:rFonts w:ascii="Times New Roman" w:hAnsi="Times New Roman" w:cs="Times New Roman"/>
          <w:sz w:val="28"/>
          <w:szCs w:val="28"/>
        </w:rPr>
        <w:tab/>
        <w:t>Формулирует и выносит на рассмотрение Собрания депутатов заключения по профильным вопросам.</w:t>
      </w:r>
    </w:p>
    <w:p w14:paraId="13A30DB7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6.4.</w:t>
      </w:r>
      <w:r w:rsidRPr="00F87CB5">
        <w:rPr>
          <w:rFonts w:ascii="Times New Roman" w:hAnsi="Times New Roman" w:cs="Times New Roman"/>
          <w:sz w:val="28"/>
          <w:szCs w:val="28"/>
        </w:rPr>
        <w:tab/>
        <w:t>Проводит правовой анализ проектов нормативных актов Собрания депутатов Вилегодского муниципального округа.</w:t>
      </w:r>
    </w:p>
    <w:p w14:paraId="7151EDA2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6.5.</w:t>
      </w:r>
      <w:r w:rsidRPr="00F87CB5">
        <w:rPr>
          <w:rFonts w:ascii="Times New Roman" w:hAnsi="Times New Roman" w:cs="Times New Roman"/>
          <w:sz w:val="28"/>
          <w:szCs w:val="28"/>
        </w:rPr>
        <w:tab/>
        <w:t>Готовит проекты законов, подзаконных актов в рамках полномочий Собрания депутатов в области нормотворческой деятельности.</w:t>
      </w:r>
    </w:p>
    <w:p w14:paraId="6F165CFB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6.6.</w:t>
      </w:r>
      <w:r w:rsidRPr="00F87CB5">
        <w:rPr>
          <w:rFonts w:ascii="Times New Roman" w:hAnsi="Times New Roman" w:cs="Times New Roman"/>
          <w:sz w:val="28"/>
          <w:szCs w:val="28"/>
        </w:rPr>
        <w:tab/>
        <w:t>Организует и проводит мероприятия с участием депутатов Собрания депутатов Вилегодского муниципального округа, Администрации Вилегодского муниципального округа, экспертов, заинтересованных лиц по вопросам, входящим в компетенцию постоянной комиссии.</w:t>
      </w:r>
    </w:p>
    <w:p w14:paraId="47F9F036" w14:textId="77537071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6.7.</w:t>
      </w:r>
      <w:r w:rsidRPr="00F87CB5">
        <w:rPr>
          <w:rFonts w:ascii="Times New Roman" w:hAnsi="Times New Roman" w:cs="Times New Roman"/>
          <w:sz w:val="28"/>
          <w:szCs w:val="28"/>
        </w:rPr>
        <w:tab/>
        <w:t xml:space="preserve">Использует иные, </w:t>
      </w:r>
      <w:r w:rsidR="00AE1D27" w:rsidRPr="00F87CB5">
        <w:rPr>
          <w:rFonts w:ascii="Times New Roman" w:hAnsi="Times New Roman" w:cs="Times New Roman"/>
          <w:sz w:val="28"/>
          <w:szCs w:val="28"/>
        </w:rPr>
        <w:t>установленные регламентом</w:t>
      </w:r>
      <w:r w:rsidRPr="00F87CB5">
        <w:rPr>
          <w:rFonts w:ascii="Times New Roman" w:hAnsi="Times New Roman" w:cs="Times New Roman"/>
          <w:sz w:val="28"/>
          <w:szCs w:val="28"/>
        </w:rPr>
        <w:t xml:space="preserve"> работы Собрания депутатов Вилегодского муниципального округа, формы работы по вопросам, входящим в компетенцию постоянной комиссии. </w:t>
      </w:r>
    </w:p>
    <w:p w14:paraId="5A81182A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88E737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Pr="00F87CB5">
        <w:rPr>
          <w:rFonts w:ascii="Times New Roman" w:hAnsi="Times New Roman" w:cs="Times New Roman"/>
          <w:sz w:val="28"/>
          <w:szCs w:val="28"/>
        </w:rPr>
        <w:tab/>
        <w:t>Установить для постоянной комиссии по экономическим вопросам Собрания депутатов Вилегодского муниципального округа следующие функции.</w:t>
      </w:r>
    </w:p>
    <w:p w14:paraId="101AE84C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7.1.</w:t>
      </w:r>
      <w:r w:rsidRPr="00F87CB5">
        <w:rPr>
          <w:rFonts w:ascii="Times New Roman" w:hAnsi="Times New Roman" w:cs="Times New Roman"/>
          <w:sz w:val="28"/>
          <w:szCs w:val="28"/>
        </w:rPr>
        <w:tab/>
        <w:t>Рассматривает вопросы, связанные с финансово-экономическими отношениями, управлением имуществом и землей, в том числе:</w:t>
      </w:r>
    </w:p>
    <w:p w14:paraId="734E71BD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проект бюджета, отчет о его исполнении, изменения и дополнения в решение о бюджете;</w:t>
      </w:r>
    </w:p>
    <w:p w14:paraId="236E6077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стратегию, программы и планы социально-экономического развития муниципального образования;</w:t>
      </w:r>
    </w:p>
    <w:p w14:paraId="5C7771FF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предложения по установлению и изменению местных налогов, сборов, пошлин, тарифов и ставок платежей, зачисляемых в местный бюджет;</w:t>
      </w:r>
    </w:p>
    <w:p w14:paraId="6D5D2963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 xml:space="preserve">проекты решений в области внебюджетных фондов; </w:t>
      </w:r>
    </w:p>
    <w:p w14:paraId="2A09AE6E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вопросы, связанные с управлением муниципальной собственностью, приватизацией, имущественными отношениями;</w:t>
      </w:r>
    </w:p>
    <w:p w14:paraId="5075885A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87CB5">
        <w:rPr>
          <w:rFonts w:ascii="Times New Roman" w:hAnsi="Times New Roman" w:cs="Times New Roman"/>
          <w:sz w:val="28"/>
          <w:szCs w:val="28"/>
        </w:rPr>
        <w:t>вопросы</w:t>
      </w:r>
      <w:proofErr w:type="gramEnd"/>
      <w:r w:rsidRPr="00F87CB5">
        <w:rPr>
          <w:rFonts w:ascii="Times New Roman" w:hAnsi="Times New Roman" w:cs="Times New Roman"/>
          <w:sz w:val="28"/>
          <w:szCs w:val="28"/>
        </w:rPr>
        <w:t xml:space="preserve"> связанные с использованием земельных ресурсов;</w:t>
      </w:r>
    </w:p>
    <w:p w14:paraId="47FCCF18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предложения о дополнительных мерах по развитию малого и среднего бизнеса;</w:t>
      </w:r>
    </w:p>
    <w:p w14:paraId="48A1A2DC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вопросы, связанные с привлечением инвестиций;</w:t>
      </w:r>
    </w:p>
    <w:p w14:paraId="7BF1B546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вопросы защиты окружающей среды и улучшения состояния экологии;</w:t>
      </w:r>
    </w:p>
    <w:p w14:paraId="02C43917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вопросы состояния и развития жилищно-коммунального комплекса муниципального образования;</w:t>
      </w:r>
    </w:p>
    <w:p w14:paraId="3CCEE82B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вопросы обеспечения населения услугами торговли, транспорта и связи;</w:t>
      </w:r>
    </w:p>
    <w:p w14:paraId="68AD9808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вопросы благоустройства территории муниципального образования;</w:t>
      </w:r>
    </w:p>
    <w:p w14:paraId="66AE56A7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иные вопросы, связанные с реализацией экономической политики.</w:t>
      </w:r>
    </w:p>
    <w:p w14:paraId="493F2626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7.2.</w:t>
      </w:r>
      <w:r w:rsidRPr="00F87CB5">
        <w:rPr>
          <w:rFonts w:ascii="Times New Roman" w:hAnsi="Times New Roman" w:cs="Times New Roman"/>
          <w:sz w:val="28"/>
          <w:szCs w:val="28"/>
        </w:rPr>
        <w:tab/>
        <w:t>Готовит предложения и правки к представленным проектам решений по профильным вопросам.</w:t>
      </w:r>
    </w:p>
    <w:p w14:paraId="16A765B6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7.3.</w:t>
      </w:r>
      <w:r w:rsidRPr="00F87CB5">
        <w:rPr>
          <w:rFonts w:ascii="Times New Roman" w:hAnsi="Times New Roman" w:cs="Times New Roman"/>
          <w:sz w:val="28"/>
          <w:szCs w:val="28"/>
        </w:rPr>
        <w:tab/>
        <w:t>Формулирует и выносит на рассмотрение Собрания депутатов заключения по профильным вопросам.</w:t>
      </w:r>
    </w:p>
    <w:p w14:paraId="2EF5ABCB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7.4.</w:t>
      </w:r>
      <w:r w:rsidRPr="00F87CB5">
        <w:rPr>
          <w:rFonts w:ascii="Times New Roman" w:hAnsi="Times New Roman" w:cs="Times New Roman"/>
          <w:sz w:val="28"/>
          <w:szCs w:val="28"/>
        </w:rPr>
        <w:tab/>
        <w:t>Организует и проводит мероприятия с участием депутатов Собрания депутатов Вилегодского муниципального округа, Администрации Вилегодского муниципального округа, экспертов, заинтересованных лиц по вопросам, входящим в компетенцию постоянной комиссии.</w:t>
      </w:r>
    </w:p>
    <w:p w14:paraId="21CC58D3" w14:textId="3DDD523B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7.5.</w:t>
      </w:r>
      <w:r w:rsidRPr="00F87CB5">
        <w:rPr>
          <w:rFonts w:ascii="Times New Roman" w:hAnsi="Times New Roman" w:cs="Times New Roman"/>
          <w:sz w:val="28"/>
          <w:szCs w:val="28"/>
        </w:rPr>
        <w:tab/>
        <w:t xml:space="preserve">Использует иные, </w:t>
      </w:r>
      <w:r w:rsidR="00AE1D27" w:rsidRPr="00F87CB5">
        <w:rPr>
          <w:rFonts w:ascii="Times New Roman" w:hAnsi="Times New Roman" w:cs="Times New Roman"/>
          <w:sz w:val="28"/>
          <w:szCs w:val="28"/>
        </w:rPr>
        <w:t>установленные регламентом</w:t>
      </w:r>
      <w:r w:rsidRPr="00F87CB5">
        <w:rPr>
          <w:rFonts w:ascii="Times New Roman" w:hAnsi="Times New Roman" w:cs="Times New Roman"/>
          <w:sz w:val="28"/>
          <w:szCs w:val="28"/>
        </w:rPr>
        <w:t xml:space="preserve"> работы Собрания депутатов Вилегодского муниципального округа, формы работы по вопросам, входящим в компетенцию постоянной комиссии. </w:t>
      </w:r>
    </w:p>
    <w:p w14:paraId="37785478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4D53D1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F87CB5">
        <w:rPr>
          <w:rFonts w:ascii="Times New Roman" w:hAnsi="Times New Roman" w:cs="Times New Roman"/>
          <w:sz w:val="28"/>
          <w:szCs w:val="28"/>
        </w:rPr>
        <w:tab/>
        <w:t>Установить для постоянной комиссии по социальным вопросам Собрания депутатов Вилегодского муниципального округа следующие функции.</w:t>
      </w:r>
    </w:p>
    <w:p w14:paraId="179532B3" w14:textId="6FF7B362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8.1.</w:t>
      </w:r>
      <w:r w:rsidRPr="00F87CB5">
        <w:rPr>
          <w:rFonts w:ascii="Times New Roman" w:hAnsi="Times New Roman" w:cs="Times New Roman"/>
          <w:sz w:val="28"/>
          <w:szCs w:val="28"/>
        </w:rPr>
        <w:tab/>
        <w:t xml:space="preserve">Рассматривает вопросы, связанные с реализацией на территории </w:t>
      </w:r>
      <w:r w:rsidR="00A84860" w:rsidRPr="00F87CB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87CB5">
        <w:rPr>
          <w:rFonts w:ascii="Times New Roman" w:hAnsi="Times New Roman" w:cs="Times New Roman"/>
          <w:sz w:val="28"/>
          <w:szCs w:val="28"/>
        </w:rPr>
        <w:t>образования государственной политики в области образования, культуры, спорта, работы с молодежью, в том числе:</w:t>
      </w:r>
    </w:p>
    <w:p w14:paraId="51C6B23A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стратегию, программы и планы социально-экономического развития муниципального образования;</w:t>
      </w:r>
    </w:p>
    <w:p w14:paraId="4EB0338F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87CB5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Pr="00F87CB5">
        <w:rPr>
          <w:rFonts w:ascii="Times New Roman" w:hAnsi="Times New Roman" w:cs="Times New Roman"/>
          <w:spacing w:val="-2"/>
          <w:sz w:val="28"/>
          <w:szCs w:val="28"/>
        </w:rPr>
        <w:tab/>
        <w:t>проекты нормативно-правовых актов, регулирующих деятельность  муниципальных учреждений образования, культуры, физической культуры и спорта;</w:t>
      </w:r>
    </w:p>
    <w:p w14:paraId="58B6E2A5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 xml:space="preserve">вопросы, </w:t>
      </w:r>
      <w:proofErr w:type="gramStart"/>
      <w:r w:rsidRPr="00F87CB5"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 w:rsidRPr="00F87CB5">
        <w:rPr>
          <w:rFonts w:ascii="Times New Roman" w:hAnsi="Times New Roman" w:cs="Times New Roman"/>
          <w:sz w:val="28"/>
          <w:szCs w:val="28"/>
        </w:rPr>
        <w:t xml:space="preserve"> с социальными гарантиями населению;</w:t>
      </w:r>
    </w:p>
    <w:p w14:paraId="7B21AAC8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вопросы об охране здоровья граждан, демографической ситуации;</w:t>
      </w:r>
    </w:p>
    <w:p w14:paraId="55A1A880" w14:textId="484439E6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вопросы защиты материнства</w:t>
      </w:r>
      <w:r w:rsidR="0091797E" w:rsidRPr="00F87CB5">
        <w:rPr>
          <w:rFonts w:ascii="Times New Roman" w:hAnsi="Times New Roman" w:cs="Times New Roman"/>
          <w:sz w:val="28"/>
          <w:szCs w:val="28"/>
        </w:rPr>
        <w:t xml:space="preserve"> </w:t>
      </w:r>
      <w:r w:rsidRPr="00F87CB5">
        <w:rPr>
          <w:rFonts w:ascii="Times New Roman" w:hAnsi="Times New Roman" w:cs="Times New Roman"/>
          <w:sz w:val="28"/>
          <w:szCs w:val="28"/>
        </w:rPr>
        <w:t>и детства, социального обеспечения;</w:t>
      </w:r>
    </w:p>
    <w:p w14:paraId="35CA1B6E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решения по соответствующим разделам проекта местного бюджета;</w:t>
      </w:r>
    </w:p>
    <w:p w14:paraId="258B1824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иные вопросы, связанные с реализацией социальной политики.</w:t>
      </w:r>
    </w:p>
    <w:p w14:paraId="6429D400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8.2.</w:t>
      </w:r>
      <w:r w:rsidRPr="00F87CB5">
        <w:rPr>
          <w:rFonts w:ascii="Times New Roman" w:hAnsi="Times New Roman" w:cs="Times New Roman"/>
          <w:sz w:val="28"/>
          <w:szCs w:val="28"/>
        </w:rPr>
        <w:tab/>
        <w:t>Готовит предложения и правки к представленным проектам решений по профильным вопросам.</w:t>
      </w:r>
    </w:p>
    <w:p w14:paraId="33B6E34F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8.3.</w:t>
      </w:r>
      <w:r w:rsidRPr="00F87CB5">
        <w:rPr>
          <w:rFonts w:ascii="Times New Roman" w:hAnsi="Times New Roman" w:cs="Times New Roman"/>
          <w:sz w:val="28"/>
          <w:szCs w:val="28"/>
        </w:rPr>
        <w:tab/>
        <w:t>Формулирует и выносит на рассмотрение Собрания депутатов заключения по профильным вопросам.</w:t>
      </w:r>
    </w:p>
    <w:p w14:paraId="0A3B2957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8.4.</w:t>
      </w:r>
      <w:r w:rsidRPr="00F87CB5">
        <w:rPr>
          <w:rFonts w:ascii="Times New Roman" w:hAnsi="Times New Roman" w:cs="Times New Roman"/>
          <w:sz w:val="28"/>
          <w:szCs w:val="28"/>
        </w:rPr>
        <w:tab/>
        <w:t>Организует и проводит мероприятия с участием депутатов Собрания депутатов Вилегодского муниципального округа, Администрации Вилегодского муниципального округа, экспертов, заинтересованных лиц по вопросам, входящим в компетенцию постоянной комиссии.</w:t>
      </w:r>
    </w:p>
    <w:p w14:paraId="1AADA7B4" w14:textId="4DCDBDC9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8.5.</w:t>
      </w:r>
      <w:r w:rsidRPr="00F87CB5">
        <w:rPr>
          <w:rFonts w:ascii="Times New Roman" w:hAnsi="Times New Roman" w:cs="Times New Roman"/>
          <w:sz w:val="28"/>
          <w:szCs w:val="28"/>
        </w:rPr>
        <w:tab/>
        <w:t xml:space="preserve">Использует иные, </w:t>
      </w:r>
      <w:r w:rsidR="00AE1D27" w:rsidRPr="00F87CB5">
        <w:rPr>
          <w:rFonts w:ascii="Times New Roman" w:hAnsi="Times New Roman" w:cs="Times New Roman"/>
          <w:sz w:val="28"/>
          <w:szCs w:val="28"/>
        </w:rPr>
        <w:t>установленные регламентом</w:t>
      </w:r>
      <w:r w:rsidRPr="00F87CB5">
        <w:rPr>
          <w:rFonts w:ascii="Times New Roman" w:hAnsi="Times New Roman" w:cs="Times New Roman"/>
          <w:sz w:val="28"/>
          <w:szCs w:val="28"/>
        </w:rPr>
        <w:t xml:space="preserve"> работы Собрания депутатов Вилегодского муниципального округа, формы работы по вопросам, входящим в компетенцию постоянной комиссии. </w:t>
      </w:r>
    </w:p>
    <w:p w14:paraId="1307679B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1E562A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9.</w:t>
      </w:r>
      <w:r w:rsidRPr="00F87CB5">
        <w:rPr>
          <w:rFonts w:ascii="Times New Roman" w:hAnsi="Times New Roman" w:cs="Times New Roman"/>
          <w:sz w:val="28"/>
          <w:szCs w:val="28"/>
        </w:rPr>
        <w:tab/>
        <w:t xml:space="preserve">Установить для постоянной комиссии по вопросам депутатской этики и регламенту работы Собрания </w:t>
      </w:r>
      <w:proofErr w:type="gramStart"/>
      <w:r w:rsidRPr="00F87CB5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F87CB5">
        <w:rPr>
          <w:rFonts w:ascii="Times New Roman" w:hAnsi="Times New Roman" w:cs="Times New Roman"/>
          <w:sz w:val="28"/>
          <w:szCs w:val="28"/>
        </w:rPr>
        <w:t xml:space="preserve"> следующие функции.</w:t>
      </w:r>
    </w:p>
    <w:p w14:paraId="0CDC4D39" w14:textId="6E5CC598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9.1.</w:t>
      </w:r>
      <w:r w:rsidRPr="00F87CB5">
        <w:rPr>
          <w:rFonts w:ascii="Times New Roman" w:hAnsi="Times New Roman" w:cs="Times New Roman"/>
          <w:sz w:val="28"/>
          <w:szCs w:val="28"/>
        </w:rPr>
        <w:tab/>
        <w:t>Рассматривает вопросы, связанные с соблюдением депутатской этики и регламента работы Собрания депутатов, в том числе:</w:t>
      </w:r>
    </w:p>
    <w:p w14:paraId="7A8B2D84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о внесении изменений и дополнений в нормативно-правовые акты, регулирующие деятельность Собрания депутатов Вилегодского муниципального округа, в том числе: положение, регламент работы и т.п.;</w:t>
      </w:r>
    </w:p>
    <w:p w14:paraId="485E086E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>о соблюдении депутатами Собрания депутатов Вилегодского муниципального округа этики поведения;</w:t>
      </w:r>
    </w:p>
    <w:p w14:paraId="5A7637F4" w14:textId="781543D0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–</w:t>
      </w:r>
      <w:r w:rsidRPr="00F87CB5">
        <w:rPr>
          <w:rFonts w:ascii="Times New Roman" w:hAnsi="Times New Roman" w:cs="Times New Roman"/>
          <w:sz w:val="28"/>
          <w:szCs w:val="28"/>
        </w:rPr>
        <w:tab/>
        <w:t xml:space="preserve">вопросы, связанные с гарантиями депутатской деятельности, отзывом депутата избирателями, досрочным прекращением полномочий </w:t>
      </w:r>
      <w:r w:rsidRPr="00F87CB5">
        <w:rPr>
          <w:rFonts w:ascii="Times New Roman" w:hAnsi="Times New Roman" w:cs="Times New Roman"/>
          <w:sz w:val="28"/>
          <w:szCs w:val="28"/>
        </w:rPr>
        <w:lastRenderedPageBreak/>
        <w:t>депутата по личному заявлению, либо в связи с вступлением в законную силу приговора суда в отношении лица, являющегося депутатом.</w:t>
      </w:r>
    </w:p>
    <w:p w14:paraId="044D7D3C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9.2.</w:t>
      </w:r>
      <w:r w:rsidRPr="00F87CB5">
        <w:rPr>
          <w:rFonts w:ascii="Times New Roman" w:hAnsi="Times New Roman" w:cs="Times New Roman"/>
          <w:sz w:val="28"/>
          <w:szCs w:val="28"/>
        </w:rPr>
        <w:tab/>
        <w:t>Следит за соблюдением регламента работы Собрания депутатов Вилегодского муниципального округа во время заседаний.</w:t>
      </w:r>
    </w:p>
    <w:p w14:paraId="2BCA285C" w14:textId="77777777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9.3.</w:t>
      </w:r>
      <w:r w:rsidRPr="00F87CB5">
        <w:rPr>
          <w:rFonts w:ascii="Times New Roman" w:hAnsi="Times New Roman" w:cs="Times New Roman"/>
          <w:sz w:val="28"/>
          <w:szCs w:val="28"/>
        </w:rPr>
        <w:tab/>
        <w:t>Организует и проводит мероприятия с участием депутатов Собрания депутатов Вилегодского муниципального округа, Администрации Вилегодского муниципального округа, экспертов, заинтересованных лиц по вопросам, входящим в компетенцию постоянной комиссии.</w:t>
      </w:r>
    </w:p>
    <w:p w14:paraId="057B28CB" w14:textId="5A727229" w:rsidR="003E589A" w:rsidRPr="00F87CB5" w:rsidRDefault="003E589A" w:rsidP="0091797E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9.4.</w:t>
      </w:r>
      <w:r w:rsidRPr="00F87CB5">
        <w:rPr>
          <w:rFonts w:ascii="Times New Roman" w:hAnsi="Times New Roman" w:cs="Times New Roman"/>
          <w:sz w:val="28"/>
          <w:szCs w:val="28"/>
        </w:rPr>
        <w:tab/>
        <w:t xml:space="preserve">Использует иные, </w:t>
      </w:r>
      <w:r w:rsidR="00AE1D27" w:rsidRPr="00F87CB5">
        <w:rPr>
          <w:rFonts w:ascii="Times New Roman" w:hAnsi="Times New Roman" w:cs="Times New Roman"/>
          <w:sz w:val="28"/>
          <w:szCs w:val="28"/>
        </w:rPr>
        <w:t>установленные регламентом</w:t>
      </w:r>
      <w:r w:rsidRPr="00F87CB5">
        <w:rPr>
          <w:rFonts w:ascii="Times New Roman" w:hAnsi="Times New Roman" w:cs="Times New Roman"/>
          <w:sz w:val="28"/>
          <w:szCs w:val="28"/>
        </w:rPr>
        <w:t xml:space="preserve"> работы Собрания депутатов Вилегодского муниципального округа, формы работы по вопросам, входящим в компетенцию постоянной комиссии</w:t>
      </w:r>
      <w:proofErr w:type="gramStart"/>
      <w:r w:rsidRPr="00F87CB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14:paraId="60D89F47" w14:textId="77777777" w:rsidR="003E589A" w:rsidRPr="00F87CB5" w:rsidRDefault="003E589A" w:rsidP="0091797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635516" w14:textId="77777777" w:rsidR="003E589A" w:rsidRPr="00F87CB5" w:rsidRDefault="003E589A" w:rsidP="0091797E">
      <w:pPr>
        <w:numPr>
          <w:ilvl w:val="0"/>
          <w:numId w:val="9"/>
        </w:numPr>
        <w:spacing w:after="120" w:line="264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Пункты 5 – 6 Решения считать, соответственно, пунктами 10 – 11.</w:t>
      </w:r>
    </w:p>
    <w:p w14:paraId="0AC41539" w14:textId="0CA99C82" w:rsidR="007F554A" w:rsidRPr="00F87CB5" w:rsidRDefault="000F7EA5" w:rsidP="0091797E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87CB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Настоящее решение вступает в силу со дня его принятия.</w:t>
      </w:r>
    </w:p>
    <w:p w14:paraId="61E5DBE6" w14:textId="77777777" w:rsidR="00A84860" w:rsidRPr="00F87CB5" w:rsidRDefault="00A84860" w:rsidP="0091797E">
      <w:pPr>
        <w:pStyle w:val="a4"/>
        <w:shd w:val="clear" w:color="auto" w:fill="FFFFFF"/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6D989CD" w14:textId="583D4AE4" w:rsidR="000F7EA5" w:rsidRPr="00F87CB5" w:rsidRDefault="000F7EA5" w:rsidP="0091797E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87CB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Настоящее решение опубликовать в муниципальной газете Вилегодского муниципального района «Вестник Виледи» и разместить </w:t>
      </w:r>
      <w:r w:rsidRPr="00F87CB5">
        <w:rPr>
          <w:rFonts w:ascii="Times New Roman" w:hAnsi="Times New Roman" w:cs="Times New Roman"/>
          <w:sz w:val="28"/>
          <w:szCs w:val="28"/>
        </w:rPr>
        <w:t>на официальном сайте администрации муниципального образования «Вилегодский муниципальный район» в информационно-телекоммуникационной сети «Интернет» в разделе Собрания депутатов Вилегодского муниципального округа.</w:t>
      </w:r>
    </w:p>
    <w:p w14:paraId="7A76C673" w14:textId="77777777" w:rsidR="00A84860" w:rsidRPr="00F87CB5" w:rsidRDefault="00A84860" w:rsidP="0091797E">
      <w:pPr>
        <w:pStyle w:val="a4"/>
        <w:widowControl w:val="0"/>
        <w:autoSpaceDE w:val="0"/>
        <w:autoSpaceDN w:val="0"/>
        <w:adjustRightInd w:val="0"/>
        <w:spacing w:after="0" w:line="264" w:lineRule="auto"/>
        <w:ind w:left="0" w:hanging="76"/>
        <w:jc w:val="both"/>
        <w:rPr>
          <w:rFonts w:ascii="Times New Roman" w:hAnsi="Times New Roman" w:cs="Times New Roman"/>
          <w:sz w:val="28"/>
          <w:szCs w:val="28"/>
        </w:rPr>
      </w:pPr>
    </w:p>
    <w:p w14:paraId="0287BD8F" w14:textId="77777777" w:rsidR="00A84860" w:rsidRPr="00F87CB5" w:rsidRDefault="00A84860" w:rsidP="0091797E">
      <w:pPr>
        <w:pStyle w:val="a4"/>
        <w:widowControl w:val="0"/>
        <w:autoSpaceDE w:val="0"/>
        <w:autoSpaceDN w:val="0"/>
        <w:adjustRightInd w:val="0"/>
        <w:spacing w:after="0" w:line="264" w:lineRule="auto"/>
        <w:ind w:left="0" w:hanging="7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5B817BF" w14:textId="39A8245C" w:rsidR="000F7EA5" w:rsidRPr="00F87CB5" w:rsidRDefault="000F7EA5" w:rsidP="0091797E">
      <w:pPr>
        <w:pStyle w:val="a4"/>
        <w:widowControl w:val="0"/>
        <w:autoSpaceDE w:val="0"/>
        <w:autoSpaceDN w:val="0"/>
        <w:adjustRightInd w:val="0"/>
        <w:spacing w:after="0" w:line="264" w:lineRule="auto"/>
        <w:ind w:left="0" w:hanging="76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4273E3D0" w14:textId="77777777" w:rsidR="000F7EA5" w:rsidRPr="00F87CB5" w:rsidRDefault="000F7EA5" w:rsidP="0091797E">
      <w:pPr>
        <w:pStyle w:val="a4"/>
        <w:widowControl w:val="0"/>
        <w:tabs>
          <w:tab w:val="right" w:pos="9355"/>
        </w:tabs>
        <w:autoSpaceDE w:val="0"/>
        <w:autoSpaceDN w:val="0"/>
        <w:adjustRightInd w:val="0"/>
        <w:spacing w:after="0" w:line="264" w:lineRule="auto"/>
        <w:ind w:left="0" w:hanging="76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87CB5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sectPr w:rsidR="000F7EA5" w:rsidRPr="00F87CB5" w:rsidSect="00A84860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EE30B" w16cex:dateUtc="2021-01-17T13:23:00Z"/>
  <w16cex:commentExtensible w16cex:durableId="23AEE312" w16cex:dateUtc="2021-01-17T13:23:00Z"/>
  <w16cex:commentExtensible w16cex:durableId="23AEE31D" w16cex:dateUtc="2021-01-17T13:23:00Z"/>
  <w16cex:commentExtensible w16cex:durableId="23AEE32C" w16cex:dateUtc="2021-01-17T13:24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15BFB2" w14:textId="77777777" w:rsidR="00832B0D" w:rsidRDefault="00832B0D" w:rsidP="00A84860">
      <w:pPr>
        <w:spacing w:after="0" w:line="240" w:lineRule="auto"/>
      </w:pPr>
      <w:r>
        <w:separator/>
      </w:r>
    </w:p>
  </w:endnote>
  <w:endnote w:type="continuationSeparator" w:id="0">
    <w:p w14:paraId="0EDABE08" w14:textId="77777777" w:rsidR="00832B0D" w:rsidRDefault="00832B0D" w:rsidP="00A84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D99578" w14:textId="77777777" w:rsidR="00832B0D" w:rsidRDefault="00832B0D" w:rsidP="00A84860">
      <w:pPr>
        <w:spacing w:after="0" w:line="240" w:lineRule="auto"/>
      </w:pPr>
      <w:r>
        <w:separator/>
      </w:r>
    </w:p>
  </w:footnote>
  <w:footnote w:type="continuationSeparator" w:id="0">
    <w:p w14:paraId="19A93ECD" w14:textId="77777777" w:rsidR="00832B0D" w:rsidRDefault="00832B0D" w:rsidP="00A84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71313"/>
      <w:docPartObj>
        <w:docPartGallery w:val="Page Numbers (Top of Page)"/>
        <w:docPartUnique/>
      </w:docPartObj>
    </w:sdtPr>
    <w:sdtEndPr>
      <w:rPr>
        <w:sz w:val="18"/>
      </w:rPr>
    </w:sdtEndPr>
    <w:sdtContent>
      <w:p w14:paraId="30010507" w14:textId="77777777" w:rsidR="00076214" w:rsidRPr="00F20182" w:rsidRDefault="00857F33">
        <w:pPr>
          <w:pStyle w:val="ad"/>
          <w:jc w:val="center"/>
          <w:rPr>
            <w:sz w:val="18"/>
          </w:rPr>
        </w:pPr>
        <w:r w:rsidRPr="00F20182">
          <w:rPr>
            <w:rFonts w:ascii="Times New Roman" w:hAnsi="Times New Roman"/>
            <w:szCs w:val="28"/>
          </w:rPr>
          <w:fldChar w:fldCharType="begin"/>
        </w:r>
        <w:r w:rsidRPr="00F20182">
          <w:rPr>
            <w:rFonts w:ascii="Times New Roman" w:hAnsi="Times New Roman"/>
            <w:szCs w:val="28"/>
          </w:rPr>
          <w:instrText xml:space="preserve"> PAGE   \* MERGEFORMAT </w:instrText>
        </w:r>
        <w:r w:rsidRPr="00F20182">
          <w:rPr>
            <w:rFonts w:ascii="Times New Roman" w:hAnsi="Times New Roman"/>
            <w:szCs w:val="28"/>
          </w:rPr>
          <w:fldChar w:fldCharType="separate"/>
        </w:r>
        <w:r w:rsidR="006652E8">
          <w:rPr>
            <w:rFonts w:ascii="Times New Roman" w:hAnsi="Times New Roman"/>
            <w:noProof/>
            <w:szCs w:val="28"/>
          </w:rPr>
          <w:t>5</w:t>
        </w:r>
        <w:r w:rsidRPr="00F20182">
          <w:rPr>
            <w:rFonts w:ascii="Times New Roman" w:hAnsi="Times New Roman"/>
            <w:szCs w:val="28"/>
          </w:rPr>
          <w:fldChar w:fldCharType="end"/>
        </w:r>
      </w:p>
    </w:sdtContent>
  </w:sdt>
  <w:p w14:paraId="322AAAF2" w14:textId="77777777" w:rsidR="00076214" w:rsidRDefault="00832B0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B016C"/>
    <w:multiLevelType w:val="multilevel"/>
    <w:tmpl w:val="6CE03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2D01C0"/>
    <w:multiLevelType w:val="multilevel"/>
    <w:tmpl w:val="C7268A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093191"/>
    <w:multiLevelType w:val="multilevel"/>
    <w:tmpl w:val="07DCD4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33F4CDF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536179AE"/>
    <w:multiLevelType w:val="multilevel"/>
    <w:tmpl w:val="BD1C5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344DBE"/>
    <w:multiLevelType w:val="multilevel"/>
    <w:tmpl w:val="764A7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64722DB7"/>
    <w:multiLevelType w:val="multilevel"/>
    <w:tmpl w:val="18306D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EF123F"/>
    <w:multiLevelType w:val="hybridMultilevel"/>
    <w:tmpl w:val="816212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A6F532A"/>
    <w:multiLevelType w:val="hybridMultilevel"/>
    <w:tmpl w:val="6B8C790C"/>
    <w:lvl w:ilvl="0" w:tplc="44C0C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9"/>
  </w:num>
  <w:num w:numId="7">
    <w:abstractNumId w:val="8"/>
  </w:num>
  <w:num w:numId="8">
    <w:abstractNumId w:val="2"/>
  </w:num>
  <w:num w:numId="9">
    <w:abstractNumId w:val="6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231"/>
    <w:rsid w:val="00011B2A"/>
    <w:rsid w:val="000D61F2"/>
    <w:rsid w:val="000F7EA5"/>
    <w:rsid w:val="00234742"/>
    <w:rsid w:val="002450F9"/>
    <w:rsid w:val="00296D3A"/>
    <w:rsid w:val="003753CD"/>
    <w:rsid w:val="003875EA"/>
    <w:rsid w:val="003B7231"/>
    <w:rsid w:val="003E589A"/>
    <w:rsid w:val="004337A4"/>
    <w:rsid w:val="00446380"/>
    <w:rsid w:val="00446BD6"/>
    <w:rsid w:val="00472EDE"/>
    <w:rsid w:val="004740A7"/>
    <w:rsid w:val="004D0CB2"/>
    <w:rsid w:val="00534C43"/>
    <w:rsid w:val="00546330"/>
    <w:rsid w:val="006249E6"/>
    <w:rsid w:val="006537B6"/>
    <w:rsid w:val="00662306"/>
    <w:rsid w:val="006652E8"/>
    <w:rsid w:val="00696657"/>
    <w:rsid w:val="006D38F1"/>
    <w:rsid w:val="00710D59"/>
    <w:rsid w:val="007330EB"/>
    <w:rsid w:val="00733F62"/>
    <w:rsid w:val="00735B14"/>
    <w:rsid w:val="007F554A"/>
    <w:rsid w:val="00832B0D"/>
    <w:rsid w:val="00857F33"/>
    <w:rsid w:val="00884698"/>
    <w:rsid w:val="008C5C40"/>
    <w:rsid w:val="009107AD"/>
    <w:rsid w:val="0091797E"/>
    <w:rsid w:val="009276CA"/>
    <w:rsid w:val="00931245"/>
    <w:rsid w:val="009732F5"/>
    <w:rsid w:val="009F2785"/>
    <w:rsid w:val="00A44EA5"/>
    <w:rsid w:val="00A84860"/>
    <w:rsid w:val="00A95992"/>
    <w:rsid w:val="00A96047"/>
    <w:rsid w:val="00AE1D27"/>
    <w:rsid w:val="00BA58D3"/>
    <w:rsid w:val="00BB3D10"/>
    <w:rsid w:val="00BD465B"/>
    <w:rsid w:val="00BF0F6B"/>
    <w:rsid w:val="00BF40F3"/>
    <w:rsid w:val="00C32B2C"/>
    <w:rsid w:val="00C4596C"/>
    <w:rsid w:val="00D65058"/>
    <w:rsid w:val="00ED69BE"/>
    <w:rsid w:val="00F12BC4"/>
    <w:rsid w:val="00F87CB5"/>
    <w:rsid w:val="00F9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67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7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F5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F27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7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7EA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F7E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F7EA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F7EA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F7E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F7EA5"/>
    <w:rPr>
      <w:b/>
      <w:bCs/>
      <w:sz w:val="20"/>
      <w:szCs w:val="20"/>
    </w:rPr>
  </w:style>
  <w:style w:type="paragraph" w:styleId="ac">
    <w:name w:val="No Spacing"/>
    <w:uiPriority w:val="1"/>
    <w:qFormat/>
    <w:rsid w:val="00A84860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A8486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uiPriority w:val="99"/>
    <w:rsid w:val="00A84860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A84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848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7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F5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F27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7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7EA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F7E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F7EA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F7EA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F7E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F7EA5"/>
    <w:rPr>
      <w:b/>
      <w:bCs/>
      <w:sz w:val="20"/>
      <w:szCs w:val="20"/>
    </w:rPr>
  </w:style>
  <w:style w:type="paragraph" w:styleId="ac">
    <w:name w:val="No Spacing"/>
    <w:uiPriority w:val="1"/>
    <w:qFormat/>
    <w:rsid w:val="00A84860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A8486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uiPriority w:val="99"/>
    <w:rsid w:val="00A84860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A84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84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 Алексей Юрьевич</dc:creator>
  <cp:lastModifiedBy>USER</cp:lastModifiedBy>
  <cp:revision>2</cp:revision>
  <cp:lastPrinted>2021-01-28T10:17:00Z</cp:lastPrinted>
  <dcterms:created xsi:type="dcterms:W3CDTF">2021-01-28T10:17:00Z</dcterms:created>
  <dcterms:modified xsi:type="dcterms:W3CDTF">2021-01-28T10:17:00Z</dcterms:modified>
</cp:coreProperties>
</file>