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EFD" w:rsidRPr="009B24EF" w:rsidRDefault="00FB1EFD" w:rsidP="00FB1EF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B24E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:rsidR="00FB1EFD" w:rsidRPr="009B24EF" w:rsidRDefault="00FB1EFD" w:rsidP="00FB1EF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B24E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:rsidR="00FB1EFD" w:rsidRPr="009B24EF" w:rsidRDefault="00FB1EFD" w:rsidP="00FB1EF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B24E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АРХАНГЕЛЬСКОЙ ОБЛАСТИ</w:t>
      </w:r>
    </w:p>
    <w:p w:rsidR="00FB1EFD" w:rsidRPr="009B24EF" w:rsidRDefault="00FB1EFD" w:rsidP="00FB1EF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B24E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(первого созыва)</w:t>
      </w:r>
    </w:p>
    <w:p w:rsidR="00FB1EFD" w:rsidRPr="009B24EF" w:rsidRDefault="00FB1EFD" w:rsidP="00FB1EF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B1EFD" w:rsidRPr="009B24EF" w:rsidRDefault="00FB1EFD" w:rsidP="00FB1EF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B24EF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FB1EFD" w:rsidRPr="009B24EF" w:rsidRDefault="00FB1EFD" w:rsidP="00FB1EF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B1EFD" w:rsidRPr="009B24EF" w:rsidRDefault="00FB1EFD" w:rsidP="00FB1EFD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B24EF">
        <w:rPr>
          <w:rFonts w:ascii="Times New Roman" w:eastAsia="Times New Roman" w:hAnsi="Times New Roman"/>
          <w:b/>
          <w:sz w:val="28"/>
          <w:szCs w:val="28"/>
          <w:lang w:eastAsia="ru-RU"/>
        </w:rPr>
        <w:t>от 26 января 2021 года      №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50</w:t>
      </w:r>
    </w:p>
    <w:p w:rsidR="00D509C6" w:rsidRPr="00D509C6" w:rsidRDefault="00D509C6" w:rsidP="00D509C6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D509C6" w:rsidRPr="00FB1EFD" w:rsidRDefault="00D509C6" w:rsidP="00D509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61252707"/>
      <w:r w:rsidRPr="00FB1EFD">
        <w:rPr>
          <w:rFonts w:ascii="Times New Roman" w:hAnsi="Times New Roman" w:cs="Times New Roman"/>
          <w:b/>
          <w:sz w:val="28"/>
          <w:szCs w:val="28"/>
        </w:rPr>
        <w:t>Об утверждении Порядка присвоения имен государственны</w:t>
      </w:r>
      <w:bookmarkStart w:id="1" w:name="_GoBack"/>
      <w:bookmarkEnd w:id="1"/>
      <w:r w:rsidRPr="00FB1EFD">
        <w:rPr>
          <w:rFonts w:ascii="Times New Roman" w:hAnsi="Times New Roman" w:cs="Times New Roman"/>
          <w:b/>
          <w:sz w:val="28"/>
          <w:szCs w:val="28"/>
        </w:rPr>
        <w:t>х</w:t>
      </w:r>
      <w:r w:rsidRPr="00FB1EFD">
        <w:rPr>
          <w:rFonts w:ascii="Times New Roman" w:hAnsi="Times New Roman" w:cs="Times New Roman"/>
          <w:b/>
          <w:sz w:val="28"/>
          <w:szCs w:val="28"/>
        </w:rPr>
        <w:br/>
        <w:t>и (или) общественных деятелей, благотворителей организациям</w:t>
      </w:r>
      <w:r w:rsidRPr="00FB1EFD">
        <w:rPr>
          <w:rFonts w:ascii="Times New Roman" w:hAnsi="Times New Roman" w:cs="Times New Roman"/>
          <w:b/>
          <w:sz w:val="28"/>
          <w:szCs w:val="28"/>
        </w:rPr>
        <w:br/>
        <w:t>и объектам собственности Вилегодского муниципального округа</w:t>
      </w:r>
      <w:bookmarkEnd w:id="0"/>
    </w:p>
    <w:p w:rsidR="00D509C6" w:rsidRPr="00FB1EFD" w:rsidRDefault="00D509C6" w:rsidP="00D509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509C6" w:rsidRPr="00FB1EFD" w:rsidRDefault="00D509C6" w:rsidP="00D509C6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B1EFD">
        <w:rPr>
          <w:rFonts w:ascii="Times New Roman" w:hAnsi="Times New Roman" w:cs="Times New Roman"/>
          <w:sz w:val="28"/>
          <w:szCs w:val="28"/>
        </w:rPr>
        <w:t xml:space="preserve">В </w:t>
      </w:r>
      <w:r w:rsidR="00F17B87" w:rsidRPr="00FB1EFD">
        <w:rPr>
          <w:rFonts w:ascii="Times New Roman" w:hAnsi="Times New Roman" w:cs="Times New Roman"/>
          <w:sz w:val="28"/>
          <w:szCs w:val="28"/>
        </w:rPr>
        <w:t xml:space="preserve">целях </w:t>
      </w:r>
      <w:r w:rsidR="00021DCE" w:rsidRPr="00FB1EFD">
        <w:rPr>
          <w:rFonts w:ascii="Times New Roman" w:hAnsi="Times New Roman" w:cs="Times New Roman"/>
          <w:sz w:val="28"/>
          <w:szCs w:val="28"/>
        </w:rPr>
        <w:t>увековечения памяти</w:t>
      </w:r>
      <w:r w:rsidR="00B82C41" w:rsidRPr="00FB1EFD">
        <w:rPr>
          <w:rFonts w:ascii="Times New Roman" w:hAnsi="Times New Roman" w:cs="Times New Roman"/>
          <w:sz w:val="28"/>
          <w:szCs w:val="28"/>
        </w:rPr>
        <w:t xml:space="preserve"> государственных и (или) общественных деятелей, защитников Родины, героев труда, деятелей науки, культуры и спорта, благотворителей организациям и объектам </w:t>
      </w:r>
      <w:r w:rsidRPr="00FB1EFD">
        <w:rPr>
          <w:rFonts w:ascii="Times New Roman" w:hAnsi="Times New Roman" w:cs="Times New Roman"/>
          <w:sz w:val="28"/>
          <w:szCs w:val="28"/>
        </w:rPr>
        <w:t xml:space="preserve">Вилегодского муниципального округа, Собрание депутатов </w:t>
      </w:r>
      <w:r w:rsidRPr="00FB1EFD">
        <w:rPr>
          <w:rFonts w:ascii="Times New Roman" w:hAnsi="Times New Roman" w:cs="Times New Roman"/>
          <w:b/>
          <w:bCs/>
          <w:sz w:val="28"/>
          <w:szCs w:val="28"/>
        </w:rPr>
        <w:t>РЕШИЛО:</w:t>
      </w:r>
    </w:p>
    <w:p w:rsidR="00D509C6" w:rsidRPr="00FB1EFD" w:rsidRDefault="00D509C6" w:rsidP="00D509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509C6" w:rsidRPr="00FB1EFD" w:rsidRDefault="00D509C6" w:rsidP="00D509C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EFD">
        <w:rPr>
          <w:rFonts w:ascii="Times New Roman" w:hAnsi="Times New Roman" w:cs="Times New Roman"/>
          <w:sz w:val="28"/>
          <w:szCs w:val="28"/>
        </w:rPr>
        <w:t>Утвердить прилагаемый Порядок присвоения имен государственных и (или) общественных деятелей, благотворителей организациям и объектам собственности Вилегодского муниципального округа.</w:t>
      </w:r>
    </w:p>
    <w:p w:rsidR="00104B4D" w:rsidRPr="00FB1EFD" w:rsidRDefault="00104B4D" w:rsidP="00104B4D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EFD">
        <w:rPr>
          <w:rFonts w:ascii="Times New Roman" w:hAnsi="Times New Roman" w:cs="Times New Roman"/>
          <w:sz w:val="28"/>
          <w:szCs w:val="28"/>
        </w:rPr>
        <w:t>Настоящее решение опубликовать в муниципальной газете Вилегодского муниципального района «Вестник Виледи» и разместить на официальном сайте администрации муниципального образования «Вилегодский муниципальный район» в информационно-телекоммуникационной сети «Интернет» в разделе Собрания депутатов Вилегодского муниципального округа.</w:t>
      </w:r>
    </w:p>
    <w:p w:rsidR="00D509C6" w:rsidRPr="00FB1EFD" w:rsidRDefault="00D509C6" w:rsidP="00D509C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EFD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официального опубликования. </w:t>
      </w:r>
    </w:p>
    <w:p w:rsidR="00D509C6" w:rsidRDefault="00D509C6" w:rsidP="00D509C6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3423F5" w:rsidRPr="00FB1EFD" w:rsidRDefault="003423F5" w:rsidP="00D509C6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509C6" w:rsidRPr="00FB1EFD" w:rsidRDefault="00D509C6" w:rsidP="00D509C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1EFD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D509C6" w:rsidRPr="00FB1EFD" w:rsidRDefault="00D509C6" w:rsidP="00D509C6">
      <w:pPr>
        <w:widowControl w:val="0"/>
        <w:tabs>
          <w:tab w:val="right" w:pos="935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1EFD"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  <w:r w:rsidRPr="00FB1EFD">
        <w:rPr>
          <w:rFonts w:ascii="Times New Roman" w:hAnsi="Times New Roman" w:cs="Times New Roman"/>
          <w:sz w:val="28"/>
          <w:szCs w:val="28"/>
        </w:rPr>
        <w:tab/>
        <w:t>С.А. Устюженко</w:t>
      </w:r>
    </w:p>
    <w:p w:rsidR="00661733" w:rsidRDefault="00661733" w:rsidP="00661733">
      <w:pPr>
        <w:tabs>
          <w:tab w:val="right" w:pos="9360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23F5" w:rsidRPr="00FB1EFD" w:rsidRDefault="003423F5" w:rsidP="00661733">
      <w:pPr>
        <w:tabs>
          <w:tab w:val="right" w:pos="9360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61733" w:rsidRPr="00FB1EFD" w:rsidRDefault="00661733" w:rsidP="00661733">
      <w:pPr>
        <w:tabs>
          <w:tab w:val="right" w:pos="9360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1EFD">
        <w:rPr>
          <w:rFonts w:ascii="Times New Roman" w:eastAsia="Times New Roman" w:hAnsi="Times New Roman"/>
          <w:sz w:val="28"/>
          <w:szCs w:val="28"/>
          <w:lang w:eastAsia="ru-RU"/>
        </w:rPr>
        <w:t xml:space="preserve">Временно </w:t>
      </w:r>
      <w:proofErr w:type="gramStart"/>
      <w:r w:rsidRPr="00FB1EFD">
        <w:rPr>
          <w:rFonts w:ascii="Times New Roman" w:eastAsia="Times New Roman" w:hAnsi="Times New Roman"/>
          <w:sz w:val="28"/>
          <w:szCs w:val="28"/>
          <w:lang w:eastAsia="ru-RU"/>
        </w:rPr>
        <w:t>исполняющий</w:t>
      </w:r>
      <w:proofErr w:type="gramEnd"/>
      <w:r w:rsidRPr="00FB1EFD">
        <w:rPr>
          <w:rFonts w:ascii="Times New Roman" w:eastAsia="Times New Roman" w:hAnsi="Times New Roman"/>
          <w:sz w:val="28"/>
          <w:szCs w:val="28"/>
          <w:lang w:eastAsia="ru-RU"/>
        </w:rPr>
        <w:t xml:space="preserve"> обязанности</w:t>
      </w:r>
    </w:p>
    <w:p w:rsidR="00661733" w:rsidRPr="00FB1EFD" w:rsidRDefault="00661733" w:rsidP="00661733">
      <w:pPr>
        <w:tabs>
          <w:tab w:val="right" w:pos="9360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1EFD">
        <w:rPr>
          <w:rFonts w:ascii="Times New Roman" w:eastAsia="Times New Roman" w:hAnsi="Times New Roman"/>
          <w:sz w:val="28"/>
          <w:szCs w:val="28"/>
          <w:lang w:eastAsia="ru-RU"/>
        </w:rPr>
        <w:t>главы муниципального образования</w:t>
      </w:r>
      <w:r w:rsidRPr="00FB1EFD">
        <w:rPr>
          <w:rFonts w:ascii="Times New Roman" w:eastAsia="Times New Roman" w:hAnsi="Times New Roman"/>
          <w:sz w:val="28"/>
          <w:szCs w:val="28"/>
          <w:lang w:eastAsia="ru-RU"/>
        </w:rPr>
        <w:tab/>
        <w:t>А.Ю. Аксенов</w:t>
      </w:r>
    </w:p>
    <w:p w:rsidR="00661733" w:rsidRPr="00FB1EFD" w:rsidRDefault="00661733" w:rsidP="00D509C6">
      <w:pPr>
        <w:widowControl w:val="0"/>
        <w:tabs>
          <w:tab w:val="right" w:pos="935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E21FD" w:rsidRPr="00FB1EFD" w:rsidRDefault="00CE21FD" w:rsidP="00D509C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FB1EF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 w:type="page"/>
      </w:r>
    </w:p>
    <w:p w:rsidR="00CE21FD" w:rsidRPr="00AC104A" w:rsidRDefault="00811315" w:rsidP="003423F5">
      <w:pPr>
        <w:shd w:val="clear" w:color="auto" w:fill="FFFFFF"/>
        <w:spacing w:after="0" w:line="240" w:lineRule="auto"/>
        <w:ind w:left="5670"/>
        <w:jc w:val="center"/>
        <w:textAlignment w:val="baseline"/>
        <w:rPr>
          <w:rFonts w:ascii="Times New Roman" w:eastAsia="Times New Roman" w:hAnsi="Times New Roman" w:cs="Times New Roman"/>
          <w:spacing w:val="2"/>
          <w:sz w:val="24"/>
          <w:szCs w:val="26"/>
          <w:lang w:eastAsia="ru-RU"/>
        </w:rPr>
      </w:pPr>
      <w:r w:rsidRPr="00AC104A">
        <w:rPr>
          <w:rFonts w:ascii="Times New Roman" w:eastAsia="Times New Roman" w:hAnsi="Times New Roman" w:cs="Times New Roman"/>
          <w:spacing w:val="2"/>
          <w:sz w:val="24"/>
          <w:szCs w:val="26"/>
          <w:lang w:eastAsia="ru-RU"/>
        </w:rPr>
        <w:lastRenderedPageBreak/>
        <w:t>Утвержден</w:t>
      </w:r>
    </w:p>
    <w:p w:rsidR="003423F5" w:rsidRDefault="00811315" w:rsidP="003423F5">
      <w:pPr>
        <w:shd w:val="clear" w:color="auto" w:fill="FFFFFF"/>
        <w:spacing w:after="0" w:line="240" w:lineRule="auto"/>
        <w:ind w:left="5670"/>
        <w:jc w:val="center"/>
        <w:textAlignment w:val="baseline"/>
        <w:rPr>
          <w:rFonts w:ascii="Times New Roman" w:eastAsia="Times New Roman" w:hAnsi="Times New Roman" w:cs="Times New Roman"/>
          <w:spacing w:val="2"/>
          <w:sz w:val="24"/>
          <w:szCs w:val="26"/>
          <w:lang w:eastAsia="ru-RU"/>
        </w:rPr>
      </w:pPr>
      <w:r w:rsidRPr="00AC104A">
        <w:rPr>
          <w:rFonts w:ascii="Times New Roman" w:eastAsia="Times New Roman" w:hAnsi="Times New Roman" w:cs="Times New Roman"/>
          <w:spacing w:val="2"/>
          <w:sz w:val="24"/>
          <w:szCs w:val="26"/>
          <w:lang w:eastAsia="ru-RU"/>
        </w:rPr>
        <w:t>Решением Собрания депутатов</w:t>
      </w:r>
      <w:r w:rsidR="00AC104A" w:rsidRPr="00AC104A">
        <w:rPr>
          <w:rFonts w:ascii="Times New Roman" w:eastAsia="Times New Roman" w:hAnsi="Times New Roman" w:cs="Times New Roman"/>
          <w:spacing w:val="2"/>
          <w:sz w:val="24"/>
          <w:szCs w:val="26"/>
          <w:lang w:eastAsia="ru-RU"/>
        </w:rPr>
        <w:t xml:space="preserve"> </w:t>
      </w:r>
      <w:r w:rsidR="00306D85" w:rsidRPr="00AC104A">
        <w:rPr>
          <w:rFonts w:ascii="Times New Roman" w:eastAsia="Times New Roman" w:hAnsi="Times New Roman" w:cs="Times New Roman"/>
          <w:spacing w:val="2"/>
          <w:sz w:val="24"/>
          <w:szCs w:val="26"/>
          <w:lang w:eastAsia="ru-RU"/>
        </w:rPr>
        <w:t xml:space="preserve">Вилегодского </w:t>
      </w:r>
    </w:p>
    <w:p w:rsidR="003423F5" w:rsidRDefault="00306D85" w:rsidP="003423F5">
      <w:pPr>
        <w:shd w:val="clear" w:color="auto" w:fill="FFFFFF"/>
        <w:spacing w:after="0" w:line="240" w:lineRule="auto"/>
        <w:ind w:left="5670"/>
        <w:jc w:val="center"/>
        <w:textAlignment w:val="baseline"/>
        <w:rPr>
          <w:rFonts w:ascii="Times New Roman" w:eastAsia="Times New Roman" w:hAnsi="Times New Roman" w:cs="Times New Roman"/>
          <w:spacing w:val="2"/>
          <w:sz w:val="24"/>
          <w:szCs w:val="26"/>
          <w:lang w:eastAsia="ru-RU"/>
        </w:rPr>
      </w:pPr>
      <w:r w:rsidRPr="00AC104A">
        <w:rPr>
          <w:rFonts w:ascii="Times New Roman" w:eastAsia="Times New Roman" w:hAnsi="Times New Roman" w:cs="Times New Roman"/>
          <w:spacing w:val="2"/>
          <w:sz w:val="24"/>
          <w:szCs w:val="26"/>
          <w:lang w:eastAsia="ru-RU"/>
        </w:rPr>
        <w:t xml:space="preserve">муниципального округа </w:t>
      </w:r>
    </w:p>
    <w:p w:rsidR="00CE21FD" w:rsidRPr="00AC104A" w:rsidRDefault="00CE21FD" w:rsidP="003423F5">
      <w:pPr>
        <w:shd w:val="clear" w:color="auto" w:fill="FFFFFF"/>
        <w:spacing w:after="0" w:line="240" w:lineRule="auto"/>
        <w:ind w:left="5670"/>
        <w:jc w:val="center"/>
        <w:textAlignment w:val="baseline"/>
        <w:rPr>
          <w:rFonts w:ascii="Times New Roman" w:eastAsia="Times New Roman" w:hAnsi="Times New Roman" w:cs="Times New Roman"/>
          <w:spacing w:val="2"/>
          <w:sz w:val="24"/>
          <w:szCs w:val="26"/>
          <w:lang w:eastAsia="ru-RU"/>
        </w:rPr>
      </w:pPr>
      <w:r w:rsidRPr="00CE21FD">
        <w:rPr>
          <w:rFonts w:ascii="Times New Roman" w:eastAsia="Times New Roman" w:hAnsi="Times New Roman" w:cs="Times New Roman"/>
          <w:spacing w:val="2"/>
          <w:sz w:val="24"/>
          <w:szCs w:val="26"/>
          <w:lang w:eastAsia="ru-RU"/>
        </w:rPr>
        <w:t xml:space="preserve">от </w:t>
      </w:r>
      <w:r w:rsidR="003423F5">
        <w:rPr>
          <w:rFonts w:ascii="Times New Roman" w:eastAsia="Times New Roman" w:hAnsi="Times New Roman" w:cs="Times New Roman"/>
          <w:spacing w:val="2"/>
          <w:sz w:val="24"/>
          <w:szCs w:val="26"/>
          <w:lang w:eastAsia="ru-RU"/>
        </w:rPr>
        <w:t>26 января 2021 года</w:t>
      </w:r>
      <w:r w:rsidR="005319F1" w:rsidRPr="00AC104A">
        <w:rPr>
          <w:rFonts w:ascii="Times New Roman" w:eastAsia="Times New Roman" w:hAnsi="Times New Roman" w:cs="Times New Roman"/>
          <w:spacing w:val="2"/>
          <w:sz w:val="24"/>
          <w:szCs w:val="26"/>
          <w:lang w:eastAsia="ru-RU"/>
        </w:rPr>
        <w:t xml:space="preserve"> № </w:t>
      </w:r>
      <w:r w:rsidR="003423F5">
        <w:rPr>
          <w:rFonts w:ascii="Times New Roman" w:eastAsia="Times New Roman" w:hAnsi="Times New Roman" w:cs="Times New Roman"/>
          <w:spacing w:val="2"/>
          <w:sz w:val="24"/>
          <w:szCs w:val="26"/>
          <w:lang w:eastAsia="ru-RU"/>
        </w:rPr>
        <w:t>50</w:t>
      </w:r>
    </w:p>
    <w:p w:rsidR="005319F1" w:rsidRDefault="005319F1" w:rsidP="003423F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CE21FD" w:rsidRPr="005319F1" w:rsidRDefault="00CE21FD" w:rsidP="003423F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</w:pPr>
      <w:r w:rsidRPr="005319F1"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  <w:t>Порядок присвоения имен государственных и (или) общественных</w:t>
      </w:r>
      <w:r w:rsidR="005319F1"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  <w:br/>
      </w:r>
      <w:r w:rsidRPr="005319F1"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  <w:t>деятелей, благотворителей организациям и объектам собственности</w:t>
      </w:r>
      <w:r w:rsidR="007F4831"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  <w:br/>
      </w:r>
      <w:r w:rsidR="005319F1" w:rsidRPr="005319F1"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  <w:t>Вилегодского муниципального округа</w:t>
      </w:r>
    </w:p>
    <w:p w:rsidR="005319F1" w:rsidRDefault="005319F1" w:rsidP="003423F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CE21FD" w:rsidRPr="00CE21FD" w:rsidRDefault="00CE21FD" w:rsidP="003423F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CE21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1. Настоящий Порядок определяет правила присвоения имен государственных и (или) общественных деятелей, благотворителей организациям </w:t>
      </w:r>
      <w:r w:rsidR="007F4831" w:rsidRPr="007F483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Вилегодского муниципального округа </w:t>
      </w:r>
      <w:r w:rsidRPr="00CE21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и объектам собственности </w:t>
      </w:r>
      <w:r w:rsidR="007F4831" w:rsidRPr="007F483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Вилегодского муниципального округа</w:t>
      </w:r>
      <w:r w:rsidRPr="00CE21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</w:t>
      </w:r>
    </w:p>
    <w:p w:rsidR="00CE21FD" w:rsidRPr="00CE21FD" w:rsidRDefault="00CE21FD" w:rsidP="003423F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CE21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2. Под государственными и (или) общественными деятелями, благотворителями понимаются уроженцы </w:t>
      </w:r>
      <w:r w:rsidR="007F4831" w:rsidRPr="007F483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Вилегодского муниципального округа</w:t>
      </w:r>
      <w:r w:rsidR="007F483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(далее – муниципальное образование) </w:t>
      </w:r>
      <w:r w:rsidRPr="00CE21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или граждане, ранее проживавшие (работавшие) </w:t>
      </w:r>
      <w:r w:rsidR="007F483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на территории муниципального образования</w:t>
      </w:r>
      <w:r w:rsidRPr="00CE21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, награжденные государственными наградами, имеющие почетные звания, защитники Родины, </w:t>
      </w:r>
      <w:r w:rsidR="00021DCE" w:rsidRPr="00CE21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Герои </w:t>
      </w:r>
      <w:r w:rsidRPr="00CE21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Советского Союза и Российской Федерации, а также лица, внесшие исторический вклад в развитие и укрепление государства и общества, социально-экономическое развитие</w:t>
      </w:r>
      <w:r w:rsidR="007F483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образования</w:t>
      </w:r>
      <w:r w:rsidRPr="00CE21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, принесшие </w:t>
      </w:r>
      <w:r w:rsidR="007F483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муниципальному образованию</w:t>
      </w:r>
      <w:r w:rsidR="007F4831" w:rsidRPr="00CE21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  <w:r w:rsidRPr="00CE21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славу в науке, культуре, образовании и воспитании, охране здоровья, жизни и прав людей, благотворительной деятельности, спорте и иных сферах</w:t>
      </w:r>
      <w:r w:rsidR="007F4831" w:rsidRPr="007F483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  <w:r w:rsidR="007F483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на </w:t>
      </w:r>
      <w:r w:rsidR="007F4831" w:rsidRPr="00CE21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миров</w:t>
      </w:r>
      <w:r w:rsidR="007F483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ом,</w:t>
      </w:r>
      <w:r w:rsidR="007F4831" w:rsidRPr="00CE21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всероссийск</w:t>
      </w:r>
      <w:r w:rsidR="007F483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ом или межрегиональном </w:t>
      </w:r>
      <w:r w:rsidR="007F4831" w:rsidRPr="00CE21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у</w:t>
      </w:r>
      <w:r w:rsidR="007F483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ровне</w:t>
      </w:r>
      <w:r w:rsidRPr="00CE21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</w:t>
      </w:r>
    </w:p>
    <w:p w:rsidR="00CE21FD" w:rsidRPr="00CE21FD" w:rsidRDefault="00CE21FD" w:rsidP="003423F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CE21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3. Предложения учредителей организаций и собственников объектов, не находящихся в собственности </w:t>
      </w:r>
      <w:r w:rsidR="007F483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муниципального образования</w:t>
      </w:r>
      <w:r w:rsidRPr="00CE21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, расположенных на территории </w:t>
      </w:r>
      <w:r w:rsidR="007F483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муниципального образования</w:t>
      </w:r>
      <w:r w:rsidRPr="00CE21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, о присвоении имен государственных и (или) общественных деятелей, благотворителей организациям и объектам собственности рассматриваются в соответствии с федеральным законодательством, правовыми актами </w:t>
      </w:r>
      <w:r w:rsidR="007F483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муниципального образования</w:t>
      </w:r>
      <w:r w:rsidRPr="00CE21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, а также настоящим Порядком.</w:t>
      </w:r>
    </w:p>
    <w:p w:rsidR="00CE21FD" w:rsidRPr="00CE21FD" w:rsidRDefault="00CE21FD" w:rsidP="003423F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CE21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4. Имена государственных и (или) общественных деятелей, благотворителей присваиваются организациям </w:t>
      </w:r>
      <w:r w:rsidR="007F483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муниципального образования</w:t>
      </w:r>
      <w:r w:rsidR="007F4831" w:rsidRPr="00CE21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  <w:r w:rsidRPr="00CE21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и объектам собственности </w:t>
      </w:r>
      <w:r w:rsidR="007F483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муниципального образования</w:t>
      </w:r>
      <w:r w:rsidR="007F4831" w:rsidRPr="00CE21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  <w:r w:rsidRPr="00CE21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(далее </w:t>
      </w:r>
      <w:r w:rsidR="007F483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–</w:t>
      </w:r>
      <w:r w:rsidRPr="00CE21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организации, объекты) по истечении </w:t>
      </w:r>
      <w:r w:rsidR="007F483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</w:t>
      </w:r>
      <w:r w:rsidRPr="00CE21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лет со дня смерти государственного и (или) общественного деятеля, благотворителя, за исключением случаев, когда такое присвоение рекомендовано </w:t>
      </w:r>
      <w:r w:rsidR="007F483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главой муниципального образования</w:t>
      </w:r>
      <w:r w:rsidRPr="00CE21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</w:t>
      </w:r>
    </w:p>
    <w:p w:rsidR="00CE21FD" w:rsidRPr="00CE21FD" w:rsidRDefault="00CE21FD" w:rsidP="003423F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CE21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5. Имена государственных и (или) общественных деятелей, благотворителей не могут быть присвоены организациям и объектам, которые уже носят присвоенные ранее в установленном порядке имена государственных и (или) общественных деятелей, благотворителей.</w:t>
      </w:r>
    </w:p>
    <w:p w:rsidR="00CE21FD" w:rsidRPr="00CE21FD" w:rsidRDefault="00CE21FD" w:rsidP="003423F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CE21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6. Не допускается присвоение имени одного и того же государственного и (или) общественного деятеля, благотворителя двум или более организациям, занимающимся одной и той же деятельностью в </w:t>
      </w:r>
      <w:r w:rsidR="007F483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муниципальном образовании</w:t>
      </w:r>
      <w:r w:rsidRPr="00CE21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</w:t>
      </w:r>
    </w:p>
    <w:p w:rsidR="00CE21FD" w:rsidRPr="00CE21FD" w:rsidRDefault="00CE21FD" w:rsidP="003423F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CE21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7. Решения о присвоении имен государственных и (или) общественных деятелей, благотворителей организациям и объектам принимаются органами исполнительной власти </w:t>
      </w:r>
      <w:r w:rsidR="007F483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муниципального образования</w:t>
      </w:r>
      <w:r w:rsidRPr="00CE21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, осуществляющими </w:t>
      </w:r>
      <w:r w:rsidRPr="00CE21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lastRenderedPageBreak/>
        <w:t xml:space="preserve">функции и полномочия учредителей соответствующих организаций (далее </w:t>
      </w:r>
      <w:r w:rsidR="007F483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–</w:t>
      </w:r>
      <w:r w:rsidRPr="00CE21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учредитель организации) </w:t>
      </w:r>
      <w:r w:rsidR="00000E27" w:rsidRPr="00CE21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или в орган</w:t>
      </w:r>
      <w:r w:rsidR="00000E2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ом</w:t>
      </w:r>
      <w:r w:rsidR="00000E27" w:rsidRPr="00CE21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по управлению имуществом </w:t>
      </w:r>
      <w:r w:rsidR="00000E2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муниципального образования,</w:t>
      </w:r>
      <w:r w:rsidR="00000E27" w:rsidRPr="00CE21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соответственно</w:t>
      </w:r>
      <w:r w:rsidR="00000E2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,</w:t>
      </w:r>
      <w:r w:rsidR="00000E27" w:rsidRPr="00CE21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  <w:r w:rsidRPr="00CE21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с учетом заключения создаваемой </w:t>
      </w:r>
      <w:r w:rsidR="007F483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Администрацией Вилегодского муниципального округа м</w:t>
      </w:r>
      <w:r w:rsidRPr="00CE21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ежведомственной комиссии</w:t>
      </w:r>
      <w:r w:rsidR="007F483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, в которую входят представители профильных органов Администрации Вилегодского муниципального округа, постоянных комиссий Собрания депутатов</w:t>
      </w:r>
      <w:r w:rsidRPr="00CE21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  <w:r w:rsidR="007F483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Вилегодского муниципального округа, члены Общественного Совета Вилегодского муниципального округа</w:t>
      </w:r>
      <w:r w:rsidR="007F4831" w:rsidRPr="00CE21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  <w:r w:rsidRPr="00CE21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(далее </w:t>
      </w:r>
      <w:r w:rsidR="007F483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–</w:t>
      </w:r>
      <w:r w:rsidRPr="00CE21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Комиссия).</w:t>
      </w:r>
    </w:p>
    <w:p w:rsidR="00CE21FD" w:rsidRPr="00CE21FD" w:rsidRDefault="00CE21FD" w:rsidP="003423F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CE21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8. Положение о Комиссии, в том числе порядок ее работы, и состав Комиссии утверждаются </w:t>
      </w:r>
      <w:r w:rsidR="007F483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Администрацией Вилегодского муниципального округа</w:t>
      </w:r>
      <w:r w:rsidRPr="00CE21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</w:t>
      </w:r>
    </w:p>
    <w:p w:rsidR="00CE21FD" w:rsidRPr="00CE21FD" w:rsidRDefault="00CE21FD" w:rsidP="003423F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CE21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9. Учредители организаций</w:t>
      </w:r>
      <w:r w:rsidR="007808E2" w:rsidRPr="007808E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  <w:r w:rsidR="007808E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или </w:t>
      </w:r>
      <w:r w:rsidR="007808E2" w:rsidRPr="00CE21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орган по управлению имуществом </w:t>
      </w:r>
      <w:r w:rsidR="007808E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муниципального образования</w:t>
      </w:r>
      <w:r w:rsidRPr="00CE21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(далее </w:t>
      </w:r>
      <w:r w:rsidR="007F483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–</w:t>
      </w:r>
      <w:r w:rsidRPr="00CE21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заявители) направляют в Комиссию представления о присвоении имен государственных и (или) общественных деятелей, благотворителей организациям и объектам (далее </w:t>
      </w:r>
      <w:r w:rsidR="007F483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–</w:t>
      </w:r>
      <w:r w:rsidRPr="00CE21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представления). Обращения иных лиц с предложением о присвоении имен государственных и (или) общественных деятелей, благотворителей организациям и объектам направляются Комиссией учредителям организаций или в орган по управлению имуществом </w:t>
      </w:r>
      <w:r w:rsidR="007808E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муниципального образования</w:t>
      </w:r>
      <w:r w:rsidR="007808E2" w:rsidRPr="00CE21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  <w:r w:rsidRPr="00CE21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соответственно.</w:t>
      </w:r>
    </w:p>
    <w:p w:rsidR="00CE21FD" w:rsidRPr="00CE21FD" w:rsidRDefault="00CE21FD" w:rsidP="003423F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CE21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10. Одновременно с представлением заявителем направляются в Комиссию следующие документы:</w:t>
      </w:r>
    </w:p>
    <w:p w:rsidR="00CE21FD" w:rsidRPr="00CE21FD" w:rsidRDefault="00CE21FD" w:rsidP="003423F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CE21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а) информация о государственном и (или) общественном деятеле, благотворителе с указанием его биографических данных, а также сведений об образовании, профессиональной деятельности, отсутствии (наличии) судимости, имеющихся наградах;</w:t>
      </w:r>
    </w:p>
    <w:p w:rsidR="00CE21FD" w:rsidRPr="00CE21FD" w:rsidRDefault="00CE21FD" w:rsidP="003423F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CE21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б) письменное согласие наследников государственного и (или) общественного деятеля, благотворителя или юридического лица на присвоение его имени организации или объекту (если имеются наследники);</w:t>
      </w:r>
    </w:p>
    <w:p w:rsidR="00CE21FD" w:rsidRPr="00CE21FD" w:rsidRDefault="00CE21FD" w:rsidP="003423F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CE21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в) копии учредительных документов и свидетельства о внесении в Единый государственный реестр юридических лиц Российской Федерации организации, которой предлагается присвоить имя государственного и (или) общественного деятеля, благотворителя;</w:t>
      </w:r>
    </w:p>
    <w:p w:rsidR="00CE21FD" w:rsidRPr="00CE21FD" w:rsidRDefault="00CE21FD" w:rsidP="003423F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CE21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г) копия документов о праве собственности на объект, которому предлагается присвоить имя государственного и (или) общественного деятеля, благотворителя;</w:t>
      </w:r>
    </w:p>
    <w:p w:rsidR="00CE21FD" w:rsidRPr="00CE21FD" w:rsidRDefault="00CE21FD" w:rsidP="003423F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CE21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д) копии документов, подтверждающих фактическое получение организацией, которой предлагается присвоить имя благотворителя, на постоянной или долговременной (не менее 5 лет) основе пожертвований (для благотворителей);</w:t>
      </w:r>
    </w:p>
    <w:p w:rsidR="00CE21FD" w:rsidRPr="00CE21FD" w:rsidRDefault="00CE21FD" w:rsidP="003423F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CE21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е) письменное согласие учредителя организации, органа по управлению имуществом </w:t>
      </w:r>
      <w:r w:rsidR="007808E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муниципального образования</w:t>
      </w:r>
      <w:r w:rsidR="007808E2" w:rsidRPr="00CE21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  <w:r w:rsidRPr="00CE21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о присвоении имени государственного и (или) общественного деятеля, благотворителя организации или объекту соответственно;</w:t>
      </w:r>
    </w:p>
    <w:p w:rsidR="00CE21FD" w:rsidRPr="00CE21FD" w:rsidRDefault="00CE21FD" w:rsidP="003423F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CE21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ж) решение коллегиального органа управления организации или общего собрания (конференции) работников организации, поддерживающее представление;</w:t>
      </w:r>
    </w:p>
    <w:p w:rsidR="00CE21FD" w:rsidRPr="00CE21FD" w:rsidRDefault="00CE21FD" w:rsidP="003423F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CE21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з) информация о педагогической, научной, творческой и иной деятельности государственного и (или) общественного деятеля, благотворителя;</w:t>
      </w:r>
    </w:p>
    <w:p w:rsidR="00CE21FD" w:rsidRPr="00CE21FD" w:rsidRDefault="00CE21FD" w:rsidP="003423F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CE21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lastRenderedPageBreak/>
        <w:t>и) информация о наличии в здании организации в специально отведенном месте, на специальном стенде, изготовленном за счет собственных средств организации, памятной информации, мемориальных материалов, экспонатов и т.п. о государственном и (или) общественном деятеле, благотворителе.</w:t>
      </w:r>
    </w:p>
    <w:p w:rsidR="00CE21FD" w:rsidRPr="00CE21FD" w:rsidRDefault="00CE21FD" w:rsidP="003423F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CE21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Копии документов, представляемые в Комиссию, должны быть заверены в установленном порядке.</w:t>
      </w:r>
    </w:p>
    <w:p w:rsidR="00CE21FD" w:rsidRPr="00CE21FD" w:rsidRDefault="00CE21FD" w:rsidP="003423F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CE21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11. Основанием для отказа в принятии представления к рассмотрению является несоответствие прилагаемых к представлению документов установленным требованиям.</w:t>
      </w:r>
    </w:p>
    <w:p w:rsidR="00CE21FD" w:rsidRPr="00CE21FD" w:rsidRDefault="00CE21FD" w:rsidP="003423F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CE21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12. Комиссия рассматривает представления и прилагаемые к ним документы и выдает экспертное заключение о поддержке представления или его отклонении в течение 3 месяцев с даты его получения. В случае необходимости получения дополнительных материалов срок рассмотрения и проверки может быть продлен решением председателя Комиссии, но не более чем на 30 дней.</w:t>
      </w:r>
    </w:p>
    <w:p w:rsidR="00CE21FD" w:rsidRPr="00CE21FD" w:rsidRDefault="00CE21FD" w:rsidP="003423F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CE21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13. При рассмотрении представления и прилагаемых к нему документов Комиссией учитываются:</w:t>
      </w:r>
    </w:p>
    <w:p w:rsidR="00CE21FD" w:rsidRPr="00CE21FD" w:rsidRDefault="00CE21FD" w:rsidP="003423F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CE21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а) заслуги государственного и (или) общественного деятеля, благотворителя, а также характеризующие его данные;</w:t>
      </w:r>
    </w:p>
    <w:p w:rsidR="00CE21FD" w:rsidRPr="00CE21FD" w:rsidRDefault="00CE21FD" w:rsidP="003423F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CE21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б) значимость и характер деятельности организации, которой предлагается присвоить имя государственного и (или) общественного деятеля, благотворителя;</w:t>
      </w:r>
    </w:p>
    <w:p w:rsidR="00CE21FD" w:rsidRPr="00CE21FD" w:rsidRDefault="00CE21FD" w:rsidP="003423F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CE21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в) значимость и характер функционирования объекта, которому предлагается присвоить имя государственного и (или) общественного деятеля, благотворителя;</w:t>
      </w:r>
    </w:p>
    <w:p w:rsidR="00CE21FD" w:rsidRPr="00CE21FD" w:rsidRDefault="00CE21FD" w:rsidP="003423F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CE21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г) наличие оригинального полного и сокращенного наименований благотворителя (для юридического лица), организации или объекта, позволяющих отличить их от других наименований, а также соответствие этих наименований нормам русского языка как государственного языка Российской Федерации;</w:t>
      </w:r>
    </w:p>
    <w:p w:rsidR="00CE21FD" w:rsidRPr="00CE21FD" w:rsidRDefault="00CE21FD" w:rsidP="003423F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CE21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д) соответствие деятельности и творчества государственного и (или) общественного деятеля, благотворителя профилю организации или объекта;</w:t>
      </w:r>
    </w:p>
    <w:p w:rsidR="00CE21FD" w:rsidRPr="00CE21FD" w:rsidRDefault="00CE21FD" w:rsidP="003423F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CE21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е) место учебы и (или) работы государственного и (или) общественного деятеля, благотворителя.</w:t>
      </w:r>
    </w:p>
    <w:p w:rsidR="00CE21FD" w:rsidRPr="00CE21FD" w:rsidRDefault="00CE21FD" w:rsidP="003423F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CE21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14. Комиссия в 10-дневный срок со дня принятия решения направляет заявителям экспертное заключение о поддержке или отклонении соответствующего представления.</w:t>
      </w:r>
    </w:p>
    <w:p w:rsidR="00CE21FD" w:rsidRPr="00CE21FD" w:rsidRDefault="00CE21FD" w:rsidP="003423F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CE21FD" w:rsidRPr="00CE21FD" w:rsidRDefault="007808E2" w:rsidP="003423F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__________</w:t>
      </w:r>
    </w:p>
    <w:sectPr w:rsidR="00CE21FD" w:rsidRPr="00CE21FD" w:rsidSect="00661733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C95" w:rsidRDefault="003C0C95" w:rsidP="00661733">
      <w:pPr>
        <w:spacing w:after="0" w:line="240" w:lineRule="auto"/>
      </w:pPr>
      <w:r>
        <w:separator/>
      </w:r>
    </w:p>
  </w:endnote>
  <w:endnote w:type="continuationSeparator" w:id="0">
    <w:p w:rsidR="003C0C95" w:rsidRDefault="003C0C95" w:rsidP="00661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C95" w:rsidRDefault="003C0C95" w:rsidP="00661733">
      <w:pPr>
        <w:spacing w:after="0" w:line="240" w:lineRule="auto"/>
      </w:pPr>
      <w:r>
        <w:separator/>
      </w:r>
    </w:p>
  </w:footnote>
  <w:footnote w:type="continuationSeparator" w:id="0">
    <w:p w:rsidR="003C0C95" w:rsidRDefault="003C0C95" w:rsidP="006617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026F8B"/>
    <w:multiLevelType w:val="hybridMultilevel"/>
    <w:tmpl w:val="DC0EC89E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1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322"/>
    <w:rsid w:val="00000E27"/>
    <w:rsid w:val="00021DCE"/>
    <w:rsid w:val="000D1C3B"/>
    <w:rsid w:val="000F3322"/>
    <w:rsid w:val="00104B4D"/>
    <w:rsid w:val="001E4A31"/>
    <w:rsid w:val="00306D85"/>
    <w:rsid w:val="00327CAE"/>
    <w:rsid w:val="003423F5"/>
    <w:rsid w:val="003C0C95"/>
    <w:rsid w:val="004200D4"/>
    <w:rsid w:val="005319F1"/>
    <w:rsid w:val="00661733"/>
    <w:rsid w:val="00743611"/>
    <w:rsid w:val="007808E2"/>
    <w:rsid w:val="007F4831"/>
    <w:rsid w:val="00806B3D"/>
    <w:rsid w:val="00811315"/>
    <w:rsid w:val="008F5082"/>
    <w:rsid w:val="0099001A"/>
    <w:rsid w:val="009C0ED1"/>
    <w:rsid w:val="009D1F24"/>
    <w:rsid w:val="00A20785"/>
    <w:rsid w:val="00AC104A"/>
    <w:rsid w:val="00AE3F06"/>
    <w:rsid w:val="00B82C41"/>
    <w:rsid w:val="00C10278"/>
    <w:rsid w:val="00CE21FD"/>
    <w:rsid w:val="00D509C6"/>
    <w:rsid w:val="00D55A69"/>
    <w:rsid w:val="00F17B87"/>
    <w:rsid w:val="00FB1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E21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E21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33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F33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F332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E21F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E21F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CE2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CE2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CE21F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1131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1315"/>
    <w:rPr>
      <w:rFonts w:ascii="Arial" w:hAnsi="Arial" w:cs="Arial"/>
      <w:sz w:val="18"/>
      <w:szCs w:val="18"/>
    </w:rPr>
  </w:style>
  <w:style w:type="paragraph" w:styleId="a6">
    <w:name w:val="No Spacing"/>
    <w:uiPriority w:val="1"/>
    <w:qFormat/>
    <w:rsid w:val="00D509C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661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61733"/>
  </w:style>
  <w:style w:type="paragraph" w:styleId="a9">
    <w:name w:val="footer"/>
    <w:basedOn w:val="a"/>
    <w:link w:val="aa"/>
    <w:uiPriority w:val="99"/>
    <w:unhideWhenUsed/>
    <w:rsid w:val="00661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61733"/>
  </w:style>
  <w:style w:type="paragraph" w:styleId="ab">
    <w:name w:val="List Paragraph"/>
    <w:basedOn w:val="a"/>
    <w:uiPriority w:val="34"/>
    <w:qFormat/>
    <w:rsid w:val="00104B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E21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E21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33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F33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F332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E21F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E21F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CE2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CE2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CE21F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1131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1315"/>
    <w:rPr>
      <w:rFonts w:ascii="Arial" w:hAnsi="Arial" w:cs="Arial"/>
      <w:sz w:val="18"/>
      <w:szCs w:val="18"/>
    </w:rPr>
  </w:style>
  <w:style w:type="paragraph" w:styleId="a6">
    <w:name w:val="No Spacing"/>
    <w:uiPriority w:val="1"/>
    <w:qFormat/>
    <w:rsid w:val="00D509C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661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61733"/>
  </w:style>
  <w:style w:type="paragraph" w:styleId="a9">
    <w:name w:val="footer"/>
    <w:basedOn w:val="a"/>
    <w:link w:val="aa"/>
    <w:uiPriority w:val="99"/>
    <w:unhideWhenUsed/>
    <w:rsid w:val="00661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61733"/>
  </w:style>
  <w:style w:type="paragraph" w:styleId="ab">
    <w:name w:val="List Paragraph"/>
    <w:basedOn w:val="a"/>
    <w:uiPriority w:val="34"/>
    <w:qFormat/>
    <w:rsid w:val="00104B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28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49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5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1345</Words>
  <Characters>7670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 Алексей Юрьевич</dc:creator>
  <cp:lastModifiedBy>USER</cp:lastModifiedBy>
  <cp:revision>2</cp:revision>
  <cp:lastPrinted>2021-01-18T17:29:00Z</cp:lastPrinted>
  <dcterms:created xsi:type="dcterms:W3CDTF">2021-01-28T11:07:00Z</dcterms:created>
  <dcterms:modified xsi:type="dcterms:W3CDTF">2021-01-28T11:07:00Z</dcterms:modified>
</cp:coreProperties>
</file>