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F1815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bookmarkStart w:id="0" w:name="_Hlk61593002"/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010BB0A7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3884B409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55FB8E0B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2E8519F5" w14:textId="77777777" w:rsidR="004A7F57" w:rsidRPr="00986246" w:rsidRDefault="004A7F57" w:rsidP="004A7F57">
      <w:pPr>
        <w:jc w:val="center"/>
        <w:rPr>
          <w:b/>
          <w:sz w:val="28"/>
          <w:szCs w:val="28"/>
        </w:rPr>
      </w:pPr>
    </w:p>
    <w:p w14:paraId="43419D4D" w14:textId="77777777" w:rsidR="004A7F57" w:rsidRPr="00986246" w:rsidRDefault="004A7F57" w:rsidP="004A7F57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473C6FE2" w14:textId="77777777" w:rsidR="004A7F57" w:rsidRPr="00986246" w:rsidRDefault="004A7F57" w:rsidP="004A7F57">
      <w:pPr>
        <w:jc w:val="center"/>
        <w:rPr>
          <w:sz w:val="28"/>
          <w:szCs w:val="28"/>
        </w:rPr>
      </w:pPr>
    </w:p>
    <w:p w14:paraId="749D13EE" w14:textId="063A6D06" w:rsidR="004A7F57" w:rsidRPr="00986246" w:rsidRDefault="004A7F57" w:rsidP="00986246">
      <w:pPr>
        <w:tabs>
          <w:tab w:val="right" w:pos="9355"/>
        </w:tabs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от 26 января 2021 года</w:t>
      </w:r>
      <w:r w:rsidR="00986246">
        <w:rPr>
          <w:b/>
          <w:sz w:val="28"/>
          <w:szCs w:val="28"/>
        </w:rPr>
        <w:t xml:space="preserve">      </w:t>
      </w:r>
      <w:r w:rsidRPr="00986246">
        <w:rPr>
          <w:b/>
          <w:sz w:val="28"/>
          <w:szCs w:val="28"/>
        </w:rPr>
        <w:t>№</w:t>
      </w:r>
      <w:r w:rsidR="00986246" w:rsidRPr="00986246">
        <w:rPr>
          <w:b/>
          <w:sz w:val="28"/>
          <w:szCs w:val="28"/>
        </w:rPr>
        <w:t>36</w:t>
      </w:r>
    </w:p>
    <w:p w14:paraId="491281B4" w14:textId="77777777" w:rsidR="004A7F57" w:rsidRPr="00986246" w:rsidRDefault="004A7F57" w:rsidP="004A7F57">
      <w:pPr>
        <w:rPr>
          <w:sz w:val="28"/>
          <w:szCs w:val="28"/>
        </w:rPr>
      </w:pPr>
    </w:p>
    <w:p w14:paraId="025EEE8D" w14:textId="2EB003BB" w:rsidR="00794601" w:rsidRPr="00986246" w:rsidRDefault="007D12DB" w:rsidP="0088189D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О</w:t>
      </w:r>
      <w:r w:rsidR="00051731" w:rsidRPr="00986246">
        <w:rPr>
          <w:b/>
          <w:sz w:val="28"/>
          <w:szCs w:val="28"/>
        </w:rPr>
        <w:t xml:space="preserve">б избрании главы </w:t>
      </w:r>
      <w:r w:rsidR="0088189D" w:rsidRPr="00986246">
        <w:rPr>
          <w:b/>
          <w:sz w:val="28"/>
          <w:szCs w:val="28"/>
        </w:rPr>
        <w:t>Вилегодск</w:t>
      </w:r>
      <w:r w:rsidR="004A7F57" w:rsidRPr="00986246">
        <w:rPr>
          <w:b/>
          <w:sz w:val="28"/>
          <w:szCs w:val="28"/>
        </w:rPr>
        <w:t>ого</w:t>
      </w:r>
      <w:r w:rsidRPr="00986246">
        <w:rPr>
          <w:b/>
          <w:sz w:val="28"/>
          <w:szCs w:val="28"/>
        </w:rPr>
        <w:t xml:space="preserve"> муниципальн</w:t>
      </w:r>
      <w:r w:rsidR="004A7F57" w:rsidRPr="00986246">
        <w:rPr>
          <w:b/>
          <w:sz w:val="28"/>
          <w:szCs w:val="28"/>
        </w:rPr>
        <w:t>ого</w:t>
      </w:r>
      <w:r w:rsidRPr="00986246">
        <w:rPr>
          <w:b/>
          <w:sz w:val="28"/>
          <w:szCs w:val="28"/>
        </w:rPr>
        <w:t xml:space="preserve"> </w:t>
      </w:r>
      <w:r w:rsidR="004A7F57" w:rsidRPr="00986246">
        <w:rPr>
          <w:b/>
          <w:sz w:val="28"/>
          <w:szCs w:val="28"/>
        </w:rPr>
        <w:t>округа</w:t>
      </w:r>
      <w:r w:rsidR="00540E3F" w:rsidRPr="00986246">
        <w:rPr>
          <w:b/>
          <w:sz w:val="28"/>
          <w:szCs w:val="28"/>
        </w:rPr>
        <w:br/>
      </w:r>
      <w:r w:rsidR="00794601" w:rsidRPr="00986246">
        <w:rPr>
          <w:b/>
          <w:sz w:val="28"/>
          <w:szCs w:val="28"/>
        </w:rPr>
        <w:t xml:space="preserve">Архангельской области </w:t>
      </w:r>
    </w:p>
    <w:p w14:paraId="2A391262" w14:textId="77777777" w:rsidR="00051731" w:rsidRPr="00986246" w:rsidRDefault="00051731" w:rsidP="00170647">
      <w:pPr>
        <w:spacing w:line="276" w:lineRule="auto"/>
        <w:rPr>
          <w:b/>
          <w:bCs/>
          <w:sz w:val="28"/>
          <w:szCs w:val="28"/>
        </w:rPr>
      </w:pPr>
    </w:p>
    <w:p w14:paraId="6A82FC83" w14:textId="5A2E67AD" w:rsidR="00460003" w:rsidRPr="00986246" w:rsidRDefault="00051731" w:rsidP="0098624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86246">
        <w:rPr>
          <w:rFonts w:ascii="Times New Roman" w:hAnsi="Times New Roman" w:cs="Times New Roman"/>
          <w:sz w:val="28"/>
          <w:szCs w:val="28"/>
        </w:rPr>
        <w:t xml:space="preserve">Рассмотрев решение конкурсной комиссии 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по проведению конкурса </w:t>
      </w:r>
      <w:r w:rsidRPr="00986246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="004A7F57" w:rsidRPr="0098624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F8448F" w:rsidRPr="00986246">
        <w:rPr>
          <w:rFonts w:ascii="Times New Roman" w:hAnsi="Times New Roman" w:cs="Times New Roman"/>
          <w:sz w:val="28"/>
          <w:szCs w:val="28"/>
        </w:rPr>
        <w:t>от 21 января 2021 года № 6 «О представлении кандидатур в Собрание депутатов Вилегодского муниципального округа для избрания на должность главы Вилегодского муниципального округа Архангельской области»</w:t>
      </w:r>
      <w:r w:rsidRPr="0098624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9" w:history="1">
        <w:r w:rsidRPr="00986246">
          <w:rPr>
            <w:rFonts w:ascii="Times New Roman" w:hAnsi="Times New Roman" w:cs="Times New Roman"/>
            <w:sz w:val="28"/>
            <w:szCs w:val="28"/>
          </w:rPr>
          <w:t>статьей 36</w:t>
        </w:r>
      </w:hyperlink>
      <w:r w:rsidRPr="00986246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</w:t>
      </w:r>
      <w:proofErr w:type="gramEnd"/>
      <w:r w:rsidRPr="00986246">
        <w:rPr>
          <w:rFonts w:ascii="Times New Roman" w:hAnsi="Times New Roman" w:cs="Times New Roman"/>
          <w:sz w:val="28"/>
          <w:szCs w:val="28"/>
        </w:rPr>
        <w:t>», статьей 1.2 областного закона от 23.09.2004 № 259-внеоч</w:t>
      </w:r>
      <w:proofErr w:type="gramStart"/>
      <w:r w:rsidRPr="0098624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986246">
        <w:rPr>
          <w:rFonts w:ascii="Times New Roman" w:hAnsi="Times New Roman" w:cs="Times New Roman"/>
          <w:sz w:val="28"/>
          <w:szCs w:val="28"/>
        </w:rPr>
        <w:t xml:space="preserve"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hyperlink r:id="rId10" w:anchor="P25" w:history="1">
        <w:r w:rsidRPr="0098624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9454D1" w:rsidRPr="00986246">
        <w:rPr>
          <w:rFonts w:ascii="Times New Roman" w:hAnsi="Times New Roman" w:cs="Times New Roman"/>
          <w:sz w:val="28"/>
          <w:szCs w:val="28"/>
        </w:rPr>
        <w:t>м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r w:rsidR="00D65DCB" w:rsidRPr="00986246">
        <w:rPr>
          <w:rFonts w:ascii="Times New Roman" w:hAnsi="Times New Roman" w:cs="Times New Roman"/>
          <w:sz w:val="28"/>
          <w:szCs w:val="28"/>
        </w:rPr>
        <w:t>о порядке проведения конкурса по отбору кандидатур на должность главы Вилегодского муниципального округа Архангельской области</w:t>
      </w:r>
      <w:r w:rsidR="00800C68" w:rsidRPr="00986246">
        <w:rPr>
          <w:rFonts w:ascii="Times New Roman" w:hAnsi="Times New Roman" w:cs="Times New Roman"/>
          <w:sz w:val="28"/>
          <w:szCs w:val="28"/>
        </w:rPr>
        <w:t xml:space="preserve">, </w:t>
      </w:r>
      <w:r w:rsidRPr="00986246">
        <w:rPr>
          <w:rFonts w:ascii="Times New Roman" w:hAnsi="Times New Roman" w:cs="Times New Roman"/>
          <w:sz w:val="28"/>
          <w:szCs w:val="28"/>
        </w:rPr>
        <w:t xml:space="preserve">утвержденного решением Собранием депутатов </w:t>
      </w:r>
      <w:r w:rsidR="00800C68" w:rsidRPr="0098624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986246">
        <w:rPr>
          <w:rFonts w:ascii="Times New Roman" w:hAnsi="Times New Roman" w:cs="Times New Roman"/>
          <w:sz w:val="28"/>
          <w:szCs w:val="28"/>
        </w:rPr>
        <w:t xml:space="preserve"> от </w:t>
      </w:r>
      <w:r w:rsidR="00800C68" w:rsidRPr="00986246">
        <w:rPr>
          <w:rFonts w:ascii="Times New Roman" w:hAnsi="Times New Roman" w:cs="Times New Roman"/>
          <w:sz w:val="28"/>
          <w:szCs w:val="28"/>
        </w:rPr>
        <w:t>24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r w:rsidR="00800C68" w:rsidRPr="00986246">
        <w:rPr>
          <w:rFonts w:ascii="Times New Roman" w:hAnsi="Times New Roman" w:cs="Times New Roman"/>
          <w:sz w:val="28"/>
          <w:szCs w:val="28"/>
        </w:rPr>
        <w:t>декабря</w:t>
      </w:r>
      <w:r w:rsidRPr="00986246">
        <w:rPr>
          <w:rFonts w:ascii="Times New Roman" w:hAnsi="Times New Roman" w:cs="Times New Roman"/>
          <w:sz w:val="28"/>
          <w:szCs w:val="28"/>
        </w:rPr>
        <w:t xml:space="preserve"> 20</w:t>
      </w:r>
      <w:r w:rsidR="00800C68" w:rsidRPr="00986246">
        <w:rPr>
          <w:rFonts w:ascii="Times New Roman" w:hAnsi="Times New Roman" w:cs="Times New Roman"/>
          <w:sz w:val="28"/>
          <w:szCs w:val="28"/>
        </w:rPr>
        <w:t>20</w:t>
      </w:r>
      <w:r w:rsidRPr="0098624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94601" w:rsidRPr="00986246">
        <w:rPr>
          <w:rFonts w:ascii="Times New Roman" w:hAnsi="Times New Roman" w:cs="Times New Roman"/>
          <w:sz w:val="28"/>
          <w:szCs w:val="28"/>
        </w:rPr>
        <w:t>33,</w:t>
      </w:r>
      <w:r w:rsidRPr="00986246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="0088189D" w:rsidRPr="00986246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460003" w:rsidRPr="009862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1E0F4C" w14:textId="77777777" w:rsidR="0088189D" w:rsidRPr="00986246" w:rsidRDefault="0088189D" w:rsidP="00986246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23DAB0E" w14:textId="4A73965D" w:rsidR="00051731" w:rsidRPr="00986246" w:rsidRDefault="00051731" w:rsidP="00986246">
      <w:pPr>
        <w:ind w:firstLine="709"/>
        <w:jc w:val="both"/>
        <w:rPr>
          <w:sz w:val="28"/>
          <w:szCs w:val="28"/>
        </w:rPr>
      </w:pPr>
      <w:r w:rsidRPr="00986246">
        <w:rPr>
          <w:sz w:val="28"/>
          <w:szCs w:val="28"/>
        </w:rPr>
        <w:t xml:space="preserve">1. Избрать главой </w:t>
      </w:r>
      <w:r w:rsidR="00800C68" w:rsidRPr="00986246">
        <w:rPr>
          <w:sz w:val="28"/>
          <w:szCs w:val="28"/>
        </w:rPr>
        <w:t>Вилегодского муниципального округа</w:t>
      </w:r>
      <w:r w:rsidRPr="00986246">
        <w:rPr>
          <w:sz w:val="28"/>
          <w:szCs w:val="28"/>
        </w:rPr>
        <w:t xml:space="preserve"> </w:t>
      </w:r>
      <w:r w:rsidR="00794601" w:rsidRPr="00986246">
        <w:rPr>
          <w:sz w:val="28"/>
          <w:szCs w:val="28"/>
        </w:rPr>
        <w:t xml:space="preserve">Архангельской области </w:t>
      </w:r>
      <w:r w:rsidR="00986246">
        <w:rPr>
          <w:sz w:val="28"/>
          <w:szCs w:val="28"/>
        </w:rPr>
        <w:t>Аксенова Алексея Юрьевича</w:t>
      </w:r>
      <w:r w:rsidR="00C34D8A" w:rsidRPr="00986246">
        <w:rPr>
          <w:sz w:val="28"/>
          <w:szCs w:val="28"/>
        </w:rPr>
        <w:t>.</w:t>
      </w:r>
    </w:p>
    <w:p w14:paraId="32D806C3" w14:textId="77777777" w:rsidR="00800C68" w:rsidRPr="00986246" w:rsidRDefault="00800C68" w:rsidP="00986246">
      <w:pPr>
        <w:ind w:firstLine="709"/>
        <w:jc w:val="both"/>
        <w:rPr>
          <w:sz w:val="28"/>
          <w:szCs w:val="28"/>
        </w:rPr>
      </w:pPr>
    </w:p>
    <w:p w14:paraId="2488360B" w14:textId="41BBB51C" w:rsidR="00460003" w:rsidRPr="00986246" w:rsidRDefault="00FA3DE7" w:rsidP="0098624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86246">
        <w:rPr>
          <w:sz w:val="28"/>
          <w:szCs w:val="28"/>
        </w:rPr>
        <w:t>2</w:t>
      </w:r>
      <w:r w:rsidR="00460003" w:rsidRPr="00986246">
        <w:rPr>
          <w:sz w:val="28"/>
          <w:szCs w:val="28"/>
        </w:rPr>
        <w:t xml:space="preserve">. </w:t>
      </w:r>
      <w:r w:rsidR="00D65DCB" w:rsidRPr="00986246">
        <w:rPr>
          <w:sz w:val="28"/>
          <w:szCs w:val="28"/>
        </w:rPr>
        <w:t xml:space="preserve">Настоящее решение </w:t>
      </w:r>
      <w:r w:rsidR="00794601" w:rsidRPr="00986246">
        <w:rPr>
          <w:sz w:val="28"/>
          <w:szCs w:val="28"/>
        </w:rPr>
        <w:t xml:space="preserve">опубликовать в муниципальной газете Вилегодского муниципального района «Вестник Виледи» и </w:t>
      </w:r>
      <w:r w:rsidR="00D65DCB" w:rsidRPr="00986246">
        <w:rPr>
          <w:sz w:val="28"/>
          <w:szCs w:val="28"/>
        </w:rPr>
        <w:t>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</w:t>
      </w:r>
      <w:r w:rsidR="00460003" w:rsidRPr="00986246">
        <w:rPr>
          <w:sz w:val="28"/>
          <w:szCs w:val="28"/>
        </w:rPr>
        <w:t>.</w:t>
      </w:r>
    </w:p>
    <w:p w14:paraId="551FA85B" w14:textId="77777777" w:rsidR="00FA3DE7" w:rsidRDefault="00FA3DE7" w:rsidP="009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5C582F" w14:textId="77777777" w:rsidR="00986246" w:rsidRPr="00986246" w:rsidRDefault="00986246" w:rsidP="009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25F86FB9" w14:textId="3B884FC8" w:rsidR="002373A9" w:rsidRPr="00986246" w:rsidRDefault="002373A9" w:rsidP="00986246">
      <w:pPr>
        <w:pStyle w:val="ConsPlusNormal"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460003" w:rsidRPr="00986246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14:paraId="3A8A8160" w14:textId="746D773D" w:rsidR="00460003" w:rsidRPr="00986246" w:rsidRDefault="002373A9" w:rsidP="00986246">
      <w:pPr>
        <w:pStyle w:val="ConsPlusNormal"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88189D" w:rsidRPr="00986246">
        <w:rPr>
          <w:rFonts w:ascii="Times New Roman" w:hAnsi="Times New Roman" w:cs="Times New Roman"/>
          <w:sz w:val="28"/>
          <w:szCs w:val="28"/>
        </w:rPr>
        <w:tab/>
      </w:r>
      <w:r w:rsidR="00800C68" w:rsidRPr="00986246">
        <w:rPr>
          <w:rFonts w:ascii="Times New Roman" w:hAnsi="Times New Roman" w:cs="Times New Roman"/>
          <w:sz w:val="28"/>
          <w:szCs w:val="28"/>
        </w:rPr>
        <w:t>С.А. Устюженко</w:t>
      </w:r>
    </w:p>
    <w:sectPr w:rsidR="00460003" w:rsidRPr="00986246" w:rsidSect="0096498C">
      <w:headerReference w:type="default" r:id="rId11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D784" w16cex:dateUtc="2021-01-15T05:57:00Z"/>
  <w16cex:commentExtensible w16cex:durableId="23ABD51D" w16cex:dateUtc="2021-01-15T05:47:00Z"/>
  <w16cex:commentExtensible w16cex:durableId="23ABD537" w16cex:dateUtc="2021-01-15T05:47:00Z"/>
  <w16cex:commentExtensible w16cex:durableId="23ABD756" w16cex:dateUtc="2021-01-15T05:56:00Z"/>
  <w16cex:commentExtensible w16cex:durableId="23ABD7B0" w16cex:dateUtc="2021-01-15T05:58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F7C1E" w14:textId="77777777" w:rsidR="00A16A8A" w:rsidRDefault="00A16A8A" w:rsidP="00107FA8">
      <w:r>
        <w:separator/>
      </w:r>
    </w:p>
  </w:endnote>
  <w:endnote w:type="continuationSeparator" w:id="0">
    <w:p w14:paraId="737317F1" w14:textId="77777777" w:rsidR="00A16A8A" w:rsidRDefault="00A16A8A" w:rsidP="0010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2C44C" w14:textId="77777777" w:rsidR="00A16A8A" w:rsidRDefault="00A16A8A" w:rsidP="00107FA8">
      <w:r>
        <w:separator/>
      </w:r>
    </w:p>
  </w:footnote>
  <w:footnote w:type="continuationSeparator" w:id="0">
    <w:p w14:paraId="30558B47" w14:textId="77777777" w:rsidR="00A16A8A" w:rsidRDefault="00A16A8A" w:rsidP="00107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101ED" w14:textId="77777777" w:rsidR="00FA3DE7" w:rsidRPr="00107FA8" w:rsidRDefault="00FA3DE7" w:rsidP="00107FA8">
    <w:pPr>
      <w:pStyle w:val="a5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B0FDA"/>
    <w:multiLevelType w:val="hybridMultilevel"/>
    <w:tmpl w:val="8F6A6E2C"/>
    <w:lvl w:ilvl="0" w:tplc="91B8AABC">
      <w:start w:val="1"/>
      <w:numFmt w:val="decimal"/>
      <w:lvlText w:val="%1."/>
      <w:lvlJc w:val="left"/>
      <w:pPr>
        <w:tabs>
          <w:tab w:val="num" w:pos="2074"/>
        </w:tabs>
        <w:ind w:left="2074" w:hanging="13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8007BB"/>
    <w:multiLevelType w:val="hybridMultilevel"/>
    <w:tmpl w:val="DA127B7C"/>
    <w:lvl w:ilvl="0" w:tplc="E460E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9123570">
      <w:numFmt w:val="none"/>
      <w:lvlText w:val=""/>
      <w:lvlJc w:val="left"/>
      <w:pPr>
        <w:tabs>
          <w:tab w:val="num" w:pos="360"/>
        </w:tabs>
      </w:pPr>
    </w:lvl>
    <w:lvl w:ilvl="2" w:tplc="7C261FBE">
      <w:numFmt w:val="none"/>
      <w:lvlText w:val=""/>
      <w:lvlJc w:val="left"/>
      <w:pPr>
        <w:tabs>
          <w:tab w:val="num" w:pos="360"/>
        </w:tabs>
      </w:pPr>
    </w:lvl>
    <w:lvl w:ilvl="3" w:tplc="4582D984">
      <w:numFmt w:val="none"/>
      <w:lvlText w:val=""/>
      <w:lvlJc w:val="left"/>
      <w:pPr>
        <w:tabs>
          <w:tab w:val="num" w:pos="360"/>
        </w:tabs>
      </w:pPr>
    </w:lvl>
    <w:lvl w:ilvl="4" w:tplc="5C9E8088">
      <w:numFmt w:val="none"/>
      <w:lvlText w:val=""/>
      <w:lvlJc w:val="left"/>
      <w:pPr>
        <w:tabs>
          <w:tab w:val="num" w:pos="360"/>
        </w:tabs>
      </w:pPr>
    </w:lvl>
    <w:lvl w:ilvl="5" w:tplc="72628716">
      <w:numFmt w:val="none"/>
      <w:lvlText w:val=""/>
      <w:lvlJc w:val="left"/>
      <w:pPr>
        <w:tabs>
          <w:tab w:val="num" w:pos="360"/>
        </w:tabs>
      </w:pPr>
    </w:lvl>
    <w:lvl w:ilvl="6" w:tplc="C3E6D522">
      <w:numFmt w:val="none"/>
      <w:lvlText w:val=""/>
      <w:lvlJc w:val="left"/>
      <w:pPr>
        <w:tabs>
          <w:tab w:val="num" w:pos="360"/>
        </w:tabs>
      </w:pPr>
    </w:lvl>
    <w:lvl w:ilvl="7" w:tplc="3B188A0E">
      <w:numFmt w:val="none"/>
      <w:lvlText w:val=""/>
      <w:lvlJc w:val="left"/>
      <w:pPr>
        <w:tabs>
          <w:tab w:val="num" w:pos="360"/>
        </w:tabs>
      </w:pPr>
    </w:lvl>
    <w:lvl w:ilvl="8" w:tplc="C43CC6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D8"/>
    <w:rsid w:val="00005795"/>
    <w:rsid w:val="0001633E"/>
    <w:rsid w:val="00020065"/>
    <w:rsid w:val="00051731"/>
    <w:rsid w:val="000520E9"/>
    <w:rsid w:val="000527CC"/>
    <w:rsid w:val="000B279C"/>
    <w:rsid w:val="000E1198"/>
    <w:rsid w:val="000E4A7D"/>
    <w:rsid w:val="000F703A"/>
    <w:rsid w:val="00106264"/>
    <w:rsid w:val="0010749E"/>
    <w:rsid w:val="00107FA8"/>
    <w:rsid w:val="00116692"/>
    <w:rsid w:val="0014654E"/>
    <w:rsid w:val="00170647"/>
    <w:rsid w:val="001A5586"/>
    <w:rsid w:val="001E025F"/>
    <w:rsid w:val="001F1250"/>
    <w:rsid w:val="0021748D"/>
    <w:rsid w:val="00233DF7"/>
    <w:rsid w:val="002373A9"/>
    <w:rsid w:val="002438DC"/>
    <w:rsid w:val="00254E28"/>
    <w:rsid w:val="00266A1A"/>
    <w:rsid w:val="002748FD"/>
    <w:rsid w:val="002A7057"/>
    <w:rsid w:val="002B4766"/>
    <w:rsid w:val="00314C07"/>
    <w:rsid w:val="0037733E"/>
    <w:rsid w:val="00386804"/>
    <w:rsid w:val="003E0D43"/>
    <w:rsid w:val="003E2BA7"/>
    <w:rsid w:val="00431834"/>
    <w:rsid w:val="004370AB"/>
    <w:rsid w:val="00460003"/>
    <w:rsid w:val="0047767B"/>
    <w:rsid w:val="00497F86"/>
    <w:rsid w:val="004A7F57"/>
    <w:rsid w:val="004B6B6B"/>
    <w:rsid w:val="0050460A"/>
    <w:rsid w:val="0053714E"/>
    <w:rsid w:val="00540E3F"/>
    <w:rsid w:val="00570CC2"/>
    <w:rsid w:val="00571941"/>
    <w:rsid w:val="00584B90"/>
    <w:rsid w:val="005A4275"/>
    <w:rsid w:val="005D1BB4"/>
    <w:rsid w:val="005E0298"/>
    <w:rsid w:val="00611A38"/>
    <w:rsid w:val="0063749A"/>
    <w:rsid w:val="00654C35"/>
    <w:rsid w:val="006A3ACE"/>
    <w:rsid w:val="006C7B18"/>
    <w:rsid w:val="006F51C9"/>
    <w:rsid w:val="007157DE"/>
    <w:rsid w:val="00723FD1"/>
    <w:rsid w:val="00734CD8"/>
    <w:rsid w:val="00745690"/>
    <w:rsid w:val="00750A8D"/>
    <w:rsid w:val="00794601"/>
    <w:rsid w:val="007C4C8F"/>
    <w:rsid w:val="007D12DB"/>
    <w:rsid w:val="007D4B53"/>
    <w:rsid w:val="00800C68"/>
    <w:rsid w:val="008154E7"/>
    <w:rsid w:val="0088189D"/>
    <w:rsid w:val="008C0C81"/>
    <w:rsid w:val="008E6855"/>
    <w:rsid w:val="00912FF6"/>
    <w:rsid w:val="00914759"/>
    <w:rsid w:val="00915502"/>
    <w:rsid w:val="00934FAF"/>
    <w:rsid w:val="00935A85"/>
    <w:rsid w:val="009454D1"/>
    <w:rsid w:val="0096498C"/>
    <w:rsid w:val="0097572D"/>
    <w:rsid w:val="00986246"/>
    <w:rsid w:val="009864B2"/>
    <w:rsid w:val="00A16A8A"/>
    <w:rsid w:val="00A271BA"/>
    <w:rsid w:val="00A40061"/>
    <w:rsid w:val="00A63066"/>
    <w:rsid w:val="00A63FC1"/>
    <w:rsid w:val="00A8322B"/>
    <w:rsid w:val="00A9296C"/>
    <w:rsid w:val="00AB59A1"/>
    <w:rsid w:val="00B42D6F"/>
    <w:rsid w:val="00B62C50"/>
    <w:rsid w:val="00B64F07"/>
    <w:rsid w:val="00BB1E8A"/>
    <w:rsid w:val="00C27318"/>
    <w:rsid w:val="00C3149F"/>
    <w:rsid w:val="00C34D8A"/>
    <w:rsid w:val="00C76B66"/>
    <w:rsid w:val="00C8764A"/>
    <w:rsid w:val="00CC029F"/>
    <w:rsid w:val="00CF0F8E"/>
    <w:rsid w:val="00D402F5"/>
    <w:rsid w:val="00D4218D"/>
    <w:rsid w:val="00D500E5"/>
    <w:rsid w:val="00D65DCB"/>
    <w:rsid w:val="00D84F2E"/>
    <w:rsid w:val="00DA06FE"/>
    <w:rsid w:val="00DA2C70"/>
    <w:rsid w:val="00DB2C7E"/>
    <w:rsid w:val="00DC75B1"/>
    <w:rsid w:val="00DD135C"/>
    <w:rsid w:val="00DD2FA6"/>
    <w:rsid w:val="00DE6D3B"/>
    <w:rsid w:val="00E25D6D"/>
    <w:rsid w:val="00E36253"/>
    <w:rsid w:val="00E50133"/>
    <w:rsid w:val="00E61A25"/>
    <w:rsid w:val="00E7426C"/>
    <w:rsid w:val="00EA6306"/>
    <w:rsid w:val="00EF1144"/>
    <w:rsid w:val="00F227C4"/>
    <w:rsid w:val="00F31B12"/>
    <w:rsid w:val="00F806A7"/>
    <w:rsid w:val="00F8448F"/>
    <w:rsid w:val="00FA1CC8"/>
    <w:rsid w:val="00FA3DE7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BE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34CD8"/>
    <w:pPr>
      <w:jc w:val="center"/>
    </w:pPr>
    <w:rPr>
      <w:b/>
      <w:bCs/>
      <w:sz w:val="28"/>
      <w:szCs w:val="24"/>
    </w:rPr>
  </w:style>
  <w:style w:type="paragraph" w:styleId="a4">
    <w:name w:val="List Paragraph"/>
    <w:basedOn w:val="a"/>
    <w:uiPriority w:val="99"/>
    <w:qFormat/>
    <w:rsid w:val="00915502"/>
    <w:pPr>
      <w:ind w:left="720"/>
      <w:contextualSpacing/>
    </w:pPr>
    <w:rPr>
      <w:sz w:val="24"/>
      <w:szCs w:val="24"/>
    </w:rPr>
  </w:style>
  <w:style w:type="paragraph" w:styleId="a5">
    <w:name w:val="header"/>
    <w:basedOn w:val="a"/>
    <w:link w:val="a6"/>
    <w:rsid w:val="00107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07FA8"/>
  </w:style>
  <w:style w:type="paragraph" w:styleId="a7">
    <w:name w:val="footer"/>
    <w:basedOn w:val="a"/>
    <w:link w:val="a8"/>
    <w:rsid w:val="00107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07FA8"/>
  </w:style>
  <w:style w:type="paragraph" w:styleId="2">
    <w:name w:val="Body Text 2"/>
    <w:basedOn w:val="a"/>
    <w:link w:val="20"/>
    <w:uiPriority w:val="99"/>
    <w:unhideWhenUsed/>
    <w:rsid w:val="008154E7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154E7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54E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ody Text Indent"/>
    <w:basedOn w:val="a"/>
    <w:link w:val="aa"/>
    <w:rsid w:val="008E68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E6855"/>
  </w:style>
  <w:style w:type="character" w:styleId="ab">
    <w:name w:val="Hyperlink"/>
    <w:uiPriority w:val="99"/>
    <w:unhideWhenUsed/>
    <w:rsid w:val="00460003"/>
    <w:rPr>
      <w:color w:val="0000FF"/>
      <w:u w:val="single"/>
    </w:rPr>
  </w:style>
  <w:style w:type="paragraph" w:customStyle="1" w:styleId="ConsPlusNonformat">
    <w:name w:val="ConsPlusNonformat"/>
    <w:rsid w:val="00DC75B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C75B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c">
    <w:name w:val="annotation reference"/>
    <w:basedOn w:val="a0"/>
    <w:semiHidden/>
    <w:unhideWhenUsed/>
    <w:rsid w:val="00F8448F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8448F"/>
  </w:style>
  <w:style w:type="character" w:customStyle="1" w:styleId="ae">
    <w:name w:val="Текст примечания Знак"/>
    <w:basedOn w:val="a0"/>
    <w:link w:val="ad"/>
    <w:semiHidden/>
    <w:rsid w:val="00F8448F"/>
  </w:style>
  <w:style w:type="paragraph" w:styleId="af">
    <w:name w:val="annotation subject"/>
    <w:basedOn w:val="ad"/>
    <w:next w:val="ad"/>
    <w:link w:val="af0"/>
    <w:semiHidden/>
    <w:unhideWhenUsed/>
    <w:rsid w:val="00F8448F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8448F"/>
    <w:rPr>
      <w:b/>
      <w:bCs/>
    </w:rPr>
  </w:style>
  <w:style w:type="paragraph" w:styleId="af1">
    <w:name w:val="Balloon Text"/>
    <w:basedOn w:val="a"/>
    <w:link w:val="af2"/>
    <w:semiHidden/>
    <w:unhideWhenUsed/>
    <w:rsid w:val="00F8448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F8448F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3E2BA7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34CD8"/>
    <w:pPr>
      <w:jc w:val="center"/>
    </w:pPr>
    <w:rPr>
      <w:b/>
      <w:bCs/>
      <w:sz w:val="28"/>
      <w:szCs w:val="24"/>
    </w:rPr>
  </w:style>
  <w:style w:type="paragraph" w:styleId="a4">
    <w:name w:val="List Paragraph"/>
    <w:basedOn w:val="a"/>
    <w:uiPriority w:val="99"/>
    <w:qFormat/>
    <w:rsid w:val="00915502"/>
    <w:pPr>
      <w:ind w:left="720"/>
      <w:contextualSpacing/>
    </w:pPr>
    <w:rPr>
      <w:sz w:val="24"/>
      <w:szCs w:val="24"/>
    </w:rPr>
  </w:style>
  <w:style w:type="paragraph" w:styleId="a5">
    <w:name w:val="header"/>
    <w:basedOn w:val="a"/>
    <w:link w:val="a6"/>
    <w:rsid w:val="00107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07FA8"/>
  </w:style>
  <w:style w:type="paragraph" w:styleId="a7">
    <w:name w:val="footer"/>
    <w:basedOn w:val="a"/>
    <w:link w:val="a8"/>
    <w:rsid w:val="00107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07FA8"/>
  </w:style>
  <w:style w:type="paragraph" w:styleId="2">
    <w:name w:val="Body Text 2"/>
    <w:basedOn w:val="a"/>
    <w:link w:val="20"/>
    <w:uiPriority w:val="99"/>
    <w:unhideWhenUsed/>
    <w:rsid w:val="008154E7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154E7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54E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ody Text Indent"/>
    <w:basedOn w:val="a"/>
    <w:link w:val="aa"/>
    <w:rsid w:val="008E68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E6855"/>
  </w:style>
  <w:style w:type="character" w:styleId="ab">
    <w:name w:val="Hyperlink"/>
    <w:uiPriority w:val="99"/>
    <w:unhideWhenUsed/>
    <w:rsid w:val="00460003"/>
    <w:rPr>
      <w:color w:val="0000FF"/>
      <w:u w:val="single"/>
    </w:rPr>
  </w:style>
  <w:style w:type="paragraph" w:customStyle="1" w:styleId="ConsPlusNonformat">
    <w:name w:val="ConsPlusNonformat"/>
    <w:rsid w:val="00DC75B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C75B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c">
    <w:name w:val="annotation reference"/>
    <w:basedOn w:val="a0"/>
    <w:semiHidden/>
    <w:unhideWhenUsed/>
    <w:rsid w:val="00F8448F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8448F"/>
  </w:style>
  <w:style w:type="character" w:customStyle="1" w:styleId="ae">
    <w:name w:val="Текст примечания Знак"/>
    <w:basedOn w:val="a0"/>
    <w:link w:val="ad"/>
    <w:semiHidden/>
    <w:rsid w:val="00F8448F"/>
  </w:style>
  <w:style w:type="paragraph" w:styleId="af">
    <w:name w:val="annotation subject"/>
    <w:basedOn w:val="ad"/>
    <w:next w:val="ad"/>
    <w:link w:val="af0"/>
    <w:semiHidden/>
    <w:unhideWhenUsed/>
    <w:rsid w:val="00F8448F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8448F"/>
    <w:rPr>
      <w:b/>
      <w:bCs/>
    </w:rPr>
  </w:style>
  <w:style w:type="paragraph" w:styleId="af1">
    <w:name w:val="Balloon Text"/>
    <w:basedOn w:val="a"/>
    <w:link w:val="af2"/>
    <w:semiHidden/>
    <w:unhideWhenUsed/>
    <w:rsid w:val="00F8448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F8448F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3E2BA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C:\Users\Work_Sobrdep\&#1057;&#1045;&#1057;&#1057;&#1048;&#1048;%20&#1057;&#1054;&#1041;&#1056;&#1040;&#1053;&#1048;&#1071;%20&#1044;&#1045;&#1055;&#1059;&#1058;&#1040;&#1058;&#1054;&#1042;\28%20&#1089;&#1077;&#1089;&#1089;&#1080;&#1103;%2018%20&#1080;&#1102;&#1083;&#1103;\&#1102;&#1088;.&#1086;&#1090;&#1076;&#1077;&#1083;\&#1055;&#1086;&#1083;&#1086;&#1078;&#1077;&#1085;&#1080;&#1077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E4BED945EF4DDADD9F662AEA27BE2FEC3B79BAE6D082A9E49C3A5F2A055E937D9ACE78EFDB6D1c9D3L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3A532-754F-4199-A965-5D2953207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1998</CharactersWithSpaces>
  <SharedDoc>false</SharedDoc>
  <HLinks>
    <vt:vector size="12" baseType="variant">
      <vt:variant>
        <vt:i4>67436607</vt:i4>
      </vt:variant>
      <vt:variant>
        <vt:i4>3</vt:i4>
      </vt:variant>
      <vt:variant>
        <vt:i4>0</vt:i4>
      </vt:variant>
      <vt:variant>
        <vt:i4>5</vt:i4>
      </vt:variant>
      <vt:variant>
        <vt:lpwstr>../../../Work_Sobrdep/СЕССИИ СОБРАНИЯ ДЕПУТАТОВ/28 сессия 18 июля/юр.отдел/Положение.doc</vt:lpwstr>
      </vt:variant>
      <vt:variant>
        <vt:lpwstr>P25</vt:lpwstr>
      </vt:variant>
      <vt:variant>
        <vt:i4>1572868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consultantplus://offline/ref=7E4BED945EF4DDADD9F662AEA27BE2FEC3B79BAE6D082A9E49C3A5F2A055E937D9ACE78EFDB6D1c9D3L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2021-01-27T05:25:00Z</cp:lastPrinted>
  <dcterms:created xsi:type="dcterms:W3CDTF">2021-01-27T06:02:00Z</dcterms:created>
  <dcterms:modified xsi:type="dcterms:W3CDTF">2021-01-27T06:02:00Z</dcterms:modified>
</cp:coreProperties>
</file>