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6B942" w14:textId="77777777" w:rsidR="00501286" w:rsidRPr="006E1DC6" w:rsidRDefault="00501286" w:rsidP="00501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2E8DE16F" w14:textId="77777777" w:rsidR="00501286" w:rsidRPr="006E1DC6" w:rsidRDefault="00501286" w:rsidP="00501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140E2B9B" w14:textId="77777777" w:rsidR="00501286" w:rsidRPr="006E1DC6" w:rsidRDefault="00501286" w:rsidP="00501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7EAB8956" w14:textId="77777777" w:rsidR="00501286" w:rsidRPr="006E1DC6" w:rsidRDefault="00501286" w:rsidP="00501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15C092A5" w14:textId="77777777" w:rsidR="00501286" w:rsidRPr="006E1DC6" w:rsidRDefault="00501286" w:rsidP="00501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C674B9" w14:textId="77777777" w:rsidR="00501286" w:rsidRPr="006E1DC6" w:rsidRDefault="00501286" w:rsidP="00501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3789A33" w14:textId="77777777" w:rsidR="00501286" w:rsidRPr="006E1DC6" w:rsidRDefault="00501286" w:rsidP="00501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C06AD3" w14:textId="1FA990C6" w:rsidR="00501286" w:rsidRPr="006E1DC6" w:rsidRDefault="00501286" w:rsidP="0050128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26 февраля 2021 года №6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14:paraId="76EB72D4" w14:textId="77777777" w:rsidR="004655F7" w:rsidRPr="00C67E18" w:rsidRDefault="004655F7" w:rsidP="00C67E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14:paraId="4D0D0C44" w14:textId="728B43F6" w:rsidR="00C17393" w:rsidRPr="009870F5" w:rsidRDefault="0056370C" w:rsidP="00987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9870F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О ликвидации </w:t>
      </w:r>
      <w:r w:rsidR="00DC191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контрольно-счетной комиссии</w:t>
      </w:r>
      <w:r w:rsidR="00CE5F94" w:rsidRPr="009870F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муниципального образования «Вилегодский муниципальный район»</w:t>
      </w:r>
    </w:p>
    <w:p w14:paraId="613F74AA" w14:textId="3E7E77C5" w:rsidR="0056370C" w:rsidRPr="009870F5" w:rsidRDefault="0056370C" w:rsidP="009870F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5A6B7978" w14:textId="2FBF4F20" w:rsidR="0056370C" w:rsidRPr="009870F5" w:rsidRDefault="0056370C" w:rsidP="009870F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proofErr w:type="gramStart"/>
      <w:r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>На основании Федерального закона от 6 октября 2003 г</w:t>
      </w:r>
      <w:r w:rsidR="00812946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>ода</w:t>
      </w:r>
      <w:r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№ 131-ФЗ «Об</w:t>
      </w:r>
      <w:r w:rsidR="00812946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> </w:t>
      </w:r>
      <w:r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общих принципах организации местного самоуправления в Российской Федерации», </w:t>
      </w:r>
      <w:bookmarkStart w:id="0" w:name="_Hlk56698684"/>
      <w:r w:rsidR="002F5A7E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>закон</w:t>
      </w:r>
      <w:r w:rsidR="00DC1910">
        <w:rPr>
          <w:rFonts w:ascii="Times New Roman" w:eastAsia="Times New Roman" w:hAnsi="Times New Roman" w:cs="Times New Roman"/>
          <w:sz w:val="28"/>
          <w:szCs w:val="26"/>
          <w:lang w:eastAsia="ru-RU"/>
        </w:rPr>
        <w:t>а</w:t>
      </w:r>
      <w:r w:rsidR="002F5A7E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Архангельской области от 29.09.2020 № 295-19-ОЗ «О</w:t>
      </w:r>
      <w:r w:rsidR="00C82F88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2F5A7E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>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bookmarkEnd w:id="0"/>
      <w:r w:rsidR="002F5A7E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в связи с прекращением </w:t>
      </w:r>
      <w:r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полномочий </w:t>
      </w:r>
      <w:r w:rsidR="00CE27BC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органов местного самоуправления муниципального образования </w:t>
      </w:r>
      <w:r w:rsidR="002F5A7E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>«</w:t>
      </w:r>
      <w:r w:rsidR="00812946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>Вилегодский</w:t>
      </w:r>
      <w:proofErr w:type="gramEnd"/>
      <w:r w:rsidR="00812946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муниципальный район</w:t>
      </w:r>
      <w:r w:rsidR="00CE27BC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>»</w:t>
      </w:r>
      <w:r w:rsidR="00812946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2F5A7E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Собрание депутатов </w:t>
      </w:r>
      <w:r w:rsidR="002F5A7E" w:rsidRPr="009870F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РЕШИЛ</w:t>
      </w:r>
      <w:r w:rsidR="00812946" w:rsidRPr="009870F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О</w:t>
      </w:r>
      <w:r w:rsidR="002F5A7E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>:</w:t>
      </w:r>
    </w:p>
    <w:p w14:paraId="28CF67B5" w14:textId="77777777" w:rsidR="00380034" w:rsidRPr="009870F5" w:rsidRDefault="00380034" w:rsidP="009870F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792BD201" w14:textId="7299FA03" w:rsidR="008913ED" w:rsidRPr="009870F5" w:rsidRDefault="00CE27BC" w:rsidP="004E78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1. </w:t>
      </w:r>
      <w:r w:rsidR="0056370C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Ликвидировать </w:t>
      </w:r>
      <w:r w:rsidR="004E7826">
        <w:rPr>
          <w:rFonts w:ascii="Times New Roman" w:eastAsia="Times New Roman" w:hAnsi="Times New Roman" w:cs="Times New Roman"/>
          <w:sz w:val="28"/>
          <w:szCs w:val="26"/>
          <w:lang w:eastAsia="ru-RU"/>
        </w:rPr>
        <w:t>контрольно-счетную комиссию</w:t>
      </w:r>
      <w:r w:rsidR="002F5A7E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346C00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>муниципального образования «</w:t>
      </w:r>
      <w:r w:rsidR="00B85458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>Вилегодский муниципальный район</w:t>
      </w:r>
      <w:r w:rsidR="00346C00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>»</w:t>
      </w:r>
      <w:r w:rsidR="004E7826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14:paraId="4A8E3089" w14:textId="7544C4B3" w:rsidR="00C67E18" w:rsidRPr="009870F5" w:rsidRDefault="004E7826" w:rsidP="002B61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="00750E55" w:rsidRPr="009870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="00750E55" w:rsidRPr="009870F5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Настоящее решение </w:t>
      </w:r>
      <w:r w:rsidR="002B6130" w:rsidRPr="002B6130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разместить на официальном сайте администрации муниципального образования «Вилегодский муниципальный район» в сети Интернет в разделе Собрания депутатов Вилегодского муниципального округа.</w:t>
      </w:r>
    </w:p>
    <w:p w14:paraId="24C2045D" w14:textId="77777777" w:rsidR="00622208" w:rsidRDefault="00622208" w:rsidP="009870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7649E4DD" w14:textId="77777777" w:rsidR="004E7826" w:rsidRDefault="004E7826" w:rsidP="009870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7717E67E" w14:textId="77777777" w:rsidR="004E7826" w:rsidRPr="004E7826" w:rsidRDefault="004E7826" w:rsidP="004E7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 w:cs="Times New Roman"/>
          <w:sz w:val="28"/>
          <w:szCs w:val="26"/>
          <w:lang w:eastAsia="ru-RU"/>
        </w:rPr>
        <w:t>Председатель Собрания депутатов</w:t>
      </w:r>
    </w:p>
    <w:p w14:paraId="6F9C7423" w14:textId="7FC38358" w:rsidR="004E7826" w:rsidRPr="004E7826" w:rsidRDefault="004E7826" w:rsidP="004E7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 w:cs="Times New Roman"/>
          <w:sz w:val="28"/>
          <w:szCs w:val="26"/>
          <w:lang w:eastAsia="ru-RU"/>
        </w:rPr>
        <w:t>Вилегодского муниципального округа</w:t>
      </w:r>
      <w:r w:rsidRPr="004E782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         </w:t>
      </w:r>
      <w:r w:rsidRPr="004E7826">
        <w:rPr>
          <w:rFonts w:ascii="Times New Roman" w:eastAsia="Times New Roman" w:hAnsi="Times New Roman" w:cs="Times New Roman"/>
          <w:sz w:val="28"/>
          <w:szCs w:val="26"/>
          <w:lang w:eastAsia="ru-RU"/>
        </w:rPr>
        <w:t>С.А. Устюженко</w:t>
      </w:r>
    </w:p>
    <w:p w14:paraId="602052E2" w14:textId="77777777" w:rsidR="004E7826" w:rsidRDefault="004E7826" w:rsidP="004E7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4723AE6E" w14:textId="77777777" w:rsidR="00501286" w:rsidRPr="004E7826" w:rsidRDefault="00501286" w:rsidP="004E7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02D383F4" w14:textId="77777777" w:rsidR="004E7826" w:rsidRDefault="004E7826" w:rsidP="004E7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bookmarkStart w:id="1" w:name="_GoBack"/>
      <w:bookmarkEnd w:id="1"/>
    </w:p>
    <w:p w14:paraId="0779CC52" w14:textId="77777777" w:rsidR="004E7826" w:rsidRDefault="004E7826" w:rsidP="004E7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66A0291D" w14:textId="77777777" w:rsidR="004E7826" w:rsidRDefault="004E7826" w:rsidP="004E7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29562305" w14:textId="77777777" w:rsidR="004E7826" w:rsidRDefault="004E7826" w:rsidP="004E7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688A2F76" w14:textId="77777777" w:rsidR="004E7826" w:rsidRDefault="004E7826" w:rsidP="004E7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184BA7FF" w14:textId="77777777" w:rsidR="004E7826" w:rsidRPr="009870F5" w:rsidRDefault="004E7826" w:rsidP="004E7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sectPr w:rsidR="004E7826" w:rsidRPr="009870F5" w:rsidSect="004E7826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71A3C" w14:textId="77777777" w:rsidR="00E03D00" w:rsidRDefault="00E03D00" w:rsidP="000A2952">
      <w:pPr>
        <w:spacing w:after="0" w:line="240" w:lineRule="auto"/>
      </w:pPr>
      <w:r>
        <w:separator/>
      </w:r>
    </w:p>
  </w:endnote>
  <w:endnote w:type="continuationSeparator" w:id="0">
    <w:p w14:paraId="18201CEC" w14:textId="77777777" w:rsidR="00E03D00" w:rsidRDefault="00E03D00" w:rsidP="000A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88A5A0" w14:textId="77777777" w:rsidR="00E03D00" w:rsidRDefault="00E03D00" w:rsidP="000A2952">
      <w:pPr>
        <w:spacing w:after="0" w:line="240" w:lineRule="auto"/>
      </w:pPr>
      <w:r>
        <w:separator/>
      </w:r>
    </w:p>
  </w:footnote>
  <w:footnote w:type="continuationSeparator" w:id="0">
    <w:p w14:paraId="5EA59664" w14:textId="77777777" w:rsidR="00E03D00" w:rsidRDefault="00E03D00" w:rsidP="000A2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D7"/>
    <w:rsid w:val="00002A13"/>
    <w:rsid w:val="00047A68"/>
    <w:rsid w:val="00077F7F"/>
    <w:rsid w:val="0008367D"/>
    <w:rsid w:val="000A2952"/>
    <w:rsid w:val="00142C50"/>
    <w:rsid w:val="00143CF0"/>
    <w:rsid w:val="001452D3"/>
    <w:rsid w:val="0025087D"/>
    <w:rsid w:val="00265249"/>
    <w:rsid w:val="00280928"/>
    <w:rsid w:val="00293C4A"/>
    <w:rsid w:val="002A39EE"/>
    <w:rsid w:val="002A6B1D"/>
    <w:rsid w:val="002B6130"/>
    <w:rsid w:val="002C023A"/>
    <w:rsid w:val="002E0230"/>
    <w:rsid w:val="002F4EB4"/>
    <w:rsid w:val="002F5A7E"/>
    <w:rsid w:val="00303224"/>
    <w:rsid w:val="0032475A"/>
    <w:rsid w:val="00337F50"/>
    <w:rsid w:val="003435F0"/>
    <w:rsid w:val="00346C00"/>
    <w:rsid w:val="00380034"/>
    <w:rsid w:val="003B00E7"/>
    <w:rsid w:val="003B030D"/>
    <w:rsid w:val="003B1299"/>
    <w:rsid w:val="003B5CB6"/>
    <w:rsid w:val="0042303C"/>
    <w:rsid w:val="00436C22"/>
    <w:rsid w:val="00457B16"/>
    <w:rsid w:val="00461C3A"/>
    <w:rsid w:val="004655F7"/>
    <w:rsid w:val="00486BA3"/>
    <w:rsid w:val="00487E9A"/>
    <w:rsid w:val="004A26D7"/>
    <w:rsid w:val="004D75C4"/>
    <w:rsid w:val="004E7826"/>
    <w:rsid w:val="00501286"/>
    <w:rsid w:val="005052D7"/>
    <w:rsid w:val="0051188B"/>
    <w:rsid w:val="005166C2"/>
    <w:rsid w:val="00553740"/>
    <w:rsid w:val="0056370C"/>
    <w:rsid w:val="00564FF8"/>
    <w:rsid w:val="00565E2E"/>
    <w:rsid w:val="00584063"/>
    <w:rsid w:val="005B282A"/>
    <w:rsid w:val="005E2A65"/>
    <w:rsid w:val="005F0D2F"/>
    <w:rsid w:val="006007A2"/>
    <w:rsid w:val="00612512"/>
    <w:rsid w:val="00622208"/>
    <w:rsid w:val="00642FB7"/>
    <w:rsid w:val="00651A25"/>
    <w:rsid w:val="00695F32"/>
    <w:rsid w:val="00696F9D"/>
    <w:rsid w:val="006B13A9"/>
    <w:rsid w:val="006B5C05"/>
    <w:rsid w:val="0071278C"/>
    <w:rsid w:val="00723053"/>
    <w:rsid w:val="00730FF3"/>
    <w:rsid w:val="007338C3"/>
    <w:rsid w:val="0073655F"/>
    <w:rsid w:val="0074216B"/>
    <w:rsid w:val="007500A0"/>
    <w:rsid w:val="00750E55"/>
    <w:rsid w:val="007521F8"/>
    <w:rsid w:val="00752463"/>
    <w:rsid w:val="007548BE"/>
    <w:rsid w:val="00761E8B"/>
    <w:rsid w:val="00790A7B"/>
    <w:rsid w:val="007A2C93"/>
    <w:rsid w:val="007D0E63"/>
    <w:rsid w:val="007E2EA7"/>
    <w:rsid w:val="007E3228"/>
    <w:rsid w:val="007E7CCE"/>
    <w:rsid w:val="007F53A0"/>
    <w:rsid w:val="00812946"/>
    <w:rsid w:val="00817E8D"/>
    <w:rsid w:val="00826E2C"/>
    <w:rsid w:val="00834E34"/>
    <w:rsid w:val="008515B1"/>
    <w:rsid w:val="00862D2E"/>
    <w:rsid w:val="008913ED"/>
    <w:rsid w:val="008F40CD"/>
    <w:rsid w:val="00930A4A"/>
    <w:rsid w:val="00951D72"/>
    <w:rsid w:val="009870F5"/>
    <w:rsid w:val="00993AB3"/>
    <w:rsid w:val="009A7E30"/>
    <w:rsid w:val="009B1742"/>
    <w:rsid w:val="009C4F4E"/>
    <w:rsid w:val="009D123E"/>
    <w:rsid w:val="009E21F5"/>
    <w:rsid w:val="00A04385"/>
    <w:rsid w:val="00A241C8"/>
    <w:rsid w:val="00A26035"/>
    <w:rsid w:val="00A9638B"/>
    <w:rsid w:val="00AA3EE8"/>
    <w:rsid w:val="00AA4EF8"/>
    <w:rsid w:val="00AB0E56"/>
    <w:rsid w:val="00AC7A56"/>
    <w:rsid w:val="00AE0A58"/>
    <w:rsid w:val="00AE0BBB"/>
    <w:rsid w:val="00B15778"/>
    <w:rsid w:val="00B35DCD"/>
    <w:rsid w:val="00B36493"/>
    <w:rsid w:val="00B63DEC"/>
    <w:rsid w:val="00B75555"/>
    <w:rsid w:val="00B85458"/>
    <w:rsid w:val="00B85919"/>
    <w:rsid w:val="00B96437"/>
    <w:rsid w:val="00BE15F0"/>
    <w:rsid w:val="00C17393"/>
    <w:rsid w:val="00C67C6A"/>
    <w:rsid w:val="00C67E18"/>
    <w:rsid w:val="00C74E00"/>
    <w:rsid w:val="00C82F88"/>
    <w:rsid w:val="00C942FC"/>
    <w:rsid w:val="00CC085C"/>
    <w:rsid w:val="00CC7D87"/>
    <w:rsid w:val="00CD2B17"/>
    <w:rsid w:val="00CE27BC"/>
    <w:rsid w:val="00CE5F94"/>
    <w:rsid w:val="00D2273B"/>
    <w:rsid w:val="00D27C63"/>
    <w:rsid w:val="00D51CD2"/>
    <w:rsid w:val="00D83980"/>
    <w:rsid w:val="00D93D65"/>
    <w:rsid w:val="00DC1910"/>
    <w:rsid w:val="00DC6969"/>
    <w:rsid w:val="00DD4A61"/>
    <w:rsid w:val="00E03D00"/>
    <w:rsid w:val="00E24014"/>
    <w:rsid w:val="00E367C7"/>
    <w:rsid w:val="00E77B53"/>
    <w:rsid w:val="00E940A0"/>
    <w:rsid w:val="00E96361"/>
    <w:rsid w:val="00EF3A2D"/>
    <w:rsid w:val="00FB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96A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E81A8-6BF5-469C-89EA-C22415F8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makarina</cp:lastModifiedBy>
  <cp:revision>3</cp:revision>
  <cp:lastPrinted>2021-02-15T05:56:00Z</cp:lastPrinted>
  <dcterms:created xsi:type="dcterms:W3CDTF">2021-03-01T10:43:00Z</dcterms:created>
  <dcterms:modified xsi:type="dcterms:W3CDTF">2021-03-02T12:33:00Z</dcterms:modified>
</cp:coreProperties>
</file>