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381" w:rsidRPr="00303FA9" w:rsidRDefault="00E05381" w:rsidP="00E05381">
      <w:pPr>
        <w:widowControl w:val="0"/>
        <w:autoSpaceDE w:val="0"/>
        <w:autoSpaceDN w:val="0"/>
        <w:adjustRightInd w:val="0"/>
        <w:jc w:val="center"/>
        <w:rPr>
          <w:rFonts w:eastAsia="Calibri" w:cs="Microsoft Sans Serif"/>
          <w:b/>
          <w:bCs/>
          <w:color w:val="000000"/>
          <w:sz w:val="28"/>
          <w:szCs w:val="28"/>
          <w:lang w:bidi="ru-RU"/>
        </w:rPr>
      </w:pPr>
      <w:r w:rsidRPr="00303FA9">
        <w:rPr>
          <w:rFonts w:eastAsia="Calibri" w:cs="Microsoft Sans Serif"/>
          <w:b/>
          <w:bCs/>
          <w:color w:val="000000"/>
          <w:sz w:val="28"/>
          <w:szCs w:val="28"/>
          <w:lang w:bidi="ru-RU"/>
        </w:rPr>
        <w:t>СОБРАНИЕ ДЕПУТАТОВ</w:t>
      </w:r>
      <w:r w:rsidRPr="00303FA9">
        <w:rPr>
          <w:rFonts w:eastAsia="Calibri" w:cs="Microsoft Sans Serif"/>
          <w:b/>
          <w:bCs/>
          <w:color w:val="000000"/>
          <w:sz w:val="28"/>
          <w:szCs w:val="28"/>
          <w:lang w:bidi="ru-RU"/>
        </w:rPr>
        <w:br/>
        <w:t>ВИЛЕГОДСКОГО МУНИЦИПАЛЬНОГО ОКРУГА</w:t>
      </w:r>
      <w:r w:rsidRPr="00303FA9">
        <w:rPr>
          <w:rFonts w:eastAsia="Calibri" w:cs="Microsoft Sans Serif"/>
          <w:b/>
          <w:bCs/>
          <w:color w:val="000000"/>
          <w:sz w:val="28"/>
          <w:szCs w:val="28"/>
          <w:lang w:bidi="ru-RU"/>
        </w:rPr>
        <w:br/>
        <w:t>АРХАНГЕЛЬСКОЙ ОБЛАСТИ</w:t>
      </w:r>
    </w:p>
    <w:p w:rsidR="00E05381" w:rsidRPr="00303FA9" w:rsidRDefault="00E05381" w:rsidP="00E05381">
      <w:pPr>
        <w:widowControl w:val="0"/>
        <w:jc w:val="center"/>
        <w:rPr>
          <w:rFonts w:eastAsia="Microsoft Sans Serif" w:cs="Microsoft Sans Serif"/>
          <w:b/>
          <w:color w:val="000000"/>
          <w:sz w:val="28"/>
          <w:szCs w:val="28"/>
          <w:lang w:bidi="ru-RU"/>
        </w:rPr>
      </w:pPr>
      <w:r w:rsidRPr="00303FA9">
        <w:rPr>
          <w:rFonts w:eastAsia="Microsoft Sans Serif" w:cs="Microsoft Sans Serif"/>
          <w:b/>
          <w:color w:val="000000"/>
          <w:sz w:val="28"/>
          <w:szCs w:val="28"/>
          <w:lang w:bidi="ru-RU"/>
        </w:rPr>
        <w:t>(первого созыва)</w:t>
      </w:r>
    </w:p>
    <w:p w:rsidR="00E05381" w:rsidRPr="00303FA9" w:rsidRDefault="00E05381" w:rsidP="00E05381">
      <w:pPr>
        <w:widowControl w:val="0"/>
        <w:jc w:val="center"/>
        <w:rPr>
          <w:rFonts w:eastAsia="Microsoft Sans Serif" w:cs="Microsoft Sans Serif"/>
          <w:color w:val="000000"/>
          <w:sz w:val="28"/>
          <w:szCs w:val="28"/>
          <w:lang w:bidi="ru-RU"/>
        </w:rPr>
      </w:pPr>
    </w:p>
    <w:p w:rsidR="00E05381" w:rsidRPr="00303FA9" w:rsidRDefault="00E05381" w:rsidP="00E05381">
      <w:pPr>
        <w:widowControl w:val="0"/>
        <w:autoSpaceDE w:val="0"/>
        <w:autoSpaceDN w:val="0"/>
        <w:adjustRightInd w:val="0"/>
        <w:jc w:val="center"/>
        <w:rPr>
          <w:rFonts w:eastAsia="Calibri" w:cs="Microsoft Sans Serif"/>
          <w:b/>
          <w:bCs/>
          <w:color w:val="000000"/>
          <w:sz w:val="28"/>
          <w:szCs w:val="28"/>
          <w:lang w:bidi="ru-RU"/>
        </w:rPr>
      </w:pPr>
      <w:r w:rsidRPr="00303FA9">
        <w:rPr>
          <w:rFonts w:eastAsia="Calibri" w:cs="Microsoft Sans Serif"/>
          <w:b/>
          <w:bCs/>
          <w:color w:val="000000"/>
          <w:sz w:val="28"/>
          <w:szCs w:val="28"/>
          <w:lang w:bidi="ru-RU"/>
        </w:rPr>
        <w:t>РЕШЕНИЕ</w:t>
      </w:r>
    </w:p>
    <w:p w:rsidR="00E05381" w:rsidRPr="00303FA9" w:rsidRDefault="00E05381" w:rsidP="00E05381">
      <w:pPr>
        <w:widowControl w:val="0"/>
        <w:rPr>
          <w:rFonts w:eastAsia="Microsoft Sans Serif" w:cs="Microsoft Sans Serif"/>
          <w:bCs/>
          <w:color w:val="000000"/>
          <w:sz w:val="28"/>
          <w:szCs w:val="28"/>
          <w:lang w:bidi="ru-RU"/>
        </w:rPr>
      </w:pPr>
    </w:p>
    <w:p w:rsidR="00E05381" w:rsidRPr="00303FA9" w:rsidRDefault="00E05381" w:rsidP="00E05381">
      <w:pPr>
        <w:widowControl w:val="0"/>
        <w:jc w:val="center"/>
        <w:rPr>
          <w:rFonts w:eastAsia="Microsoft Sans Serif" w:cs="Microsoft Sans Serif"/>
          <w:b/>
          <w:bCs/>
          <w:color w:val="000000"/>
          <w:sz w:val="28"/>
          <w:szCs w:val="28"/>
          <w:lang w:bidi="ru-RU"/>
        </w:rPr>
      </w:pPr>
      <w:r w:rsidRPr="00303FA9">
        <w:rPr>
          <w:rFonts w:eastAsia="Microsoft Sans Serif" w:cs="Microsoft Sans Serif"/>
          <w:b/>
          <w:bCs/>
          <w:color w:val="000000"/>
          <w:sz w:val="28"/>
          <w:szCs w:val="28"/>
          <w:lang w:bidi="ru-RU"/>
        </w:rPr>
        <w:t>от 25 мая 2021 года № 11</w:t>
      </w:r>
      <w:r>
        <w:rPr>
          <w:rFonts w:eastAsia="Microsoft Sans Serif" w:cs="Microsoft Sans Serif"/>
          <w:b/>
          <w:bCs/>
          <w:color w:val="000000"/>
          <w:sz w:val="28"/>
          <w:szCs w:val="28"/>
          <w:lang w:bidi="ru-RU"/>
        </w:rPr>
        <w:t>2</w:t>
      </w:r>
    </w:p>
    <w:p w:rsidR="008E76D7" w:rsidRPr="00615204" w:rsidRDefault="008E76D7" w:rsidP="008E76D7">
      <w:pPr>
        <w:rPr>
          <w:bCs/>
          <w:sz w:val="28"/>
          <w:szCs w:val="28"/>
        </w:rPr>
      </w:pPr>
    </w:p>
    <w:p w:rsidR="00790C58" w:rsidRPr="00615204" w:rsidRDefault="00F10AEF" w:rsidP="000F6FA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подготовке </w:t>
      </w:r>
      <w:r w:rsidR="0081748E">
        <w:rPr>
          <w:b/>
          <w:bCs/>
          <w:sz w:val="28"/>
          <w:szCs w:val="28"/>
        </w:rPr>
        <w:t xml:space="preserve">объектов энергетики и жилищно-коммунального хозяйства к отопительному </w:t>
      </w:r>
      <w:r w:rsidR="000E2691">
        <w:rPr>
          <w:b/>
          <w:bCs/>
          <w:sz w:val="28"/>
          <w:szCs w:val="28"/>
        </w:rPr>
        <w:t>периоду</w:t>
      </w:r>
      <w:r w:rsidR="0081748E">
        <w:rPr>
          <w:b/>
          <w:bCs/>
          <w:sz w:val="28"/>
          <w:szCs w:val="28"/>
        </w:rPr>
        <w:t xml:space="preserve"> 2021-2022 годов на территории Вилегодского муниципального округа</w:t>
      </w:r>
    </w:p>
    <w:p w:rsidR="000F6FAF" w:rsidRPr="00615204" w:rsidRDefault="000F6FAF" w:rsidP="001C3DC5">
      <w:pPr>
        <w:pStyle w:val="a9"/>
        <w:ind w:firstLine="708"/>
        <w:contextualSpacing/>
        <w:jc w:val="both"/>
        <w:rPr>
          <w:sz w:val="28"/>
          <w:szCs w:val="28"/>
        </w:rPr>
      </w:pPr>
    </w:p>
    <w:p w:rsidR="00E05381" w:rsidRDefault="00E05381" w:rsidP="001C3DC5">
      <w:pPr>
        <w:pStyle w:val="a9"/>
        <w:ind w:firstLine="708"/>
        <w:contextualSpacing/>
        <w:jc w:val="both"/>
        <w:rPr>
          <w:sz w:val="28"/>
          <w:szCs w:val="28"/>
        </w:rPr>
      </w:pPr>
    </w:p>
    <w:p w:rsidR="008E76D7" w:rsidRPr="00615204" w:rsidRDefault="008E76D7" w:rsidP="001C3DC5">
      <w:pPr>
        <w:pStyle w:val="a9"/>
        <w:ind w:firstLine="708"/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На основании </w:t>
      </w:r>
      <w:r w:rsidR="002A1538" w:rsidRPr="00615204">
        <w:rPr>
          <w:sz w:val="28"/>
          <w:szCs w:val="28"/>
        </w:rPr>
        <w:t xml:space="preserve">Федерального </w:t>
      </w:r>
      <w:r w:rsidRPr="00615204">
        <w:rPr>
          <w:sz w:val="28"/>
          <w:szCs w:val="28"/>
        </w:rPr>
        <w:t xml:space="preserve">закона от </w:t>
      </w:r>
      <w:r w:rsidR="002A1538" w:rsidRPr="00615204">
        <w:rPr>
          <w:sz w:val="28"/>
          <w:szCs w:val="28"/>
        </w:rPr>
        <w:t>2</w:t>
      </w:r>
      <w:r w:rsidR="009E7DCB" w:rsidRPr="00615204">
        <w:rPr>
          <w:sz w:val="28"/>
          <w:szCs w:val="28"/>
        </w:rPr>
        <w:t>7</w:t>
      </w:r>
      <w:r w:rsidR="00802CE4">
        <w:rPr>
          <w:sz w:val="28"/>
          <w:szCs w:val="28"/>
        </w:rPr>
        <w:t>.07.</w:t>
      </w:r>
      <w:r w:rsidRPr="00615204">
        <w:rPr>
          <w:sz w:val="28"/>
          <w:szCs w:val="28"/>
        </w:rPr>
        <w:t>20</w:t>
      </w:r>
      <w:r w:rsidR="009E7DCB" w:rsidRPr="00615204">
        <w:rPr>
          <w:sz w:val="28"/>
          <w:szCs w:val="28"/>
        </w:rPr>
        <w:t>10</w:t>
      </w:r>
      <w:r w:rsidRPr="00615204">
        <w:rPr>
          <w:sz w:val="28"/>
          <w:szCs w:val="28"/>
        </w:rPr>
        <w:t xml:space="preserve"> № </w:t>
      </w:r>
      <w:r w:rsidR="00D5446E" w:rsidRPr="00615204">
        <w:rPr>
          <w:sz w:val="28"/>
          <w:szCs w:val="28"/>
        </w:rPr>
        <w:t>190</w:t>
      </w:r>
      <w:r w:rsidR="0081748E">
        <w:rPr>
          <w:sz w:val="28"/>
          <w:szCs w:val="28"/>
        </w:rPr>
        <w:t>-ФЗ «О </w:t>
      </w:r>
      <w:r w:rsidR="009E7DCB" w:rsidRPr="00615204">
        <w:rPr>
          <w:sz w:val="28"/>
          <w:szCs w:val="28"/>
        </w:rPr>
        <w:t>т</w:t>
      </w:r>
      <w:r w:rsidR="00D5446E" w:rsidRPr="00615204">
        <w:rPr>
          <w:sz w:val="28"/>
          <w:szCs w:val="28"/>
        </w:rPr>
        <w:t>еплоснабжении</w:t>
      </w:r>
      <w:r w:rsidR="009E7DCB" w:rsidRPr="00615204">
        <w:rPr>
          <w:sz w:val="28"/>
          <w:szCs w:val="28"/>
        </w:rPr>
        <w:t>»</w:t>
      </w:r>
      <w:r w:rsidRPr="00615204">
        <w:rPr>
          <w:sz w:val="28"/>
          <w:szCs w:val="28"/>
        </w:rPr>
        <w:t>,</w:t>
      </w:r>
      <w:r w:rsidR="00571436" w:rsidRPr="00615204">
        <w:rPr>
          <w:sz w:val="28"/>
          <w:szCs w:val="28"/>
        </w:rPr>
        <w:t xml:space="preserve"> Правил оценки готовности, утвержд</w:t>
      </w:r>
      <w:r w:rsidR="002278FD" w:rsidRPr="00615204">
        <w:rPr>
          <w:sz w:val="28"/>
          <w:szCs w:val="28"/>
        </w:rPr>
        <w:t>енных</w:t>
      </w:r>
      <w:r w:rsidR="00571436" w:rsidRPr="00615204">
        <w:rPr>
          <w:sz w:val="28"/>
          <w:szCs w:val="28"/>
        </w:rPr>
        <w:t xml:space="preserve"> приказом Министерства энергетики Российской Федерации от 12.03.2013 № 103</w:t>
      </w:r>
      <w:r w:rsidRPr="00615204">
        <w:rPr>
          <w:sz w:val="28"/>
          <w:szCs w:val="28"/>
        </w:rPr>
        <w:t xml:space="preserve">, Собрание </w:t>
      </w:r>
      <w:r w:rsidR="002278FD" w:rsidRPr="00615204">
        <w:rPr>
          <w:sz w:val="28"/>
          <w:szCs w:val="28"/>
        </w:rPr>
        <w:t xml:space="preserve">депутатов </w:t>
      </w:r>
      <w:r w:rsidR="002278FD" w:rsidRPr="00615204">
        <w:rPr>
          <w:b/>
          <w:sz w:val="28"/>
          <w:szCs w:val="28"/>
        </w:rPr>
        <w:t>РЕШИЛО</w:t>
      </w:r>
      <w:r w:rsidRPr="00615204">
        <w:rPr>
          <w:sz w:val="28"/>
          <w:szCs w:val="28"/>
        </w:rPr>
        <w:t>:</w:t>
      </w:r>
    </w:p>
    <w:p w:rsidR="008E76D7" w:rsidRPr="00615204" w:rsidRDefault="008E76D7" w:rsidP="001C3DC5">
      <w:pPr>
        <w:ind w:firstLine="708"/>
        <w:contextualSpacing/>
        <w:rPr>
          <w:sz w:val="28"/>
          <w:szCs w:val="28"/>
        </w:rPr>
      </w:pPr>
    </w:p>
    <w:p w:rsidR="007763AC" w:rsidRPr="00770AC0" w:rsidRDefault="002F750C" w:rsidP="001C3DC5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Информацию </w:t>
      </w:r>
      <w:r w:rsidR="00654B9A" w:rsidRPr="00615204">
        <w:rPr>
          <w:sz w:val="28"/>
          <w:szCs w:val="28"/>
        </w:rPr>
        <w:t>первого заместителя</w:t>
      </w:r>
      <w:r w:rsidRPr="00615204">
        <w:rPr>
          <w:sz w:val="28"/>
          <w:szCs w:val="28"/>
        </w:rPr>
        <w:t xml:space="preserve"> главы администрации</w:t>
      </w:r>
      <w:r w:rsidR="00615204" w:rsidRPr="00615204">
        <w:rPr>
          <w:sz w:val="28"/>
          <w:szCs w:val="28"/>
        </w:rPr>
        <w:t xml:space="preserve">, начальника Управления инфраструктурного развития </w:t>
      </w:r>
      <w:r w:rsidR="00946A29">
        <w:rPr>
          <w:sz w:val="28"/>
          <w:szCs w:val="28"/>
        </w:rPr>
        <w:t>А</w:t>
      </w:r>
      <w:r w:rsidR="00615204" w:rsidRPr="00615204">
        <w:rPr>
          <w:sz w:val="28"/>
          <w:szCs w:val="28"/>
        </w:rPr>
        <w:t xml:space="preserve">дминистрации </w:t>
      </w:r>
      <w:r w:rsidR="00615204" w:rsidRPr="00770AC0">
        <w:rPr>
          <w:sz w:val="28"/>
          <w:szCs w:val="28"/>
        </w:rPr>
        <w:t xml:space="preserve">Вилегодского муниципального округа </w:t>
      </w:r>
      <w:r w:rsidR="002278FD" w:rsidRPr="00770AC0">
        <w:rPr>
          <w:sz w:val="28"/>
          <w:szCs w:val="28"/>
        </w:rPr>
        <w:t>И.Н</w:t>
      </w:r>
      <w:r w:rsidRPr="00770AC0">
        <w:rPr>
          <w:sz w:val="28"/>
          <w:szCs w:val="28"/>
        </w:rPr>
        <w:t xml:space="preserve">. </w:t>
      </w:r>
      <w:r w:rsidR="002278FD" w:rsidRPr="00770AC0">
        <w:rPr>
          <w:sz w:val="28"/>
          <w:szCs w:val="28"/>
        </w:rPr>
        <w:t>Никишина</w:t>
      </w:r>
      <w:r w:rsidRPr="00770AC0">
        <w:rPr>
          <w:sz w:val="28"/>
          <w:szCs w:val="28"/>
        </w:rPr>
        <w:t xml:space="preserve"> принять к сведению.</w:t>
      </w:r>
    </w:p>
    <w:p w:rsidR="002D113A" w:rsidRDefault="002D113A" w:rsidP="001C3DC5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инфраструктурного развития и начальникам территориальных отделов обеспечить:</w:t>
      </w:r>
    </w:p>
    <w:p w:rsidR="002D113A" w:rsidRDefault="00751410" w:rsidP="001C3DC5">
      <w:pPr>
        <w:pStyle w:val="aa"/>
        <w:numPr>
          <w:ilvl w:val="0"/>
          <w:numId w:val="10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2D113A">
        <w:rPr>
          <w:sz w:val="28"/>
          <w:szCs w:val="28"/>
        </w:rPr>
        <w:t>онтроль за подготовкой к отоп</w:t>
      </w:r>
      <w:r w:rsidR="00802CE4">
        <w:rPr>
          <w:sz w:val="28"/>
          <w:szCs w:val="28"/>
        </w:rPr>
        <w:t>ительному периоду 2021-2022 годов</w:t>
      </w:r>
      <w:r w:rsidR="002D113A">
        <w:rPr>
          <w:sz w:val="28"/>
          <w:szCs w:val="28"/>
        </w:rPr>
        <w:t xml:space="preserve">, а также за созданием запасов </w:t>
      </w:r>
      <w:r>
        <w:rPr>
          <w:sz w:val="28"/>
          <w:szCs w:val="28"/>
        </w:rPr>
        <w:t xml:space="preserve">котельного </w:t>
      </w:r>
      <w:r w:rsidR="002D113A">
        <w:rPr>
          <w:sz w:val="28"/>
          <w:szCs w:val="28"/>
        </w:rPr>
        <w:t>т</w:t>
      </w:r>
      <w:r w:rsidR="00802CE4">
        <w:rPr>
          <w:sz w:val="28"/>
          <w:szCs w:val="28"/>
        </w:rPr>
        <w:t>оплива теплоснабжающими организациями</w:t>
      </w:r>
      <w:r>
        <w:rPr>
          <w:sz w:val="28"/>
          <w:szCs w:val="28"/>
        </w:rPr>
        <w:t>;</w:t>
      </w:r>
    </w:p>
    <w:p w:rsidR="00751410" w:rsidRDefault="00751410" w:rsidP="001C3DC5">
      <w:pPr>
        <w:pStyle w:val="aa"/>
        <w:numPr>
          <w:ilvl w:val="0"/>
          <w:numId w:val="10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созданием на начало отопительного периода нормативного эксплуатационного запаса топлива;</w:t>
      </w:r>
    </w:p>
    <w:p w:rsidR="002D113A" w:rsidRDefault="00751410" w:rsidP="00802CE4">
      <w:pPr>
        <w:pStyle w:val="aa"/>
        <w:numPr>
          <w:ilvl w:val="0"/>
          <w:numId w:val="10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802CE4">
        <w:rPr>
          <w:sz w:val="28"/>
          <w:szCs w:val="28"/>
        </w:rPr>
        <w:t xml:space="preserve">готовность к проверке </w:t>
      </w:r>
      <w:r w:rsidR="00802CE4" w:rsidRPr="00802CE4">
        <w:rPr>
          <w:sz w:val="28"/>
          <w:szCs w:val="28"/>
        </w:rPr>
        <w:t xml:space="preserve">Северо-Западным управлением </w:t>
      </w:r>
      <w:r w:rsidRPr="00802CE4">
        <w:rPr>
          <w:sz w:val="28"/>
          <w:szCs w:val="28"/>
        </w:rPr>
        <w:t>Ростехнадзора и получение паспорта готовности Вилегодского муниципального округа к отопительному периоду в соответствии с Правилами оценки готовности, утвержденными приказом Министерства энергетики Российской Федерации от 12.03.2013 № 103.</w:t>
      </w:r>
    </w:p>
    <w:p w:rsidR="00E05381" w:rsidRPr="00E05381" w:rsidRDefault="00E05381" w:rsidP="00E05381">
      <w:pPr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05381">
        <w:rPr>
          <w:sz w:val="28"/>
          <w:szCs w:val="28"/>
        </w:rPr>
        <w:t>3.</w:t>
      </w:r>
      <w:bookmarkStart w:id="0" w:name="_GoBack"/>
      <w:bookmarkEnd w:id="0"/>
      <w:r w:rsidR="00CB64B7" w:rsidRPr="00CB64B7">
        <w:rPr>
          <w:sz w:val="28"/>
          <w:szCs w:val="28"/>
        </w:rPr>
        <w:tab/>
        <w:t xml:space="preserve">Управлению инфраструктурного развития </w:t>
      </w:r>
      <w:r w:rsidRPr="00E05381">
        <w:rPr>
          <w:sz w:val="28"/>
          <w:szCs w:val="28"/>
        </w:rPr>
        <w:t xml:space="preserve">совместно с </w:t>
      </w:r>
      <w:r w:rsidR="00CB64B7" w:rsidRPr="00E05381">
        <w:rPr>
          <w:sz w:val="28"/>
          <w:szCs w:val="28"/>
        </w:rPr>
        <w:t>территориальными отделами</w:t>
      </w:r>
      <w:r w:rsidR="00CB64B7">
        <w:rPr>
          <w:sz w:val="28"/>
          <w:szCs w:val="28"/>
        </w:rPr>
        <w:t>, с</w:t>
      </w:r>
      <w:r w:rsidR="00CB64B7" w:rsidRPr="00E05381">
        <w:rPr>
          <w:sz w:val="28"/>
          <w:szCs w:val="28"/>
        </w:rPr>
        <w:t xml:space="preserve"> </w:t>
      </w:r>
      <w:r w:rsidR="00CB64B7">
        <w:rPr>
          <w:sz w:val="28"/>
          <w:szCs w:val="28"/>
        </w:rPr>
        <w:t>теплоснабжающими и управляющими</w:t>
      </w:r>
      <w:r w:rsidRPr="00E05381">
        <w:rPr>
          <w:sz w:val="28"/>
          <w:szCs w:val="28"/>
        </w:rPr>
        <w:t xml:space="preserve"> организациями  составить </w:t>
      </w:r>
      <w:r w:rsidR="00CB64B7">
        <w:rPr>
          <w:sz w:val="28"/>
          <w:szCs w:val="28"/>
        </w:rPr>
        <w:t>подробный</w:t>
      </w:r>
      <w:r w:rsidRPr="00E05381">
        <w:rPr>
          <w:sz w:val="28"/>
          <w:szCs w:val="28"/>
        </w:rPr>
        <w:t xml:space="preserve"> план</w:t>
      </w:r>
      <w:r w:rsidR="00CB64B7">
        <w:rPr>
          <w:sz w:val="28"/>
          <w:szCs w:val="28"/>
        </w:rPr>
        <w:t xml:space="preserve"> мероприятий по</w:t>
      </w:r>
      <w:r w:rsidRPr="00E05381">
        <w:rPr>
          <w:sz w:val="28"/>
          <w:szCs w:val="28"/>
        </w:rPr>
        <w:t xml:space="preserve"> подготовк</w:t>
      </w:r>
      <w:r w:rsidR="00CB64B7">
        <w:rPr>
          <w:sz w:val="28"/>
          <w:szCs w:val="28"/>
        </w:rPr>
        <w:t>е</w:t>
      </w:r>
      <w:r w:rsidRPr="00E05381">
        <w:rPr>
          <w:sz w:val="28"/>
          <w:szCs w:val="28"/>
        </w:rPr>
        <w:t xml:space="preserve"> жилого фонда</w:t>
      </w:r>
      <w:r w:rsidR="00CB64B7" w:rsidRPr="00CB64B7">
        <w:rPr>
          <w:sz w:val="28"/>
          <w:szCs w:val="28"/>
        </w:rPr>
        <w:t xml:space="preserve">, инженерных коммуникаций и объектов теплоснабжения </w:t>
      </w:r>
      <w:r w:rsidRPr="00E05381">
        <w:rPr>
          <w:sz w:val="28"/>
          <w:szCs w:val="28"/>
        </w:rPr>
        <w:t>к отопительному сезону 2021 – 2022 годов</w:t>
      </w:r>
      <w:r>
        <w:rPr>
          <w:sz w:val="28"/>
          <w:szCs w:val="28"/>
        </w:rPr>
        <w:t xml:space="preserve"> и предоставить его</w:t>
      </w:r>
      <w:r w:rsidRPr="00E05381">
        <w:rPr>
          <w:sz w:val="28"/>
          <w:szCs w:val="28"/>
        </w:rPr>
        <w:t xml:space="preserve"> к очередному </w:t>
      </w:r>
      <w:r>
        <w:rPr>
          <w:sz w:val="28"/>
          <w:szCs w:val="28"/>
        </w:rPr>
        <w:t xml:space="preserve">заседанию </w:t>
      </w:r>
      <w:r w:rsidRPr="00E05381">
        <w:rPr>
          <w:sz w:val="28"/>
          <w:szCs w:val="28"/>
        </w:rPr>
        <w:t>Собрани</w:t>
      </w:r>
      <w:r>
        <w:rPr>
          <w:sz w:val="28"/>
          <w:szCs w:val="28"/>
        </w:rPr>
        <w:t xml:space="preserve">я </w:t>
      </w:r>
      <w:r w:rsidRPr="00E05381">
        <w:rPr>
          <w:sz w:val="28"/>
          <w:szCs w:val="28"/>
        </w:rPr>
        <w:t>депутатов в июне 2021 года</w:t>
      </w:r>
      <w:r>
        <w:rPr>
          <w:sz w:val="28"/>
          <w:szCs w:val="28"/>
        </w:rPr>
        <w:t>.</w:t>
      </w:r>
    </w:p>
    <w:p w:rsidR="0081748E" w:rsidRPr="00E05381" w:rsidRDefault="0081748E" w:rsidP="00E05381">
      <w:pPr>
        <w:pStyle w:val="aa"/>
        <w:numPr>
          <w:ilvl w:val="0"/>
          <w:numId w:val="12"/>
        </w:numPr>
        <w:tabs>
          <w:tab w:val="left" w:pos="1134"/>
          <w:tab w:val="left" w:pos="1276"/>
        </w:tabs>
        <w:ind w:left="0" w:firstLine="568"/>
        <w:contextualSpacing/>
        <w:jc w:val="both"/>
        <w:rPr>
          <w:sz w:val="28"/>
          <w:szCs w:val="26"/>
        </w:rPr>
      </w:pPr>
      <w:r w:rsidRPr="00E05381">
        <w:rPr>
          <w:sz w:val="28"/>
          <w:szCs w:val="26"/>
        </w:rPr>
        <w:t>Ресурсоснабжающим и управляющим организациям организовать работу по устойчивому функционированию объектов теплоэнергетики, водоснабжения и водоотведения, жилищного фонда в отопительном периоде 202</w:t>
      </w:r>
      <w:r w:rsidR="001C3DC5" w:rsidRPr="00E05381">
        <w:rPr>
          <w:sz w:val="28"/>
          <w:szCs w:val="26"/>
        </w:rPr>
        <w:t>1</w:t>
      </w:r>
      <w:r w:rsidRPr="00E05381">
        <w:rPr>
          <w:sz w:val="28"/>
          <w:szCs w:val="26"/>
        </w:rPr>
        <w:t>-202</w:t>
      </w:r>
      <w:r w:rsidR="001C3DC5" w:rsidRPr="00E05381">
        <w:rPr>
          <w:sz w:val="28"/>
          <w:szCs w:val="26"/>
        </w:rPr>
        <w:t>2</w:t>
      </w:r>
      <w:r w:rsidRPr="00E05381">
        <w:rPr>
          <w:sz w:val="28"/>
          <w:szCs w:val="26"/>
        </w:rPr>
        <w:t xml:space="preserve"> годов.</w:t>
      </w:r>
    </w:p>
    <w:p w:rsidR="006B4DE2" w:rsidRPr="00770AC0" w:rsidRDefault="006B4DE2" w:rsidP="00E05381">
      <w:pPr>
        <w:numPr>
          <w:ilvl w:val="0"/>
          <w:numId w:val="12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770AC0">
        <w:rPr>
          <w:sz w:val="28"/>
          <w:szCs w:val="28"/>
        </w:rPr>
        <w:lastRenderedPageBreak/>
        <w:t>Настоящее решение р</w:t>
      </w:r>
      <w:r w:rsidR="00363DE8">
        <w:rPr>
          <w:sz w:val="28"/>
          <w:szCs w:val="28"/>
        </w:rPr>
        <w:t>азместить на официальном сайте А</w:t>
      </w:r>
      <w:r w:rsidRPr="00770AC0">
        <w:rPr>
          <w:sz w:val="28"/>
          <w:szCs w:val="28"/>
        </w:rPr>
        <w:t>дминистрации Вилегодского муниципа</w:t>
      </w:r>
      <w:r w:rsidR="00802CE4">
        <w:rPr>
          <w:sz w:val="28"/>
          <w:szCs w:val="28"/>
        </w:rPr>
        <w:t>льного округа в разделе Собрание</w:t>
      </w:r>
      <w:r w:rsidRPr="00770AC0">
        <w:rPr>
          <w:sz w:val="28"/>
          <w:szCs w:val="28"/>
        </w:rPr>
        <w:t xml:space="preserve"> депутатов Вилегодского муниципального округа.</w:t>
      </w:r>
    </w:p>
    <w:p w:rsidR="006B4DE2" w:rsidRPr="00F61AF8" w:rsidRDefault="006B4DE2" w:rsidP="00E05381">
      <w:pPr>
        <w:numPr>
          <w:ilvl w:val="0"/>
          <w:numId w:val="12"/>
        </w:numPr>
        <w:tabs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6B4DE2">
        <w:rPr>
          <w:sz w:val="28"/>
          <w:szCs w:val="28"/>
        </w:rPr>
        <w:t xml:space="preserve">Настоящее решение вступает в силу со дня его </w:t>
      </w:r>
      <w:r w:rsidR="00C52BC5">
        <w:rPr>
          <w:sz w:val="28"/>
          <w:szCs w:val="28"/>
        </w:rPr>
        <w:t>принятия</w:t>
      </w:r>
      <w:r w:rsidRPr="006B4DE2">
        <w:rPr>
          <w:sz w:val="28"/>
          <w:szCs w:val="28"/>
        </w:rPr>
        <w:t>.</w:t>
      </w:r>
    </w:p>
    <w:p w:rsidR="00E710F5" w:rsidRPr="00615204" w:rsidRDefault="00E710F5" w:rsidP="001C3DC5">
      <w:pPr>
        <w:ind w:left="1068"/>
        <w:contextualSpacing/>
        <w:jc w:val="both"/>
        <w:rPr>
          <w:sz w:val="28"/>
          <w:szCs w:val="28"/>
        </w:rPr>
      </w:pPr>
    </w:p>
    <w:p w:rsidR="00E05381" w:rsidRDefault="00E05381" w:rsidP="001C3DC5">
      <w:pPr>
        <w:tabs>
          <w:tab w:val="right" w:pos="9355"/>
        </w:tabs>
        <w:contextualSpacing/>
        <w:jc w:val="both"/>
        <w:rPr>
          <w:sz w:val="28"/>
          <w:szCs w:val="28"/>
        </w:rPr>
      </w:pPr>
    </w:p>
    <w:p w:rsidR="000F6FAF" w:rsidRPr="00615204" w:rsidRDefault="000A3A30" w:rsidP="001C3DC5">
      <w:pPr>
        <w:tabs>
          <w:tab w:val="right" w:pos="9355"/>
        </w:tabs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Председатель Собрания </w:t>
      </w:r>
      <w:r w:rsidR="007763AC" w:rsidRPr="00615204">
        <w:rPr>
          <w:sz w:val="28"/>
          <w:szCs w:val="28"/>
        </w:rPr>
        <w:t>депутатов</w:t>
      </w:r>
    </w:p>
    <w:p w:rsidR="0072482B" w:rsidRPr="0090774F" w:rsidRDefault="000F6FAF" w:rsidP="003C59B7">
      <w:pPr>
        <w:tabs>
          <w:tab w:val="right" w:pos="9356"/>
        </w:tabs>
        <w:contextualSpacing/>
        <w:jc w:val="both"/>
        <w:rPr>
          <w:sz w:val="16"/>
          <w:szCs w:val="16"/>
        </w:rPr>
      </w:pPr>
      <w:r w:rsidRPr="00615204">
        <w:rPr>
          <w:sz w:val="28"/>
          <w:szCs w:val="28"/>
        </w:rPr>
        <w:t>Вилегодского муни</w:t>
      </w:r>
      <w:r w:rsidR="003C59B7">
        <w:rPr>
          <w:sz w:val="28"/>
          <w:szCs w:val="28"/>
        </w:rPr>
        <w:t>ц</w:t>
      </w:r>
      <w:r w:rsidRPr="00615204">
        <w:rPr>
          <w:sz w:val="28"/>
          <w:szCs w:val="28"/>
        </w:rPr>
        <w:t>ипального округа</w:t>
      </w:r>
      <w:r w:rsidR="00061FF5" w:rsidRPr="00615204">
        <w:rPr>
          <w:sz w:val="28"/>
          <w:szCs w:val="28"/>
        </w:rPr>
        <w:tab/>
      </w:r>
      <w:r w:rsidR="007763AC" w:rsidRPr="00615204">
        <w:rPr>
          <w:sz w:val="28"/>
          <w:szCs w:val="28"/>
        </w:rPr>
        <w:t>С.А. Устюженко</w:t>
      </w:r>
    </w:p>
    <w:sectPr w:rsidR="0072482B" w:rsidRPr="0090774F" w:rsidSect="007763AC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6E6" w:rsidRDefault="00D956E6" w:rsidP="00903807">
      <w:r>
        <w:separator/>
      </w:r>
    </w:p>
  </w:endnote>
  <w:endnote w:type="continuationSeparator" w:id="0">
    <w:p w:rsidR="00D956E6" w:rsidRDefault="00D956E6" w:rsidP="0090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6E6" w:rsidRDefault="00D956E6" w:rsidP="00903807">
      <w:r>
        <w:separator/>
      </w:r>
    </w:p>
  </w:footnote>
  <w:footnote w:type="continuationSeparator" w:id="0">
    <w:p w:rsidR="00D956E6" w:rsidRDefault="00D956E6" w:rsidP="00903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807" w:rsidRDefault="008854F6" w:rsidP="00903807">
    <w:pPr>
      <w:pStyle w:val="a3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77F72"/>
    <w:multiLevelType w:val="multilevel"/>
    <w:tmpl w:val="05165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B04DA7"/>
    <w:multiLevelType w:val="hybridMultilevel"/>
    <w:tmpl w:val="A086E4F4"/>
    <w:lvl w:ilvl="0" w:tplc="B99E8A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B037F"/>
    <w:multiLevelType w:val="hybridMultilevel"/>
    <w:tmpl w:val="289A148E"/>
    <w:lvl w:ilvl="0" w:tplc="176CE36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BB76693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863DE"/>
    <w:multiLevelType w:val="hybridMultilevel"/>
    <w:tmpl w:val="0C06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CB38FE"/>
    <w:multiLevelType w:val="hybridMultilevel"/>
    <w:tmpl w:val="BC7443A8"/>
    <w:lvl w:ilvl="0" w:tplc="A81E12B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5F231C9"/>
    <w:multiLevelType w:val="hybridMultilevel"/>
    <w:tmpl w:val="4F586DBA"/>
    <w:lvl w:ilvl="0" w:tplc="A692AB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7015BC7"/>
    <w:multiLevelType w:val="hybridMultilevel"/>
    <w:tmpl w:val="48901F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10D5436"/>
    <w:multiLevelType w:val="hybridMultilevel"/>
    <w:tmpl w:val="76A40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865C55"/>
    <w:multiLevelType w:val="multilevel"/>
    <w:tmpl w:val="58F8BED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5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1" w15:restartNumberingAfterBreak="0">
    <w:nsid w:val="7E490FA7"/>
    <w:multiLevelType w:val="hybridMultilevel"/>
    <w:tmpl w:val="EBF25E8A"/>
    <w:lvl w:ilvl="0" w:tplc="B99E8A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10"/>
  </w:num>
  <w:num w:numId="9">
    <w:abstractNumId w:val="11"/>
  </w:num>
  <w:num w:numId="10">
    <w:abstractNumId w:val="1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6D7"/>
    <w:rsid w:val="000312C7"/>
    <w:rsid w:val="00045C8B"/>
    <w:rsid w:val="00046633"/>
    <w:rsid w:val="00053855"/>
    <w:rsid w:val="00060430"/>
    <w:rsid w:val="000611A9"/>
    <w:rsid w:val="00061FF5"/>
    <w:rsid w:val="0007755D"/>
    <w:rsid w:val="00077B8D"/>
    <w:rsid w:val="00077ECD"/>
    <w:rsid w:val="00096BDB"/>
    <w:rsid w:val="000A3A30"/>
    <w:rsid w:val="000C11B8"/>
    <w:rsid w:val="000E23C4"/>
    <w:rsid w:val="000E2691"/>
    <w:rsid w:val="000E2A18"/>
    <w:rsid w:val="000F096D"/>
    <w:rsid w:val="000F4460"/>
    <w:rsid w:val="000F6FAF"/>
    <w:rsid w:val="00106FDC"/>
    <w:rsid w:val="001137ED"/>
    <w:rsid w:val="00121F28"/>
    <w:rsid w:val="0016120B"/>
    <w:rsid w:val="00161A89"/>
    <w:rsid w:val="00167B16"/>
    <w:rsid w:val="00173F51"/>
    <w:rsid w:val="00174F1E"/>
    <w:rsid w:val="0018246C"/>
    <w:rsid w:val="001830CE"/>
    <w:rsid w:val="00196A05"/>
    <w:rsid w:val="001A03ED"/>
    <w:rsid w:val="001B4700"/>
    <w:rsid w:val="001B67CE"/>
    <w:rsid w:val="001B7E36"/>
    <w:rsid w:val="001C3DC5"/>
    <w:rsid w:val="001C7325"/>
    <w:rsid w:val="001E2B51"/>
    <w:rsid w:val="001E5D01"/>
    <w:rsid w:val="001F618D"/>
    <w:rsid w:val="002004FB"/>
    <w:rsid w:val="002019E1"/>
    <w:rsid w:val="002044C7"/>
    <w:rsid w:val="00211030"/>
    <w:rsid w:val="00220F1F"/>
    <w:rsid w:val="002278FD"/>
    <w:rsid w:val="00230DA9"/>
    <w:rsid w:val="00252EBA"/>
    <w:rsid w:val="002553C7"/>
    <w:rsid w:val="00260E7E"/>
    <w:rsid w:val="00263B2A"/>
    <w:rsid w:val="00270448"/>
    <w:rsid w:val="00272858"/>
    <w:rsid w:val="0027721A"/>
    <w:rsid w:val="00280921"/>
    <w:rsid w:val="00297EFB"/>
    <w:rsid w:val="002A1538"/>
    <w:rsid w:val="002A3D7B"/>
    <w:rsid w:val="002C2169"/>
    <w:rsid w:val="002C380B"/>
    <w:rsid w:val="002D113A"/>
    <w:rsid w:val="002F116C"/>
    <w:rsid w:val="002F750C"/>
    <w:rsid w:val="003167FD"/>
    <w:rsid w:val="00316B2A"/>
    <w:rsid w:val="00321787"/>
    <w:rsid w:val="003375B7"/>
    <w:rsid w:val="003420C8"/>
    <w:rsid w:val="003458F2"/>
    <w:rsid w:val="00360780"/>
    <w:rsid w:val="00363DE8"/>
    <w:rsid w:val="00372C50"/>
    <w:rsid w:val="00372F91"/>
    <w:rsid w:val="00377EFD"/>
    <w:rsid w:val="00384378"/>
    <w:rsid w:val="0039254C"/>
    <w:rsid w:val="003A620C"/>
    <w:rsid w:val="003C59B7"/>
    <w:rsid w:val="003D09DB"/>
    <w:rsid w:val="003D4FE5"/>
    <w:rsid w:val="0041204D"/>
    <w:rsid w:val="00426E00"/>
    <w:rsid w:val="00426F86"/>
    <w:rsid w:val="00431B2D"/>
    <w:rsid w:val="004358ED"/>
    <w:rsid w:val="00442663"/>
    <w:rsid w:val="00446A48"/>
    <w:rsid w:val="00452972"/>
    <w:rsid w:val="0045409D"/>
    <w:rsid w:val="00454D1B"/>
    <w:rsid w:val="004573EF"/>
    <w:rsid w:val="004578C9"/>
    <w:rsid w:val="00461EE8"/>
    <w:rsid w:val="004713A3"/>
    <w:rsid w:val="0048383F"/>
    <w:rsid w:val="004A69C3"/>
    <w:rsid w:val="004B426D"/>
    <w:rsid w:val="004C1AD2"/>
    <w:rsid w:val="004D78E4"/>
    <w:rsid w:val="004E0EFF"/>
    <w:rsid w:val="004E4F08"/>
    <w:rsid w:val="004F0BF4"/>
    <w:rsid w:val="005023CB"/>
    <w:rsid w:val="0050690F"/>
    <w:rsid w:val="00520D71"/>
    <w:rsid w:val="005424CF"/>
    <w:rsid w:val="00543C2F"/>
    <w:rsid w:val="00545CD5"/>
    <w:rsid w:val="00553ADE"/>
    <w:rsid w:val="00571436"/>
    <w:rsid w:val="00581178"/>
    <w:rsid w:val="005A4C94"/>
    <w:rsid w:val="005B0661"/>
    <w:rsid w:val="005B24E4"/>
    <w:rsid w:val="005B2837"/>
    <w:rsid w:val="005B2E69"/>
    <w:rsid w:val="005C052D"/>
    <w:rsid w:val="005C0F96"/>
    <w:rsid w:val="005D1924"/>
    <w:rsid w:val="005E7451"/>
    <w:rsid w:val="005F380E"/>
    <w:rsid w:val="005F650F"/>
    <w:rsid w:val="0061363B"/>
    <w:rsid w:val="00615204"/>
    <w:rsid w:val="0062151F"/>
    <w:rsid w:val="00625DB5"/>
    <w:rsid w:val="00627B9B"/>
    <w:rsid w:val="006318CD"/>
    <w:rsid w:val="006331BF"/>
    <w:rsid w:val="00636F40"/>
    <w:rsid w:val="00637FD5"/>
    <w:rsid w:val="00642E9C"/>
    <w:rsid w:val="00650141"/>
    <w:rsid w:val="00654B9A"/>
    <w:rsid w:val="00655D53"/>
    <w:rsid w:val="00660E0F"/>
    <w:rsid w:val="00672D89"/>
    <w:rsid w:val="006858E0"/>
    <w:rsid w:val="006861F6"/>
    <w:rsid w:val="00687809"/>
    <w:rsid w:val="00692A85"/>
    <w:rsid w:val="006A0FBD"/>
    <w:rsid w:val="006B4DE2"/>
    <w:rsid w:val="006C70DF"/>
    <w:rsid w:val="006D724B"/>
    <w:rsid w:val="006E6367"/>
    <w:rsid w:val="006F0A53"/>
    <w:rsid w:val="006F5F3F"/>
    <w:rsid w:val="006F7B49"/>
    <w:rsid w:val="007129FC"/>
    <w:rsid w:val="007133CD"/>
    <w:rsid w:val="0072482B"/>
    <w:rsid w:val="00726034"/>
    <w:rsid w:val="00733324"/>
    <w:rsid w:val="007340EC"/>
    <w:rsid w:val="00734229"/>
    <w:rsid w:val="007415CB"/>
    <w:rsid w:val="00743D36"/>
    <w:rsid w:val="00746A70"/>
    <w:rsid w:val="007509FE"/>
    <w:rsid w:val="00751410"/>
    <w:rsid w:val="00752AC2"/>
    <w:rsid w:val="00770AC0"/>
    <w:rsid w:val="00773AB2"/>
    <w:rsid w:val="007763AC"/>
    <w:rsid w:val="00790C58"/>
    <w:rsid w:val="007A09AD"/>
    <w:rsid w:val="007A5CD8"/>
    <w:rsid w:val="007A735B"/>
    <w:rsid w:val="007D1C6B"/>
    <w:rsid w:val="007D298A"/>
    <w:rsid w:val="007D7CC8"/>
    <w:rsid w:val="007E0BB7"/>
    <w:rsid w:val="00802CE4"/>
    <w:rsid w:val="00802EA1"/>
    <w:rsid w:val="00810489"/>
    <w:rsid w:val="00811DC8"/>
    <w:rsid w:val="0081748E"/>
    <w:rsid w:val="00827331"/>
    <w:rsid w:val="00833B42"/>
    <w:rsid w:val="008363F0"/>
    <w:rsid w:val="0084255A"/>
    <w:rsid w:val="00846B10"/>
    <w:rsid w:val="008611A3"/>
    <w:rsid w:val="008654F0"/>
    <w:rsid w:val="008854F6"/>
    <w:rsid w:val="008933B6"/>
    <w:rsid w:val="008A4653"/>
    <w:rsid w:val="008A6189"/>
    <w:rsid w:val="008C3AC6"/>
    <w:rsid w:val="008C5FAA"/>
    <w:rsid w:val="008E47C3"/>
    <w:rsid w:val="008E76D7"/>
    <w:rsid w:val="00903807"/>
    <w:rsid w:val="009062BE"/>
    <w:rsid w:val="009064D7"/>
    <w:rsid w:val="0092395B"/>
    <w:rsid w:val="009247CA"/>
    <w:rsid w:val="0092793A"/>
    <w:rsid w:val="00932554"/>
    <w:rsid w:val="009346FF"/>
    <w:rsid w:val="00940271"/>
    <w:rsid w:val="00942A9E"/>
    <w:rsid w:val="00946A29"/>
    <w:rsid w:val="00954BF3"/>
    <w:rsid w:val="00992DB5"/>
    <w:rsid w:val="009A3EB9"/>
    <w:rsid w:val="009A6949"/>
    <w:rsid w:val="009B3D11"/>
    <w:rsid w:val="009B633F"/>
    <w:rsid w:val="009C5B50"/>
    <w:rsid w:val="009C68EB"/>
    <w:rsid w:val="009D2A21"/>
    <w:rsid w:val="009D3965"/>
    <w:rsid w:val="009D60B0"/>
    <w:rsid w:val="009E7DCB"/>
    <w:rsid w:val="009E7E30"/>
    <w:rsid w:val="009F65C1"/>
    <w:rsid w:val="009F7FC9"/>
    <w:rsid w:val="00A00403"/>
    <w:rsid w:val="00A00B72"/>
    <w:rsid w:val="00A1054B"/>
    <w:rsid w:val="00A13D6D"/>
    <w:rsid w:val="00A26E92"/>
    <w:rsid w:val="00A27383"/>
    <w:rsid w:val="00A700B5"/>
    <w:rsid w:val="00A81067"/>
    <w:rsid w:val="00A8143B"/>
    <w:rsid w:val="00A8529F"/>
    <w:rsid w:val="00A86F67"/>
    <w:rsid w:val="00AA48AC"/>
    <w:rsid w:val="00AB2D1F"/>
    <w:rsid w:val="00AB69A2"/>
    <w:rsid w:val="00AB71DB"/>
    <w:rsid w:val="00AC41AA"/>
    <w:rsid w:val="00AD4074"/>
    <w:rsid w:val="00AE1984"/>
    <w:rsid w:val="00AF6AB3"/>
    <w:rsid w:val="00B06BB7"/>
    <w:rsid w:val="00B47BB3"/>
    <w:rsid w:val="00B51B40"/>
    <w:rsid w:val="00B57C4B"/>
    <w:rsid w:val="00B57F2D"/>
    <w:rsid w:val="00B74951"/>
    <w:rsid w:val="00B771F2"/>
    <w:rsid w:val="00B773E5"/>
    <w:rsid w:val="00BA01ED"/>
    <w:rsid w:val="00BA0635"/>
    <w:rsid w:val="00BA250C"/>
    <w:rsid w:val="00BA366D"/>
    <w:rsid w:val="00BB4F22"/>
    <w:rsid w:val="00BD16A1"/>
    <w:rsid w:val="00BE2634"/>
    <w:rsid w:val="00BF0263"/>
    <w:rsid w:val="00BF6ED9"/>
    <w:rsid w:val="00C017E5"/>
    <w:rsid w:val="00C01C58"/>
    <w:rsid w:val="00C029D8"/>
    <w:rsid w:val="00C03ADC"/>
    <w:rsid w:val="00C06C91"/>
    <w:rsid w:val="00C06E0E"/>
    <w:rsid w:val="00C244E9"/>
    <w:rsid w:val="00C2493E"/>
    <w:rsid w:val="00C26E2D"/>
    <w:rsid w:val="00C31E88"/>
    <w:rsid w:val="00C44F6E"/>
    <w:rsid w:val="00C52BC5"/>
    <w:rsid w:val="00C93E23"/>
    <w:rsid w:val="00CB1049"/>
    <w:rsid w:val="00CB64B7"/>
    <w:rsid w:val="00CC6800"/>
    <w:rsid w:val="00CD66ED"/>
    <w:rsid w:val="00CE6578"/>
    <w:rsid w:val="00CF345E"/>
    <w:rsid w:val="00CF5459"/>
    <w:rsid w:val="00CF5A4A"/>
    <w:rsid w:val="00D076ED"/>
    <w:rsid w:val="00D246C9"/>
    <w:rsid w:val="00D3124F"/>
    <w:rsid w:val="00D31868"/>
    <w:rsid w:val="00D37766"/>
    <w:rsid w:val="00D53522"/>
    <w:rsid w:val="00D5446E"/>
    <w:rsid w:val="00D656FA"/>
    <w:rsid w:val="00D74122"/>
    <w:rsid w:val="00D776B9"/>
    <w:rsid w:val="00D80154"/>
    <w:rsid w:val="00D850F0"/>
    <w:rsid w:val="00D86C67"/>
    <w:rsid w:val="00D91056"/>
    <w:rsid w:val="00D956E6"/>
    <w:rsid w:val="00D96E82"/>
    <w:rsid w:val="00DA6156"/>
    <w:rsid w:val="00DB5DDE"/>
    <w:rsid w:val="00DD1FE2"/>
    <w:rsid w:val="00DD39AA"/>
    <w:rsid w:val="00DD795F"/>
    <w:rsid w:val="00DD7CAF"/>
    <w:rsid w:val="00DE5FB7"/>
    <w:rsid w:val="00DF21DB"/>
    <w:rsid w:val="00DF717A"/>
    <w:rsid w:val="00E000B3"/>
    <w:rsid w:val="00E05381"/>
    <w:rsid w:val="00E06185"/>
    <w:rsid w:val="00E108B1"/>
    <w:rsid w:val="00E1112D"/>
    <w:rsid w:val="00E216FB"/>
    <w:rsid w:val="00E2745E"/>
    <w:rsid w:val="00E710F5"/>
    <w:rsid w:val="00E71B5B"/>
    <w:rsid w:val="00E72CEA"/>
    <w:rsid w:val="00E87331"/>
    <w:rsid w:val="00E9178B"/>
    <w:rsid w:val="00EA0B2D"/>
    <w:rsid w:val="00EA2539"/>
    <w:rsid w:val="00EA712A"/>
    <w:rsid w:val="00EB3BC8"/>
    <w:rsid w:val="00EB6EEC"/>
    <w:rsid w:val="00EC48E8"/>
    <w:rsid w:val="00ED7987"/>
    <w:rsid w:val="00EE0922"/>
    <w:rsid w:val="00EE3435"/>
    <w:rsid w:val="00EF127F"/>
    <w:rsid w:val="00F10AEF"/>
    <w:rsid w:val="00F21A93"/>
    <w:rsid w:val="00F3647F"/>
    <w:rsid w:val="00F456C5"/>
    <w:rsid w:val="00F57644"/>
    <w:rsid w:val="00F61AF8"/>
    <w:rsid w:val="00F63307"/>
    <w:rsid w:val="00F74E78"/>
    <w:rsid w:val="00F77A7B"/>
    <w:rsid w:val="00F81B84"/>
    <w:rsid w:val="00F961CD"/>
    <w:rsid w:val="00FA2F02"/>
    <w:rsid w:val="00FA6AE3"/>
    <w:rsid w:val="00FB5B7C"/>
    <w:rsid w:val="00FD4859"/>
    <w:rsid w:val="00FD4F02"/>
    <w:rsid w:val="00FE0888"/>
    <w:rsid w:val="00FE3390"/>
    <w:rsid w:val="00FF279B"/>
    <w:rsid w:val="00FF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B1DFA"/>
  <w15:docId w15:val="{93525599-9F7E-42EF-B281-DD37D4743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6D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E76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E76D7"/>
    <w:rPr>
      <w:rFonts w:eastAsia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038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903807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9038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903807"/>
    <w:rPr>
      <w:rFonts w:eastAsia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7A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77A7B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571436"/>
    <w:rPr>
      <w:rFonts w:eastAsia="Times New Roman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C029D8"/>
    <w:pPr>
      <w:ind w:left="708"/>
    </w:pPr>
  </w:style>
  <w:style w:type="paragraph" w:styleId="ab">
    <w:name w:val="Body Text"/>
    <w:basedOn w:val="a"/>
    <w:link w:val="ac"/>
    <w:uiPriority w:val="99"/>
    <w:semiHidden/>
    <w:unhideWhenUsed/>
    <w:rsid w:val="00173F51"/>
    <w:pPr>
      <w:spacing w:after="12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link w:val="ab"/>
    <w:uiPriority w:val="99"/>
    <w:semiHidden/>
    <w:rsid w:val="00173F5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1EDF8-8AF3-46B8-8C28-86047259F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2021-05-14T07:32:00Z</cp:lastPrinted>
  <dcterms:created xsi:type="dcterms:W3CDTF">2021-05-27T13:08:00Z</dcterms:created>
  <dcterms:modified xsi:type="dcterms:W3CDTF">2021-05-27T13:08:00Z</dcterms:modified>
</cp:coreProperties>
</file>