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3BBF2F" w14:textId="77777777" w:rsidR="003F4698" w:rsidRPr="003F4698" w:rsidRDefault="003F4698" w:rsidP="003F46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698">
        <w:rPr>
          <w:rFonts w:ascii="Times New Roman" w:hAnsi="Times New Roman" w:cs="Times New Roman"/>
          <w:b/>
          <w:bCs/>
          <w:sz w:val="28"/>
          <w:szCs w:val="28"/>
        </w:rPr>
        <w:t xml:space="preserve">СОБРАНИЕ ДЕПУТАТОВ </w:t>
      </w:r>
    </w:p>
    <w:p w14:paraId="5C2236AE" w14:textId="77777777" w:rsidR="003F4698" w:rsidRPr="003F4698" w:rsidRDefault="003F4698" w:rsidP="003F46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698">
        <w:rPr>
          <w:rFonts w:ascii="Times New Roman" w:hAnsi="Times New Roman" w:cs="Times New Roman"/>
          <w:b/>
          <w:bCs/>
          <w:sz w:val="28"/>
          <w:szCs w:val="28"/>
        </w:rPr>
        <w:t>ВИЛЕГОДСКОГО МУНИЦИПАЛЬНОГО ОКРУГА</w:t>
      </w:r>
    </w:p>
    <w:p w14:paraId="27988B6D" w14:textId="77777777" w:rsidR="003F4698" w:rsidRPr="003F4698" w:rsidRDefault="003F4698" w:rsidP="003F46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698">
        <w:rPr>
          <w:rFonts w:ascii="Times New Roman" w:hAnsi="Times New Roman" w:cs="Times New Roman"/>
          <w:b/>
          <w:bCs/>
          <w:sz w:val="28"/>
          <w:szCs w:val="28"/>
        </w:rPr>
        <w:t>АРХАНГЕЛЬСКОЙ ОБЛАСТИ</w:t>
      </w:r>
    </w:p>
    <w:p w14:paraId="2229A2C0" w14:textId="77777777" w:rsidR="003F4698" w:rsidRPr="003F4698" w:rsidRDefault="003F4698" w:rsidP="003F46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698">
        <w:rPr>
          <w:rFonts w:ascii="Times New Roman" w:hAnsi="Times New Roman" w:cs="Times New Roman"/>
          <w:b/>
          <w:bCs/>
          <w:sz w:val="28"/>
          <w:szCs w:val="28"/>
        </w:rPr>
        <w:t xml:space="preserve"> (первого созыва)</w:t>
      </w:r>
    </w:p>
    <w:p w14:paraId="32556489" w14:textId="77777777" w:rsidR="003F4698" w:rsidRPr="003F4698" w:rsidRDefault="003F4698" w:rsidP="003F46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FEABDF" w14:textId="77777777" w:rsidR="003F4698" w:rsidRPr="003F4698" w:rsidRDefault="003F4698" w:rsidP="003F46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698"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15144429" w14:textId="77777777" w:rsidR="003F4698" w:rsidRPr="003F4698" w:rsidRDefault="003F4698" w:rsidP="003F4698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45878A92" w14:textId="6EA2ACA9" w:rsidR="003F4698" w:rsidRPr="003F4698" w:rsidRDefault="003F4698" w:rsidP="003F4698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698">
        <w:rPr>
          <w:rFonts w:ascii="Times New Roman" w:hAnsi="Times New Roman" w:cs="Times New Roman"/>
          <w:b/>
          <w:sz w:val="28"/>
          <w:szCs w:val="28"/>
        </w:rPr>
        <w:t>от 29 июня 2021 года      №1</w:t>
      </w:r>
      <w:r>
        <w:rPr>
          <w:rFonts w:ascii="Times New Roman" w:hAnsi="Times New Roman" w:cs="Times New Roman"/>
          <w:b/>
          <w:sz w:val="28"/>
          <w:szCs w:val="28"/>
        </w:rPr>
        <w:t>21</w:t>
      </w:r>
    </w:p>
    <w:p w14:paraId="5B811EF3" w14:textId="77777777" w:rsidR="00554469" w:rsidRPr="00921CED" w:rsidRDefault="00554469" w:rsidP="0055446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EFE8C8" w14:textId="77777777" w:rsidR="00554469" w:rsidRDefault="00554469" w:rsidP="0055446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74824121"/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решение Совета депутатов </w:t>
      </w:r>
    </w:p>
    <w:p w14:paraId="79D69691" w14:textId="7FCDB6BC" w:rsidR="00554469" w:rsidRDefault="00554469" w:rsidP="0055446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04.12.2018 № 36 «О ликвидации администрации муниципального образования «Ильинское»</w:t>
      </w:r>
    </w:p>
    <w:bookmarkEnd w:id="0"/>
    <w:p w14:paraId="17DDA503" w14:textId="77777777" w:rsidR="00554469" w:rsidRDefault="00554469" w:rsidP="00554469">
      <w:pPr>
        <w:pStyle w:val="ConsPlusNormal"/>
        <w:widowControl/>
        <w:ind w:firstLine="0"/>
        <w:jc w:val="center"/>
      </w:pPr>
    </w:p>
    <w:p w14:paraId="385B34E8" w14:textId="5258DE0B" w:rsidR="00554469" w:rsidRPr="004E3EEA" w:rsidRDefault="00554469" w:rsidP="0055446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3EEA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bookmarkStart w:id="1" w:name="_Hlk74824168"/>
      <w:r w:rsidRPr="004E3EEA">
        <w:rPr>
          <w:rFonts w:ascii="Times New Roman" w:hAnsi="Times New Roman" w:cs="Times New Roman"/>
          <w:sz w:val="26"/>
          <w:szCs w:val="26"/>
        </w:rPr>
        <w:t>с частью 2 статьи 34 Федерального закона от 06.10.2003 № 131-ФЗ «Об общих принципах организации местного самоуправления в Российской Федерации»</w:t>
      </w:r>
      <w:r w:rsidR="00AC4F83" w:rsidRPr="004E3EEA">
        <w:rPr>
          <w:rFonts w:ascii="Times New Roman" w:hAnsi="Times New Roman" w:cs="Times New Roman"/>
          <w:sz w:val="26"/>
          <w:szCs w:val="26"/>
        </w:rPr>
        <w:t xml:space="preserve">, статьями 61-63 Гражданского кодекса Российской Федерации, </w:t>
      </w:r>
      <w:r w:rsidRPr="004E3EEA">
        <w:rPr>
          <w:rFonts w:ascii="Times New Roman" w:hAnsi="Times New Roman" w:cs="Times New Roman"/>
          <w:sz w:val="26"/>
          <w:szCs w:val="26"/>
        </w:rPr>
        <w:t>пунктом 2 статьи 5 закона Архангельской области от 29.09.2020 № 295-19-ОЗ 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области, Устав</w:t>
      </w:r>
      <w:r w:rsidR="00AC4F83" w:rsidRPr="004E3EEA">
        <w:rPr>
          <w:rFonts w:ascii="Times New Roman" w:hAnsi="Times New Roman" w:cs="Times New Roman"/>
          <w:sz w:val="26"/>
          <w:szCs w:val="26"/>
        </w:rPr>
        <w:t>ом</w:t>
      </w:r>
      <w:r w:rsidRPr="004E3EEA">
        <w:rPr>
          <w:rFonts w:ascii="Times New Roman" w:hAnsi="Times New Roman" w:cs="Times New Roman"/>
          <w:sz w:val="26"/>
          <w:szCs w:val="26"/>
        </w:rPr>
        <w:t xml:space="preserve"> Вилегодского муниципального округа Архангельской области </w:t>
      </w:r>
      <w:bookmarkEnd w:id="1"/>
      <w:r w:rsidRPr="004E3EEA">
        <w:rPr>
          <w:rFonts w:ascii="Times New Roman" w:hAnsi="Times New Roman" w:cs="Times New Roman"/>
          <w:sz w:val="26"/>
          <w:szCs w:val="26"/>
        </w:rPr>
        <w:t xml:space="preserve">Собрание депутатов </w:t>
      </w:r>
      <w:r w:rsidRPr="004E3EEA">
        <w:rPr>
          <w:rFonts w:ascii="Times New Roman" w:hAnsi="Times New Roman" w:cs="Times New Roman"/>
          <w:b/>
          <w:bCs/>
          <w:sz w:val="26"/>
          <w:szCs w:val="26"/>
        </w:rPr>
        <w:t>РЕШИЛО:</w:t>
      </w:r>
    </w:p>
    <w:p w14:paraId="1E09886B" w14:textId="77777777" w:rsidR="00554469" w:rsidRPr="004E3EEA" w:rsidRDefault="00554469" w:rsidP="0055446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3145E45" w14:textId="3952A708" w:rsidR="00AC4F83" w:rsidRPr="004E3EEA" w:rsidRDefault="00554469" w:rsidP="0055446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3EEA">
        <w:rPr>
          <w:rFonts w:ascii="Times New Roman" w:hAnsi="Times New Roman" w:cs="Times New Roman"/>
          <w:sz w:val="26"/>
          <w:szCs w:val="26"/>
        </w:rPr>
        <w:t xml:space="preserve">1. </w:t>
      </w:r>
      <w:r w:rsidR="00AC4F83" w:rsidRPr="004E3EEA">
        <w:rPr>
          <w:rFonts w:ascii="Times New Roman" w:hAnsi="Times New Roman" w:cs="Times New Roman"/>
          <w:sz w:val="26"/>
          <w:szCs w:val="26"/>
        </w:rPr>
        <w:t xml:space="preserve">Подпункт 3 пункта 4 решения Совета депутатов муниципального образования «Ильинское» от 04.12.2018 № 36 </w:t>
      </w:r>
      <w:bookmarkStart w:id="2" w:name="_Hlk74823766"/>
      <w:r w:rsidR="00AC4F83" w:rsidRPr="004E3EEA">
        <w:rPr>
          <w:rFonts w:ascii="Times New Roman" w:hAnsi="Times New Roman" w:cs="Times New Roman"/>
          <w:sz w:val="26"/>
          <w:szCs w:val="26"/>
        </w:rPr>
        <w:t xml:space="preserve">(в редакции решений от </w:t>
      </w:r>
      <w:r w:rsidR="00BF0AD7" w:rsidRPr="004E3EEA">
        <w:rPr>
          <w:rFonts w:ascii="Times New Roman" w:hAnsi="Times New Roman" w:cs="Times New Roman"/>
          <w:sz w:val="26"/>
          <w:szCs w:val="26"/>
        </w:rPr>
        <w:t xml:space="preserve">25.12.2019 № 41, от </w:t>
      </w:r>
      <w:r w:rsidR="00AC4F83" w:rsidRPr="004E3EEA">
        <w:rPr>
          <w:rFonts w:ascii="Times New Roman" w:hAnsi="Times New Roman" w:cs="Times New Roman"/>
          <w:sz w:val="26"/>
          <w:szCs w:val="26"/>
        </w:rPr>
        <w:t xml:space="preserve">23.12.2020 № 23) </w:t>
      </w:r>
      <w:bookmarkEnd w:id="2"/>
      <w:r w:rsidR="00AC4F83" w:rsidRPr="004E3EEA">
        <w:rPr>
          <w:rFonts w:ascii="Times New Roman" w:hAnsi="Times New Roman" w:cs="Times New Roman"/>
          <w:sz w:val="26"/>
          <w:szCs w:val="26"/>
        </w:rPr>
        <w:t>«О ликвидации администрации муниципального образования «Ильинское» изложить в новой редакции:</w:t>
      </w:r>
    </w:p>
    <w:p w14:paraId="390FAE96" w14:textId="77777777" w:rsidR="00AC4F83" w:rsidRPr="004E3EEA" w:rsidRDefault="00AC4F83" w:rsidP="0055446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3EEA">
        <w:rPr>
          <w:rFonts w:ascii="Times New Roman" w:hAnsi="Times New Roman" w:cs="Times New Roman"/>
          <w:sz w:val="26"/>
          <w:szCs w:val="26"/>
        </w:rPr>
        <w:t>«3) до «01» октября 2021 года передать на утверждение представительного органа ликвидационный баланс администрации после завершения расчетов с кредиторами.».</w:t>
      </w:r>
    </w:p>
    <w:p w14:paraId="5E73DDA5" w14:textId="659A8995" w:rsidR="00AC4F83" w:rsidRPr="004E3EEA" w:rsidRDefault="00AC4F83" w:rsidP="00AC4F8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3EEA">
        <w:rPr>
          <w:rFonts w:ascii="Times New Roman" w:hAnsi="Times New Roman" w:cs="Times New Roman"/>
          <w:sz w:val="26"/>
          <w:szCs w:val="26"/>
        </w:rPr>
        <w:t xml:space="preserve">2. Пункт решения Совета депутатов муниципального образования «Ильинское» от 04.12.2018 № 36 </w:t>
      </w:r>
      <w:r w:rsidR="00BF0AD7" w:rsidRPr="004E3EEA">
        <w:rPr>
          <w:rFonts w:ascii="Times New Roman" w:hAnsi="Times New Roman" w:cs="Times New Roman"/>
          <w:sz w:val="26"/>
          <w:szCs w:val="26"/>
        </w:rPr>
        <w:t xml:space="preserve">(в редакции решений от 25.12.2019 № 41, от 23.12.2020 № 23) </w:t>
      </w:r>
      <w:r w:rsidRPr="004E3EEA">
        <w:rPr>
          <w:rFonts w:ascii="Times New Roman" w:hAnsi="Times New Roman" w:cs="Times New Roman"/>
          <w:sz w:val="26"/>
          <w:szCs w:val="26"/>
        </w:rPr>
        <w:t>«О ликвидации администрации муниципального образования «Ильинское» изложить в новой редакции:</w:t>
      </w:r>
    </w:p>
    <w:p w14:paraId="6BB2C693" w14:textId="77777777" w:rsidR="00AC4F83" w:rsidRPr="004E3EEA" w:rsidRDefault="00AC4F83" w:rsidP="0055446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3EEA">
        <w:rPr>
          <w:rFonts w:ascii="Times New Roman" w:hAnsi="Times New Roman" w:cs="Times New Roman"/>
          <w:sz w:val="26"/>
          <w:szCs w:val="26"/>
        </w:rPr>
        <w:t>«6). Установить срок ликвидации администрации – «31» декабря 2021 года».</w:t>
      </w:r>
    </w:p>
    <w:p w14:paraId="1244B52A" w14:textId="77777777" w:rsidR="00BF0AD7" w:rsidRPr="004E3EEA" w:rsidRDefault="00AC4F83" w:rsidP="00BF0AD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3EEA">
        <w:rPr>
          <w:rFonts w:ascii="Times New Roman" w:hAnsi="Times New Roman" w:cs="Times New Roman"/>
          <w:sz w:val="26"/>
          <w:szCs w:val="26"/>
        </w:rPr>
        <w:t>3</w:t>
      </w:r>
      <w:r w:rsidR="00554469" w:rsidRPr="004E3EEA">
        <w:rPr>
          <w:rFonts w:ascii="Times New Roman" w:hAnsi="Times New Roman" w:cs="Times New Roman"/>
          <w:sz w:val="26"/>
          <w:szCs w:val="26"/>
        </w:rPr>
        <w:t>. Настоящее решение опубликовать в муниципальной газете Вилегодского муниципального района «Вестник Виледи»</w:t>
      </w:r>
      <w:r w:rsidRPr="004E3EEA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Вилегодского муниципального округа в информационно-телекоммуникационной </w:t>
      </w:r>
      <w:r w:rsidR="00BF0AD7" w:rsidRPr="004E3EEA">
        <w:rPr>
          <w:rFonts w:ascii="Times New Roman" w:hAnsi="Times New Roman" w:cs="Times New Roman"/>
          <w:sz w:val="26"/>
          <w:szCs w:val="26"/>
        </w:rPr>
        <w:t>сети «Интернет» в разделе «Собрание депутатов»</w:t>
      </w:r>
      <w:r w:rsidR="00554469" w:rsidRPr="004E3EEA">
        <w:rPr>
          <w:rFonts w:ascii="Times New Roman" w:hAnsi="Times New Roman" w:cs="Times New Roman"/>
          <w:sz w:val="26"/>
          <w:szCs w:val="26"/>
        </w:rPr>
        <w:t>.</w:t>
      </w:r>
    </w:p>
    <w:p w14:paraId="229C4F51" w14:textId="678CC244" w:rsidR="00554469" w:rsidRPr="004E3EEA" w:rsidRDefault="00AC4F83" w:rsidP="00BF0AD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3EEA">
        <w:rPr>
          <w:rFonts w:ascii="Times New Roman" w:hAnsi="Times New Roman" w:cs="Times New Roman"/>
          <w:sz w:val="26"/>
          <w:szCs w:val="26"/>
        </w:rPr>
        <w:t>4</w:t>
      </w:r>
      <w:r w:rsidR="00554469" w:rsidRPr="004E3EEA">
        <w:rPr>
          <w:rFonts w:ascii="Times New Roman" w:hAnsi="Times New Roman" w:cs="Times New Roman"/>
          <w:sz w:val="26"/>
          <w:szCs w:val="26"/>
        </w:rPr>
        <w:t>. Настоящее решение вступает в силу со дня его официального опубликования</w:t>
      </w:r>
      <w:r w:rsidR="004E3EEA" w:rsidRPr="004E3EEA">
        <w:rPr>
          <w:rFonts w:ascii="Times New Roman" w:hAnsi="Times New Roman" w:cs="Times New Roman"/>
          <w:sz w:val="26"/>
          <w:szCs w:val="26"/>
        </w:rPr>
        <w:t>.</w:t>
      </w:r>
    </w:p>
    <w:p w14:paraId="619B8DDF" w14:textId="1295C943" w:rsidR="00554469" w:rsidRDefault="00554469" w:rsidP="00554469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14:paraId="1756BDE0" w14:textId="77777777" w:rsidR="003F4698" w:rsidRPr="004E3EEA" w:rsidRDefault="003F4698" w:rsidP="00554469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14:paraId="279E8DBD" w14:textId="77777777" w:rsidR="00554469" w:rsidRPr="004E3EEA" w:rsidRDefault="00554469" w:rsidP="00554469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3EEA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14:paraId="08B04A74" w14:textId="77777777" w:rsidR="00554469" w:rsidRPr="004E3EEA" w:rsidRDefault="00554469" w:rsidP="00554469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3EEA">
        <w:rPr>
          <w:rFonts w:ascii="Times New Roman" w:hAnsi="Times New Roman" w:cs="Times New Roman"/>
          <w:sz w:val="26"/>
          <w:szCs w:val="26"/>
        </w:rPr>
        <w:t>Вилегодского муниципального округа</w:t>
      </w:r>
      <w:r w:rsidRPr="004E3EEA">
        <w:rPr>
          <w:rFonts w:ascii="Times New Roman" w:hAnsi="Times New Roman" w:cs="Times New Roman"/>
          <w:sz w:val="26"/>
          <w:szCs w:val="26"/>
        </w:rPr>
        <w:tab/>
        <w:t>С.А. Устюженко</w:t>
      </w:r>
    </w:p>
    <w:p w14:paraId="6E24FFDB" w14:textId="75BEE621" w:rsidR="00554469" w:rsidRDefault="00554469" w:rsidP="00554469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78F8330" w14:textId="77777777" w:rsidR="003F4698" w:rsidRPr="004E3EEA" w:rsidRDefault="003F4698" w:rsidP="00554469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2CE1DE7" w14:textId="5A17A630" w:rsidR="00554469" w:rsidRPr="004E3EEA" w:rsidRDefault="00554469" w:rsidP="003F4698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3EEA">
        <w:rPr>
          <w:rFonts w:ascii="Times New Roman" w:hAnsi="Times New Roman" w:cs="Times New Roman"/>
          <w:sz w:val="26"/>
          <w:szCs w:val="26"/>
        </w:rPr>
        <w:t>Глава Вилегодского муниципального округа</w:t>
      </w:r>
      <w:r w:rsidRPr="004E3EEA">
        <w:rPr>
          <w:rFonts w:ascii="Times New Roman" w:hAnsi="Times New Roman" w:cs="Times New Roman"/>
          <w:sz w:val="26"/>
          <w:szCs w:val="26"/>
        </w:rPr>
        <w:tab/>
        <w:t>А.Ю. Аксенов</w:t>
      </w:r>
      <w:bookmarkStart w:id="3" w:name="_GoBack"/>
      <w:bookmarkEnd w:id="3"/>
    </w:p>
    <w:sectPr w:rsidR="00554469" w:rsidRPr="004E3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0C7"/>
    <w:rsid w:val="003F4698"/>
    <w:rsid w:val="004E3EEA"/>
    <w:rsid w:val="00554469"/>
    <w:rsid w:val="008439BA"/>
    <w:rsid w:val="008D36E6"/>
    <w:rsid w:val="00AB60C7"/>
    <w:rsid w:val="00AC4F83"/>
    <w:rsid w:val="00BF0AD7"/>
    <w:rsid w:val="00EC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1F9FE"/>
  <w15:chartTrackingRefBased/>
  <w15:docId w15:val="{25CBE2B0-F92F-40FE-B4F1-1D71938E7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46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4469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55446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5544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8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Jurdept</dc:creator>
  <cp:keywords/>
  <dc:description/>
  <cp:lastModifiedBy>USER</cp:lastModifiedBy>
  <cp:revision>2</cp:revision>
  <cp:lastPrinted>2021-06-30T07:19:00Z</cp:lastPrinted>
  <dcterms:created xsi:type="dcterms:W3CDTF">2021-06-30T07:19:00Z</dcterms:created>
  <dcterms:modified xsi:type="dcterms:W3CDTF">2021-06-30T07:19:00Z</dcterms:modified>
</cp:coreProperties>
</file>