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706FE7" w14:textId="77777777" w:rsidR="00F97ABF" w:rsidRPr="00F97ABF" w:rsidRDefault="00F97ABF" w:rsidP="00F97ABF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  <w:r w:rsidRPr="00F97ABF">
        <w:rPr>
          <w:rFonts w:eastAsia="Times New Roman"/>
          <w:b/>
          <w:bCs/>
          <w:sz w:val="28"/>
          <w:szCs w:val="28"/>
        </w:rPr>
        <w:t xml:space="preserve">СОБРАНИЕ ДЕПУТАТОВ </w:t>
      </w:r>
    </w:p>
    <w:p w14:paraId="0881B21C" w14:textId="77777777" w:rsidR="00F97ABF" w:rsidRPr="00F97ABF" w:rsidRDefault="00F97ABF" w:rsidP="00F97ABF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  <w:r w:rsidRPr="00F97ABF">
        <w:rPr>
          <w:rFonts w:eastAsia="Times New Roman"/>
          <w:b/>
          <w:bCs/>
          <w:sz w:val="28"/>
          <w:szCs w:val="28"/>
        </w:rPr>
        <w:t>ВИЛЕГОДСКОГО МУНИЦИПАЛЬНОГО ОКРУГА</w:t>
      </w:r>
    </w:p>
    <w:p w14:paraId="729A90B2" w14:textId="77777777" w:rsidR="00F97ABF" w:rsidRPr="00F97ABF" w:rsidRDefault="00F97ABF" w:rsidP="00F97ABF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  <w:r w:rsidRPr="00F97ABF">
        <w:rPr>
          <w:rFonts w:eastAsia="Times New Roman"/>
          <w:b/>
          <w:bCs/>
          <w:sz w:val="28"/>
          <w:szCs w:val="28"/>
        </w:rPr>
        <w:t>АРХАНГЕЛЬСКОЙ ОБЛАСТИ</w:t>
      </w:r>
    </w:p>
    <w:p w14:paraId="2EADE32B" w14:textId="77777777" w:rsidR="00F97ABF" w:rsidRPr="00F97ABF" w:rsidRDefault="00F97ABF" w:rsidP="00F97ABF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  <w:r w:rsidRPr="00F97ABF">
        <w:rPr>
          <w:rFonts w:eastAsia="Times New Roman"/>
          <w:b/>
          <w:bCs/>
          <w:sz w:val="28"/>
          <w:szCs w:val="28"/>
        </w:rPr>
        <w:t xml:space="preserve"> (первого созыва)</w:t>
      </w:r>
    </w:p>
    <w:p w14:paraId="5FF0AEAD" w14:textId="77777777" w:rsidR="00F97ABF" w:rsidRPr="00F97ABF" w:rsidRDefault="00F97ABF" w:rsidP="00F97ABF"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</w:p>
    <w:p w14:paraId="2F6A1CAF" w14:textId="77777777" w:rsidR="00F97ABF" w:rsidRPr="00F97ABF" w:rsidRDefault="00F97ABF" w:rsidP="00F97ABF"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 w:rsidRPr="00F97ABF">
        <w:rPr>
          <w:rFonts w:eastAsia="Times New Roman"/>
          <w:b/>
          <w:sz w:val="28"/>
          <w:szCs w:val="28"/>
        </w:rPr>
        <w:t>РЕШЕНИЕ</w:t>
      </w:r>
    </w:p>
    <w:p w14:paraId="14DB2664" w14:textId="77777777" w:rsidR="00F97ABF" w:rsidRPr="00F97ABF" w:rsidRDefault="00F97ABF" w:rsidP="00F97ABF">
      <w:pPr>
        <w:spacing w:after="0" w:line="240" w:lineRule="auto"/>
        <w:jc w:val="center"/>
        <w:rPr>
          <w:rFonts w:eastAsia="Times New Roman"/>
          <w:sz w:val="28"/>
          <w:szCs w:val="28"/>
        </w:rPr>
      </w:pPr>
    </w:p>
    <w:p w14:paraId="365C8260" w14:textId="3D883776" w:rsidR="00F97ABF" w:rsidRDefault="00F97ABF" w:rsidP="00F97ABF">
      <w:pPr>
        <w:spacing w:after="0" w:line="240" w:lineRule="auto"/>
        <w:jc w:val="center"/>
        <w:rPr>
          <w:rFonts w:eastAsia="Times New Roman"/>
          <w:b/>
          <w:sz w:val="27"/>
          <w:szCs w:val="27"/>
        </w:rPr>
      </w:pPr>
      <w:r w:rsidRPr="00F97ABF">
        <w:rPr>
          <w:rFonts w:eastAsia="Times New Roman"/>
          <w:b/>
          <w:sz w:val="27"/>
          <w:szCs w:val="27"/>
        </w:rPr>
        <w:t>от 24 декабря 2020 года №</w:t>
      </w:r>
      <w:r>
        <w:rPr>
          <w:rFonts w:eastAsia="Times New Roman"/>
          <w:b/>
          <w:sz w:val="27"/>
          <w:szCs w:val="27"/>
        </w:rPr>
        <w:t>27</w:t>
      </w:r>
      <w:bookmarkStart w:id="0" w:name="_GoBack"/>
      <w:bookmarkEnd w:id="0"/>
    </w:p>
    <w:p w14:paraId="1602719F" w14:textId="77777777" w:rsidR="00F97ABF" w:rsidRPr="00F97ABF" w:rsidRDefault="00F97ABF" w:rsidP="00F97ABF">
      <w:pPr>
        <w:spacing w:after="0" w:line="240" w:lineRule="auto"/>
        <w:jc w:val="center"/>
        <w:rPr>
          <w:rFonts w:eastAsia="Times New Roman"/>
          <w:b/>
          <w:sz w:val="27"/>
          <w:szCs w:val="27"/>
        </w:rPr>
      </w:pPr>
    </w:p>
    <w:p w14:paraId="53533CBC" w14:textId="5AC8D784" w:rsidR="00E4455B" w:rsidRDefault="00E4455B" w:rsidP="009D52BE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jc w:val="center"/>
        <w:rPr>
          <w:b/>
          <w:color w:val="333333"/>
          <w:sz w:val="28"/>
          <w:szCs w:val="28"/>
        </w:rPr>
      </w:pPr>
      <w:r w:rsidRPr="0046566D">
        <w:rPr>
          <w:b/>
          <w:color w:val="333333"/>
          <w:sz w:val="28"/>
          <w:szCs w:val="28"/>
        </w:rPr>
        <w:t>О налог</w:t>
      </w:r>
      <w:r w:rsidR="00E80231">
        <w:rPr>
          <w:b/>
          <w:color w:val="333333"/>
          <w:sz w:val="28"/>
          <w:szCs w:val="28"/>
        </w:rPr>
        <w:t>е</w:t>
      </w:r>
      <w:r>
        <w:rPr>
          <w:b/>
          <w:color w:val="333333"/>
          <w:sz w:val="28"/>
          <w:szCs w:val="28"/>
        </w:rPr>
        <w:t xml:space="preserve"> </w:t>
      </w:r>
      <w:r w:rsidRPr="0046566D">
        <w:rPr>
          <w:b/>
          <w:color w:val="333333"/>
          <w:sz w:val="28"/>
          <w:szCs w:val="28"/>
        </w:rPr>
        <w:t>на имущество физических ли</w:t>
      </w:r>
      <w:r w:rsidR="008B5FB8">
        <w:rPr>
          <w:b/>
          <w:color w:val="333333"/>
          <w:sz w:val="28"/>
          <w:szCs w:val="28"/>
        </w:rPr>
        <w:t>ц</w:t>
      </w:r>
      <w:r w:rsidR="00913E18" w:rsidRPr="00913E18">
        <w:rPr>
          <w:b/>
          <w:sz w:val="28"/>
          <w:szCs w:val="28"/>
        </w:rPr>
        <w:t xml:space="preserve"> </w:t>
      </w:r>
      <w:r w:rsidR="00913E18">
        <w:rPr>
          <w:b/>
          <w:sz w:val="28"/>
          <w:szCs w:val="28"/>
        </w:rPr>
        <w:t>на территории Вилегодского муниципального округа Архангельской области</w:t>
      </w:r>
    </w:p>
    <w:p w14:paraId="3B4DE7DE" w14:textId="77777777" w:rsidR="00E4455B" w:rsidRPr="00D54681" w:rsidRDefault="00E4455B" w:rsidP="00E4455B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b/>
          <w:color w:val="333333"/>
          <w:sz w:val="28"/>
          <w:szCs w:val="28"/>
        </w:rPr>
      </w:pPr>
    </w:p>
    <w:p w14:paraId="36C4F4E2" w14:textId="4BF23FC9" w:rsidR="00E4455B" w:rsidRDefault="00E80231" w:rsidP="00E4455B">
      <w:pPr>
        <w:shd w:val="clear" w:color="auto" w:fill="FFFFFF"/>
        <w:tabs>
          <w:tab w:val="left" w:pos="3787"/>
        </w:tabs>
        <w:spacing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Руководствуясь</w:t>
      </w:r>
      <w:r w:rsidR="00E4455B">
        <w:rPr>
          <w:color w:val="000000"/>
          <w:sz w:val="28"/>
          <w:szCs w:val="28"/>
        </w:rPr>
        <w:t xml:space="preserve"> глав</w:t>
      </w:r>
      <w:r>
        <w:rPr>
          <w:color w:val="000000"/>
          <w:sz w:val="28"/>
          <w:szCs w:val="28"/>
        </w:rPr>
        <w:t>ой</w:t>
      </w:r>
      <w:r w:rsidR="00E4455B">
        <w:rPr>
          <w:color w:val="000000"/>
          <w:sz w:val="28"/>
          <w:szCs w:val="28"/>
        </w:rPr>
        <w:t xml:space="preserve"> 32 </w:t>
      </w:r>
      <w:r w:rsidR="00E4455B" w:rsidRPr="00B114AC">
        <w:rPr>
          <w:color w:val="000000"/>
          <w:sz w:val="28"/>
          <w:szCs w:val="28"/>
        </w:rPr>
        <w:t>Налогового кодекса Российской Федерации</w:t>
      </w:r>
      <w:r w:rsidR="00E4455B">
        <w:rPr>
          <w:color w:val="000000"/>
          <w:sz w:val="28"/>
          <w:szCs w:val="28"/>
        </w:rPr>
        <w:t xml:space="preserve">, </w:t>
      </w:r>
      <w:r w:rsidR="00E4455B" w:rsidRPr="00E80231">
        <w:rPr>
          <w:color w:val="000000"/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E4455B" w:rsidRPr="008B5FB8">
        <w:rPr>
          <w:color w:val="000000"/>
          <w:sz w:val="28"/>
          <w:szCs w:val="28"/>
        </w:rPr>
        <w:t>Со</w:t>
      </w:r>
      <w:r w:rsidR="00A87B31">
        <w:rPr>
          <w:color w:val="000000"/>
          <w:sz w:val="28"/>
          <w:szCs w:val="28"/>
        </w:rPr>
        <w:t>брание</w:t>
      </w:r>
      <w:r w:rsidR="00E4455B" w:rsidRPr="00B114AC">
        <w:rPr>
          <w:color w:val="000000"/>
          <w:sz w:val="28"/>
          <w:szCs w:val="28"/>
        </w:rPr>
        <w:t xml:space="preserve"> депутатов </w:t>
      </w:r>
      <w:r w:rsidR="008B5FB8"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="00E4455B" w:rsidRPr="00B114AC">
        <w:rPr>
          <w:color w:val="000000"/>
          <w:sz w:val="28"/>
          <w:szCs w:val="28"/>
        </w:rPr>
        <w:t xml:space="preserve"> </w:t>
      </w:r>
      <w:r w:rsidR="00E4455B" w:rsidRPr="008A1846">
        <w:rPr>
          <w:b/>
          <w:color w:val="000000"/>
          <w:sz w:val="28"/>
          <w:szCs w:val="28"/>
        </w:rPr>
        <w:t>РЕШИЛ</w:t>
      </w:r>
      <w:r w:rsidR="00A87B31">
        <w:rPr>
          <w:b/>
          <w:color w:val="000000"/>
          <w:sz w:val="28"/>
          <w:szCs w:val="28"/>
        </w:rPr>
        <w:t>О</w:t>
      </w:r>
      <w:r w:rsidR="00E4455B" w:rsidRPr="00B114AC">
        <w:rPr>
          <w:color w:val="000000"/>
          <w:sz w:val="28"/>
          <w:szCs w:val="28"/>
        </w:rPr>
        <w:t>:</w:t>
      </w:r>
    </w:p>
    <w:p w14:paraId="1CBB3FD2" w14:textId="55597937" w:rsidR="006F0851" w:rsidRPr="008B5FB8" w:rsidRDefault="00721B1F" w:rsidP="00693397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="00E80231">
        <w:rPr>
          <w:color w:val="000000"/>
          <w:sz w:val="28"/>
          <w:szCs w:val="28"/>
        </w:rPr>
        <w:t>Установить</w:t>
      </w:r>
      <w:r w:rsidR="006F0851" w:rsidRPr="008B5FB8">
        <w:rPr>
          <w:color w:val="000000"/>
          <w:sz w:val="28"/>
          <w:szCs w:val="28"/>
        </w:rPr>
        <w:t xml:space="preserve"> на территории </w:t>
      </w:r>
      <w:r w:rsidR="008B5FB8"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="008B5FB8" w:rsidRPr="00B114AC">
        <w:rPr>
          <w:color w:val="000000"/>
          <w:sz w:val="28"/>
          <w:szCs w:val="28"/>
        </w:rPr>
        <w:t xml:space="preserve"> </w:t>
      </w:r>
      <w:r w:rsidR="006F0851" w:rsidRPr="008B5FB8">
        <w:rPr>
          <w:color w:val="000000"/>
          <w:sz w:val="28"/>
          <w:szCs w:val="28"/>
        </w:rPr>
        <w:t>налог на имущество физических лиц (далее - налог).</w:t>
      </w:r>
    </w:p>
    <w:p w14:paraId="79B2E403" w14:textId="437BB5B3" w:rsidR="006F0851" w:rsidRPr="008B5FB8" w:rsidRDefault="00E80231" w:rsidP="006F085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F0851" w:rsidRPr="008B5FB8">
        <w:rPr>
          <w:color w:val="000000"/>
          <w:sz w:val="28"/>
          <w:szCs w:val="28"/>
        </w:rPr>
        <w:t>.</w:t>
      </w:r>
      <w:r w:rsidR="000A3B2A" w:rsidRPr="008B5FB8">
        <w:rPr>
          <w:color w:val="000000"/>
          <w:sz w:val="28"/>
          <w:szCs w:val="28"/>
        </w:rPr>
        <w:t> </w:t>
      </w:r>
      <w:r w:rsidR="006F0851" w:rsidRPr="008B5FB8">
        <w:rPr>
          <w:color w:val="000000"/>
          <w:sz w:val="28"/>
          <w:szCs w:val="28"/>
        </w:rPr>
        <w:t xml:space="preserve">Установить </w:t>
      </w:r>
      <w:r w:rsidRPr="008B5FB8">
        <w:rPr>
          <w:color w:val="000000"/>
          <w:sz w:val="28"/>
          <w:szCs w:val="28"/>
        </w:rPr>
        <w:t xml:space="preserve">на территории </w:t>
      </w:r>
      <w:r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Pr="00B114AC">
        <w:rPr>
          <w:color w:val="000000"/>
          <w:sz w:val="28"/>
          <w:szCs w:val="28"/>
        </w:rPr>
        <w:t xml:space="preserve"> </w:t>
      </w:r>
      <w:r w:rsidR="006F0851" w:rsidRPr="008B5FB8">
        <w:rPr>
          <w:color w:val="000000"/>
          <w:sz w:val="28"/>
          <w:szCs w:val="28"/>
        </w:rPr>
        <w:t xml:space="preserve">налоговые ставки в следующих размерах: </w:t>
      </w:r>
    </w:p>
    <w:p w14:paraId="5EE24E42" w14:textId="14A9B353" w:rsidR="006F0851" w:rsidRPr="008B5FB8" w:rsidRDefault="00380835" w:rsidP="006F0851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ArialNarrow135pt0pt"/>
          <w:rFonts w:ascii="Times New Roman" w:eastAsiaTheme="minorEastAsia" w:hAnsi="Times New Roman" w:cs="Times New Roman"/>
          <w:b w:val="0"/>
          <w:i w:val="0"/>
          <w:sz w:val="28"/>
          <w:szCs w:val="28"/>
        </w:rPr>
        <w:t>2.</w:t>
      </w:r>
      <w:r w:rsidRPr="00B572AD">
        <w:rPr>
          <w:rStyle w:val="ArialNarrow135pt0pt"/>
          <w:rFonts w:ascii="Times New Roman" w:eastAsiaTheme="minorEastAsia" w:hAnsi="Times New Roman" w:cs="Times New Roman"/>
          <w:b w:val="0"/>
          <w:i w:val="0"/>
          <w:sz w:val="28"/>
          <w:szCs w:val="28"/>
        </w:rPr>
        <w:t>1</w:t>
      </w:r>
      <w:r w:rsidR="006F0851" w:rsidRPr="00B572AD">
        <w:rPr>
          <w:rStyle w:val="ArialNarrow135pt0pt"/>
          <w:rFonts w:ascii="Times New Roman" w:eastAsiaTheme="minorEastAsia" w:hAnsi="Times New Roman" w:cs="Times New Roman"/>
          <w:b w:val="0"/>
          <w:i w:val="0"/>
          <w:sz w:val="28"/>
          <w:szCs w:val="28"/>
        </w:rPr>
        <w:t xml:space="preserve"> 0,</w:t>
      </w:r>
      <w:r w:rsidR="00B572AD" w:rsidRPr="00B572AD">
        <w:rPr>
          <w:rStyle w:val="ArialNarrow135pt0pt"/>
          <w:rFonts w:ascii="Times New Roman" w:eastAsiaTheme="minorEastAsia" w:hAnsi="Times New Roman" w:cs="Times New Roman"/>
          <w:b w:val="0"/>
          <w:i w:val="0"/>
          <w:sz w:val="28"/>
          <w:szCs w:val="28"/>
        </w:rPr>
        <w:t>1</w:t>
      </w:r>
      <w:r w:rsidR="006F0851" w:rsidRPr="00B572AD">
        <w:rPr>
          <w:rStyle w:val="155pt0pt"/>
          <w:rFonts w:eastAsiaTheme="minorEastAsia"/>
          <w:b/>
          <w:i/>
          <w:sz w:val="28"/>
          <w:szCs w:val="28"/>
        </w:rPr>
        <w:t xml:space="preserve"> </w:t>
      </w:r>
      <w:r w:rsidR="006F0851" w:rsidRPr="00B572AD">
        <w:rPr>
          <w:color w:val="000000"/>
          <w:sz w:val="28"/>
          <w:szCs w:val="28"/>
        </w:rPr>
        <w:t>процента</w:t>
      </w:r>
      <w:r w:rsidR="006F0851" w:rsidRPr="008B5FB8">
        <w:rPr>
          <w:color w:val="000000"/>
          <w:sz w:val="28"/>
          <w:szCs w:val="28"/>
        </w:rPr>
        <w:t xml:space="preserve"> в отношении:</w:t>
      </w:r>
    </w:p>
    <w:p w14:paraId="2AE12DE4" w14:textId="77777777" w:rsidR="006F0851" w:rsidRPr="008B5FB8" w:rsidRDefault="006F0851" w:rsidP="006F0851">
      <w:pPr>
        <w:spacing w:after="0" w:line="240" w:lineRule="auto"/>
        <w:ind w:firstLine="709"/>
        <w:jc w:val="both"/>
        <w:rPr>
          <w:rStyle w:val="blk"/>
          <w:sz w:val="28"/>
          <w:szCs w:val="28"/>
        </w:rPr>
      </w:pPr>
      <w:r w:rsidRPr="008B5FB8">
        <w:rPr>
          <w:sz w:val="28"/>
          <w:szCs w:val="28"/>
        </w:rPr>
        <w:t xml:space="preserve">-жилых домов, </w:t>
      </w:r>
      <w:r w:rsidRPr="008B5FB8">
        <w:rPr>
          <w:rStyle w:val="blk"/>
          <w:sz w:val="28"/>
          <w:szCs w:val="28"/>
        </w:rPr>
        <w:t>частей жилых домов, квартир, частей квартир, комнат;</w:t>
      </w:r>
    </w:p>
    <w:p w14:paraId="1BAA5D98" w14:textId="77777777" w:rsidR="006F0851" w:rsidRPr="008B5FB8" w:rsidRDefault="006F0851" w:rsidP="006F0851">
      <w:pPr>
        <w:spacing w:after="0" w:line="240" w:lineRule="auto"/>
        <w:ind w:firstLine="709"/>
        <w:jc w:val="both"/>
        <w:rPr>
          <w:sz w:val="28"/>
          <w:szCs w:val="28"/>
        </w:rPr>
      </w:pPr>
      <w:r w:rsidRPr="008B5FB8">
        <w:rPr>
          <w:sz w:val="28"/>
          <w:szCs w:val="28"/>
        </w:rPr>
        <w:t>-объектов незавершенного строительства в случае, если проектируемым назначением таких объектов является жилой дом;</w:t>
      </w:r>
    </w:p>
    <w:p w14:paraId="6140C93A" w14:textId="77777777" w:rsidR="000C33B2" w:rsidRPr="008B5FB8" w:rsidRDefault="006F0851" w:rsidP="000C33B2">
      <w:pPr>
        <w:spacing w:after="0" w:line="240" w:lineRule="auto"/>
        <w:ind w:firstLine="709"/>
        <w:jc w:val="both"/>
        <w:rPr>
          <w:sz w:val="28"/>
          <w:szCs w:val="28"/>
        </w:rPr>
      </w:pPr>
      <w:r w:rsidRPr="008B5FB8">
        <w:rPr>
          <w:sz w:val="28"/>
          <w:szCs w:val="28"/>
        </w:rPr>
        <w:t>-единых недвижимых комплексов, в состав которых входит хотя бы один жилой дом;</w:t>
      </w:r>
      <w:r w:rsidR="000C33B2" w:rsidRPr="008B5FB8">
        <w:rPr>
          <w:sz w:val="28"/>
          <w:szCs w:val="28"/>
        </w:rPr>
        <w:t xml:space="preserve"> </w:t>
      </w:r>
    </w:p>
    <w:p w14:paraId="210DED3F" w14:textId="77777777" w:rsidR="006F0851" w:rsidRPr="008B5FB8" w:rsidRDefault="006F0851" w:rsidP="006F0851">
      <w:pPr>
        <w:spacing w:after="0" w:line="240" w:lineRule="auto"/>
        <w:ind w:firstLine="709"/>
        <w:jc w:val="both"/>
        <w:rPr>
          <w:sz w:val="28"/>
          <w:szCs w:val="28"/>
        </w:rPr>
      </w:pPr>
      <w:r w:rsidRPr="008B5FB8">
        <w:rPr>
          <w:sz w:val="28"/>
          <w:szCs w:val="28"/>
        </w:rPr>
        <w:t xml:space="preserve">-гаражей и </w:t>
      </w:r>
      <w:proofErr w:type="spellStart"/>
      <w:r w:rsidRPr="008B5FB8">
        <w:rPr>
          <w:sz w:val="28"/>
          <w:szCs w:val="28"/>
        </w:rPr>
        <w:t>машино</w:t>
      </w:r>
      <w:proofErr w:type="spellEnd"/>
      <w:r w:rsidRPr="008B5FB8">
        <w:rPr>
          <w:sz w:val="28"/>
          <w:szCs w:val="28"/>
        </w:rPr>
        <w:t xml:space="preserve">-мест, </w:t>
      </w:r>
      <w:r w:rsidRPr="008B5FB8">
        <w:rPr>
          <w:rStyle w:val="blk"/>
          <w:sz w:val="28"/>
          <w:szCs w:val="28"/>
        </w:rPr>
        <w:t xml:space="preserve">в том числе расположенных в объектах налогообложения, указанных </w:t>
      </w:r>
      <w:r w:rsidRPr="008B5FB8">
        <w:rPr>
          <w:sz w:val="28"/>
          <w:szCs w:val="28"/>
        </w:rPr>
        <w:t>в подпункте 2 настоящего пункта;</w:t>
      </w:r>
    </w:p>
    <w:p w14:paraId="2E5357BD" w14:textId="77777777" w:rsidR="006F0851" w:rsidRPr="008B5FB8" w:rsidRDefault="006F0851" w:rsidP="006F0851">
      <w:pPr>
        <w:spacing w:after="0" w:line="240" w:lineRule="auto"/>
        <w:ind w:firstLine="709"/>
        <w:jc w:val="both"/>
        <w:rPr>
          <w:sz w:val="28"/>
          <w:szCs w:val="28"/>
        </w:rPr>
      </w:pPr>
      <w:r w:rsidRPr="008B5FB8">
        <w:rPr>
          <w:sz w:val="28"/>
          <w:szCs w:val="28"/>
        </w:rPr>
        <w:t>-хозяйственных строений или сооружений, площадь каждою из которых не превышает 50 квадратных метров и которые расположены на земельных участках для ведения личного подсобного</w:t>
      </w:r>
      <w:r w:rsidR="00705E7B" w:rsidRPr="008B5FB8">
        <w:rPr>
          <w:sz w:val="28"/>
          <w:szCs w:val="28"/>
        </w:rPr>
        <w:t xml:space="preserve"> </w:t>
      </w:r>
      <w:r w:rsidRPr="008B5FB8">
        <w:rPr>
          <w:sz w:val="28"/>
          <w:szCs w:val="28"/>
        </w:rPr>
        <w:t>хозяйства, огородничества, садоводства или индивидуального жилищного строительства;</w:t>
      </w:r>
    </w:p>
    <w:p w14:paraId="4E59BCEF" w14:textId="3C245F90" w:rsidR="00684E7B" w:rsidRPr="00773F1E" w:rsidRDefault="00380835" w:rsidP="00684E7B">
      <w:pPr>
        <w:spacing w:after="0" w:line="24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2.2</w:t>
      </w:r>
      <w:r w:rsidR="006F0851" w:rsidRPr="00773F1E">
        <w:rPr>
          <w:iCs/>
          <w:sz w:val="28"/>
          <w:szCs w:val="28"/>
        </w:rPr>
        <w:t xml:space="preserve"> </w:t>
      </w:r>
      <w:r w:rsidR="00684E7B" w:rsidRPr="00773F1E">
        <w:rPr>
          <w:iCs/>
          <w:sz w:val="28"/>
          <w:szCs w:val="28"/>
        </w:rPr>
        <w:t>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при условии, что кадастровая стоимость объекта недвижимого имущества  не превышает 13 миллионов рублей – в размере 1 процент кадастровой стоимости объекта налогообложения;</w:t>
      </w:r>
    </w:p>
    <w:p w14:paraId="63B1FD68" w14:textId="77777777" w:rsidR="00684E7B" w:rsidRPr="00773F1E" w:rsidRDefault="00684E7B" w:rsidP="00684E7B">
      <w:pPr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773F1E">
        <w:rPr>
          <w:iCs/>
          <w:sz w:val="28"/>
          <w:szCs w:val="28"/>
        </w:rPr>
        <w:t xml:space="preserve">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</w:t>
      </w:r>
      <w:r w:rsidRPr="00773F1E">
        <w:rPr>
          <w:iCs/>
          <w:sz w:val="28"/>
          <w:szCs w:val="28"/>
        </w:rPr>
        <w:lastRenderedPageBreak/>
        <w:t>кодекса Российской Федерации, при условии, что кадастровая стоимость объекта недвижимого имущества  превышает 13 миллионов рублей – в размере 2 процента  кадастровой стоимости объекта налогообложения;</w:t>
      </w:r>
    </w:p>
    <w:p w14:paraId="3E535DCA" w14:textId="77777777" w:rsidR="00684E7B" w:rsidRPr="00773F1E" w:rsidRDefault="00684E7B" w:rsidP="00684E7B">
      <w:pPr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773F1E">
        <w:rPr>
          <w:iCs/>
          <w:sz w:val="28"/>
          <w:szCs w:val="28"/>
        </w:rPr>
        <w:t>в отношении объектов налогообложения, кадастровая стоимость каждого из которых превышает 300 миллионов рублей – 2 процента.</w:t>
      </w:r>
    </w:p>
    <w:p w14:paraId="1F41F483" w14:textId="4999A69B" w:rsidR="006F0851" w:rsidRPr="008B5FB8" w:rsidRDefault="00380835" w:rsidP="00684E7B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="006F0851" w:rsidRPr="00A47D28">
        <w:rPr>
          <w:color w:val="000000"/>
          <w:sz w:val="28"/>
          <w:szCs w:val="28"/>
        </w:rPr>
        <w:t xml:space="preserve"> 0,5 процента</w:t>
      </w:r>
      <w:r w:rsidR="006F0851" w:rsidRPr="008B5FB8">
        <w:rPr>
          <w:color w:val="000000"/>
          <w:sz w:val="28"/>
          <w:szCs w:val="28"/>
        </w:rPr>
        <w:t xml:space="preserve"> в отношении прочих объектов налогообложения.</w:t>
      </w:r>
    </w:p>
    <w:p w14:paraId="404E0F2B" w14:textId="0C235A19" w:rsidR="006F0851" w:rsidRPr="008B5FB8" w:rsidRDefault="00E80231" w:rsidP="006F085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F0851" w:rsidRPr="008B5FB8">
        <w:rPr>
          <w:sz w:val="28"/>
          <w:szCs w:val="28"/>
        </w:rPr>
        <w:t>.</w:t>
      </w:r>
      <w:r w:rsidR="000A3B2A" w:rsidRPr="008B5FB8">
        <w:rPr>
          <w:sz w:val="28"/>
          <w:szCs w:val="28"/>
        </w:rPr>
        <w:t> </w:t>
      </w:r>
      <w:r>
        <w:rPr>
          <w:sz w:val="28"/>
          <w:szCs w:val="28"/>
        </w:rPr>
        <w:t>Дополнительно к льготам, установленным</w:t>
      </w:r>
      <w:r w:rsidR="006F0851" w:rsidRPr="008B5FB8">
        <w:rPr>
          <w:sz w:val="28"/>
          <w:szCs w:val="28"/>
        </w:rPr>
        <w:t xml:space="preserve"> статьей 407</w:t>
      </w:r>
      <w:r w:rsidR="00721B1F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алогового </w:t>
      </w:r>
      <w:r w:rsidR="00721B1F">
        <w:rPr>
          <w:sz w:val="28"/>
          <w:szCs w:val="28"/>
        </w:rPr>
        <w:t>к</w:t>
      </w:r>
      <w:r>
        <w:rPr>
          <w:sz w:val="28"/>
          <w:szCs w:val="28"/>
        </w:rPr>
        <w:t>одекса Российской Федерации</w:t>
      </w:r>
      <w:r w:rsidR="00A47D28" w:rsidRPr="00A47D28">
        <w:rPr>
          <w:sz w:val="28"/>
          <w:szCs w:val="28"/>
        </w:rPr>
        <w:t xml:space="preserve"> </w:t>
      </w:r>
      <w:r w:rsidR="00A47D28">
        <w:rPr>
          <w:sz w:val="28"/>
          <w:szCs w:val="28"/>
        </w:rPr>
        <w:t>о</w:t>
      </w:r>
      <w:r w:rsidR="00A47D28" w:rsidRPr="008B5FB8">
        <w:rPr>
          <w:sz w:val="28"/>
          <w:szCs w:val="28"/>
        </w:rPr>
        <w:t xml:space="preserve">свободить от </w:t>
      </w:r>
      <w:r w:rsidR="00A47D28">
        <w:rPr>
          <w:sz w:val="28"/>
          <w:szCs w:val="28"/>
        </w:rPr>
        <w:t xml:space="preserve">налогообложения </w:t>
      </w:r>
      <w:r w:rsidR="00A47D28" w:rsidRPr="008B5FB8">
        <w:rPr>
          <w:sz w:val="28"/>
          <w:szCs w:val="28"/>
        </w:rPr>
        <w:t>следующие категории налогоплательщиков</w:t>
      </w:r>
      <w:r w:rsidR="00A47D28">
        <w:rPr>
          <w:sz w:val="28"/>
          <w:szCs w:val="28"/>
        </w:rPr>
        <w:t>:</w:t>
      </w:r>
    </w:p>
    <w:p w14:paraId="1FC1ADF8" w14:textId="42755CDE" w:rsidR="006F0851" w:rsidRPr="00A47D28" w:rsidRDefault="00380835" w:rsidP="006F085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3.1 </w:t>
      </w:r>
      <w:r w:rsidR="006F0851" w:rsidRPr="00A47D28">
        <w:rPr>
          <w:sz w:val="28"/>
          <w:szCs w:val="28"/>
        </w:rPr>
        <w:t>граждан, имеющих звание «Почетный житель Ильинского сельского поселения»;</w:t>
      </w:r>
    </w:p>
    <w:p w14:paraId="7CFAB404" w14:textId="00286E6B" w:rsidR="000C33B2" w:rsidRPr="008B5FB8" w:rsidRDefault="00380835" w:rsidP="001B4B2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6F0851" w:rsidRPr="00A47D28">
        <w:rPr>
          <w:sz w:val="28"/>
          <w:szCs w:val="28"/>
        </w:rPr>
        <w:t xml:space="preserve"> граждан, имеющих звание «Почетный Вилежанин».</w:t>
      </w:r>
    </w:p>
    <w:p w14:paraId="652AAA6E" w14:textId="7797ED79" w:rsidR="006F0851" w:rsidRPr="008B5FB8" w:rsidRDefault="00A47D28" w:rsidP="006F085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6F0851" w:rsidRPr="00B572AD">
        <w:rPr>
          <w:color w:val="000000"/>
          <w:sz w:val="28"/>
          <w:szCs w:val="28"/>
        </w:rPr>
        <w:t>.</w:t>
      </w:r>
      <w:r w:rsidR="000A3B2A" w:rsidRPr="00B572AD">
        <w:rPr>
          <w:color w:val="000000"/>
          <w:sz w:val="28"/>
          <w:szCs w:val="28"/>
        </w:rPr>
        <w:t> </w:t>
      </w:r>
      <w:r w:rsidR="006F0851" w:rsidRPr="00B572AD">
        <w:rPr>
          <w:color w:val="000000"/>
          <w:sz w:val="28"/>
          <w:szCs w:val="28"/>
        </w:rPr>
        <w:t xml:space="preserve">Настоящее решение вступает в силу </w:t>
      </w:r>
      <w:r w:rsidRPr="00B572AD">
        <w:rPr>
          <w:color w:val="000000"/>
          <w:sz w:val="28"/>
          <w:szCs w:val="28"/>
        </w:rPr>
        <w:t xml:space="preserve">с 1 января 2021 года, но </w:t>
      </w:r>
      <w:r w:rsidR="006F0851" w:rsidRPr="00B572AD">
        <w:rPr>
          <w:color w:val="000000"/>
          <w:sz w:val="28"/>
          <w:szCs w:val="28"/>
        </w:rPr>
        <w:t xml:space="preserve">не ранее </w:t>
      </w:r>
      <w:r w:rsidR="00B572AD" w:rsidRPr="00B572AD">
        <w:rPr>
          <w:color w:val="000000"/>
          <w:sz w:val="28"/>
          <w:szCs w:val="28"/>
        </w:rPr>
        <w:t>даты</w:t>
      </w:r>
      <w:r w:rsidR="006F0851" w:rsidRPr="00B572AD">
        <w:rPr>
          <w:color w:val="000000"/>
          <w:sz w:val="28"/>
          <w:szCs w:val="28"/>
        </w:rPr>
        <w:t xml:space="preserve"> его официального опубликования</w:t>
      </w:r>
      <w:r w:rsidR="00F15075" w:rsidRPr="00B572AD">
        <w:rPr>
          <w:color w:val="000000"/>
          <w:sz w:val="28"/>
          <w:szCs w:val="28"/>
        </w:rPr>
        <w:t>.</w:t>
      </w:r>
    </w:p>
    <w:p w14:paraId="30D91F25" w14:textId="27EF6D85" w:rsidR="006F0851" w:rsidRPr="008B5FB8" w:rsidRDefault="00A47D28" w:rsidP="006F0851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6F0851" w:rsidRPr="008B5FB8">
        <w:rPr>
          <w:color w:val="000000"/>
          <w:sz w:val="28"/>
          <w:szCs w:val="28"/>
        </w:rPr>
        <w:t>.</w:t>
      </w:r>
      <w:r w:rsidR="000A3B2A" w:rsidRPr="008B5FB8">
        <w:rPr>
          <w:color w:val="000000"/>
          <w:sz w:val="28"/>
          <w:szCs w:val="28"/>
        </w:rPr>
        <w:t> </w:t>
      </w:r>
      <w:r w:rsidR="006F0851" w:rsidRPr="00380835">
        <w:rPr>
          <w:color w:val="000000"/>
          <w:sz w:val="28"/>
          <w:szCs w:val="28"/>
        </w:rPr>
        <w:t>Настоящее решение подлежит официальному опубликованию в газете «</w:t>
      </w:r>
      <w:r w:rsidR="00380835" w:rsidRPr="00380835">
        <w:rPr>
          <w:color w:val="000000"/>
          <w:sz w:val="28"/>
          <w:szCs w:val="28"/>
        </w:rPr>
        <w:t>Вестник Виледи</w:t>
      </w:r>
      <w:r w:rsidR="006F0851" w:rsidRPr="00380835">
        <w:rPr>
          <w:color w:val="000000"/>
          <w:sz w:val="28"/>
          <w:szCs w:val="28"/>
        </w:rPr>
        <w:t>».</w:t>
      </w:r>
    </w:p>
    <w:p w14:paraId="148C9879" w14:textId="77777777" w:rsidR="006F0851" w:rsidRPr="008B5FB8" w:rsidRDefault="006F0851" w:rsidP="006F0851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70C21F1D" w14:textId="77777777" w:rsidR="006F0851" w:rsidRPr="008B5FB8" w:rsidRDefault="006F0851" w:rsidP="006F0851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76B82622" w14:textId="77777777" w:rsidR="00F97ABF" w:rsidRPr="00F97ABF" w:rsidRDefault="00F97ABF" w:rsidP="00F97A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</w:rPr>
      </w:pPr>
      <w:r w:rsidRPr="00F97ABF">
        <w:rPr>
          <w:rFonts w:eastAsia="Times New Roman"/>
          <w:sz w:val="28"/>
          <w:szCs w:val="28"/>
        </w:rPr>
        <w:t>Председатель Собрания депутатов</w:t>
      </w:r>
    </w:p>
    <w:p w14:paraId="119BCD9B" w14:textId="77777777" w:rsidR="00F97ABF" w:rsidRPr="00F97ABF" w:rsidRDefault="00F97ABF" w:rsidP="00F97A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</w:rPr>
      </w:pPr>
      <w:r w:rsidRPr="00F97ABF">
        <w:rPr>
          <w:rFonts w:eastAsia="Times New Roman"/>
          <w:sz w:val="28"/>
          <w:szCs w:val="28"/>
        </w:rPr>
        <w:t>Вилегодского муниципального округа,</w:t>
      </w:r>
    </w:p>
    <w:p w14:paraId="212B7253" w14:textId="77777777" w:rsidR="00F97ABF" w:rsidRPr="00F97ABF" w:rsidRDefault="00F97ABF" w:rsidP="00F97A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</w:rPr>
      </w:pPr>
      <w:r w:rsidRPr="00F97ABF">
        <w:rPr>
          <w:rFonts w:eastAsia="Times New Roman"/>
          <w:sz w:val="28"/>
          <w:szCs w:val="28"/>
        </w:rPr>
        <w:t xml:space="preserve">временно </w:t>
      </w:r>
      <w:proofErr w:type="gramStart"/>
      <w:r w:rsidRPr="00F97ABF">
        <w:rPr>
          <w:rFonts w:eastAsia="Times New Roman"/>
          <w:sz w:val="28"/>
          <w:szCs w:val="28"/>
        </w:rPr>
        <w:t>исполняющий</w:t>
      </w:r>
      <w:proofErr w:type="gramEnd"/>
      <w:r w:rsidRPr="00F97ABF">
        <w:rPr>
          <w:rFonts w:eastAsia="Times New Roman"/>
          <w:sz w:val="28"/>
          <w:szCs w:val="28"/>
        </w:rPr>
        <w:t xml:space="preserve"> обязанности</w:t>
      </w:r>
    </w:p>
    <w:p w14:paraId="1ACDAAC7" w14:textId="77777777" w:rsidR="00F97ABF" w:rsidRPr="00F97ABF" w:rsidRDefault="00F97ABF" w:rsidP="00F97A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</w:rPr>
      </w:pPr>
      <w:r w:rsidRPr="00F97ABF">
        <w:rPr>
          <w:rFonts w:eastAsia="Times New Roman"/>
          <w:sz w:val="28"/>
          <w:szCs w:val="28"/>
        </w:rPr>
        <w:t>главы Вилегодского муниципального округа</w:t>
      </w:r>
      <w:r w:rsidRPr="00F97ABF">
        <w:rPr>
          <w:rFonts w:eastAsia="Times New Roman"/>
          <w:sz w:val="28"/>
          <w:szCs w:val="28"/>
        </w:rPr>
        <w:tab/>
      </w:r>
      <w:r w:rsidRPr="00F97ABF">
        <w:rPr>
          <w:rFonts w:eastAsia="Times New Roman"/>
          <w:sz w:val="28"/>
          <w:szCs w:val="28"/>
        </w:rPr>
        <w:tab/>
      </w:r>
      <w:r w:rsidRPr="00F97ABF">
        <w:rPr>
          <w:rFonts w:eastAsia="Times New Roman"/>
          <w:sz w:val="28"/>
          <w:szCs w:val="28"/>
        </w:rPr>
        <w:tab/>
        <w:t xml:space="preserve">   С.А. Устюженко</w:t>
      </w:r>
    </w:p>
    <w:p w14:paraId="5835F6E8" w14:textId="09E6CFA2" w:rsidR="003B1225" w:rsidRPr="001B4B2C" w:rsidRDefault="006F0851" w:rsidP="001B4B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355"/>
        </w:tabs>
        <w:spacing w:after="0" w:line="240" w:lineRule="auto"/>
        <w:jc w:val="both"/>
        <w:rPr>
          <w:color w:val="000000"/>
          <w:sz w:val="28"/>
          <w:szCs w:val="28"/>
        </w:rPr>
      </w:pPr>
      <w:r w:rsidRPr="008B5FB8">
        <w:rPr>
          <w:color w:val="000000"/>
          <w:sz w:val="28"/>
          <w:szCs w:val="28"/>
        </w:rPr>
        <w:tab/>
      </w:r>
      <w:r w:rsidRPr="008B5FB8">
        <w:rPr>
          <w:color w:val="000000"/>
          <w:sz w:val="28"/>
          <w:szCs w:val="28"/>
        </w:rPr>
        <w:tab/>
      </w:r>
      <w:r w:rsidR="001B4B2C">
        <w:rPr>
          <w:color w:val="000000"/>
          <w:sz w:val="28"/>
          <w:szCs w:val="28"/>
        </w:rPr>
        <w:tab/>
      </w:r>
    </w:p>
    <w:sectPr w:rsidR="003B1225" w:rsidRPr="001B4B2C" w:rsidSect="00A157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8B3454" w14:textId="77777777" w:rsidR="00193A9D" w:rsidRDefault="00193A9D" w:rsidP="006F0851">
      <w:pPr>
        <w:spacing w:after="0" w:line="240" w:lineRule="auto"/>
      </w:pPr>
      <w:r>
        <w:separator/>
      </w:r>
    </w:p>
  </w:endnote>
  <w:endnote w:type="continuationSeparator" w:id="0">
    <w:p w14:paraId="7A3DB484" w14:textId="77777777" w:rsidR="00193A9D" w:rsidRDefault="00193A9D" w:rsidP="006F0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E160D" w14:textId="77777777" w:rsidR="00503CAD" w:rsidRDefault="00503CA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3CA9ED" w14:textId="77777777" w:rsidR="00503CAD" w:rsidRDefault="00503CA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E3098" w14:textId="77777777" w:rsidR="00503CAD" w:rsidRDefault="00503C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69B966" w14:textId="77777777" w:rsidR="00193A9D" w:rsidRDefault="00193A9D" w:rsidP="006F0851">
      <w:pPr>
        <w:spacing w:after="0" w:line="240" w:lineRule="auto"/>
      </w:pPr>
      <w:r>
        <w:separator/>
      </w:r>
    </w:p>
  </w:footnote>
  <w:footnote w:type="continuationSeparator" w:id="0">
    <w:p w14:paraId="7D355964" w14:textId="77777777" w:rsidR="00193A9D" w:rsidRDefault="00193A9D" w:rsidP="006F0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CCB3F" w14:textId="77777777" w:rsidR="00503CAD" w:rsidRDefault="00503C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AAEEF" w14:textId="77777777" w:rsidR="00503CAD" w:rsidRPr="006F0851" w:rsidRDefault="00503CAD" w:rsidP="006F085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8FD60" w14:textId="77777777" w:rsidR="00503CAD" w:rsidRDefault="00503CA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F016E"/>
    <w:multiLevelType w:val="multilevel"/>
    <w:tmpl w:val="A4E2EB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DD9"/>
    <w:rsid w:val="000A3B2A"/>
    <w:rsid w:val="000C33B2"/>
    <w:rsid w:val="000F38E6"/>
    <w:rsid w:val="001825F0"/>
    <w:rsid w:val="00193A9D"/>
    <w:rsid w:val="001B4B2C"/>
    <w:rsid w:val="0026064A"/>
    <w:rsid w:val="002D1F28"/>
    <w:rsid w:val="00380835"/>
    <w:rsid w:val="00386B9A"/>
    <w:rsid w:val="003B1225"/>
    <w:rsid w:val="00441DAA"/>
    <w:rsid w:val="00475F09"/>
    <w:rsid w:val="004A36C6"/>
    <w:rsid w:val="004B199A"/>
    <w:rsid w:val="004E40A2"/>
    <w:rsid w:val="00503CAD"/>
    <w:rsid w:val="005217A5"/>
    <w:rsid w:val="00563BCC"/>
    <w:rsid w:val="005A0BE3"/>
    <w:rsid w:val="005E2481"/>
    <w:rsid w:val="00684E7B"/>
    <w:rsid w:val="00693397"/>
    <w:rsid w:val="006F0851"/>
    <w:rsid w:val="006F4369"/>
    <w:rsid w:val="00705E7B"/>
    <w:rsid w:val="00721B1F"/>
    <w:rsid w:val="00735CC1"/>
    <w:rsid w:val="00773F1E"/>
    <w:rsid w:val="00797634"/>
    <w:rsid w:val="008B5FB8"/>
    <w:rsid w:val="008C2654"/>
    <w:rsid w:val="00913E18"/>
    <w:rsid w:val="009351B3"/>
    <w:rsid w:val="009A45A4"/>
    <w:rsid w:val="009D52BE"/>
    <w:rsid w:val="00A157EA"/>
    <w:rsid w:val="00A43B51"/>
    <w:rsid w:val="00A47D28"/>
    <w:rsid w:val="00A87B31"/>
    <w:rsid w:val="00B27DD9"/>
    <w:rsid w:val="00B572AD"/>
    <w:rsid w:val="00C04AE0"/>
    <w:rsid w:val="00D01517"/>
    <w:rsid w:val="00D104B9"/>
    <w:rsid w:val="00D77626"/>
    <w:rsid w:val="00E0599A"/>
    <w:rsid w:val="00E3525C"/>
    <w:rsid w:val="00E4455B"/>
    <w:rsid w:val="00E80231"/>
    <w:rsid w:val="00E802A7"/>
    <w:rsid w:val="00ED1622"/>
    <w:rsid w:val="00F14035"/>
    <w:rsid w:val="00F15075"/>
    <w:rsid w:val="00F16BB6"/>
    <w:rsid w:val="00F66920"/>
    <w:rsid w:val="00F97ABF"/>
    <w:rsid w:val="00FC4FFD"/>
    <w:rsid w:val="00FC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01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851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pt">
    <w:name w:val="Основной текст + Интервал 2 pt"/>
    <w:basedOn w:val="a0"/>
    <w:rsid w:val="006F0851"/>
    <w:rPr>
      <w:rFonts w:ascii="Times New Roman" w:eastAsia="Times New Roman" w:hAnsi="Times New Roman" w:cs="Times New Roman"/>
      <w:color w:val="000000"/>
      <w:spacing w:val="5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rialNarrow135pt0pt">
    <w:name w:val="Основной текст + Arial Narrow;13;5 pt;Полужирный;Курсив;Интервал 0 pt"/>
    <w:basedOn w:val="a0"/>
    <w:rsid w:val="006F0851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155pt0pt">
    <w:name w:val="Основной текст + 15;5 pt;Интервал 0 pt"/>
    <w:basedOn w:val="a0"/>
    <w:rsid w:val="006F0851"/>
    <w:rPr>
      <w:rFonts w:ascii="Times New Roman" w:eastAsia="Times New Roman" w:hAnsi="Times New Roman" w:cs="Times New Roman"/>
      <w:color w:val="000000"/>
      <w:spacing w:val="0"/>
      <w:w w:val="100"/>
      <w:position w:val="0"/>
      <w:sz w:val="31"/>
      <w:szCs w:val="31"/>
      <w:shd w:val="clear" w:color="auto" w:fill="FFFFFF"/>
    </w:rPr>
  </w:style>
  <w:style w:type="character" w:customStyle="1" w:styleId="blk">
    <w:name w:val="blk"/>
    <w:basedOn w:val="a0"/>
    <w:rsid w:val="006F0851"/>
  </w:style>
  <w:style w:type="paragraph" w:styleId="a3">
    <w:name w:val="header"/>
    <w:basedOn w:val="a"/>
    <w:link w:val="a4"/>
    <w:uiPriority w:val="99"/>
    <w:unhideWhenUsed/>
    <w:rsid w:val="006F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085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F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0851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"/>
    <w:rsid w:val="00E4455B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7"/>
    <w:rsid w:val="00E4455B"/>
    <w:pPr>
      <w:widowControl w:val="0"/>
      <w:shd w:val="clear" w:color="auto" w:fill="FFFFFF"/>
      <w:spacing w:after="0" w:line="230" w:lineRule="exact"/>
      <w:jc w:val="center"/>
    </w:pPr>
    <w:rPr>
      <w:rFonts w:eastAsia="Times New Roman"/>
      <w:spacing w:val="4"/>
      <w:sz w:val="17"/>
      <w:szCs w:val="17"/>
      <w:lang w:eastAsia="en-US"/>
    </w:rPr>
  </w:style>
  <w:style w:type="paragraph" w:styleId="a8">
    <w:name w:val="List Paragraph"/>
    <w:basedOn w:val="a"/>
    <w:uiPriority w:val="34"/>
    <w:qFormat/>
    <w:rsid w:val="00E4455B"/>
    <w:pPr>
      <w:spacing w:after="0" w:line="240" w:lineRule="auto"/>
      <w:ind w:left="720"/>
      <w:contextualSpacing/>
    </w:pPr>
    <w:rPr>
      <w:rFonts w:eastAsia="Times New Roman"/>
      <w:b/>
      <w:bCs/>
    </w:rPr>
  </w:style>
  <w:style w:type="paragraph" w:styleId="a9">
    <w:name w:val="No Spacing"/>
    <w:uiPriority w:val="1"/>
    <w:qFormat/>
    <w:rsid w:val="00E4455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851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pt">
    <w:name w:val="Основной текст + Интервал 2 pt"/>
    <w:basedOn w:val="a0"/>
    <w:rsid w:val="006F0851"/>
    <w:rPr>
      <w:rFonts w:ascii="Times New Roman" w:eastAsia="Times New Roman" w:hAnsi="Times New Roman" w:cs="Times New Roman"/>
      <w:color w:val="000000"/>
      <w:spacing w:val="5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rialNarrow135pt0pt">
    <w:name w:val="Основной текст + Arial Narrow;13;5 pt;Полужирный;Курсив;Интервал 0 pt"/>
    <w:basedOn w:val="a0"/>
    <w:rsid w:val="006F0851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155pt0pt">
    <w:name w:val="Основной текст + 15;5 pt;Интервал 0 pt"/>
    <w:basedOn w:val="a0"/>
    <w:rsid w:val="006F0851"/>
    <w:rPr>
      <w:rFonts w:ascii="Times New Roman" w:eastAsia="Times New Roman" w:hAnsi="Times New Roman" w:cs="Times New Roman"/>
      <w:color w:val="000000"/>
      <w:spacing w:val="0"/>
      <w:w w:val="100"/>
      <w:position w:val="0"/>
      <w:sz w:val="31"/>
      <w:szCs w:val="31"/>
      <w:shd w:val="clear" w:color="auto" w:fill="FFFFFF"/>
    </w:rPr>
  </w:style>
  <w:style w:type="character" w:customStyle="1" w:styleId="blk">
    <w:name w:val="blk"/>
    <w:basedOn w:val="a0"/>
    <w:rsid w:val="006F0851"/>
  </w:style>
  <w:style w:type="paragraph" w:styleId="a3">
    <w:name w:val="header"/>
    <w:basedOn w:val="a"/>
    <w:link w:val="a4"/>
    <w:uiPriority w:val="99"/>
    <w:unhideWhenUsed/>
    <w:rsid w:val="006F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085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F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0851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"/>
    <w:rsid w:val="00E4455B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7"/>
    <w:rsid w:val="00E4455B"/>
    <w:pPr>
      <w:widowControl w:val="0"/>
      <w:shd w:val="clear" w:color="auto" w:fill="FFFFFF"/>
      <w:spacing w:after="0" w:line="230" w:lineRule="exact"/>
      <w:jc w:val="center"/>
    </w:pPr>
    <w:rPr>
      <w:rFonts w:eastAsia="Times New Roman"/>
      <w:spacing w:val="4"/>
      <w:sz w:val="17"/>
      <w:szCs w:val="17"/>
      <w:lang w:eastAsia="en-US"/>
    </w:rPr>
  </w:style>
  <w:style w:type="paragraph" w:styleId="a8">
    <w:name w:val="List Paragraph"/>
    <w:basedOn w:val="a"/>
    <w:uiPriority w:val="34"/>
    <w:qFormat/>
    <w:rsid w:val="00E4455B"/>
    <w:pPr>
      <w:spacing w:after="0" w:line="240" w:lineRule="auto"/>
      <w:ind w:left="720"/>
      <w:contextualSpacing/>
    </w:pPr>
    <w:rPr>
      <w:rFonts w:eastAsia="Times New Roman"/>
      <w:b/>
      <w:bCs/>
    </w:rPr>
  </w:style>
  <w:style w:type="paragraph" w:styleId="a9">
    <w:name w:val="No Spacing"/>
    <w:uiPriority w:val="1"/>
    <w:qFormat/>
    <w:rsid w:val="00E4455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Kru1</dc:creator>
  <cp:lastModifiedBy>USER</cp:lastModifiedBy>
  <cp:revision>2</cp:revision>
  <cp:lastPrinted>2020-12-25T11:08:00Z</cp:lastPrinted>
  <dcterms:created xsi:type="dcterms:W3CDTF">2020-12-25T11:46:00Z</dcterms:created>
  <dcterms:modified xsi:type="dcterms:W3CDTF">2020-12-25T11:46:00Z</dcterms:modified>
</cp:coreProperties>
</file>