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EC" w:rsidRPr="000270EC" w:rsidRDefault="000270EC" w:rsidP="000270EC">
      <w:pPr>
        <w:jc w:val="center"/>
        <w:rPr>
          <w:b/>
          <w:bCs/>
          <w:sz w:val="28"/>
          <w:szCs w:val="28"/>
        </w:rPr>
      </w:pPr>
      <w:r w:rsidRPr="000270EC">
        <w:rPr>
          <w:b/>
          <w:bCs/>
          <w:sz w:val="28"/>
          <w:szCs w:val="28"/>
        </w:rPr>
        <w:t xml:space="preserve">СОБРАНИЕ ДЕПУТАТОВ </w:t>
      </w:r>
    </w:p>
    <w:p w:rsidR="000270EC" w:rsidRPr="000270EC" w:rsidRDefault="000270EC" w:rsidP="000270EC">
      <w:pPr>
        <w:jc w:val="center"/>
        <w:rPr>
          <w:b/>
          <w:bCs/>
          <w:sz w:val="28"/>
          <w:szCs w:val="28"/>
        </w:rPr>
      </w:pPr>
      <w:r w:rsidRPr="000270EC">
        <w:rPr>
          <w:b/>
          <w:bCs/>
          <w:sz w:val="28"/>
          <w:szCs w:val="28"/>
        </w:rPr>
        <w:t>ВИЛЕГОДСКОГО МУНИЦИПАЛЬНОГО ОКРУГА</w:t>
      </w:r>
    </w:p>
    <w:p w:rsidR="000270EC" w:rsidRPr="000270EC" w:rsidRDefault="000270EC" w:rsidP="000270EC">
      <w:pPr>
        <w:jc w:val="center"/>
        <w:rPr>
          <w:b/>
          <w:bCs/>
          <w:sz w:val="28"/>
          <w:szCs w:val="28"/>
        </w:rPr>
      </w:pPr>
      <w:r w:rsidRPr="000270EC">
        <w:rPr>
          <w:b/>
          <w:bCs/>
          <w:sz w:val="28"/>
          <w:szCs w:val="28"/>
        </w:rPr>
        <w:t>АРХАНГЕЛЬСКОЙ ОБЛАСТИ</w:t>
      </w:r>
    </w:p>
    <w:p w:rsidR="000270EC" w:rsidRPr="000270EC" w:rsidRDefault="000270EC" w:rsidP="000270EC">
      <w:pPr>
        <w:jc w:val="center"/>
        <w:rPr>
          <w:b/>
          <w:bCs/>
          <w:sz w:val="28"/>
          <w:szCs w:val="28"/>
        </w:rPr>
      </w:pPr>
      <w:r w:rsidRPr="000270EC">
        <w:rPr>
          <w:b/>
          <w:bCs/>
          <w:sz w:val="28"/>
          <w:szCs w:val="28"/>
        </w:rPr>
        <w:t xml:space="preserve"> (первого созыва)</w:t>
      </w:r>
    </w:p>
    <w:p w:rsidR="000270EC" w:rsidRPr="000270EC" w:rsidRDefault="000270EC" w:rsidP="000270EC">
      <w:pPr>
        <w:jc w:val="center"/>
        <w:rPr>
          <w:b/>
          <w:sz w:val="28"/>
          <w:szCs w:val="28"/>
        </w:rPr>
      </w:pPr>
    </w:p>
    <w:p w:rsidR="000270EC" w:rsidRPr="000270EC" w:rsidRDefault="000270EC" w:rsidP="000270EC">
      <w:pPr>
        <w:jc w:val="center"/>
        <w:rPr>
          <w:b/>
          <w:sz w:val="28"/>
          <w:szCs w:val="28"/>
        </w:rPr>
      </w:pPr>
      <w:r w:rsidRPr="000270EC">
        <w:rPr>
          <w:b/>
          <w:sz w:val="28"/>
          <w:szCs w:val="28"/>
        </w:rPr>
        <w:t>РЕШЕНИЕ</w:t>
      </w:r>
    </w:p>
    <w:p w:rsidR="000270EC" w:rsidRPr="000270EC" w:rsidRDefault="000270EC" w:rsidP="000270EC">
      <w:pPr>
        <w:jc w:val="center"/>
        <w:rPr>
          <w:sz w:val="28"/>
          <w:szCs w:val="28"/>
        </w:rPr>
      </w:pPr>
    </w:p>
    <w:p w:rsidR="000270EC" w:rsidRPr="000270EC" w:rsidRDefault="000270EC" w:rsidP="000270EC">
      <w:pPr>
        <w:jc w:val="center"/>
        <w:rPr>
          <w:b/>
          <w:sz w:val="27"/>
          <w:szCs w:val="27"/>
        </w:rPr>
      </w:pPr>
      <w:r w:rsidRPr="000270EC">
        <w:rPr>
          <w:b/>
          <w:sz w:val="27"/>
          <w:szCs w:val="27"/>
        </w:rPr>
        <w:t>от 24 декабря 2020 года №</w:t>
      </w:r>
      <w:r>
        <w:rPr>
          <w:b/>
          <w:sz w:val="27"/>
          <w:szCs w:val="27"/>
        </w:rPr>
        <w:t>30</w:t>
      </w:r>
    </w:p>
    <w:p w:rsidR="00843B63" w:rsidRPr="003C57BC" w:rsidRDefault="00843B63" w:rsidP="003C57BC">
      <w:pPr>
        <w:jc w:val="center"/>
        <w:rPr>
          <w:b/>
          <w:bCs/>
          <w:sz w:val="28"/>
          <w:szCs w:val="28"/>
        </w:rPr>
      </w:pPr>
    </w:p>
    <w:p w:rsidR="003C57BC" w:rsidRDefault="004C777B" w:rsidP="003C57BC">
      <w:pPr>
        <w:jc w:val="center"/>
        <w:rPr>
          <w:b/>
          <w:bCs/>
          <w:sz w:val="28"/>
          <w:szCs w:val="28"/>
        </w:rPr>
      </w:pPr>
      <w:r w:rsidRPr="003C57BC">
        <w:rPr>
          <w:b/>
          <w:bCs/>
          <w:sz w:val="28"/>
          <w:szCs w:val="28"/>
        </w:rPr>
        <w:t>О</w:t>
      </w:r>
      <w:r w:rsidR="00816D50" w:rsidRPr="003C57BC">
        <w:rPr>
          <w:b/>
          <w:bCs/>
          <w:sz w:val="28"/>
          <w:szCs w:val="28"/>
        </w:rPr>
        <w:t xml:space="preserve"> денежном </w:t>
      </w:r>
      <w:r w:rsidR="00843B63" w:rsidRPr="003C57BC">
        <w:rPr>
          <w:b/>
          <w:bCs/>
          <w:sz w:val="28"/>
          <w:szCs w:val="28"/>
        </w:rPr>
        <w:t>содержании муниципальных</w:t>
      </w:r>
      <w:r w:rsidR="003C57BC">
        <w:rPr>
          <w:b/>
          <w:bCs/>
          <w:sz w:val="28"/>
          <w:szCs w:val="28"/>
        </w:rPr>
        <w:t xml:space="preserve"> </w:t>
      </w:r>
      <w:r w:rsidR="00843B63" w:rsidRPr="003C57BC">
        <w:rPr>
          <w:b/>
          <w:bCs/>
          <w:sz w:val="28"/>
          <w:szCs w:val="28"/>
        </w:rPr>
        <w:t xml:space="preserve">служащих, </w:t>
      </w:r>
    </w:p>
    <w:p w:rsidR="004C777B" w:rsidRPr="003C57BC" w:rsidRDefault="00843B63" w:rsidP="003C57BC">
      <w:pPr>
        <w:jc w:val="center"/>
        <w:rPr>
          <w:b/>
          <w:bCs/>
          <w:sz w:val="28"/>
          <w:szCs w:val="28"/>
        </w:rPr>
      </w:pPr>
      <w:proofErr w:type="gramStart"/>
      <w:r w:rsidRPr="003C57BC">
        <w:rPr>
          <w:b/>
          <w:bCs/>
          <w:sz w:val="28"/>
          <w:szCs w:val="28"/>
        </w:rPr>
        <w:t>замещающих</w:t>
      </w:r>
      <w:proofErr w:type="gramEnd"/>
      <w:r w:rsidRPr="003C57BC">
        <w:rPr>
          <w:b/>
          <w:bCs/>
          <w:sz w:val="28"/>
          <w:szCs w:val="28"/>
        </w:rPr>
        <w:t xml:space="preserve"> должности</w:t>
      </w:r>
      <w:r w:rsidR="003C57BC">
        <w:rPr>
          <w:b/>
          <w:bCs/>
          <w:sz w:val="28"/>
          <w:szCs w:val="28"/>
        </w:rPr>
        <w:t xml:space="preserve"> </w:t>
      </w:r>
      <w:r w:rsidRPr="003C57BC">
        <w:rPr>
          <w:b/>
          <w:bCs/>
          <w:sz w:val="28"/>
          <w:szCs w:val="28"/>
        </w:rPr>
        <w:t xml:space="preserve">муниципальной службы </w:t>
      </w:r>
      <w:r w:rsidR="004C777B" w:rsidRPr="003C57BC">
        <w:rPr>
          <w:b/>
          <w:bCs/>
          <w:sz w:val="28"/>
          <w:szCs w:val="28"/>
        </w:rPr>
        <w:t xml:space="preserve">в </w:t>
      </w:r>
      <w:r w:rsidR="0079306B">
        <w:rPr>
          <w:b/>
          <w:bCs/>
          <w:sz w:val="28"/>
          <w:szCs w:val="28"/>
        </w:rPr>
        <w:t>А</w:t>
      </w:r>
      <w:r w:rsidR="004C777B" w:rsidRPr="003C57BC">
        <w:rPr>
          <w:b/>
          <w:bCs/>
          <w:sz w:val="28"/>
          <w:szCs w:val="28"/>
        </w:rPr>
        <w:t>дминистрации</w:t>
      </w:r>
    </w:p>
    <w:p w:rsidR="003C57BC" w:rsidRDefault="00812C92" w:rsidP="003C57BC">
      <w:pPr>
        <w:pStyle w:val="20"/>
        <w:jc w:val="center"/>
        <w:rPr>
          <w:b/>
          <w:bCs/>
          <w:sz w:val="28"/>
          <w:szCs w:val="28"/>
        </w:rPr>
      </w:pPr>
      <w:r w:rsidRPr="003C57BC">
        <w:rPr>
          <w:b/>
          <w:bCs/>
          <w:sz w:val="28"/>
          <w:szCs w:val="28"/>
        </w:rPr>
        <w:t>Вилегодского муниципального округа</w:t>
      </w:r>
      <w:r w:rsidR="000B6566" w:rsidRPr="003C57BC">
        <w:rPr>
          <w:b/>
          <w:bCs/>
          <w:sz w:val="28"/>
          <w:szCs w:val="28"/>
        </w:rPr>
        <w:t>,</w:t>
      </w:r>
      <w:r w:rsidR="003C57BC">
        <w:rPr>
          <w:b/>
          <w:bCs/>
          <w:sz w:val="28"/>
          <w:szCs w:val="28"/>
        </w:rPr>
        <w:t xml:space="preserve"> </w:t>
      </w:r>
      <w:proofErr w:type="gramStart"/>
      <w:r w:rsidR="000B6566" w:rsidRPr="003C57BC">
        <w:rPr>
          <w:b/>
          <w:bCs/>
          <w:sz w:val="28"/>
          <w:szCs w:val="28"/>
        </w:rPr>
        <w:t>аппарате</w:t>
      </w:r>
      <w:proofErr w:type="gramEnd"/>
      <w:r w:rsidR="000B6566" w:rsidRPr="003C57BC">
        <w:rPr>
          <w:b/>
          <w:bCs/>
          <w:sz w:val="28"/>
          <w:szCs w:val="28"/>
        </w:rPr>
        <w:t xml:space="preserve"> Собрания депутатов</w:t>
      </w:r>
    </w:p>
    <w:p w:rsidR="000B6566" w:rsidRPr="003C57BC" w:rsidRDefault="005F5372" w:rsidP="003C57BC">
      <w:pPr>
        <w:pStyle w:val="20"/>
        <w:jc w:val="center"/>
        <w:rPr>
          <w:b/>
          <w:bCs/>
          <w:sz w:val="28"/>
          <w:szCs w:val="28"/>
        </w:rPr>
      </w:pPr>
      <w:r w:rsidRPr="003C57BC">
        <w:rPr>
          <w:b/>
          <w:bCs/>
          <w:sz w:val="28"/>
          <w:szCs w:val="28"/>
        </w:rPr>
        <w:t>и</w:t>
      </w:r>
      <w:r w:rsidR="000B6566" w:rsidRPr="003C57BC">
        <w:rPr>
          <w:b/>
          <w:bCs/>
          <w:sz w:val="28"/>
          <w:szCs w:val="28"/>
        </w:rPr>
        <w:t xml:space="preserve"> контрольном</w:t>
      </w:r>
      <w:r w:rsidR="003C57BC">
        <w:rPr>
          <w:b/>
          <w:bCs/>
          <w:sz w:val="28"/>
          <w:szCs w:val="28"/>
        </w:rPr>
        <w:t xml:space="preserve"> </w:t>
      </w:r>
      <w:proofErr w:type="gramStart"/>
      <w:r w:rsidR="000B6566" w:rsidRPr="003C57BC">
        <w:rPr>
          <w:b/>
          <w:bCs/>
          <w:sz w:val="28"/>
          <w:szCs w:val="28"/>
        </w:rPr>
        <w:t>органе</w:t>
      </w:r>
      <w:proofErr w:type="gramEnd"/>
      <w:r w:rsidR="000B6566" w:rsidRPr="003C57BC">
        <w:rPr>
          <w:b/>
          <w:bCs/>
          <w:sz w:val="28"/>
          <w:szCs w:val="28"/>
        </w:rPr>
        <w:t xml:space="preserve"> Вилегодского муниципального округа</w:t>
      </w:r>
    </w:p>
    <w:p w:rsidR="000B6566" w:rsidRPr="003C57BC" w:rsidRDefault="000B6566" w:rsidP="003C57BC">
      <w:pPr>
        <w:pStyle w:val="20"/>
        <w:jc w:val="center"/>
        <w:rPr>
          <w:b/>
          <w:bCs/>
          <w:sz w:val="28"/>
          <w:szCs w:val="28"/>
        </w:rPr>
      </w:pPr>
    </w:p>
    <w:p w:rsidR="00843B63" w:rsidRDefault="00843B63" w:rsidP="00A14CB6">
      <w:pPr>
        <w:ind w:firstLine="709"/>
        <w:jc w:val="both"/>
        <w:rPr>
          <w:sz w:val="28"/>
          <w:szCs w:val="28"/>
        </w:rPr>
      </w:pPr>
      <w:r w:rsidRPr="003C57BC">
        <w:rPr>
          <w:sz w:val="28"/>
          <w:szCs w:val="28"/>
        </w:rPr>
        <w:t>Руководствуясь</w:t>
      </w:r>
      <w:r w:rsidR="003B5121" w:rsidRPr="003C57BC">
        <w:rPr>
          <w:sz w:val="28"/>
          <w:szCs w:val="28"/>
        </w:rPr>
        <w:t xml:space="preserve"> областным законом от 27 сентября 2006 года</w:t>
      </w:r>
      <w:r w:rsidRPr="003C57BC">
        <w:rPr>
          <w:sz w:val="28"/>
          <w:szCs w:val="28"/>
        </w:rPr>
        <w:t xml:space="preserve"> №</w:t>
      </w:r>
      <w:r w:rsidR="00201A19" w:rsidRPr="003C57BC">
        <w:rPr>
          <w:sz w:val="28"/>
          <w:szCs w:val="28"/>
        </w:rPr>
        <w:t> </w:t>
      </w:r>
      <w:r w:rsidR="00CC6043" w:rsidRPr="003C57BC">
        <w:rPr>
          <w:sz w:val="28"/>
          <w:szCs w:val="28"/>
        </w:rPr>
        <w:t>222-12</w:t>
      </w:r>
      <w:r w:rsidRPr="003C57BC">
        <w:rPr>
          <w:sz w:val="28"/>
          <w:szCs w:val="28"/>
        </w:rPr>
        <w:t>-ОЗ</w:t>
      </w:r>
      <w:r w:rsidR="00C23004" w:rsidRPr="003C57BC">
        <w:rPr>
          <w:sz w:val="28"/>
          <w:szCs w:val="28"/>
        </w:rPr>
        <w:t xml:space="preserve"> </w:t>
      </w:r>
      <w:r w:rsidRPr="003C57BC">
        <w:rPr>
          <w:sz w:val="28"/>
          <w:szCs w:val="28"/>
        </w:rPr>
        <w:t xml:space="preserve">«О </w:t>
      </w:r>
      <w:r w:rsidR="00CC6043" w:rsidRPr="003C57BC">
        <w:rPr>
          <w:sz w:val="28"/>
          <w:szCs w:val="28"/>
        </w:rPr>
        <w:t>правовом регулировании муниципальной службы в Архангельской области</w:t>
      </w:r>
      <w:r w:rsidRPr="003C57BC">
        <w:rPr>
          <w:sz w:val="28"/>
          <w:szCs w:val="28"/>
        </w:rPr>
        <w:t xml:space="preserve">», </w:t>
      </w:r>
      <w:r w:rsidR="00201A19" w:rsidRPr="003C57BC">
        <w:rPr>
          <w:sz w:val="28"/>
          <w:szCs w:val="28"/>
        </w:rPr>
        <w:t>п</w:t>
      </w:r>
      <w:r w:rsidRPr="003C57BC">
        <w:rPr>
          <w:sz w:val="28"/>
          <w:szCs w:val="28"/>
        </w:rPr>
        <w:t>остановлением Правительства Российской Федерации от 18.09.2006 № 573</w:t>
      </w:r>
      <w:r w:rsidR="003B5121" w:rsidRPr="003C57BC">
        <w:rPr>
          <w:sz w:val="28"/>
          <w:szCs w:val="28"/>
        </w:rPr>
        <w:t xml:space="preserve"> </w:t>
      </w:r>
      <w:r w:rsidRPr="003C57BC">
        <w:rPr>
          <w:sz w:val="28"/>
          <w:szCs w:val="28"/>
        </w:rPr>
        <w:t>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</w:t>
      </w:r>
      <w:r w:rsidR="00D03FE9" w:rsidRPr="003C57BC">
        <w:rPr>
          <w:sz w:val="28"/>
          <w:szCs w:val="28"/>
        </w:rPr>
        <w:t>,</w:t>
      </w:r>
      <w:r w:rsidRPr="003C57BC">
        <w:rPr>
          <w:sz w:val="28"/>
          <w:szCs w:val="28"/>
        </w:rPr>
        <w:t xml:space="preserve"> Собрание депутатов </w:t>
      </w:r>
      <w:r w:rsidR="00D03FE9" w:rsidRPr="003C57BC">
        <w:rPr>
          <w:b/>
          <w:sz w:val="28"/>
          <w:szCs w:val="28"/>
        </w:rPr>
        <w:t>РЕШИЛО</w:t>
      </w:r>
      <w:r w:rsidRPr="003C57BC">
        <w:rPr>
          <w:sz w:val="28"/>
          <w:szCs w:val="28"/>
        </w:rPr>
        <w:t>:</w:t>
      </w:r>
    </w:p>
    <w:p w:rsidR="003C57BC" w:rsidRPr="003C57BC" w:rsidRDefault="003C57BC" w:rsidP="00A14CB6">
      <w:pPr>
        <w:ind w:firstLine="709"/>
        <w:jc w:val="both"/>
        <w:rPr>
          <w:sz w:val="28"/>
          <w:szCs w:val="28"/>
        </w:rPr>
      </w:pPr>
    </w:p>
    <w:p w:rsidR="00843B63" w:rsidRPr="003C57BC" w:rsidRDefault="00843B63" w:rsidP="000B6566">
      <w:pPr>
        <w:ind w:firstLine="709"/>
        <w:jc w:val="both"/>
        <w:rPr>
          <w:b/>
          <w:sz w:val="28"/>
          <w:szCs w:val="28"/>
        </w:rPr>
      </w:pPr>
      <w:r w:rsidRPr="003C57BC">
        <w:rPr>
          <w:sz w:val="28"/>
          <w:szCs w:val="28"/>
        </w:rPr>
        <w:t xml:space="preserve">1. Утвердить </w:t>
      </w:r>
      <w:r w:rsidR="003C57BC">
        <w:rPr>
          <w:sz w:val="28"/>
          <w:szCs w:val="28"/>
        </w:rPr>
        <w:t xml:space="preserve">прилагаемое </w:t>
      </w:r>
      <w:r w:rsidRPr="003C57BC">
        <w:rPr>
          <w:sz w:val="28"/>
          <w:szCs w:val="28"/>
        </w:rPr>
        <w:t>Положение о денежном содержании муниципальных</w:t>
      </w:r>
      <w:r w:rsidR="00C23004" w:rsidRPr="003C57BC">
        <w:rPr>
          <w:sz w:val="28"/>
          <w:szCs w:val="28"/>
        </w:rPr>
        <w:t xml:space="preserve"> </w:t>
      </w:r>
      <w:r w:rsidRPr="003C57BC">
        <w:rPr>
          <w:sz w:val="28"/>
          <w:szCs w:val="28"/>
        </w:rPr>
        <w:t>служащих, замещающих должности муниципальной</w:t>
      </w:r>
      <w:r w:rsidR="00C23004" w:rsidRPr="003C57BC">
        <w:rPr>
          <w:sz w:val="28"/>
          <w:szCs w:val="28"/>
        </w:rPr>
        <w:t xml:space="preserve"> </w:t>
      </w:r>
      <w:r w:rsidRPr="003C57BC">
        <w:rPr>
          <w:sz w:val="28"/>
          <w:szCs w:val="28"/>
        </w:rPr>
        <w:t xml:space="preserve">службы </w:t>
      </w:r>
      <w:r w:rsidR="00CC6043" w:rsidRPr="003C57BC">
        <w:rPr>
          <w:sz w:val="28"/>
          <w:szCs w:val="28"/>
        </w:rPr>
        <w:t xml:space="preserve">в </w:t>
      </w:r>
      <w:r w:rsidR="0079306B">
        <w:rPr>
          <w:sz w:val="28"/>
          <w:szCs w:val="28"/>
        </w:rPr>
        <w:t>А</w:t>
      </w:r>
      <w:r w:rsidR="005D1946" w:rsidRPr="003C57BC">
        <w:rPr>
          <w:sz w:val="28"/>
          <w:szCs w:val="28"/>
        </w:rPr>
        <w:t>дминистрации Вилегодского муниципального округа</w:t>
      </w:r>
      <w:r w:rsidR="000B6566" w:rsidRPr="003C57BC">
        <w:rPr>
          <w:sz w:val="28"/>
          <w:szCs w:val="28"/>
        </w:rPr>
        <w:t xml:space="preserve">, </w:t>
      </w:r>
      <w:r w:rsidR="000B6566" w:rsidRPr="003C57BC">
        <w:rPr>
          <w:bCs/>
          <w:sz w:val="28"/>
          <w:szCs w:val="28"/>
        </w:rPr>
        <w:t>аппарате Собрания депутатов</w:t>
      </w:r>
      <w:r w:rsidR="005F5372" w:rsidRPr="003C57BC">
        <w:rPr>
          <w:bCs/>
          <w:sz w:val="28"/>
          <w:szCs w:val="28"/>
        </w:rPr>
        <w:t xml:space="preserve"> и </w:t>
      </w:r>
      <w:r w:rsidR="000B6566" w:rsidRPr="003C57BC">
        <w:rPr>
          <w:bCs/>
          <w:sz w:val="28"/>
          <w:szCs w:val="28"/>
        </w:rPr>
        <w:t>контрольном органе Вилегодского муниципального округа</w:t>
      </w:r>
      <w:r w:rsidRPr="003C57BC">
        <w:rPr>
          <w:sz w:val="28"/>
          <w:szCs w:val="28"/>
        </w:rPr>
        <w:t>.</w:t>
      </w:r>
    </w:p>
    <w:p w:rsidR="00843B63" w:rsidRPr="003C57BC" w:rsidRDefault="00927AFA" w:rsidP="00A14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3B63" w:rsidRPr="003C57BC">
        <w:rPr>
          <w:sz w:val="28"/>
          <w:szCs w:val="28"/>
        </w:rPr>
        <w:t>. Настояще</w:t>
      </w:r>
      <w:r w:rsidR="00B9771F" w:rsidRPr="003C57BC">
        <w:rPr>
          <w:sz w:val="28"/>
          <w:szCs w:val="28"/>
        </w:rPr>
        <w:t>е р</w:t>
      </w:r>
      <w:r w:rsidR="001C42F4" w:rsidRPr="003C57BC">
        <w:rPr>
          <w:sz w:val="28"/>
          <w:szCs w:val="28"/>
        </w:rPr>
        <w:t>ешение всту</w:t>
      </w:r>
      <w:r w:rsidR="0040376E" w:rsidRPr="003C57BC">
        <w:rPr>
          <w:sz w:val="28"/>
          <w:szCs w:val="28"/>
        </w:rPr>
        <w:t xml:space="preserve">пает в силу с 01 </w:t>
      </w:r>
      <w:r w:rsidR="005D1946" w:rsidRPr="003C57BC">
        <w:rPr>
          <w:sz w:val="28"/>
          <w:szCs w:val="28"/>
        </w:rPr>
        <w:t xml:space="preserve">января 2021 года, но не ранее </w:t>
      </w:r>
      <w:r w:rsidR="005E41EC" w:rsidRPr="003C57BC">
        <w:rPr>
          <w:sz w:val="28"/>
          <w:szCs w:val="28"/>
        </w:rPr>
        <w:t>дня</w:t>
      </w:r>
      <w:r w:rsidR="00F856EE" w:rsidRPr="003C57BC">
        <w:rPr>
          <w:sz w:val="28"/>
          <w:szCs w:val="28"/>
        </w:rPr>
        <w:t xml:space="preserve"> его </w:t>
      </w:r>
      <w:r w:rsidR="005E41EC" w:rsidRPr="003C57BC">
        <w:rPr>
          <w:sz w:val="28"/>
          <w:szCs w:val="28"/>
        </w:rPr>
        <w:t>официального опубликования.</w:t>
      </w:r>
    </w:p>
    <w:p w:rsidR="00C367E3" w:rsidRPr="003C57BC" w:rsidRDefault="00C367E3" w:rsidP="00A14CB6">
      <w:pPr>
        <w:ind w:firstLine="709"/>
        <w:jc w:val="both"/>
        <w:rPr>
          <w:sz w:val="28"/>
          <w:szCs w:val="28"/>
        </w:rPr>
      </w:pPr>
      <w:r w:rsidRPr="003C57BC">
        <w:rPr>
          <w:sz w:val="28"/>
          <w:szCs w:val="28"/>
        </w:rPr>
        <w:t xml:space="preserve">4. Настоящее решение опубликовать в </w:t>
      </w:r>
      <w:r w:rsidR="005E41EC" w:rsidRPr="003C57BC">
        <w:rPr>
          <w:sz w:val="28"/>
          <w:szCs w:val="28"/>
        </w:rPr>
        <w:t xml:space="preserve">муниципальной газете Вилегодского муниципального </w:t>
      </w:r>
      <w:r w:rsidR="00927AFA">
        <w:rPr>
          <w:sz w:val="28"/>
          <w:szCs w:val="28"/>
        </w:rPr>
        <w:t>района</w:t>
      </w:r>
      <w:r w:rsidR="005E41EC" w:rsidRPr="003C57BC">
        <w:rPr>
          <w:sz w:val="28"/>
          <w:szCs w:val="28"/>
        </w:rPr>
        <w:t xml:space="preserve"> «Вестник Виледи».</w:t>
      </w:r>
    </w:p>
    <w:p w:rsidR="00843B63" w:rsidRDefault="00843B63" w:rsidP="00A14CB6">
      <w:pPr>
        <w:jc w:val="both"/>
        <w:rPr>
          <w:sz w:val="28"/>
          <w:szCs w:val="28"/>
        </w:rPr>
      </w:pPr>
    </w:p>
    <w:p w:rsidR="000270EC" w:rsidRPr="003C57BC" w:rsidRDefault="000270EC" w:rsidP="00A14CB6">
      <w:pPr>
        <w:jc w:val="both"/>
        <w:rPr>
          <w:sz w:val="28"/>
          <w:szCs w:val="28"/>
        </w:rPr>
      </w:pPr>
    </w:p>
    <w:p w:rsidR="000270EC" w:rsidRPr="00386462" w:rsidRDefault="000270EC" w:rsidP="000270EC">
      <w:pPr>
        <w:pStyle w:val="af0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Председатель Собрания депутатов</w:t>
      </w:r>
    </w:p>
    <w:p w:rsidR="000270EC" w:rsidRPr="00386462" w:rsidRDefault="000270EC" w:rsidP="000270EC">
      <w:pPr>
        <w:pStyle w:val="af0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>,</w:t>
      </w:r>
    </w:p>
    <w:p w:rsidR="000270EC" w:rsidRPr="00386462" w:rsidRDefault="000270EC" w:rsidP="000270EC">
      <w:pPr>
        <w:pStyle w:val="af0"/>
        <w:jc w:val="both"/>
        <w:rPr>
          <w:sz w:val="28"/>
          <w:szCs w:val="28"/>
        </w:rPr>
      </w:pPr>
      <w:r w:rsidRPr="00386462">
        <w:rPr>
          <w:sz w:val="28"/>
          <w:szCs w:val="28"/>
        </w:rPr>
        <w:t xml:space="preserve">временно </w:t>
      </w:r>
      <w:proofErr w:type="gramStart"/>
      <w:r w:rsidRPr="00386462">
        <w:rPr>
          <w:sz w:val="28"/>
          <w:szCs w:val="28"/>
        </w:rPr>
        <w:t>исполняющий</w:t>
      </w:r>
      <w:proofErr w:type="gramEnd"/>
      <w:r w:rsidRPr="00386462">
        <w:rPr>
          <w:sz w:val="28"/>
          <w:szCs w:val="28"/>
        </w:rPr>
        <w:t xml:space="preserve"> обязанности</w:t>
      </w:r>
    </w:p>
    <w:p w:rsidR="000270EC" w:rsidRPr="00386462" w:rsidRDefault="000270EC" w:rsidP="000270EC">
      <w:pPr>
        <w:pStyle w:val="af0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главы Вилегодского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С.А. Устюженко</w:t>
      </w:r>
    </w:p>
    <w:p w:rsidR="00D013A7" w:rsidRPr="004D5B65" w:rsidRDefault="00D013A7" w:rsidP="00A14CB6">
      <w:pPr>
        <w:ind w:left="5954"/>
        <w:jc w:val="center"/>
        <w:rPr>
          <w:sz w:val="26"/>
          <w:szCs w:val="26"/>
        </w:rPr>
        <w:sectPr w:rsidR="00D013A7" w:rsidRPr="004D5B65" w:rsidSect="00FD57EC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43B63" w:rsidRPr="00650B5C" w:rsidRDefault="003C57BC" w:rsidP="000270EC">
      <w:pPr>
        <w:ind w:left="5954"/>
        <w:jc w:val="right"/>
        <w:rPr>
          <w:szCs w:val="26"/>
        </w:rPr>
      </w:pPr>
      <w:r>
        <w:rPr>
          <w:szCs w:val="26"/>
        </w:rPr>
        <w:lastRenderedPageBreak/>
        <w:t>УТВЕРЖДЕНО</w:t>
      </w:r>
    </w:p>
    <w:p w:rsidR="00190802" w:rsidRDefault="00190802" w:rsidP="000270EC">
      <w:pPr>
        <w:ind w:left="5954"/>
        <w:jc w:val="right"/>
        <w:rPr>
          <w:szCs w:val="26"/>
        </w:rPr>
      </w:pPr>
      <w:r w:rsidRPr="00650B5C">
        <w:rPr>
          <w:szCs w:val="26"/>
        </w:rPr>
        <w:t>решени</w:t>
      </w:r>
      <w:r w:rsidR="003C57BC">
        <w:rPr>
          <w:szCs w:val="26"/>
        </w:rPr>
        <w:t>ем</w:t>
      </w:r>
      <w:r w:rsidRPr="00650B5C">
        <w:rPr>
          <w:szCs w:val="26"/>
        </w:rPr>
        <w:t xml:space="preserve"> Собрания депутатов</w:t>
      </w:r>
    </w:p>
    <w:p w:rsidR="000270EC" w:rsidRDefault="003C57BC" w:rsidP="000270EC">
      <w:pPr>
        <w:ind w:left="5954"/>
        <w:jc w:val="right"/>
        <w:rPr>
          <w:szCs w:val="26"/>
        </w:rPr>
      </w:pPr>
      <w:r>
        <w:rPr>
          <w:szCs w:val="26"/>
        </w:rPr>
        <w:t xml:space="preserve">Вилегодского </w:t>
      </w:r>
    </w:p>
    <w:p w:rsidR="000270EC" w:rsidRDefault="003C57BC" w:rsidP="000270EC">
      <w:pPr>
        <w:ind w:left="5954"/>
        <w:jc w:val="right"/>
        <w:rPr>
          <w:szCs w:val="26"/>
        </w:rPr>
      </w:pPr>
      <w:r>
        <w:rPr>
          <w:szCs w:val="26"/>
        </w:rPr>
        <w:t xml:space="preserve">муниципального округа </w:t>
      </w:r>
    </w:p>
    <w:p w:rsidR="00190802" w:rsidRPr="00650B5C" w:rsidRDefault="00190802" w:rsidP="000270EC">
      <w:pPr>
        <w:ind w:left="5954"/>
        <w:jc w:val="right"/>
        <w:rPr>
          <w:szCs w:val="26"/>
        </w:rPr>
      </w:pPr>
      <w:r w:rsidRPr="00650B5C">
        <w:rPr>
          <w:szCs w:val="26"/>
        </w:rPr>
        <w:t>от</w:t>
      </w:r>
      <w:r w:rsidR="005E41EC" w:rsidRPr="00650B5C">
        <w:rPr>
          <w:szCs w:val="26"/>
        </w:rPr>
        <w:t xml:space="preserve"> 24 декабря</w:t>
      </w:r>
      <w:r w:rsidRPr="00650B5C">
        <w:rPr>
          <w:szCs w:val="26"/>
        </w:rPr>
        <w:t xml:space="preserve"> 20</w:t>
      </w:r>
      <w:r w:rsidR="005E41EC" w:rsidRPr="00650B5C">
        <w:rPr>
          <w:szCs w:val="26"/>
        </w:rPr>
        <w:t>20</w:t>
      </w:r>
      <w:r w:rsidRPr="00650B5C">
        <w:rPr>
          <w:szCs w:val="26"/>
        </w:rPr>
        <w:t xml:space="preserve"> года №</w:t>
      </w:r>
      <w:r w:rsidR="000270EC">
        <w:rPr>
          <w:szCs w:val="26"/>
        </w:rPr>
        <w:t>30</w:t>
      </w:r>
    </w:p>
    <w:p w:rsidR="00843B63" w:rsidRPr="00812C92" w:rsidRDefault="00843B63" w:rsidP="00A14CB6">
      <w:pPr>
        <w:jc w:val="right"/>
        <w:rPr>
          <w:sz w:val="26"/>
          <w:szCs w:val="26"/>
        </w:rPr>
      </w:pPr>
    </w:p>
    <w:p w:rsidR="00843B63" w:rsidRPr="00812C92" w:rsidRDefault="00650B5C" w:rsidP="006D7804">
      <w:pPr>
        <w:keepNext/>
        <w:ind w:right="-185"/>
        <w:jc w:val="center"/>
        <w:rPr>
          <w:sz w:val="26"/>
          <w:szCs w:val="26"/>
        </w:rPr>
      </w:pPr>
      <w:r w:rsidRPr="00812C92">
        <w:rPr>
          <w:b/>
          <w:color w:val="000000"/>
          <w:sz w:val="26"/>
          <w:szCs w:val="26"/>
        </w:rPr>
        <w:t>ПОЛОЖЕНИЕ</w:t>
      </w:r>
      <w:bookmarkStart w:id="0" w:name="pr1"/>
      <w:bookmarkEnd w:id="0"/>
    </w:p>
    <w:p w:rsidR="00650B5C" w:rsidRDefault="00843B63" w:rsidP="006D7804">
      <w:pPr>
        <w:keepNext/>
        <w:jc w:val="center"/>
        <w:rPr>
          <w:b/>
          <w:color w:val="000000"/>
          <w:sz w:val="26"/>
          <w:szCs w:val="26"/>
        </w:rPr>
      </w:pPr>
      <w:r w:rsidRPr="00812C92">
        <w:rPr>
          <w:b/>
          <w:color w:val="000000"/>
          <w:sz w:val="26"/>
          <w:szCs w:val="26"/>
        </w:rPr>
        <w:t>о</w:t>
      </w:r>
      <w:r w:rsidRPr="00812C92">
        <w:rPr>
          <w:color w:val="000000"/>
          <w:sz w:val="26"/>
          <w:szCs w:val="26"/>
        </w:rPr>
        <w:t xml:space="preserve"> </w:t>
      </w:r>
      <w:r w:rsidRPr="00812C92">
        <w:rPr>
          <w:b/>
          <w:color w:val="000000"/>
          <w:sz w:val="26"/>
          <w:szCs w:val="26"/>
        </w:rPr>
        <w:t>денежном содержании муниципальных служащих, замещающих</w:t>
      </w:r>
    </w:p>
    <w:p w:rsidR="00D03FE9" w:rsidRPr="00812C92" w:rsidRDefault="00843B63" w:rsidP="00A14CB6">
      <w:pPr>
        <w:jc w:val="center"/>
        <w:rPr>
          <w:b/>
          <w:color w:val="000000"/>
          <w:sz w:val="26"/>
          <w:szCs w:val="26"/>
        </w:rPr>
      </w:pPr>
      <w:r w:rsidRPr="00812C92">
        <w:rPr>
          <w:b/>
          <w:color w:val="000000"/>
          <w:sz w:val="26"/>
          <w:szCs w:val="26"/>
        </w:rPr>
        <w:t>должности муниципальной службы</w:t>
      </w:r>
      <w:r w:rsidR="008C305D" w:rsidRPr="00812C92">
        <w:rPr>
          <w:b/>
          <w:color w:val="000000"/>
          <w:sz w:val="26"/>
          <w:szCs w:val="26"/>
        </w:rPr>
        <w:t xml:space="preserve"> в </w:t>
      </w:r>
      <w:r w:rsidR="00927AFA">
        <w:rPr>
          <w:b/>
          <w:color w:val="000000"/>
          <w:sz w:val="26"/>
          <w:szCs w:val="26"/>
        </w:rPr>
        <w:t>А</w:t>
      </w:r>
      <w:r w:rsidR="008C305D" w:rsidRPr="00812C92">
        <w:rPr>
          <w:b/>
          <w:color w:val="000000"/>
          <w:sz w:val="26"/>
          <w:szCs w:val="26"/>
        </w:rPr>
        <w:t>дминистрации</w:t>
      </w:r>
    </w:p>
    <w:p w:rsidR="0065154A" w:rsidRDefault="005E41EC" w:rsidP="00A14CB6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Вилегодского муниципального округа</w:t>
      </w:r>
      <w:r w:rsidR="000B6566">
        <w:rPr>
          <w:b/>
          <w:color w:val="000000"/>
          <w:sz w:val="26"/>
          <w:szCs w:val="26"/>
        </w:rPr>
        <w:t xml:space="preserve">, </w:t>
      </w:r>
      <w:bookmarkStart w:id="1" w:name="_Hlk55222647"/>
      <w:proofErr w:type="gramStart"/>
      <w:r w:rsidR="000B6566">
        <w:rPr>
          <w:b/>
          <w:color w:val="000000"/>
          <w:sz w:val="26"/>
          <w:szCs w:val="26"/>
        </w:rPr>
        <w:t>аппарате</w:t>
      </w:r>
      <w:proofErr w:type="gramEnd"/>
      <w:r w:rsidR="000B6566">
        <w:rPr>
          <w:b/>
          <w:color w:val="000000"/>
          <w:sz w:val="26"/>
          <w:szCs w:val="26"/>
        </w:rPr>
        <w:t xml:space="preserve"> Собрания депутатов</w:t>
      </w:r>
    </w:p>
    <w:p w:rsidR="00843B63" w:rsidRPr="00812C92" w:rsidRDefault="005F5372" w:rsidP="00A14CB6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и </w:t>
      </w:r>
      <w:r w:rsidR="000B6566">
        <w:rPr>
          <w:b/>
          <w:color w:val="000000"/>
          <w:sz w:val="26"/>
          <w:szCs w:val="26"/>
        </w:rPr>
        <w:t xml:space="preserve">контрольном </w:t>
      </w:r>
      <w:proofErr w:type="gramStart"/>
      <w:r w:rsidR="000B6566">
        <w:rPr>
          <w:b/>
          <w:color w:val="000000"/>
          <w:sz w:val="26"/>
          <w:szCs w:val="26"/>
        </w:rPr>
        <w:t>органе</w:t>
      </w:r>
      <w:proofErr w:type="gramEnd"/>
      <w:r w:rsidR="000B6566">
        <w:rPr>
          <w:b/>
          <w:color w:val="000000"/>
          <w:sz w:val="26"/>
          <w:szCs w:val="26"/>
        </w:rPr>
        <w:t xml:space="preserve"> Вилегодского муниципального округа</w:t>
      </w:r>
    </w:p>
    <w:bookmarkEnd w:id="1"/>
    <w:p w:rsidR="005E41EC" w:rsidRDefault="005E41EC" w:rsidP="006D7804">
      <w:pPr>
        <w:keepNext/>
        <w:ind w:firstLine="709"/>
        <w:jc w:val="both"/>
        <w:rPr>
          <w:b/>
          <w:sz w:val="26"/>
          <w:szCs w:val="26"/>
        </w:rPr>
      </w:pPr>
    </w:p>
    <w:p w:rsidR="00843B63" w:rsidRPr="00812C92" w:rsidRDefault="00843B63" w:rsidP="006D7804">
      <w:pPr>
        <w:keepNext/>
        <w:ind w:firstLine="709"/>
        <w:jc w:val="both"/>
        <w:rPr>
          <w:b/>
          <w:sz w:val="26"/>
          <w:szCs w:val="26"/>
        </w:rPr>
      </w:pPr>
      <w:r w:rsidRPr="00812C92">
        <w:rPr>
          <w:b/>
          <w:sz w:val="26"/>
          <w:szCs w:val="26"/>
        </w:rPr>
        <w:t>Статья 1. Общие положения</w:t>
      </w:r>
    </w:p>
    <w:p w:rsidR="00843B63" w:rsidRPr="00812C92" w:rsidRDefault="00843B63" w:rsidP="00A14CB6">
      <w:pPr>
        <w:ind w:firstLine="709"/>
        <w:jc w:val="both"/>
        <w:rPr>
          <w:color w:val="000000"/>
          <w:sz w:val="26"/>
          <w:szCs w:val="26"/>
        </w:rPr>
      </w:pPr>
      <w:r w:rsidRPr="00812C92">
        <w:rPr>
          <w:color w:val="000000"/>
          <w:sz w:val="26"/>
          <w:szCs w:val="26"/>
        </w:rPr>
        <w:t xml:space="preserve">1. Муниципальным служащим, замещающим должности муниципальной службы </w:t>
      </w:r>
      <w:r w:rsidR="00CC6043" w:rsidRPr="00812C92">
        <w:rPr>
          <w:color w:val="000000"/>
          <w:sz w:val="26"/>
          <w:szCs w:val="26"/>
        </w:rPr>
        <w:t xml:space="preserve">в </w:t>
      </w:r>
      <w:r w:rsidR="00927AFA">
        <w:rPr>
          <w:color w:val="000000"/>
          <w:sz w:val="26"/>
          <w:szCs w:val="26"/>
        </w:rPr>
        <w:t>А</w:t>
      </w:r>
      <w:r w:rsidR="00CC6043" w:rsidRPr="00812C92">
        <w:rPr>
          <w:color w:val="000000"/>
          <w:sz w:val="26"/>
          <w:szCs w:val="26"/>
        </w:rPr>
        <w:t xml:space="preserve">дминистрации </w:t>
      </w:r>
      <w:r w:rsidR="003078ED">
        <w:rPr>
          <w:color w:val="000000"/>
          <w:sz w:val="26"/>
          <w:szCs w:val="26"/>
        </w:rPr>
        <w:t>Вилегодского муниципального округа,</w:t>
      </w:r>
      <w:r w:rsidR="008C305D" w:rsidRPr="00812C92">
        <w:rPr>
          <w:color w:val="000000"/>
          <w:sz w:val="26"/>
          <w:szCs w:val="26"/>
        </w:rPr>
        <w:t xml:space="preserve"> </w:t>
      </w:r>
      <w:bookmarkStart w:id="2" w:name="_Hlk54869697"/>
      <w:bookmarkStart w:id="3" w:name="_Hlk54875448"/>
      <w:r w:rsidR="008C305D" w:rsidRPr="00812C92">
        <w:rPr>
          <w:color w:val="000000"/>
          <w:sz w:val="26"/>
          <w:szCs w:val="26"/>
        </w:rPr>
        <w:t xml:space="preserve">ее </w:t>
      </w:r>
      <w:r w:rsidR="003078ED">
        <w:rPr>
          <w:color w:val="000000"/>
          <w:sz w:val="26"/>
          <w:szCs w:val="26"/>
        </w:rPr>
        <w:t>отраслевых (функциональных) и территориальных органах</w:t>
      </w:r>
      <w:bookmarkEnd w:id="2"/>
      <w:bookmarkEnd w:id="3"/>
      <w:r w:rsidRPr="00812C92">
        <w:rPr>
          <w:color w:val="000000"/>
          <w:sz w:val="26"/>
          <w:szCs w:val="26"/>
        </w:rPr>
        <w:t>,</w:t>
      </w:r>
      <w:r w:rsidR="00201A19">
        <w:rPr>
          <w:color w:val="000000"/>
          <w:sz w:val="26"/>
          <w:szCs w:val="26"/>
        </w:rPr>
        <w:t xml:space="preserve"> в</w:t>
      </w:r>
      <w:r w:rsidRPr="00812C92">
        <w:rPr>
          <w:color w:val="000000"/>
          <w:sz w:val="26"/>
          <w:szCs w:val="26"/>
        </w:rPr>
        <w:t xml:space="preserve"> </w:t>
      </w:r>
      <w:r w:rsidR="000B6566" w:rsidRPr="000B6566">
        <w:rPr>
          <w:color w:val="000000"/>
          <w:sz w:val="26"/>
          <w:szCs w:val="26"/>
        </w:rPr>
        <w:t>аппарате Собрания депутатов</w:t>
      </w:r>
      <w:r w:rsidR="005F5372">
        <w:rPr>
          <w:color w:val="000000"/>
          <w:sz w:val="26"/>
          <w:szCs w:val="26"/>
        </w:rPr>
        <w:t xml:space="preserve"> и </w:t>
      </w:r>
      <w:r w:rsidR="000B6566" w:rsidRPr="000B6566">
        <w:rPr>
          <w:color w:val="000000"/>
          <w:sz w:val="26"/>
          <w:szCs w:val="26"/>
        </w:rPr>
        <w:t>контрольном органе Вилегодского муниципального округа</w:t>
      </w:r>
      <w:r w:rsidR="00201A19">
        <w:rPr>
          <w:color w:val="000000"/>
          <w:sz w:val="26"/>
          <w:szCs w:val="26"/>
        </w:rPr>
        <w:t xml:space="preserve"> </w:t>
      </w:r>
      <w:r w:rsidR="00201A19" w:rsidRPr="00812C92">
        <w:rPr>
          <w:color w:val="000000"/>
          <w:sz w:val="26"/>
          <w:szCs w:val="26"/>
        </w:rPr>
        <w:t>(далее по тексту – муниципальный служащий)</w:t>
      </w:r>
      <w:r w:rsidR="000B6566">
        <w:rPr>
          <w:color w:val="000000"/>
          <w:sz w:val="26"/>
          <w:szCs w:val="26"/>
        </w:rPr>
        <w:t xml:space="preserve"> </w:t>
      </w:r>
      <w:r w:rsidRPr="00812C92">
        <w:rPr>
          <w:color w:val="000000"/>
          <w:sz w:val="26"/>
          <w:szCs w:val="26"/>
        </w:rPr>
        <w:t xml:space="preserve">выплачивается денежное содержание за счёт средств бюджета </w:t>
      </w:r>
      <w:r w:rsidR="003078ED">
        <w:rPr>
          <w:color w:val="000000"/>
          <w:sz w:val="26"/>
          <w:szCs w:val="26"/>
        </w:rPr>
        <w:t>Вилегодского муниципального округа</w:t>
      </w:r>
      <w:r w:rsidRPr="00812C92">
        <w:rPr>
          <w:color w:val="000000"/>
          <w:sz w:val="26"/>
          <w:szCs w:val="26"/>
        </w:rPr>
        <w:t>.</w:t>
      </w:r>
    </w:p>
    <w:p w:rsidR="00843B63" w:rsidRPr="00812C92" w:rsidRDefault="00843B63" w:rsidP="00A14CB6">
      <w:pPr>
        <w:ind w:firstLine="709"/>
        <w:jc w:val="both"/>
        <w:rPr>
          <w:color w:val="000000"/>
          <w:sz w:val="26"/>
          <w:szCs w:val="26"/>
        </w:rPr>
      </w:pPr>
      <w:r w:rsidRPr="00812C92">
        <w:rPr>
          <w:color w:val="000000"/>
          <w:sz w:val="26"/>
          <w:szCs w:val="26"/>
        </w:rPr>
        <w:t>Денежное содержание и иные выплаты муниципальным служащим выплачивается в пределах средств, предусмотренных на эти цели в утверждённых сметах</w:t>
      </w:r>
      <w:r w:rsidR="008C305D" w:rsidRPr="00812C92">
        <w:rPr>
          <w:color w:val="000000"/>
          <w:sz w:val="26"/>
          <w:szCs w:val="26"/>
        </w:rPr>
        <w:t xml:space="preserve"> </w:t>
      </w:r>
      <w:r w:rsidR="00927AFA">
        <w:rPr>
          <w:color w:val="000000"/>
          <w:sz w:val="26"/>
          <w:szCs w:val="26"/>
        </w:rPr>
        <w:t>А</w:t>
      </w:r>
      <w:r w:rsidR="008C305D" w:rsidRPr="00812C92">
        <w:rPr>
          <w:color w:val="000000"/>
          <w:sz w:val="26"/>
          <w:szCs w:val="26"/>
        </w:rPr>
        <w:t>дминистрации</w:t>
      </w:r>
      <w:r w:rsidRPr="00812C92">
        <w:rPr>
          <w:color w:val="000000"/>
          <w:sz w:val="26"/>
          <w:szCs w:val="26"/>
        </w:rPr>
        <w:t xml:space="preserve"> </w:t>
      </w:r>
      <w:r w:rsidR="003078ED">
        <w:rPr>
          <w:color w:val="000000"/>
          <w:sz w:val="26"/>
          <w:szCs w:val="26"/>
        </w:rPr>
        <w:t>Вилегодского муниципального округа</w:t>
      </w:r>
      <w:r w:rsidR="00C23004">
        <w:rPr>
          <w:color w:val="000000"/>
          <w:sz w:val="26"/>
          <w:szCs w:val="26"/>
        </w:rPr>
        <w:t xml:space="preserve"> </w:t>
      </w:r>
      <w:r w:rsidR="003078ED" w:rsidRPr="00812C92">
        <w:rPr>
          <w:color w:val="000000"/>
          <w:sz w:val="26"/>
          <w:szCs w:val="26"/>
        </w:rPr>
        <w:t xml:space="preserve">ее </w:t>
      </w:r>
      <w:r w:rsidR="003078ED">
        <w:rPr>
          <w:color w:val="000000"/>
          <w:sz w:val="26"/>
          <w:szCs w:val="26"/>
        </w:rPr>
        <w:t>отраслевых (функциональных) и территориальных органах</w:t>
      </w:r>
      <w:r w:rsidRPr="00812C92">
        <w:rPr>
          <w:color w:val="000000"/>
          <w:sz w:val="26"/>
          <w:szCs w:val="26"/>
        </w:rPr>
        <w:t>, обладающих правами юридического лица (далее по тексту – муниципальное учреждение).</w:t>
      </w:r>
    </w:p>
    <w:p w:rsidR="00843B63" w:rsidRPr="00812C92" w:rsidRDefault="00190802" w:rsidP="00A14CB6">
      <w:pPr>
        <w:ind w:firstLine="709"/>
        <w:jc w:val="both"/>
        <w:rPr>
          <w:color w:val="000000"/>
          <w:sz w:val="26"/>
          <w:szCs w:val="26"/>
        </w:rPr>
      </w:pPr>
      <w:r w:rsidRPr="00812C92">
        <w:rPr>
          <w:color w:val="000000"/>
          <w:sz w:val="26"/>
          <w:szCs w:val="26"/>
        </w:rPr>
        <w:t>2. Д</w:t>
      </w:r>
      <w:r w:rsidR="00843B63" w:rsidRPr="00812C92">
        <w:rPr>
          <w:color w:val="000000"/>
          <w:sz w:val="26"/>
          <w:szCs w:val="26"/>
        </w:rPr>
        <w:t xml:space="preserve">енежное содержание муниципального служащего в </w:t>
      </w:r>
      <w:r w:rsidR="00843B63" w:rsidRPr="00812C92">
        <w:rPr>
          <w:sz w:val="26"/>
          <w:szCs w:val="26"/>
        </w:rPr>
        <w:t xml:space="preserve">соответствии с настоящим Положением </w:t>
      </w:r>
      <w:r w:rsidR="00262711" w:rsidRPr="00812C92">
        <w:rPr>
          <w:color w:val="000000"/>
          <w:sz w:val="26"/>
          <w:szCs w:val="26"/>
        </w:rPr>
        <w:t>состоит из следующих выплат</w:t>
      </w:r>
      <w:r w:rsidR="00843B63" w:rsidRPr="00812C92">
        <w:rPr>
          <w:color w:val="000000"/>
          <w:sz w:val="26"/>
          <w:szCs w:val="26"/>
        </w:rPr>
        <w:t>:</w:t>
      </w:r>
    </w:p>
    <w:p w:rsidR="00843B63" w:rsidRPr="00812C92" w:rsidRDefault="00843B63" w:rsidP="00A14CB6">
      <w:pPr>
        <w:ind w:firstLine="709"/>
        <w:jc w:val="both"/>
        <w:rPr>
          <w:color w:val="000000"/>
          <w:sz w:val="26"/>
          <w:szCs w:val="26"/>
        </w:rPr>
      </w:pPr>
      <w:r w:rsidRPr="00812C92">
        <w:rPr>
          <w:color w:val="000000"/>
          <w:sz w:val="26"/>
          <w:szCs w:val="26"/>
        </w:rPr>
        <w:t>- должностной оклад;</w:t>
      </w:r>
    </w:p>
    <w:p w:rsidR="00843B63" w:rsidRPr="00812C92" w:rsidRDefault="000D62F2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- оклад за классный чин муниципального служащего</w:t>
      </w:r>
      <w:r w:rsidR="00843B63" w:rsidRPr="00812C92">
        <w:rPr>
          <w:sz w:val="26"/>
          <w:szCs w:val="26"/>
        </w:rPr>
        <w:t>;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-</w:t>
      </w:r>
      <w:r w:rsidR="00D013A7">
        <w:rPr>
          <w:sz w:val="26"/>
          <w:szCs w:val="26"/>
        </w:rPr>
        <w:t xml:space="preserve"> </w:t>
      </w:r>
      <w:r w:rsidRPr="00812C92">
        <w:rPr>
          <w:sz w:val="26"/>
          <w:szCs w:val="26"/>
        </w:rPr>
        <w:t xml:space="preserve">ежемесячная надбавка к должностному окладу за особые условия муниципальной службы; 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-</w:t>
      </w:r>
      <w:r w:rsidR="00D013A7">
        <w:rPr>
          <w:sz w:val="26"/>
          <w:szCs w:val="26"/>
        </w:rPr>
        <w:t xml:space="preserve"> </w:t>
      </w:r>
      <w:r w:rsidRPr="00812C92">
        <w:rPr>
          <w:sz w:val="26"/>
          <w:szCs w:val="26"/>
        </w:rPr>
        <w:t>ежемесячная надбавка к должностному окладу за выслугу лет на муниципальной службе;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-</w:t>
      </w:r>
      <w:r w:rsidR="00D013A7">
        <w:rPr>
          <w:sz w:val="26"/>
          <w:szCs w:val="26"/>
        </w:rPr>
        <w:t xml:space="preserve"> </w:t>
      </w:r>
      <w:r w:rsidRPr="00812C92">
        <w:rPr>
          <w:sz w:val="26"/>
          <w:szCs w:val="26"/>
        </w:rPr>
        <w:t>ежемесячная процентная надбавка к должностному окладу за работу со сведениями, составляющими государственную тайну;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- ежемесячная процентная надбавка к должностному окладу за стаж работы</w:t>
      </w:r>
      <w:r w:rsidRPr="00812C92">
        <w:rPr>
          <w:b/>
          <w:sz w:val="26"/>
          <w:szCs w:val="26"/>
        </w:rPr>
        <w:t xml:space="preserve"> </w:t>
      </w:r>
      <w:r w:rsidRPr="00812C92">
        <w:rPr>
          <w:sz w:val="26"/>
          <w:szCs w:val="26"/>
        </w:rPr>
        <w:t>в подразделениях по защите государственной тайны;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 xml:space="preserve">- ежемесячное денежное поощрение; 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- премия за выполнение особо важных и сложных заданий;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- единовременная выплата при предоставлении е</w:t>
      </w:r>
      <w:r w:rsidR="00D34291" w:rsidRPr="00812C92">
        <w:rPr>
          <w:sz w:val="26"/>
          <w:szCs w:val="26"/>
        </w:rPr>
        <w:t>жегодного оплачиваемого отпуска и материальная помощь.</w:t>
      </w:r>
    </w:p>
    <w:p w:rsidR="00843B63" w:rsidRPr="00812C92" w:rsidRDefault="00843B63" w:rsidP="00A14CB6">
      <w:pPr>
        <w:ind w:firstLine="709"/>
        <w:jc w:val="both"/>
        <w:rPr>
          <w:color w:val="000000"/>
          <w:sz w:val="26"/>
          <w:szCs w:val="26"/>
        </w:rPr>
      </w:pPr>
      <w:r w:rsidRPr="00812C92">
        <w:rPr>
          <w:color w:val="000000"/>
          <w:sz w:val="26"/>
          <w:szCs w:val="26"/>
        </w:rPr>
        <w:t>В соответствии с требованиями нормативных правовых актов Российской Федерации и Архангельской области муниципальному служащему устанавливаются иные выплаты, которые также включа</w:t>
      </w:r>
      <w:r w:rsidR="00D34291" w:rsidRPr="00812C92">
        <w:rPr>
          <w:color w:val="000000"/>
          <w:sz w:val="26"/>
          <w:szCs w:val="26"/>
        </w:rPr>
        <w:t>ются в его денежное содержание.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3. Должностной о</w:t>
      </w:r>
      <w:r w:rsidR="000D62F2" w:rsidRPr="00812C92">
        <w:rPr>
          <w:sz w:val="26"/>
          <w:szCs w:val="26"/>
        </w:rPr>
        <w:t>клад и оклад за классный чин муниципального служащего</w:t>
      </w:r>
      <w:r w:rsidRPr="00812C92">
        <w:rPr>
          <w:sz w:val="26"/>
          <w:szCs w:val="26"/>
        </w:rPr>
        <w:t xml:space="preserve"> составляют оклад денежного содержания муниципального служащего.</w:t>
      </w:r>
    </w:p>
    <w:p w:rsidR="006D7804" w:rsidRDefault="00843B63" w:rsidP="006D7804">
      <w:pPr>
        <w:ind w:firstLine="709"/>
        <w:jc w:val="both"/>
        <w:rPr>
          <w:color w:val="000000"/>
          <w:sz w:val="26"/>
          <w:szCs w:val="26"/>
        </w:rPr>
      </w:pPr>
      <w:r w:rsidRPr="00812C92">
        <w:rPr>
          <w:color w:val="000000"/>
          <w:sz w:val="26"/>
          <w:szCs w:val="26"/>
        </w:rPr>
        <w:t>4. Размеры должностного оклада, надбавок и иных выплат конкретному муниципальному служащ</w:t>
      </w:r>
      <w:r w:rsidR="00262711" w:rsidRPr="00812C92">
        <w:rPr>
          <w:color w:val="000000"/>
          <w:sz w:val="26"/>
          <w:szCs w:val="26"/>
        </w:rPr>
        <w:t xml:space="preserve">ему </w:t>
      </w:r>
      <w:r w:rsidRPr="00812C92">
        <w:rPr>
          <w:color w:val="000000"/>
          <w:sz w:val="26"/>
          <w:szCs w:val="26"/>
        </w:rPr>
        <w:t>устанавливаются на основании настоящего Положения.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lastRenderedPageBreak/>
        <w:t xml:space="preserve">5. На все выплаты, установленные в соответствии с </w:t>
      </w:r>
      <w:r w:rsidR="003078ED" w:rsidRPr="00812C92">
        <w:rPr>
          <w:sz w:val="26"/>
          <w:szCs w:val="26"/>
        </w:rPr>
        <w:t>настоящим Положением</w:t>
      </w:r>
      <w:r w:rsidRPr="00812C92">
        <w:rPr>
          <w:sz w:val="26"/>
          <w:szCs w:val="26"/>
        </w:rPr>
        <w:t>, начисляются районный коэффициент</w:t>
      </w:r>
      <w:r w:rsidR="00262711" w:rsidRPr="00812C92">
        <w:rPr>
          <w:sz w:val="26"/>
          <w:szCs w:val="26"/>
        </w:rPr>
        <w:t xml:space="preserve"> в размере 20 %</w:t>
      </w:r>
      <w:r w:rsidRPr="00812C92">
        <w:rPr>
          <w:sz w:val="26"/>
          <w:szCs w:val="26"/>
        </w:rPr>
        <w:t xml:space="preserve"> и процентная надбавка за стаж работы в местностях, приравненных к районам Крайнего Севера в раз</w:t>
      </w:r>
      <w:r w:rsidR="00190802" w:rsidRPr="00812C92">
        <w:rPr>
          <w:sz w:val="26"/>
          <w:szCs w:val="26"/>
        </w:rPr>
        <w:t xml:space="preserve">мерах, </w:t>
      </w:r>
      <w:r w:rsidR="003078ED" w:rsidRPr="00812C92">
        <w:rPr>
          <w:sz w:val="26"/>
          <w:szCs w:val="26"/>
        </w:rPr>
        <w:t>определенных правовыми</w:t>
      </w:r>
      <w:r w:rsidRPr="00812C92">
        <w:rPr>
          <w:sz w:val="26"/>
          <w:szCs w:val="26"/>
        </w:rPr>
        <w:t xml:space="preserve"> актами</w:t>
      </w:r>
      <w:r w:rsidR="00262711" w:rsidRPr="00812C92">
        <w:rPr>
          <w:sz w:val="26"/>
          <w:szCs w:val="26"/>
        </w:rPr>
        <w:t>.</w:t>
      </w:r>
      <w:r w:rsidRPr="00812C92">
        <w:rPr>
          <w:sz w:val="26"/>
          <w:szCs w:val="26"/>
        </w:rPr>
        <w:t xml:space="preserve"> 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 xml:space="preserve">6. </w:t>
      </w:r>
      <w:r w:rsidR="00215B31" w:rsidRPr="00812C92">
        <w:rPr>
          <w:sz w:val="26"/>
          <w:szCs w:val="26"/>
        </w:rPr>
        <w:t>Увеличение (индексация) размеров о</w:t>
      </w:r>
      <w:r w:rsidRPr="00812C92">
        <w:rPr>
          <w:sz w:val="26"/>
          <w:szCs w:val="26"/>
        </w:rPr>
        <w:t>клад</w:t>
      </w:r>
      <w:r w:rsidR="00215B31" w:rsidRPr="00812C92">
        <w:rPr>
          <w:sz w:val="26"/>
          <w:szCs w:val="26"/>
        </w:rPr>
        <w:t>ов</w:t>
      </w:r>
      <w:r w:rsidRPr="00812C92">
        <w:rPr>
          <w:sz w:val="26"/>
          <w:szCs w:val="26"/>
        </w:rPr>
        <w:t xml:space="preserve"> денежного содержания муниципальных с</w:t>
      </w:r>
      <w:r w:rsidR="00215B31" w:rsidRPr="00812C92">
        <w:rPr>
          <w:sz w:val="26"/>
          <w:szCs w:val="26"/>
        </w:rPr>
        <w:t xml:space="preserve">лужащих может производиться на основании правовых актов, издаваемых главой </w:t>
      </w:r>
      <w:r w:rsidR="003078ED">
        <w:rPr>
          <w:sz w:val="26"/>
          <w:szCs w:val="26"/>
        </w:rPr>
        <w:t>Вилегодского муниципального округа</w:t>
      </w:r>
      <w:proofErr w:type="gramStart"/>
      <w:r w:rsidR="003078ED">
        <w:rPr>
          <w:sz w:val="26"/>
          <w:szCs w:val="26"/>
        </w:rPr>
        <w:t xml:space="preserve"> </w:t>
      </w:r>
      <w:r w:rsidR="00215B31" w:rsidRPr="00812C92">
        <w:rPr>
          <w:sz w:val="26"/>
          <w:szCs w:val="26"/>
        </w:rPr>
        <w:t>,</w:t>
      </w:r>
      <w:proofErr w:type="gramEnd"/>
      <w:r w:rsidR="00215B31" w:rsidRPr="00812C92">
        <w:rPr>
          <w:sz w:val="26"/>
          <w:szCs w:val="26"/>
        </w:rPr>
        <w:t xml:space="preserve"> исключительно</w:t>
      </w:r>
      <w:r w:rsidR="00C23004">
        <w:rPr>
          <w:sz w:val="26"/>
          <w:szCs w:val="26"/>
        </w:rPr>
        <w:t xml:space="preserve"> </w:t>
      </w:r>
      <w:r w:rsidR="00215B31" w:rsidRPr="00812C92">
        <w:rPr>
          <w:sz w:val="26"/>
          <w:szCs w:val="26"/>
        </w:rPr>
        <w:t>в сроки</w:t>
      </w:r>
      <w:r w:rsidR="00C23004">
        <w:rPr>
          <w:sz w:val="26"/>
          <w:szCs w:val="26"/>
        </w:rPr>
        <w:t xml:space="preserve"> </w:t>
      </w:r>
      <w:r w:rsidR="00215B31" w:rsidRPr="00812C92">
        <w:rPr>
          <w:sz w:val="26"/>
          <w:szCs w:val="26"/>
        </w:rPr>
        <w:t>и</w:t>
      </w:r>
      <w:r w:rsidRPr="00812C92">
        <w:rPr>
          <w:sz w:val="26"/>
          <w:szCs w:val="26"/>
        </w:rPr>
        <w:t xml:space="preserve"> размер</w:t>
      </w:r>
      <w:r w:rsidR="006C461E" w:rsidRPr="00812C92">
        <w:rPr>
          <w:sz w:val="26"/>
          <w:szCs w:val="26"/>
        </w:rPr>
        <w:t>ах, ус</w:t>
      </w:r>
      <w:r w:rsidR="00215B31" w:rsidRPr="00812C92">
        <w:rPr>
          <w:sz w:val="26"/>
          <w:szCs w:val="26"/>
        </w:rPr>
        <w:t>тановленных нормативными правовыми актами Российской Федерации и Архангельской области</w:t>
      </w:r>
      <w:r w:rsidR="006C461E" w:rsidRPr="00812C92">
        <w:rPr>
          <w:sz w:val="26"/>
          <w:szCs w:val="26"/>
        </w:rPr>
        <w:t xml:space="preserve"> соответственно для федеральных государственных гражданских служащих и государственных гражданских служащих Архангельской области.</w:t>
      </w:r>
    </w:p>
    <w:p w:rsidR="00843B63" w:rsidRPr="00812C92" w:rsidRDefault="00843B63" w:rsidP="00A14CB6">
      <w:pPr>
        <w:ind w:left="360" w:firstLine="180"/>
        <w:jc w:val="both"/>
        <w:rPr>
          <w:b/>
          <w:color w:val="000000"/>
          <w:sz w:val="26"/>
          <w:szCs w:val="26"/>
        </w:rPr>
      </w:pPr>
    </w:p>
    <w:p w:rsidR="00843B63" w:rsidRPr="00812C92" w:rsidRDefault="00843B63" w:rsidP="00A14CB6">
      <w:pPr>
        <w:ind w:firstLine="709"/>
        <w:jc w:val="both"/>
        <w:rPr>
          <w:b/>
          <w:color w:val="000000"/>
          <w:sz w:val="26"/>
          <w:szCs w:val="26"/>
        </w:rPr>
      </w:pPr>
      <w:r w:rsidRPr="00812C92">
        <w:rPr>
          <w:b/>
          <w:color w:val="000000"/>
          <w:sz w:val="26"/>
          <w:szCs w:val="26"/>
        </w:rPr>
        <w:t>Статья 2. Должностные оклады</w:t>
      </w:r>
      <w:r w:rsidR="009F00F0" w:rsidRPr="00812C92">
        <w:rPr>
          <w:b/>
          <w:color w:val="000000"/>
          <w:sz w:val="26"/>
          <w:szCs w:val="26"/>
        </w:rPr>
        <w:t xml:space="preserve"> и ежемесячное денежное поощрение</w:t>
      </w:r>
      <w:r w:rsidRPr="00812C92">
        <w:rPr>
          <w:b/>
          <w:color w:val="000000"/>
          <w:sz w:val="26"/>
          <w:szCs w:val="26"/>
        </w:rPr>
        <w:t xml:space="preserve"> муниципальных служащих</w:t>
      </w:r>
    </w:p>
    <w:p w:rsidR="008806E4" w:rsidRPr="00812C92" w:rsidRDefault="002D3B7A" w:rsidP="00A14CB6">
      <w:pPr>
        <w:ind w:firstLine="709"/>
        <w:jc w:val="both"/>
        <w:rPr>
          <w:sz w:val="26"/>
          <w:szCs w:val="26"/>
        </w:rPr>
      </w:pPr>
      <w:r w:rsidRPr="002D3B7A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9F00F0" w:rsidRPr="00812C92">
        <w:rPr>
          <w:sz w:val="26"/>
          <w:szCs w:val="26"/>
        </w:rPr>
        <w:t>Размеры</w:t>
      </w:r>
      <w:r w:rsidR="00607DB2" w:rsidRPr="00812C92">
        <w:rPr>
          <w:sz w:val="26"/>
          <w:szCs w:val="26"/>
        </w:rPr>
        <w:t xml:space="preserve"> </w:t>
      </w:r>
      <w:r w:rsidR="009F00F0" w:rsidRPr="00812C92">
        <w:rPr>
          <w:sz w:val="26"/>
          <w:szCs w:val="26"/>
        </w:rPr>
        <w:t>д</w:t>
      </w:r>
      <w:r w:rsidR="00607DB2" w:rsidRPr="00812C92">
        <w:rPr>
          <w:sz w:val="26"/>
          <w:szCs w:val="26"/>
        </w:rPr>
        <w:t>олжностных окладов и ежемесячных денежных поощрений</w:t>
      </w:r>
      <w:r w:rsidR="00843B63" w:rsidRPr="00812C92">
        <w:rPr>
          <w:sz w:val="26"/>
          <w:szCs w:val="26"/>
        </w:rPr>
        <w:t xml:space="preserve"> муниципальных служащих устанавливаются в следующи</w:t>
      </w:r>
      <w:r w:rsidR="00607DB2" w:rsidRPr="00812C92">
        <w:rPr>
          <w:sz w:val="26"/>
          <w:szCs w:val="26"/>
        </w:rPr>
        <w:t>х размерах</w:t>
      </w:r>
      <w:r>
        <w:rPr>
          <w:sz w:val="26"/>
          <w:szCs w:val="26"/>
        </w:rPr>
        <w:t>.</w:t>
      </w:r>
    </w:p>
    <w:p w:rsidR="006979FD" w:rsidRPr="00812C92" w:rsidRDefault="006979FD" w:rsidP="00A14CB6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63"/>
        <w:gridCol w:w="3489"/>
        <w:gridCol w:w="1559"/>
        <w:gridCol w:w="2023"/>
      </w:tblGrid>
      <w:tr w:rsidR="00934A89" w:rsidRPr="00AC6B2F" w:rsidTr="00BB4E8B">
        <w:trPr>
          <w:cantSplit/>
          <w:tblHeader/>
        </w:trPr>
        <w:tc>
          <w:tcPr>
            <w:tcW w:w="0" w:type="auto"/>
            <w:shd w:val="clear" w:color="auto" w:fill="FFFFFF"/>
            <w:vAlign w:val="center"/>
          </w:tcPr>
          <w:p w:rsidR="003A1895" w:rsidRPr="00AC6B2F" w:rsidRDefault="003A1895" w:rsidP="00A14CB6">
            <w:pPr>
              <w:jc w:val="center"/>
              <w:rPr>
                <w:b/>
              </w:rPr>
            </w:pPr>
            <w:r w:rsidRPr="00AC6B2F">
              <w:rPr>
                <w:b/>
                <w:color w:val="000000"/>
              </w:rPr>
              <w:t>Наименование группы должностей муниципальной службы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3A1895" w:rsidRPr="00AC6B2F" w:rsidRDefault="003A1895" w:rsidP="00A14CB6">
            <w:pPr>
              <w:jc w:val="center"/>
              <w:rPr>
                <w:b/>
              </w:rPr>
            </w:pPr>
            <w:r w:rsidRPr="00AC6B2F">
              <w:rPr>
                <w:b/>
              </w:rPr>
              <w:t>Наименование должности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13F34" w:rsidRPr="00AC6B2F" w:rsidRDefault="003A1895" w:rsidP="00A14CB6">
            <w:pPr>
              <w:jc w:val="center"/>
              <w:rPr>
                <w:b/>
                <w:color w:val="000000"/>
              </w:rPr>
            </w:pPr>
            <w:r w:rsidRPr="00AC6B2F">
              <w:rPr>
                <w:b/>
                <w:color w:val="000000"/>
              </w:rPr>
              <w:t>Должностной оклад</w:t>
            </w:r>
          </w:p>
          <w:p w:rsidR="003A1895" w:rsidRPr="00AC6B2F" w:rsidRDefault="003A1895" w:rsidP="00A14CB6">
            <w:pPr>
              <w:jc w:val="center"/>
            </w:pPr>
            <w:r w:rsidRPr="00AC6B2F">
              <w:rPr>
                <w:b/>
              </w:rPr>
              <w:t>(рублей в месяц)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3A1895" w:rsidRPr="00AC6B2F" w:rsidRDefault="003A1895" w:rsidP="00A14CB6">
            <w:pPr>
              <w:jc w:val="center"/>
              <w:rPr>
                <w:b/>
                <w:color w:val="000000"/>
              </w:rPr>
            </w:pPr>
            <w:r w:rsidRPr="00AC6B2F">
              <w:rPr>
                <w:b/>
                <w:color w:val="000000"/>
              </w:rPr>
              <w:t>Ежемесячное денежное поощрение (должностных окладов в месяц)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</w:pPr>
            <w:r w:rsidRPr="00AC6B2F">
              <w:rPr>
                <w:color w:val="000000"/>
              </w:rPr>
              <w:t>Высшие должности муниципальной службы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 xml:space="preserve">Первый заместитель главы администрации 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8210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</w:rPr>
            </w:pPr>
            <w:r w:rsidRPr="00AC6B2F">
              <w:rPr>
                <w:bCs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Заместитель главы администрации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7700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</w:rPr>
            </w:pPr>
            <w:r w:rsidRPr="00AC6B2F">
              <w:rPr>
                <w:bCs/>
              </w:rPr>
              <w:t>1-</w:t>
            </w:r>
            <w:r w:rsidRPr="00AC6B2F">
              <w:rPr>
                <w:bCs/>
                <w:color w:val="000000"/>
              </w:rPr>
              <w:t>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Руководитель аппарата администрации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7547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</w:rPr>
            </w:pPr>
            <w:r w:rsidRPr="00AC6B2F">
              <w:rPr>
                <w:bCs/>
              </w:rPr>
              <w:t>1-3</w:t>
            </w:r>
          </w:p>
        </w:tc>
      </w:tr>
      <w:tr w:rsidR="002247B9" w:rsidRPr="00AC6B2F" w:rsidTr="00FD3A51">
        <w:trPr>
          <w:cantSplit/>
        </w:trPr>
        <w:tc>
          <w:tcPr>
            <w:tcW w:w="0" w:type="auto"/>
            <w:vMerge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Председатель контрольно-счетной комиссии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47B9" w:rsidRDefault="002247B9">
            <w:pPr>
              <w:jc w:val="center"/>
            </w:pPr>
            <w:r>
              <w:t>6545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</w:rPr>
            </w:pPr>
            <w:r w:rsidRPr="00AC6B2F">
              <w:rPr>
                <w:bCs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  <w:r w:rsidRPr="00AC6B2F">
              <w:rPr>
                <w:color w:val="000000"/>
              </w:rPr>
              <w:t>Главные должности муниципальной службы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Руководитель органа администрации (самостоятельного отраслевого (функционального) органа)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6160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Руководитель территориального органа администрации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6008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Пресс-секретарь администрации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0C2D8B">
            <w:pPr>
              <w:jc w:val="center"/>
            </w:pPr>
            <w:r>
              <w:t>6008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  <w:r w:rsidRPr="00AC6B2F">
              <w:rPr>
                <w:color w:val="000000"/>
              </w:rPr>
              <w:t>Ведущие должности муниципальной службы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proofErr w:type="gramStart"/>
            <w:r>
              <w:t>Заместитель руководителя органа администрации отраслевого (функционального) органа)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6008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Помощник (или советник) главы администрации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5900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Руководитель структурного подразделения органа администрации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5700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Инспектор аппарата контрольно-счетной комиссии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5390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AC6B2F" w:rsidTr="00FD3A51">
        <w:trPr>
          <w:cantSplit/>
        </w:trPr>
        <w:tc>
          <w:tcPr>
            <w:tcW w:w="0" w:type="auto"/>
            <w:vMerge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 xml:space="preserve">Заместитель председателя </w:t>
            </w:r>
            <w:r w:rsidR="00DE43BA">
              <w:t xml:space="preserve">муниципальной </w:t>
            </w:r>
            <w:bookmarkStart w:id="4" w:name="_GoBack"/>
            <w:bookmarkEnd w:id="4"/>
            <w:r>
              <w:t>комиссии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47B9" w:rsidRDefault="002247B9">
            <w:pPr>
              <w:jc w:val="center"/>
            </w:pPr>
            <w:r>
              <w:t>5390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Заместитель руководителя структурного подразделения органа администрации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5390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Заместитель руководителя территориального органа администрации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5082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Консультант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5082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  <w:r w:rsidRPr="00AC6B2F">
              <w:rPr>
                <w:color w:val="000000"/>
              </w:rPr>
              <w:t>Старшие должности муниципальной службы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Главный специалист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4622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Ответственный секретарь административной комиссии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4622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Ведущий специалист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4006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Ответственный секретарь муниципальной комиссии по делам несовершеннолетних и защите их прав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4006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  <w:r w:rsidRPr="00AC6B2F">
              <w:rPr>
                <w:color w:val="000000"/>
              </w:rPr>
              <w:t>Младшие должности муниципальной службы</w:t>
            </w: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Специалист 1 категории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3390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AC6B2F" w:rsidTr="00BB4E8B">
        <w:trPr>
          <w:cantSplit/>
        </w:trPr>
        <w:tc>
          <w:tcPr>
            <w:tcW w:w="0" w:type="auto"/>
            <w:vMerge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Специалист 2 категории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3236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AC6B2F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  <w:tr w:rsidR="002247B9" w:rsidRPr="00812C92" w:rsidTr="00BB4E8B">
        <w:trPr>
          <w:cantSplit/>
        </w:trPr>
        <w:tc>
          <w:tcPr>
            <w:tcW w:w="0" w:type="auto"/>
            <w:vMerge/>
            <w:vAlign w:val="center"/>
          </w:tcPr>
          <w:p w:rsidR="002247B9" w:rsidRPr="00AC6B2F" w:rsidRDefault="002247B9" w:rsidP="00EF18A9">
            <w:pPr>
              <w:jc w:val="center"/>
              <w:rPr>
                <w:color w:val="000000"/>
              </w:rPr>
            </w:pPr>
          </w:p>
        </w:tc>
        <w:tc>
          <w:tcPr>
            <w:tcW w:w="3489" w:type="dxa"/>
            <w:shd w:val="clear" w:color="auto" w:fill="FFFFFF"/>
            <w:vAlign w:val="center"/>
          </w:tcPr>
          <w:p w:rsidR="002247B9" w:rsidRDefault="002247B9">
            <w:r>
              <w:t>Специалист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47B9" w:rsidRDefault="002247B9">
            <w:pPr>
              <w:jc w:val="center"/>
            </w:pPr>
            <w:r>
              <w:t>3193</w:t>
            </w:r>
          </w:p>
        </w:tc>
        <w:tc>
          <w:tcPr>
            <w:tcW w:w="2023" w:type="dxa"/>
            <w:shd w:val="clear" w:color="auto" w:fill="FFFFFF"/>
            <w:vAlign w:val="center"/>
          </w:tcPr>
          <w:p w:rsidR="002247B9" w:rsidRPr="003078ED" w:rsidRDefault="002247B9" w:rsidP="00EF18A9">
            <w:pPr>
              <w:jc w:val="center"/>
              <w:rPr>
                <w:bCs/>
                <w:color w:val="000000"/>
              </w:rPr>
            </w:pPr>
            <w:r w:rsidRPr="00AC6B2F">
              <w:rPr>
                <w:bCs/>
                <w:color w:val="000000"/>
              </w:rPr>
              <w:t>1-3</w:t>
            </w:r>
          </w:p>
        </w:tc>
      </w:tr>
    </w:tbl>
    <w:p w:rsidR="00843B63" w:rsidRPr="00812C92" w:rsidRDefault="00843B63" w:rsidP="006D7804">
      <w:pPr>
        <w:ind w:firstLine="709"/>
        <w:jc w:val="both"/>
        <w:rPr>
          <w:sz w:val="26"/>
          <w:szCs w:val="26"/>
        </w:rPr>
      </w:pPr>
    </w:p>
    <w:p w:rsidR="00843B63" w:rsidRPr="00812C92" w:rsidRDefault="00843B63" w:rsidP="006D7804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2. Должностной оклад</w:t>
      </w:r>
      <w:r w:rsidR="00600CF5" w:rsidRPr="00812C92">
        <w:rPr>
          <w:sz w:val="26"/>
          <w:szCs w:val="26"/>
        </w:rPr>
        <w:t xml:space="preserve"> и ежемесячное денежное поощрение</w:t>
      </w:r>
      <w:r w:rsidRPr="00812C92">
        <w:rPr>
          <w:sz w:val="26"/>
          <w:szCs w:val="26"/>
        </w:rPr>
        <w:t xml:space="preserve"> муниципальному служащему</w:t>
      </w:r>
      <w:r w:rsidR="004476B0">
        <w:rPr>
          <w:sz w:val="26"/>
          <w:szCs w:val="26"/>
        </w:rPr>
        <w:t xml:space="preserve"> </w:t>
      </w:r>
      <w:r w:rsidRPr="00812C92">
        <w:rPr>
          <w:sz w:val="26"/>
          <w:szCs w:val="26"/>
        </w:rPr>
        <w:t xml:space="preserve">назначается руководителем муниципального учреждения в соответствии с настоящим Положением. </w:t>
      </w:r>
    </w:p>
    <w:p w:rsidR="00843B63" w:rsidRPr="00812C92" w:rsidRDefault="00843B63" w:rsidP="006D7804">
      <w:pPr>
        <w:ind w:firstLine="709"/>
        <w:jc w:val="both"/>
        <w:rPr>
          <w:sz w:val="26"/>
          <w:szCs w:val="26"/>
        </w:rPr>
      </w:pPr>
    </w:p>
    <w:p w:rsidR="005D01F1" w:rsidRDefault="00843B63" w:rsidP="006D7804">
      <w:pPr>
        <w:keepNext/>
        <w:ind w:firstLine="709"/>
        <w:jc w:val="both"/>
        <w:rPr>
          <w:b/>
          <w:sz w:val="26"/>
          <w:szCs w:val="26"/>
        </w:rPr>
      </w:pPr>
      <w:r w:rsidRPr="00812C92">
        <w:rPr>
          <w:b/>
          <w:sz w:val="26"/>
          <w:szCs w:val="26"/>
        </w:rPr>
        <w:t xml:space="preserve">Статья 3. </w:t>
      </w:r>
      <w:r w:rsidR="000D62F2" w:rsidRPr="00812C92">
        <w:rPr>
          <w:b/>
          <w:sz w:val="26"/>
          <w:szCs w:val="26"/>
        </w:rPr>
        <w:t>Оклад за классный чин муниципального служащего</w:t>
      </w:r>
    </w:p>
    <w:p w:rsidR="00843B63" w:rsidRPr="00812C92" w:rsidRDefault="00843B63" w:rsidP="006D7804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 xml:space="preserve">1. </w:t>
      </w:r>
      <w:r w:rsidR="001723E2" w:rsidRPr="00812C92">
        <w:rPr>
          <w:sz w:val="26"/>
          <w:szCs w:val="26"/>
        </w:rPr>
        <w:t xml:space="preserve">Оклад </w:t>
      </w:r>
      <w:r w:rsidR="000D62F2" w:rsidRPr="00812C92">
        <w:rPr>
          <w:sz w:val="26"/>
          <w:szCs w:val="26"/>
        </w:rPr>
        <w:t>за классный чин муниципального служащего (далее по тексту – оклад за классный чин</w:t>
      </w:r>
      <w:r w:rsidRPr="00812C92">
        <w:rPr>
          <w:sz w:val="26"/>
          <w:szCs w:val="26"/>
        </w:rPr>
        <w:t>) на календарный месяц</w:t>
      </w:r>
      <w:r w:rsidR="001723E2">
        <w:rPr>
          <w:sz w:val="26"/>
          <w:szCs w:val="26"/>
        </w:rPr>
        <w:t xml:space="preserve"> устанавливается в следующих р</w:t>
      </w:r>
      <w:r w:rsidR="001723E2" w:rsidRPr="00812C92">
        <w:rPr>
          <w:sz w:val="26"/>
          <w:szCs w:val="26"/>
        </w:rPr>
        <w:t>азмер</w:t>
      </w:r>
      <w:r w:rsidR="001723E2">
        <w:rPr>
          <w:sz w:val="26"/>
          <w:szCs w:val="26"/>
        </w:rPr>
        <w:t>ах.</w:t>
      </w:r>
    </w:p>
    <w:tbl>
      <w:tblPr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9"/>
        <w:gridCol w:w="2165"/>
      </w:tblGrid>
      <w:tr w:rsidR="00843B63" w:rsidRPr="001723E2" w:rsidTr="00D368B6">
        <w:trPr>
          <w:trHeight w:val="705"/>
          <w:tblHeader/>
        </w:trPr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43B63" w:rsidRPr="001723E2" w:rsidRDefault="000D62F2" w:rsidP="00A14CB6">
            <w:pPr>
              <w:jc w:val="center"/>
              <w:rPr>
                <w:b/>
                <w:szCs w:val="26"/>
              </w:rPr>
            </w:pPr>
            <w:r w:rsidRPr="001723E2">
              <w:rPr>
                <w:b/>
                <w:color w:val="000000"/>
                <w:szCs w:val="26"/>
              </w:rPr>
              <w:t>Классные чины муниципальных служащих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3B63" w:rsidRPr="001723E2" w:rsidRDefault="000D62F2" w:rsidP="00A14CB6">
            <w:pPr>
              <w:jc w:val="center"/>
              <w:rPr>
                <w:b/>
                <w:color w:val="000000"/>
                <w:szCs w:val="26"/>
              </w:rPr>
            </w:pPr>
            <w:r w:rsidRPr="001723E2">
              <w:rPr>
                <w:b/>
                <w:color w:val="000000"/>
                <w:szCs w:val="26"/>
              </w:rPr>
              <w:t>Размер оклада за классный чин</w:t>
            </w:r>
          </w:p>
          <w:p w:rsidR="00843B63" w:rsidRPr="001723E2" w:rsidRDefault="00843B63" w:rsidP="00A14CB6">
            <w:pPr>
              <w:jc w:val="center"/>
              <w:rPr>
                <w:b/>
                <w:color w:val="000000"/>
                <w:szCs w:val="26"/>
              </w:rPr>
            </w:pPr>
            <w:r w:rsidRPr="001723E2">
              <w:rPr>
                <w:b/>
                <w:szCs w:val="26"/>
              </w:rPr>
              <w:t>(руб.)</w:t>
            </w:r>
          </w:p>
        </w:tc>
      </w:tr>
      <w:tr w:rsidR="00FD57EC" w:rsidRPr="001723E2" w:rsidTr="00D368B6">
        <w:trPr>
          <w:trHeight w:val="269"/>
        </w:trPr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7EC" w:rsidRPr="001723E2" w:rsidRDefault="00FD57EC" w:rsidP="00D368B6">
            <w:pPr>
              <w:rPr>
                <w:szCs w:val="26"/>
              </w:rPr>
            </w:pPr>
            <w:r w:rsidRPr="001723E2">
              <w:rPr>
                <w:szCs w:val="26"/>
              </w:rPr>
              <w:t>Действительный муниципальный советник Архангельской области 1</w:t>
            </w:r>
            <w:r>
              <w:rPr>
                <w:szCs w:val="26"/>
              </w:rPr>
              <w:t> </w:t>
            </w:r>
            <w:r w:rsidRPr="001723E2">
              <w:rPr>
                <w:szCs w:val="26"/>
              </w:rPr>
              <w:t>класса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7EC" w:rsidRDefault="00FD57EC">
            <w:pPr>
              <w:jc w:val="center"/>
            </w:pPr>
            <w:r>
              <w:t>2620</w:t>
            </w:r>
          </w:p>
        </w:tc>
      </w:tr>
      <w:tr w:rsidR="00FD57EC" w:rsidRPr="001723E2" w:rsidTr="00D368B6">
        <w:trPr>
          <w:trHeight w:val="269"/>
        </w:trPr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7EC" w:rsidRPr="001723E2" w:rsidRDefault="00FD57EC" w:rsidP="00D368B6">
            <w:pPr>
              <w:rPr>
                <w:szCs w:val="26"/>
              </w:rPr>
            </w:pPr>
            <w:r w:rsidRPr="001723E2">
              <w:rPr>
                <w:szCs w:val="26"/>
              </w:rPr>
              <w:t>Действительный муниципальный советник Архангельской области 2</w:t>
            </w:r>
            <w:r>
              <w:rPr>
                <w:szCs w:val="26"/>
              </w:rPr>
              <w:t> </w:t>
            </w:r>
            <w:r w:rsidRPr="001723E2">
              <w:rPr>
                <w:szCs w:val="26"/>
              </w:rPr>
              <w:t>класса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7EC" w:rsidRDefault="00FD57EC">
            <w:pPr>
              <w:jc w:val="center"/>
            </w:pPr>
            <w:r>
              <w:t>2312</w:t>
            </w:r>
          </w:p>
        </w:tc>
      </w:tr>
      <w:tr w:rsidR="00FD57EC" w:rsidRPr="001723E2" w:rsidTr="00D368B6">
        <w:trPr>
          <w:trHeight w:val="269"/>
        </w:trPr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7EC" w:rsidRPr="001723E2" w:rsidRDefault="00FD57EC" w:rsidP="00D368B6">
            <w:pPr>
              <w:rPr>
                <w:szCs w:val="26"/>
              </w:rPr>
            </w:pPr>
            <w:r w:rsidRPr="001723E2">
              <w:rPr>
                <w:szCs w:val="26"/>
              </w:rPr>
              <w:t>Действительный муниципальный советник Архангельской области 3</w:t>
            </w:r>
            <w:r>
              <w:rPr>
                <w:szCs w:val="26"/>
              </w:rPr>
              <w:t> </w:t>
            </w:r>
            <w:r w:rsidRPr="001723E2">
              <w:rPr>
                <w:szCs w:val="26"/>
              </w:rPr>
              <w:t>класса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7EC" w:rsidRDefault="00FD57EC">
            <w:pPr>
              <w:jc w:val="center"/>
            </w:pPr>
            <w:r>
              <w:t>2004</w:t>
            </w:r>
          </w:p>
        </w:tc>
      </w:tr>
      <w:tr w:rsidR="00FD57EC" w:rsidRPr="001723E2" w:rsidTr="00D368B6">
        <w:trPr>
          <w:trHeight w:val="269"/>
        </w:trPr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7EC" w:rsidRPr="001723E2" w:rsidRDefault="00FD57EC" w:rsidP="00D368B6">
            <w:pPr>
              <w:rPr>
                <w:szCs w:val="26"/>
              </w:rPr>
            </w:pPr>
            <w:r w:rsidRPr="001723E2">
              <w:rPr>
                <w:szCs w:val="26"/>
              </w:rPr>
              <w:t>Муниципальный советник Архангельской области 1 класса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7EC" w:rsidRDefault="00FD57EC">
            <w:pPr>
              <w:jc w:val="center"/>
            </w:pPr>
            <w:r>
              <w:t>1927</w:t>
            </w:r>
          </w:p>
        </w:tc>
      </w:tr>
      <w:tr w:rsidR="00FD57EC" w:rsidRPr="001723E2" w:rsidTr="00D368B6">
        <w:trPr>
          <w:trHeight w:val="269"/>
        </w:trPr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7EC" w:rsidRPr="001723E2" w:rsidRDefault="00FD57EC" w:rsidP="00D368B6">
            <w:pPr>
              <w:rPr>
                <w:szCs w:val="26"/>
              </w:rPr>
            </w:pPr>
            <w:r w:rsidRPr="001723E2">
              <w:rPr>
                <w:szCs w:val="26"/>
              </w:rPr>
              <w:t>Муниципальный советник Архангельской области 2 класса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7EC" w:rsidRDefault="00FD57EC">
            <w:pPr>
              <w:jc w:val="center"/>
            </w:pPr>
            <w:r>
              <w:t>1849</w:t>
            </w:r>
          </w:p>
        </w:tc>
      </w:tr>
      <w:tr w:rsidR="00FD57EC" w:rsidRPr="001723E2" w:rsidTr="00D368B6">
        <w:trPr>
          <w:trHeight w:val="278"/>
        </w:trPr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7EC" w:rsidRPr="001723E2" w:rsidRDefault="00FD57EC" w:rsidP="00D368B6">
            <w:pPr>
              <w:rPr>
                <w:szCs w:val="26"/>
              </w:rPr>
            </w:pPr>
            <w:r w:rsidRPr="001723E2">
              <w:rPr>
                <w:szCs w:val="26"/>
              </w:rPr>
              <w:t>Муниципальный советник Архангельской области 3 класса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7EC" w:rsidRDefault="00FD57EC">
            <w:pPr>
              <w:jc w:val="center"/>
            </w:pPr>
            <w:r>
              <w:t>1772</w:t>
            </w:r>
          </w:p>
        </w:tc>
      </w:tr>
      <w:tr w:rsidR="00FD57EC" w:rsidRPr="001723E2" w:rsidTr="00D368B6">
        <w:trPr>
          <w:trHeight w:val="259"/>
        </w:trPr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7EC" w:rsidRPr="001723E2" w:rsidRDefault="00FD57EC" w:rsidP="00D368B6">
            <w:pPr>
              <w:rPr>
                <w:szCs w:val="26"/>
              </w:rPr>
            </w:pPr>
            <w:r w:rsidRPr="001723E2">
              <w:rPr>
                <w:szCs w:val="26"/>
              </w:rPr>
              <w:t>Советник муниципальной службы Архангельской области 1 класса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7EC" w:rsidRDefault="00FD57EC">
            <w:pPr>
              <w:jc w:val="center"/>
            </w:pPr>
            <w:r>
              <w:t>1696</w:t>
            </w:r>
          </w:p>
        </w:tc>
      </w:tr>
      <w:tr w:rsidR="00FD57EC" w:rsidRPr="001723E2" w:rsidTr="00D368B6">
        <w:trPr>
          <w:trHeight w:val="259"/>
        </w:trPr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7EC" w:rsidRPr="001723E2" w:rsidRDefault="00FD57EC" w:rsidP="00D368B6">
            <w:pPr>
              <w:rPr>
                <w:szCs w:val="26"/>
              </w:rPr>
            </w:pPr>
            <w:r w:rsidRPr="001723E2">
              <w:rPr>
                <w:szCs w:val="26"/>
              </w:rPr>
              <w:t>Советник муниципальной службы Архангельской области 2 класса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7EC" w:rsidRDefault="00FD57EC">
            <w:pPr>
              <w:jc w:val="center"/>
            </w:pPr>
            <w:r>
              <w:t>1542</w:t>
            </w:r>
          </w:p>
        </w:tc>
      </w:tr>
      <w:tr w:rsidR="00FD57EC" w:rsidRPr="001723E2" w:rsidTr="00D368B6">
        <w:trPr>
          <w:trHeight w:val="259"/>
        </w:trPr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7EC" w:rsidRPr="001723E2" w:rsidRDefault="00FD57EC" w:rsidP="00D368B6">
            <w:pPr>
              <w:rPr>
                <w:szCs w:val="26"/>
              </w:rPr>
            </w:pPr>
            <w:r w:rsidRPr="001723E2">
              <w:rPr>
                <w:szCs w:val="26"/>
              </w:rPr>
              <w:t>Советник муниципальной службы Архангельской области 3 класса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7EC" w:rsidRDefault="00FD57EC">
            <w:pPr>
              <w:jc w:val="center"/>
            </w:pPr>
            <w:r>
              <w:t>1466</w:t>
            </w:r>
          </w:p>
        </w:tc>
      </w:tr>
      <w:tr w:rsidR="00FD57EC" w:rsidRPr="001723E2" w:rsidTr="00D368B6">
        <w:trPr>
          <w:trHeight w:val="259"/>
        </w:trPr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7EC" w:rsidRPr="001723E2" w:rsidRDefault="00FD57EC" w:rsidP="00D368B6">
            <w:pPr>
              <w:rPr>
                <w:szCs w:val="26"/>
              </w:rPr>
            </w:pPr>
            <w:r w:rsidRPr="001723E2">
              <w:rPr>
                <w:szCs w:val="26"/>
              </w:rPr>
              <w:lastRenderedPageBreak/>
              <w:t>Референт муниципальной службы Архангельской области 1 класса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7EC" w:rsidRDefault="00FD57EC">
            <w:pPr>
              <w:jc w:val="center"/>
            </w:pPr>
            <w:r>
              <w:t>1389</w:t>
            </w:r>
          </w:p>
        </w:tc>
      </w:tr>
      <w:tr w:rsidR="00FD57EC" w:rsidRPr="001723E2" w:rsidTr="00D368B6">
        <w:trPr>
          <w:trHeight w:val="259"/>
        </w:trPr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7EC" w:rsidRPr="001723E2" w:rsidRDefault="00FD57EC" w:rsidP="00D368B6">
            <w:pPr>
              <w:rPr>
                <w:szCs w:val="26"/>
              </w:rPr>
            </w:pPr>
            <w:r w:rsidRPr="001723E2">
              <w:rPr>
                <w:szCs w:val="26"/>
              </w:rPr>
              <w:t>Референт муниципальной службы Архангельской области 2 класса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7EC" w:rsidRDefault="00FD57EC">
            <w:pPr>
              <w:jc w:val="center"/>
            </w:pPr>
            <w:r>
              <w:t>1233</w:t>
            </w:r>
          </w:p>
        </w:tc>
      </w:tr>
      <w:tr w:rsidR="00FD57EC" w:rsidRPr="001723E2" w:rsidTr="00D368B6">
        <w:trPr>
          <w:trHeight w:val="269"/>
        </w:trPr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7EC" w:rsidRPr="001723E2" w:rsidRDefault="00FD57EC" w:rsidP="00D368B6">
            <w:pPr>
              <w:rPr>
                <w:szCs w:val="26"/>
              </w:rPr>
            </w:pPr>
            <w:r w:rsidRPr="001723E2">
              <w:rPr>
                <w:szCs w:val="26"/>
              </w:rPr>
              <w:t>Референт муниципальной службы Архангельской области 3 класса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7EC" w:rsidRDefault="00FD57EC">
            <w:pPr>
              <w:jc w:val="center"/>
            </w:pPr>
            <w:r>
              <w:t>1156</w:t>
            </w:r>
          </w:p>
        </w:tc>
      </w:tr>
      <w:tr w:rsidR="00FD57EC" w:rsidRPr="001723E2" w:rsidTr="00D368B6">
        <w:trPr>
          <w:trHeight w:val="278"/>
        </w:trPr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7EC" w:rsidRPr="001723E2" w:rsidRDefault="00FD57EC" w:rsidP="00D368B6">
            <w:pPr>
              <w:rPr>
                <w:szCs w:val="26"/>
              </w:rPr>
            </w:pPr>
            <w:r w:rsidRPr="001723E2">
              <w:rPr>
                <w:szCs w:val="26"/>
              </w:rPr>
              <w:t>Секретарь муниципальной службы Архангельской области 1 класса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7EC" w:rsidRDefault="00FD57EC">
            <w:pPr>
              <w:jc w:val="center"/>
            </w:pPr>
            <w:r>
              <w:t>1081</w:t>
            </w:r>
          </w:p>
        </w:tc>
      </w:tr>
      <w:tr w:rsidR="00FD57EC" w:rsidRPr="001723E2" w:rsidTr="00D368B6">
        <w:trPr>
          <w:trHeight w:val="278"/>
        </w:trPr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7EC" w:rsidRPr="001723E2" w:rsidRDefault="00FD57EC" w:rsidP="00D368B6">
            <w:pPr>
              <w:rPr>
                <w:szCs w:val="26"/>
              </w:rPr>
            </w:pPr>
            <w:r w:rsidRPr="001723E2">
              <w:rPr>
                <w:szCs w:val="26"/>
              </w:rPr>
              <w:t>Секретарь муниципальной службы Архангельской области 2 класса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7EC" w:rsidRDefault="00FD57EC">
            <w:pPr>
              <w:jc w:val="center"/>
            </w:pPr>
            <w:r>
              <w:t>1003</w:t>
            </w:r>
          </w:p>
        </w:tc>
      </w:tr>
      <w:tr w:rsidR="00FD57EC" w:rsidRPr="001723E2" w:rsidTr="00D368B6">
        <w:trPr>
          <w:trHeight w:val="278"/>
        </w:trPr>
        <w:tc>
          <w:tcPr>
            <w:tcW w:w="7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7EC" w:rsidRPr="001723E2" w:rsidRDefault="00FD57EC" w:rsidP="00D368B6">
            <w:pPr>
              <w:rPr>
                <w:szCs w:val="26"/>
              </w:rPr>
            </w:pPr>
            <w:r w:rsidRPr="001723E2">
              <w:rPr>
                <w:szCs w:val="26"/>
              </w:rPr>
              <w:t>Секретарь муниципальной службы Архангельской области 3 класса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7EC" w:rsidRDefault="00FD57EC">
            <w:pPr>
              <w:jc w:val="center"/>
            </w:pPr>
            <w:r>
              <w:t>926</w:t>
            </w:r>
          </w:p>
        </w:tc>
      </w:tr>
    </w:tbl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</w:p>
    <w:p w:rsidR="00843B63" w:rsidRPr="00812C92" w:rsidRDefault="000D62F2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 xml:space="preserve">2. Выплата оклада за классный </w:t>
      </w:r>
      <w:r w:rsidR="00AA39A4" w:rsidRPr="00812C92">
        <w:rPr>
          <w:sz w:val="26"/>
          <w:szCs w:val="26"/>
        </w:rPr>
        <w:t>чин производится</w:t>
      </w:r>
      <w:r w:rsidR="00843B63" w:rsidRPr="00812C92">
        <w:rPr>
          <w:sz w:val="26"/>
          <w:szCs w:val="26"/>
        </w:rPr>
        <w:t xml:space="preserve"> со дня присвоения муниципальному слу</w:t>
      </w:r>
      <w:r w:rsidRPr="00812C92">
        <w:rPr>
          <w:sz w:val="26"/>
          <w:szCs w:val="26"/>
        </w:rPr>
        <w:t>жащему классного чина</w:t>
      </w:r>
      <w:r w:rsidR="00843B63" w:rsidRPr="00812C92">
        <w:rPr>
          <w:sz w:val="26"/>
          <w:szCs w:val="26"/>
        </w:rPr>
        <w:t xml:space="preserve">. </w:t>
      </w:r>
    </w:p>
    <w:p w:rsidR="00843B63" w:rsidRPr="00812C92" w:rsidRDefault="000D62F2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3. Выплата оклада за классный чин</w:t>
      </w:r>
      <w:r w:rsidR="00843B63" w:rsidRPr="00812C92">
        <w:rPr>
          <w:sz w:val="26"/>
          <w:szCs w:val="26"/>
        </w:rPr>
        <w:t xml:space="preserve"> осуществляется на осно</w:t>
      </w:r>
      <w:r w:rsidR="00A05A44" w:rsidRPr="00812C92">
        <w:rPr>
          <w:sz w:val="26"/>
          <w:szCs w:val="26"/>
        </w:rPr>
        <w:t>вании соответствующего локального</w:t>
      </w:r>
      <w:r w:rsidR="00843B63" w:rsidRPr="00812C92">
        <w:rPr>
          <w:sz w:val="26"/>
          <w:szCs w:val="26"/>
        </w:rPr>
        <w:t xml:space="preserve"> акта руководителя муниципального учреждения.</w:t>
      </w:r>
    </w:p>
    <w:p w:rsidR="005D01F1" w:rsidRDefault="005D01F1" w:rsidP="006D7804">
      <w:pPr>
        <w:keepNext/>
        <w:ind w:firstLine="709"/>
        <w:jc w:val="both"/>
        <w:rPr>
          <w:b/>
          <w:sz w:val="26"/>
          <w:szCs w:val="26"/>
        </w:rPr>
      </w:pPr>
    </w:p>
    <w:p w:rsidR="00843B63" w:rsidRPr="006D7804" w:rsidRDefault="00843B63" w:rsidP="006D7804">
      <w:pPr>
        <w:keepNext/>
        <w:ind w:firstLine="709"/>
        <w:jc w:val="both"/>
        <w:rPr>
          <w:b/>
          <w:color w:val="000000"/>
          <w:sz w:val="26"/>
          <w:szCs w:val="26"/>
        </w:rPr>
      </w:pPr>
      <w:r w:rsidRPr="006D7804">
        <w:rPr>
          <w:b/>
          <w:color w:val="000000"/>
          <w:sz w:val="26"/>
          <w:szCs w:val="26"/>
        </w:rPr>
        <w:t>Статья 4. Ежемесячная надбавка к должностному окладу за особые условия службы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 xml:space="preserve">1. Каждому муниципальному служащему выплачивается ежемесячная надбавка к должностному окладу за особые условия службы (далее по тексту – надбавка за особые условия службы). 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 xml:space="preserve">2. </w:t>
      </w:r>
      <w:r w:rsidR="001E142C">
        <w:rPr>
          <w:sz w:val="26"/>
          <w:szCs w:val="26"/>
        </w:rPr>
        <w:t>Устанавливается следующий р</w:t>
      </w:r>
      <w:r w:rsidRPr="00812C92">
        <w:rPr>
          <w:sz w:val="26"/>
          <w:szCs w:val="26"/>
        </w:rPr>
        <w:t>азмер надбавки за особые условия службы</w:t>
      </w:r>
      <w:r w:rsidR="001E142C">
        <w:rPr>
          <w:sz w:val="26"/>
          <w:szCs w:val="26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9"/>
        <w:gridCol w:w="3523"/>
      </w:tblGrid>
      <w:tr w:rsidR="00843B63" w:rsidRPr="001E142C" w:rsidTr="001E142C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63" w:rsidRPr="001E142C" w:rsidRDefault="00843B63" w:rsidP="00A14CB6">
            <w:pPr>
              <w:jc w:val="center"/>
              <w:rPr>
                <w:b/>
                <w:szCs w:val="26"/>
              </w:rPr>
            </w:pPr>
            <w:r w:rsidRPr="001E142C">
              <w:rPr>
                <w:b/>
                <w:color w:val="000000"/>
                <w:szCs w:val="26"/>
              </w:rPr>
              <w:t>Наименование группы должностей</w:t>
            </w:r>
            <w:r w:rsidR="001E142C">
              <w:rPr>
                <w:b/>
                <w:color w:val="000000"/>
                <w:szCs w:val="26"/>
              </w:rPr>
              <w:br/>
            </w:r>
            <w:r w:rsidRPr="001E142C">
              <w:rPr>
                <w:b/>
                <w:color w:val="000000"/>
                <w:szCs w:val="26"/>
              </w:rPr>
              <w:t>муниципальной службы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63" w:rsidRPr="001E142C" w:rsidRDefault="00843B63" w:rsidP="00A14CB6">
            <w:pPr>
              <w:jc w:val="center"/>
              <w:rPr>
                <w:b/>
                <w:szCs w:val="26"/>
              </w:rPr>
            </w:pPr>
            <w:r w:rsidRPr="001E142C">
              <w:rPr>
                <w:b/>
                <w:color w:val="000000"/>
                <w:szCs w:val="26"/>
              </w:rPr>
              <w:t>Размер надбавки</w:t>
            </w:r>
            <w:r w:rsidR="001E142C">
              <w:rPr>
                <w:b/>
                <w:color w:val="000000"/>
                <w:szCs w:val="26"/>
              </w:rPr>
              <w:br/>
            </w:r>
            <w:r w:rsidRPr="001E142C">
              <w:rPr>
                <w:b/>
                <w:color w:val="000000"/>
                <w:szCs w:val="26"/>
              </w:rPr>
              <w:t>(</w:t>
            </w:r>
            <w:proofErr w:type="gramStart"/>
            <w:r w:rsidRPr="001E142C">
              <w:rPr>
                <w:b/>
                <w:color w:val="000000"/>
                <w:szCs w:val="26"/>
              </w:rPr>
              <w:t>в</w:t>
            </w:r>
            <w:proofErr w:type="gramEnd"/>
            <w:r w:rsidRPr="001E142C">
              <w:rPr>
                <w:b/>
                <w:color w:val="000000"/>
                <w:szCs w:val="26"/>
              </w:rPr>
              <w:t xml:space="preserve"> % от должностного оклада)</w:t>
            </w:r>
          </w:p>
        </w:tc>
      </w:tr>
      <w:tr w:rsidR="00843B63" w:rsidRPr="001E142C" w:rsidTr="00777DF7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3" w:rsidRPr="001E142C" w:rsidRDefault="00843B63" w:rsidP="00A14CB6">
            <w:pPr>
              <w:jc w:val="both"/>
              <w:rPr>
                <w:szCs w:val="26"/>
              </w:rPr>
            </w:pPr>
            <w:r w:rsidRPr="001E142C">
              <w:rPr>
                <w:szCs w:val="26"/>
              </w:rPr>
              <w:t>Высшие должности муниципальной службы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3" w:rsidRPr="001E142C" w:rsidRDefault="004F2277" w:rsidP="00A14CB6">
            <w:pPr>
              <w:jc w:val="center"/>
              <w:rPr>
                <w:szCs w:val="26"/>
              </w:rPr>
            </w:pPr>
            <w:r w:rsidRPr="001E142C">
              <w:rPr>
                <w:szCs w:val="26"/>
              </w:rPr>
              <w:t xml:space="preserve">150 </w:t>
            </w:r>
            <w:r w:rsidR="001E142C">
              <w:rPr>
                <w:szCs w:val="26"/>
              </w:rPr>
              <w:t>–</w:t>
            </w:r>
            <w:r w:rsidR="00C23004" w:rsidRPr="001E142C">
              <w:rPr>
                <w:szCs w:val="26"/>
              </w:rPr>
              <w:t xml:space="preserve"> </w:t>
            </w:r>
            <w:r w:rsidRPr="001E142C">
              <w:rPr>
                <w:szCs w:val="26"/>
              </w:rPr>
              <w:t>200</w:t>
            </w:r>
          </w:p>
        </w:tc>
      </w:tr>
      <w:tr w:rsidR="00843B63" w:rsidRPr="001E142C" w:rsidTr="00777DF7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3" w:rsidRPr="001E142C" w:rsidRDefault="00843B63" w:rsidP="00A14CB6">
            <w:pPr>
              <w:jc w:val="both"/>
              <w:rPr>
                <w:szCs w:val="26"/>
              </w:rPr>
            </w:pPr>
            <w:r w:rsidRPr="001E142C">
              <w:rPr>
                <w:szCs w:val="26"/>
              </w:rPr>
              <w:t>Главные должности муниципальной службы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3" w:rsidRPr="001E142C" w:rsidRDefault="004F2277" w:rsidP="00A14CB6">
            <w:pPr>
              <w:jc w:val="center"/>
              <w:rPr>
                <w:szCs w:val="26"/>
              </w:rPr>
            </w:pPr>
            <w:r w:rsidRPr="001E142C">
              <w:rPr>
                <w:szCs w:val="26"/>
              </w:rPr>
              <w:t xml:space="preserve">120 </w:t>
            </w:r>
            <w:r w:rsidR="001E142C">
              <w:rPr>
                <w:szCs w:val="26"/>
              </w:rPr>
              <w:t>–</w:t>
            </w:r>
            <w:r w:rsidRPr="001E142C">
              <w:rPr>
                <w:szCs w:val="26"/>
              </w:rPr>
              <w:t xml:space="preserve"> 160</w:t>
            </w:r>
            <w:r w:rsidR="00843B63" w:rsidRPr="001E142C">
              <w:rPr>
                <w:szCs w:val="26"/>
              </w:rPr>
              <w:t xml:space="preserve"> </w:t>
            </w:r>
          </w:p>
        </w:tc>
      </w:tr>
      <w:tr w:rsidR="00843B63" w:rsidRPr="001E142C" w:rsidTr="00777DF7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3" w:rsidRPr="001E142C" w:rsidRDefault="00843B63" w:rsidP="00A14CB6">
            <w:pPr>
              <w:jc w:val="both"/>
              <w:rPr>
                <w:szCs w:val="26"/>
              </w:rPr>
            </w:pPr>
            <w:r w:rsidRPr="001E142C">
              <w:rPr>
                <w:szCs w:val="26"/>
              </w:rPr>
              <w:t>Ведущие должности муниципальной службы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3" w:rsidRPr="001E142C" w:rsidRDefault="004F2277" w:rsidP="00A14CB6">
            <w:pPr>
              <w:jc w:val="center"/>
              <w:rPr>
                <w:szCs w:val="26"/>
              </w:rPr>
            </w:pPr>
            <w:r w:rsidRPr="001E142C">
              <w:rPr>
                <w:szCs w:val="26"/>
              </w:rPr>
              <w:t xml:space="preserve">90 </w:t>
            </w:r>
            <w:r w:rsidR="001E142C">
              <w:rPr>
                <w:szCs w:val="26"/>
              </w:rPr>
              <w:t>–</w:t>
            </w:r>
            <w:r w:rsidRPr="001E142C">
              <w:rPr>
                <w:szCs w:val="26"/>
              </w:rPr>
              <w:t xml:space="preserve"> 130</w:t>
            </w:r>
            <w:r w:rsidR="00843B63" w:rsidRPr="001E142C">
              <w:rPr>
                <w:szCs w:val="26"/>
              </w:rPr>
              <w:t xml:space="preserve"> </w:t>
            </w:r>
          </w:p>
        </w:tc>
      </w:tr>
      <w:tr w:rsidR="00843B63" w:rsidRPr="001E142C" w:rsidTr="00777DF7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3" w:rsidRPr="001E142C" w:rsidRDefault="00843B63" w:rsidP="00A14CB6">
            <w:pPr>
              <w:jc w:val="both"/>
              <w:rPr>
                <w:szCs w:val="26"/>
              </w:rPr>
            </w:pPr>
            <w:r w:rsidRPr="001E142C">
              <w:rPr>
                <w:szCs w:val="26"/>
              </w:rPr>
              <w:t>Старшие должности муниципальной службы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3" w:rsidRPr="001E142C" w:rsidRDefault="004F2277" w:rsidP="00A14CB6">
            <w:pPr>
              <w:jc w:val="center"/>
              <w:rPr>
                <w:szCs w:val="26"/>
              </w:rPr>
            </w:pPr>
            <w:r w:rsidRPr="001E142C">
              <w:rPr>
                <w:szCs w:val="26"/>
              </w:rPr>
              <w:t>60</w:t>
            </w:r>
            <w:r w:rsidR="001E142C">
              <w:rPr>
                <w:szCs w:val="26"/>
              </w:rPr>
              <w:t xml:space="preserve"> – </w:t>
            </w:r>
            <w:r w:rsidRPr="001E142C">
              <w:rPr>
                <w:szCs w:val="26"/>
              </w:rPr>
              <w:t>100</w:t>
            </w:r>
          </w:p>
        </w:tc>
      </w:tr>
      <w:tr w:rsidR="00843B63" w:rsidRPr="001E142C" w:rsidTr="00777DF7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3" w:rsidRPr="001E142C" w:rsidRDefault="00843B63" w:rsidP="00A14CB6">
            <w:pPr>
              <w:jc w:val="both"/>
              <w:rPr>
                <w:szCs w:val="26"/>
              </w:rPr>
            </w:pPr>
            <w:r w:rsidRPr="001E142C">
              <w:rPr>
                <w:szCs w:val="26"/>
              </w:rPr>
              <w:t>Младшие должности муниципальной службы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3" w:rsidRPr="001E142C" w:rsidRDefault="004F2277" w:rsidP="00A14CB6">
            <w:pPr>
              <w:jc w:val="center"/>
              <w:rPr>
                <w:szCs w:val="26"/>
              </w:rPr>
            </w:pPr>
            <w:r w:rsidRPr="001E142C">
              <w:rPr>
                <w:szCs w:val="26"/>
              </w:rPr>
              <w:t>До 70</w:t>
            </w:r>
            <w:r w:rsidR="00C23004" w:rsidRPr="001E142C">
              <w:rPr>
                <w:szCs w:val="26"/>
              </w:rPr>
              <w:t xml:space="preserve"> </w:t>
            </w:r>
          </w:p>
        </w:tc>
      </w:tr>
    </w:tbl>
    <w:p w:rsidR="00843B63" w:rsidRPr="00812C92" w:rsidRDefault="00843B63" w:rsidP="00A14CB6">
      <w:pPr>
        <w:ind w:firstLine="709"/>
        <w:jc w:val="both"/>
        <w:rPr>
          <w:color w:val="000000"/>
          <w:sz w:val="26"/>
          <w:szCs w:val="26"/>
        </w:rPr>
      </w:pPr>
    </w:p>
    <w:p w:rsidR="00843B63" w:rsidRPr="00812C92" w:rsidRDefault="00843B63" w:rsidP="00A14CB6">
      <w:pPr>
        <w:ind w:firstLine="709"/>
        <w:jc w:val="both"/>
        <w:rPr>
          <w:color w:val="000000"/>
          <w:sz w:val="26"/>
          <w:szCs w:val="26"/>
        </w:rPr>
      </w:pPr>
      <w:r w:rsidRPr="00812C92">
        <w:rPr>
          <w:color w:val="000000"/>
          <w:sz w:val="26"/>
          <w:szCs w:val="26"/>
        </w:rPr>
        <w:t>3. Размер надбавки за особые условия службы</w:t>
      </w:r>
      <w:r w:rsidRPr="00812C92">
        <w:rPr>
          <w:sz w:val="26"/>
          <w:szCs w:val="26"/>
        </w:rPr>
        <w:t xml:space="preserve"> конкретному муниципальному служащему </w:t>
      </w:r>
      <w:r w:rsidRPr="00812C92">
        <w:rPr>
          <w:color w:val="000000"/>
          <w:sz w:val="26"/>
          <w:szCs w:val="26"/>
        </w:rPr>
        <w:t>устанавливается в зависимости от особенностей прохождения муниципальной службы по замещаемой должности, в том числе от специфики деятельности муниципального учреждения.</w:t>
      </w:r>
    </w:p>
    <w:p w:rsidR="00843B63" w:rsidRPr="00812C92" w:rsidRDefault="00843B63" w:rsidP="006D7804">
      <w:pPr>
        <w:keepNext/>
        <w:ind w:firstLine="709"/>
        <w:jc w:val="both"/>
        <w:rPr>
          <w:b/>
          <w:color w:val="000000"/>
          <w:sz w:val="26"/>
          <w:szCs w:val="26"/>
        </w:rPr>
      </w:pPr>
      <w:r w:rsidRPr="00812C92">
        <w:rPr>
          <w:sz w:val="26"/>
          <w:szCs w:val="26"/>
        </w:rPr>
        <w:t xml:space="preserve">4. Размер </w:t>
      </w:r>
      <w:r w:rsidRPr="00812C92">
        <w:rPr>
          <w:color w:val="000000"/>
          <w:sz w:val="26"/>
          <w:szCs w:val="26"/>
        </w:rPr>
        <w:t>надбавки за особые условия службы</w:t>
      </w:r>
      <w:r w:rsidRPr="00812C92">
        <w:rPr>
          <w:sz w:val="26"/>
          <w:szCs w:val="26"/>
        </w:rPr>
        <w:t xml:space="preserve"> муниципальному служащему устанавливается для муниципальных </w:t>
      </w:r>
      <w:r w:rsidR="00EA7312" w:rsidRPr="00812C92">
        <w:rPr>
          <w:sz w:val="26"/>
          <w:szCs w:val="26"/>
        </w:rPr>
        <w:t>служащих</w:t>
      </w:r>
      <w:r w:rsidR="004545E9" w:rsidRPr="00812C92">
        <w:rPr>
          <w:sz w:val="26"/>
          <w:szCs w:val="26"/>
        </w:rPr>
        <w:t xml:space="preserve"> </w:t>
      </w:r>
      <w:r w:rsidRPr="00812C92">
        <w:rPr>
          <w:sz w:val="26"/>
          <w:szCs w:val="26"/>
        </w:rPr>
        <w:t xml:space="preserve">руководителем </w:t>
      </w:r>
      <w:r w:rsidR="00EA7312" w:rsidRPr="00812C92">
        <w:rPr>
          <w:sz w:val="26"/>
          <w:szCs w:val="26"/>
        </w:rPr>
        <w:t>учреждения.</w:t>
      </w:r>
    </w:p>
    <w:p w:rsidR="005D01F1" w:rsidRDefault="005D01F1" w:rsidP="00A14CB6">
      <w:pPr>
        <w:ind w:firstLine="540"/>
        <w:jc w:val="both"/>
        <w:rPr>
          <w:b/>
          <w:color w:val="000000"/>
          <w:sz w:val="26"/>
          <w:szCs w:val="26"/>
        </w:rPr>
      </w:pPr>
    </w:p>
    <w:p w:rsidR="00B56889" w:rsidRDefault="00843B63" w:rsidP="006D7804">
      <w:pPr>
        <w:keepNext/>
        <w:ind w:firstLine="709"/>
        <w:jc w:val="both"/>
        <w:rPr>
          <w:b/>
          <w:color w:val="000000"/>
          <w:sz w:val="26"/>
          <w:szCs w:val="26"/>
        </w:rPr>
      </w:pPr>
      <w:r w:rsidRPr="00812C92">
        <w:rPr>
          <w:b/>
          <w:color w:val="000000"/>
          <w:sz w:val="26"/>
          <w:szCs w:val="26"/>
        </w:rPr>
        <w:t>Статья 5.</w:t>
      </w:r>
      <w:r w:rsidRPr="00812C92">
        <w:rPr>
          <w:color w:val="000000"/>
          <w:sz w:val="26"/>
          <w:szCs w:val="26"/>
        </w:rPr>
        <w:t xml:space="preserve"> </w:t>
      </w:r>
      <w:r w:rsidRPr="00812C92">
        <w:rPr>
          <w:b/>
          <w:color w:val="000000"/>
          <w:sz w:val="26"/>
          <w:szCs w:val="26"/>
        </w:rPr>
        <w:t>Ежемесячная надбавка к должностному окладу за выслугу лет на муниципальной службе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 xml:space="preserve">1. </w:t>
      </w:r>
      <w:r w:rsidR="00B56889" w:rsidRPr="00812C92">
        <w:rPr>
          <w:sz w:val="26"/>
          <w:szCs w:val="26"/>
        </w:rPr>
        <w:t>Ежемесячн</w:t>
      </w:r>
      <w:r w:rsidR="00B56889">
        <w:rPr>
          <w:sz w:val="26"/>
          <w:szCs w:val="26"/>
        </w:rPr>
        <w:t>ая</w:t>
      </w:r>
      <w:r w:rsidR="00B56889" w:rsidRPr="00812C92">
        <w:rPr>
          <w:sz w:val="26"/>
          <w:szCs w:val="26"/>
        </w:rPr>
        <w:t xml:space="preserve"> </w:t>
      </w:r>
      <w:r w:rsidRPr="00812C92">
        <w:rPr>
          <w:sz w:val="26"/>
          <w:szCs w:val="26"/>
        </w:rPr>
        <w:t>надбавк</w:t>
      </w:r>
      <w:r w:rsidR="00B56889">
        <w:rPr>
          <w:sz w:val="26"/>
          <w:szCs w:val="26"/>
        </w:rPr>
        <w:t>а</w:t>
      </w:r>
      <w:r w:rsidRPr="00812C92">
        <w:rPr>
          <w:sz w:val="26"/>
          <w:szCs w:val="26"/>
        </w:rPr>
        <w:t xml:space="preserve"> к должностному окладу за выслугу лет на муниципальной службе (далее по тексту – надбавка за выслугу лет)</w:t>
      </w:r>
      <w:r w:rsidR="00B56889">
        <w:rPr>
          <w:sz w:val="26"/>
          <w:szCs w:val="26"/>
        </w:rPr>
        <w:t xml:space="preserve"> устанавливается в следующем р</w:t>
      </w:r>
      <w:r w:rsidR="00B56889" w:rsidRPr="00812C92">
        <w:rPr>
          <w:sz w:val="26"/>
          <w:szCs w:val="26"/>
        </w:rPr>
        <w:t>азмер</w:t>
      </w:r>
      <w:r w:rsidR="00B56889">
        <w:rPr>
          <w:sz w:val="26"/>
          <w:szCs w:val="26"/>
        </w:rPr>
        <w:t>е.</w:t>
      </w:r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3780"/>
      </w:tblGrid>
      <w:tr w:rsidR="00843B63" w:rsidRPr="00B56889" w:rsidTr="005C7AC8">
        <w:trPr>
          <w:cantSplit/>
          <w:trHeight w:val="345"/>
          <w:jc w:val="center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B63" w:rsidRPr="00B56889" w:rsidRDefault="00843B63" w:rsidP="00A14CB6">
            <w:pPr>
              <w:jc w:val="center"/>
              <w:rPr>
                <w:b/>
                <w:szCs w:val="26"/>
              </w:rPr>
            </w:pPr>
            <w:r w:rsidRPr="00B56889">
              <w:rPr>
                <w:b/>
                <w:color w:val="000000"/>
                <w:szCs w:val="26"/>
              </w:rPr>
              <w:t>Стаж муниципальной службы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B63" w:rsidRPr="00B56889" w:rsidRDefault="00843B63" w:rsidP="00A14CB6">
            <w:pPr>
              <w:jc w:val="center"/>
              <w:rPr>
                <w:b/>
                <w:color w:val="000000"/>
                <w:szCs w:val="26"/>
              </w:rPr>
            </w:pPr>
            <w:r w:rsidRPr="00B56889">
              <w:rPr>
                <w:b/>
                <w:color w:val="000000"/>
                <w:szCs w:val="26"/>
              </w:rPr>
              <w:t>Размер надбавки (</w:t>
            </w:r>
            <w:proofErr w:type="gramStart"/>
            <w:r w:rsidRPr="00B56889">
              <w:rPr>
                <w:b/>
                <w:color w:val="000000"/>
                <w:szCs w:val="26"/>
              </w:rPr>
              <w:t>в</w:t>
            </w:r>
            <w:proofErr w:type="gramEnd"/>
            <w:r w:rsidRPr="00B56889">
              <w:rPr>
                <w:b/>
                <w:color w:val="000000"/>
                <w:szCs w:val="26"/>
              </w:rPr>
              <w:t xml:space="preserve"> % от должностного оклада)</w:t>
            </w:r>
          </w:p>
        </w:tc>
      </w:tr>
      <w:tr w:rsidR="00843B63" w:rsidRPr="00B56889" w:rsidTr="005C7AC8">
        <w:trPr>
          <w:cantSplit/>
          <w:trHeight w:val="335"/>
          <w:jc w:val="center"/>
        </w:trPr>
        <w:tc>
          <w:tcPr>
            <w:tcW w:w="29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B63" w:rsidRPr="00B56889" w:rsidRDefault="00843B63" w:rsidP="00A14CB6">
            <w:pPr>
              <w:jc w:val="both"/>
              <w:rPr>
                <w:color w:val="000000"/>
                <w:szCs w:val="26"/>
              </w:rPr>
            </w:pPr>
            <w:r w:rsidRPr="00B56889">
              <w:rPr>
                <w:szCs w:val="26"/>
              </w:rPr>
              <w:t xml:space="preserve">свыше 15 лет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B63" w:rsidRPr="00B56889" w:rsidRDefault="00843B63" w:rsidP="00A14CB6">
            <w:pPr>
              <w:jc w:val="center"/>
              <w:rPr>
                <w:color w:val="000000"/>
                <w:szCs w:val="26"/>
              </w:rPr>
            </w:pPr>
            <w:r w:rsidRPr="00B56889">
              <w:rPr>
                <w:color w:val="000000"/>
                <w:szCs w:val="26"/>
              </w:rPr>
              <w:t>30</w:t>
            </w:r>
          </w:p>
        </w:tc>
      </w:tr>
      <w:tr w:rsidR="00843B63" w:rsidRPr="00B56889" w:rsidTr="005C7AC8">
        <w:trPr>
          <w:cantSplit/>
          <w:trHeight w:val="299"/>
          <w:jc w:val="center"/>
        </w:trPr>
        <w:tc>
          <w:tcPr>
            <w:tcW w:w="29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B63" w:rsidRPr="00B56889" w:rsidRDefault="00843B63" w:rsidP="00A14CB6">
            <w:pPr>
              <w:jc w:val="both"/>
              <w:rPr>
                <w:color w:val="000000"/>
                <w:szCs w:val="26"/>
              </w:rPr>
            </w:pPr>
            <w:r w:rsidRPr="00B56889">
              <w:rPr>
                <w:color w:val="000000"/>
                <w:szCs w:val="26"/>
              </w:rPr>
              <w:t xml:space="preserve">от 10 лет до 15 лет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B63" w:rsidRPr="00B56889" w:rsidRDefault="00843B63" w:rsidP="00A14CB6">
            <w:pPr>
              <w:jc w:val="center"/>
              <w:rPr>
                <w:color w:val="000000"/>
                <w:szCs w:val="26"/>
              </w:rPr>
            </w:pPr>
            <w:r w:rsidRPr="00B56889">
              <w:rPr>
                <w:color w:val="000000"/>
                <w:szCs w:val="26"/>
              </w:rPr>
              <w:t>20</w:t>
            </w:r>
          </w:p>
        </w:tc>
      </w:tr>
      <w:tr w:rsidR="00843B63" w:rsidRPr="00B56889" w:rsidTr="005C7AC8">
        <w:trPr>
          <w:cantSplit/>
          <w:trHeight w:val="262"/>
          <w:jc w:val="center"/>
        </w:trPr>
        <w:tc>
          <w:tcPr>
            <w:tcW w:w="29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B63" w:rsidRPr="00B56889" w:rsidRDefault="00843B63" w:rsidP="00A14CB6">
            <w:pPr>
              <w:jc w:val="both"/>
              <w:rPr>
                <w:color w:val="000000"/>
                <w:szCs w:val="26"/>
              </w:rPr>
            </w:pPr>
            <w:r w:rsidRPr="00B56889">
              <w:rPr>
                <w:color w:val="000000"/>
                <w:szCs w:val="26"/>
              </w:rPr>
              <w:t>от 5 лет до 10 лет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B63" w:rsidRPr="00B56889" w:rsidRDefault="00843B63" w:rsidP="00A14CB6">
            <w:pPr>
              <w:jc w:val="center"/>
              <w:rPr>
                <w:color w:val="000000"/>
                <w:szCs w:val="26"/>
              </w:rPr>
            </w:pPr>
            <w:r w:rsidRPr="00B56889">
              <w:rPr>
                <w:color w:val="000000"/>
                <w:szCs w:val="26"/>
              </w:rPr>
              <w:t>15</w:t>
            </w:r>
          </w:p>
        </w:tc>
      </w:tr>
      <w:tr w:rsidR="00843B63" w:rsidRPr="00B56889" w:rsidTr="005C7AC8">
        <w:trPr>
          <w:cantSplit/>
          <w:trHeight w:val="312"/>
          <w:jc w:val="center"/>
        </w:trPr>
        <w:tc>
          <w:tcPr>
            <w:tcW w:w="29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B63" w:rsidRPr="00B56889" w:rsidRDefault="00843B63" w:rsidP="00A14CB6">
            <w:pPr>
              <w:jc w:val="both"/>
              <w:rPr>
                <w:color w:val="000000"/>
                <w:szCs w:val="26"/>
              </w:rPr>
            </w:pPr>
            <w:r w:rsidRPr="00B56889">
              <w:rPr>
                <w:color w:val="000000"/>
                <w:szCs w:val="26"/>
              </w:rPr>
              <w:t>от 1 года до 5 лет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B63" w:rsidRPr="00B56889" w:rsidRDefault="00843B63" w:rsidP="00A14CB6">
            <w:pPr>
              <w:jc w:val="center"/>
              <w:rPr>
                <w:color w:val="000000"/>
                <w:szCs w:val="26"/>
              </w:rPr>
            </w:pPr>
            <w:r w:rsidRPr="00B56889">
              <w:rPr>
                <w:color w:val="000000"/>
                <w:szCs w:val="26"/>
              </w:rPr>
              <w:t>10</w:t>
            </w:r>
          </w:p>
        </w:tc>
      </w:tr>
    </w:tbl>
    <w:p w:rsidR="00843B63" w:rsidRPr="00812C92" w:rsidRDefault="00843B63" w:rsidP="00A14CB6">
      <w:pPr>
        <w:ind w:firstLine="709"/>
        <w:jc w:val="both"/>
        <w:rPr>
          <w:color w:val="000000"/>
          <w:sz w:val="26"/>
          <w:szCs w:val="26"/>
        </w:rPr>
      </w:pP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color w:val="000000"/>
          <w:sz w:val="26"/>
          <w:szCs w:val="26"/>
        </w:rPr>
        <w:lastRenderedPageBreak/>
        <w:t>2. Выплата надбавки</w:t>
      </w:r>
      <w:r w:rsidRPr="00812C92">
        <w:rPr>
          <w:sz w:val="26"/>
          <w:szCs w:val="26"/>
        </w:rPr>
        <w:t xml:space="preserve"> за выслугу лет на муниципальной службе</w:t>
      </w:r>
      <w:r w:rsidRPr="00812C92">
        <w:rPr>
          <w:color w:val="000000"/>
          <w:sz w:val="26"/>
          <w:szCs w:val="26"/>
        </w:rPr>
        <w:t xml:space="preserve"> производится </w:t>
      </w:r>
      <w:r w:rsidRPr="00812C92">
        <w:rPr>
          <w:sz w:val="26"/>
          <w:szCs w:val="26"/>
        </w:rPr>
        <w:t>на осно</w:t>
      </w:r>
      <w:r w:rsidR="00C45E2B" w:rsidRPr="00812C92">
        <w:rPr>
          <w:sz w:val="26"/>
          <w:szCs w:val="26"/>
        </w:rPr>
        <w:t>вании соответствующего локального</w:t>
      </w:r>
      <w:r w:rsidRPr="00812C92">
        <w:rPr>
          <w:sz w:val="26"/>
          <w:szCs w:val="26"/>
        </w:rPr>
        <w:t xml:space="preserve"> акта руководителя муниципального учреждения</w:t>
      </w:r>
      <w:r w:rsidRPr="00812C92">
        <w:rPr>
          <w:color w:val="000000"/>
          <w:sz w:val="26"/>
          <w:szCs w:val="26"/>
        </w:rPr>
        <w:t xml:space="preserve"> со дня достижения указанного в настоящей статье стажа муниципальной службы.</w:t>
      </w:r>
    </w:p>
    <w:p w:rsidR="00843B63" w:rsidRPr="00812C92" w:rsidRDefault="00843B63" w:rsidP="00A14CB6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812C92">
        <w:rPr>
          <w:bCs/>
          <w:sz w:val="26"/>
          <w:szCs w:val="26"/>
        </w:rPr>
        <w:t>3. Стаж муниципальной службы, дающий право на получение надбавки за выслугу лет, определяется в соответствии с действующим законодательством.</w:t>
      </w:r>
    </w:p>
    <w:p w:rsidR="005D01F1" w:rsidRDefault="005D01F1" w:rsidP="00A14CB6">
      <w:pPr>
        <w:ind w:firstLine="709"/>
        <w:jc w:val="both"/>
        <w:rPr>
          <w:b/>
          <w:color w:val="000000"/>
          <w:sz w:val="26"/>
          <w:szCs w:val="26"/>
        </w:rPr>
      </w:pPr>
    </w:p>
    <w:p w:rsidR="00843B63" w:rsidRPr="00812C92" w:rsidRDefault="00843B63" w:rsidP="006D7804">
      <w:pPr>
        <w:keepNext/>
        <w:ind w:firstLine="709"/>
        <w:jc w:val="both"/>
        <w:rPr>
          <w:color w:val="000000"/>
          <w:sz w:val="26"/>
          <w:szCs w:val="26"/>
        </w:rPr>
      </w:pPr>
      <w:r w:rsidRPr="00812C92">
        <w:rPr>
          <w:b/>
          <w:color w:val="000000"/>
          <w:sz w:val="26"/>
          <w:szCs w:val="26"/>
        </w:rPr>
        <w:t>Статья 6.</w:t>
      </w:r>
      <w:r w:rsidRPr="00812C92">
        <w:rPr>
          <w:color w:val="000000"/>
          <w:sz w:val="26"/>
          <w:szCs w:val="26"/>
        </w:rPr>
        <w:t xml:space="preserve"> </w:t>
      </w:r>
      <w:r w:rsidRPr="00812C92">
        <w:rPr>
          <w:b/>
          <w:color w:val="000000"/>
          <w:sz w:val="26"/>
          <w:szCs w:val="26"/>
        </w:rPr>
        <w:t>Ежемесячная процентная надбавка к должностному окладу за работу со сведениями, составляющими государственную тайну</w:t>
      </w:r>
      <w:r w:rsidR="00C23004">
        <w:rPr>
          <w:color w:val="000000"/>
          <w:sz w:val="26"/>
          <w:szCs w:val="26"/>
        </w:rPr>
        <w:t xml:space="preserve"> </w:t>
      </w:r>
    </w:p>
    <w:p w:rsidR="00843B63" w:rsidRPr="00812C92" w:rsidRDefault="00843B63" w:rsidP="00A14CB6">
      <w:pPr>
        <w:ind w:firstLine="709"/>
        <w:jc w:val="both"/>
        <w:rPr>
          <w:color w:val="000000"/>
          <w:sz w:val="26"/>
          <w:szCs w:val="26"/>
        </w:rPr>
      </w:pPr>
      <w:r w:rsidRPr="00812C92">
        <w:rPr>
          <w:color w:val="000000"/>
          <w:sz w:val="26"/>
          <w:szCs w:val="26"/>
        </w:rPr>
        <w:t xml:space="preserve">1. Муниципальным служащим, допущенным к постоянной работе </w:t>
      </w:r>
      <w:r w:rsidRPr="00812C92">
        <w:rPr>
          <w:sz w:val="26"/>
          <w:szCs w:val="26"/>
        </w:rPr>
        <w:t xml:space="preserve">со сведениями, составляющими государственную тайну, выплачивается ежемесячная процентная надбавка </w:t>
      </w:r>
      <w:r w:rsidRPr="00812C92">
        <w:rPr>
          <w:color w:val="000000"/>
          <w:sz w:val="26"/>
          <w:szCs w:val="26"/>
        </w:rPr>
        <w:t xml:space="preserve">к должностному окладу за работу со сведениями, составляющими государственную тайну (далее по тексту – надбавка за работу со сведениями, составляющими государственную тайну). </w:t>
      </w:r>
    </w:p>
    <w:p w:rsidR="00843B63" w:rsidRDefault="00843B63" w:rsidP="00A14CB6">
      <w:pPr>
        <w:ind w:firstLine="709"/>
        <w:jc w:val="both"/>
        <w:rPr>
          <w:color w:val="000000"/>
          <w:sz w:val="26"/>
          <w:szCs w:val="26"/>
        </w:rPr>
      </w:pPr>
      <w:r w:rsidRPr="00812C92">
        <w:rPr>
          <w:color w:val="000000"/>
          <w:sz w:val="26"/>
          <w:szCs w:val="26"/>
        </w:rPr>
        <w:t xml:space="preserve">2. </w:t>
      </w:r>
      <w:r w:rsidR="00B00E66">
        <w:rPr>
          <w:color w:val="000000"/>
          <w:sz w:val="26"/>
          <w:szCs w:val="26"/>
        </w:rPr>
        <w:t>Н</w:t>
      </w:r>
      <w:r w:rsidRPr="00812C92">
        <w:rPr>
          <w:color w:val="000000"/>
          <w:sz w:val="26"/>
          <w:szCs w:val="26"/>
        </w:rPr>
        <w:t>адбавк</w:t>
      </w:r>
      <w:r w:rsidR="00B00E66">
        <w:rPr>
          <w:color w:val="000000"/>
          <w:sz w:val="26"/>
          <w:szCs w:val="26"/>
        </w:rPr>
        <w:t>а</w:t>
      </w:r>
      <w:r w:rsidRPr="00812C92">
        <w:rPr>
          <w:color w:val="000000"/>
          <w:sz w:val="26"/>
          <w:szCs w:val="26"/>
        </w:rPr>
        <w:t xml:space="preserve"> за работу со </w:t>
      </w:r>
      <w:proofErr w:type="gramStart"/>
      <w:r w:rsidRPr="00812C92">
        <w:rPr>
          <w:color w:val="000000"/>
          <w:sz w:val="26"/>
          <w:szCs w:val="26"/>
        </w:rPr>
        <w:t>сведениями, составляющими государственную тайну</w:t>
      </w:r>
      <w:r w:rsidR="00B00E66" w:rsidRPr="00B00E66">
        <w:rPr>
          <w:sz w:val="26"/>
          <w:szCs w:val="26"/>
        </w:rPr>
        <w:t xml:space="preserve"> </w:t>
      </w:r>
      <w:r w:rsidR="00B00E66">
        <w:rPr>
          <w:sz w:val="26"/>
          <w:szCs w:val="26"/>
        </w:rPr>
        <w:t>устанавливается</w:t>
      </w:r>
      <w:proofErr w:type="gramEnd"/>
      <w:r w:rsidR="00B00E66">
        <w:rPr>
          <w:sz w:val="26"/>
          <w:szCs w:val="26"/>
        </w:rPr>
        <w:t xml:space="preserve"> в следующем р</w:t>
      </w:r>
      <w:r w:rsidR="00B00E66" w:rsidRPr="00812C92">
        <w:rPr>
          <w:sz w:val="26"/>
          <w:szCs w:val="26"/>
        </w:rPr>
        <w:t>азмер</w:t>
      </w:r>
      <w:r w:rsidR="00B00E66">
        <w:rPr>
          <w:sz w:val="26"/>
          <w:szCs w:val="26"/>
        </w:rPr>
        <w:t>е.</w:t>
      </w:r>
    </w:p>
    <w:p w:rsidR="005C7AC8" w:rsidRPr="00812C92" w:rsidRDefault="005C7AC8" w:rsidP="00A14CB6">
      <w:pPr>
        <w:ind w:firstLine="709"/>
        <w:jc w:val="both"/>
        <w:rPr>
          <w:sz w:val="26"/>
          <w:szCs w:val="26"/>
        </w:rPr>
      </w:pPr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72"/>
        <w:gridCol w:w="4106"/>
      </w:tblGrid>
      <w:tr w:rsidR="00843B63" w:rsidRPr="00812C92" w:rsidTr="009E2BFD">
        <w:trPr>
          <w:trHeight w:val="343"/>
          <w:jc w:val="center"/>
        </w:trPr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B63" w:rsidRPr="00812C92" w:rsidRDefault="00843B63" w:rsidP="006D7804">
            <w:pPr>
              <w:keepNext/>
              <w:jc w:val="center"/>
              <w:rPr>
                <w:b/>
                <w:sz w:val="26"/>
                <w:szCs w:val="26"/>
              </w:rPr>
            </w:pPr>
            <w:r w:rsidRPr="00812C92">
              <w:rPr>
                <w:b/>
                <w:color w:val="000000"/>
                <w:sz w:val="26"/>
                <w:szCs w:val="26"/>
              </w:rPr>
              <w:t>Степень секретности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2BFD" w:rsidRDefault="00843B63" w:rsidP="00A14CB6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12C92">
              <w:rPr>
                <w:b/>
                <w:color w:val="000000"/>
                <w:sz w:val="26"/>
                <w:szCs w:val="26"/>
              </w:rPr>
              <w:t>Размер надбавки</w:t>
            </w:r>
          </w:p>
          <w:p w:rsidR="00843B63" w:rsidRPr="00812C92" w:rsidRDefault="00843B63" w:rsidP="006D7804">
            <w:pPr>
              <w:keepNext/>
              <w:jc w:val="center"/>
              <w:rPr>
                <w:b/>
                <w:sz w:val="26"/>
                <w:szCs w:val="26"/>
              </w:rPr>
            </w:pPr>
            <w:r w:rsidRPr="00812C92">
              <w:rPr>
                <w:b/>
                <w:color w:val="000000"/>
                <w:sz w:val="26"/>
                <w:szCs w:val="26"/>
              </w:rPr>
              <w:t>(</w:t>
            </w:r>
            <w:proofErr w:type="gramStart"/>
            <w:r w:rsidRPr="00812C92">
              <w:rPr>
                <w:b/>
                <w:color w:val="000000"/>
                <w:sz w:val="26"/>
                <w:szCs w:val="26"/>
              </w:rPr>
              <w:t>в</w:t>
            </w:r>
            <w:proofErr w:type="gramEnd"/>
            <w:r w:rsidRPr="00812C92">
              <w:rPr>
                <w:b/>
                <w:color w:val="000000"/>
                <w:sz w:val="26"/>
                <w:szCs w:val="26"/>
              </w:rPr>
              <w:t xml:space="preserve"> % от должностного оклада)</w:t>
            </w:r>
          </w:p>
        </w:tc>
      </w:tr>
      <w:tr w:rsidR="00843B63" w:rsidRPr="00812C92" w:rsidTr="009E2BFD">
        <w:trPr>
          <w:trHeight w:val="299"/>
          <w:jc w:val="center"/>
        </w:trPr>
        <w:tc>
          <w:tcPr>
            <w:tcW w:w="30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B63" w:rsidRPr="00812C92" w:rsidRDefault="00843B63" w:rsidP="00A14CB6">
            <w:pPr>
              <w:jc w:val="both"/>
              <w:rPr>
                <w:color w:val="000000"/>
                <w:sz w:val="26"/>
                <w:szCs w:val="26"/>
              </w:rPr>
            </w:pPr>
            <w:r w:rsidRPr="00812C92">
              <w:rPr>
                <w:color w:val="000000"/>
                <w:sz w:val="26"/>
                <w:szCs w:val="26"/>
              </w:rPr>
              <w:t>«совершенно секретно»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B63" w:rsidRPr="00812C92" w:rsidRDefault="00843B63" w:rsidP="00A14CB6">
            <w:pPr>
              <w:jc w:val="center"/>
              <w:rPr>
                <w:color w:val="000000"/>
                <w:sz w:val="26"/>
                <w:szCs w:val="26"/>
              </w:rPr>
            </w:pPr>
            <w:r w:rsidRPr="00812C92">
              <w:rPr>
                <w:color w:val="000000"/>
                <w:sz w:val="26"/>
                <w:szCs w:val="26"/>
              </w:rPr>
              <w:t>30</w:t>
            </w:r>
          </w:p>
        </w:tc>
      </w:tr>
      <w:tr w:rsidR="00843B63" w:rsidRPr="00812C92" w:rsidTr="009E2BFD">
        <w:trPr>
          <w:trHeight w:val="337"/>
          <w:jc w:val="center"/>
        </w:trPr>
        <w:tc>
          <w:tcPr>
            <w:tcW w:w="30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B63" w:rsidRPr="00812C92" w:rsidRDefault="00843B63" w:rsidP="00A14CB6">
            <w:pPr>
              <w:jc w:val="both"/>
              <w:rPr>
                <w:color w:val="000000"/>
                <w:sz w:val="26"/>
                <w:szCs w:val="26"/>
              </w:rPr>
            </w:pPr>
            <w:r w:rsidRPr="00812C92">
              <w:rPr>
                <w:color w:val="000000"/>
                <w:sz w:val="26"/>
                <w:szCs w:val="26"/>
              </w:rPr>
              <w:t>«секретно»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B63" w:rsidRPr="00812C92" w:rsidRDefault="00843B63" w:rsidP="00A14CB6">
            <w:pPr>
              <w:jc w:val="center"/>
              <w:rPr>
                <w:color w:val="000000"/>
                <w:sz w:val="26"/>
                <w:szCs w:val="26"/>
              </w:rPr>
            </w:pPr>
            <w:r w:rsidRPr="00812C92">
              <w:rPr>
                <w:color w:val="000000"/>
                <w:sz w:val="26"/>
                <w:szCs w:val="26"/>
              </w:rPr>
              <w:t>10</w:t>
            </w:r>
          </w:p>
        </w:tc>
      </w:tr>
    </w:tbl>
    <w:p w:rsidR="00843B63" w:rsidRPr="00812C92" w:rsidRDefault="00843B63" w:rsidP="00A14CB6">
      <w:pPr>
        <w:ind w:firstLine="709"/>
        <w:jc w:val="both"/>
        <w:rPr>
          <w:color w:val="000000"/>
          <w:sz w:val="26"/>
          <w:szCs w:val="26"/>
        </w:rPr>
      </w:pPr>
    </w:p>
    <w:p w:rsidR="00843B63" w:rsidRPr="0065154A" w:rsidRDefault="00843B63" w:rsidP="00A14CB6">
      <w:pPr>
        <w:ind w:firstLine="709"/>
        <w:jc w:val="both"/>
        <w:rPr>
          <w:spacing w:val="-2"/>
          <w:sz w:val="26"/>
          <w:szCs w:val="26"/>
        </w:rPr>
      </w:pPr>
      <w:r w:rsidRPr="0065154A">
        <w:rPr>
          <w:color w:val="000000"/>
          <w:spacing w:val="-2"/>
          <w:sz w:val="26"/>
          <w:szCs w:val="26"/>
        </w:rPr>
        <w:t>3. Н</w:t>
      </w:r>
      <w:r w:rsidRPr="0065154A">
        <w:rPr>
          <w:spacing w:val="-2"/>
          <w:sz w:val="26"/>
          <w:szCs w:val="26"/>
        </w:rPr>
        <w:t>адбавка за работу со сведениями, составляющими государственную тайну, конкретному муниципаль</w:t>
      </w:r>
      <w:r w:rsidR="004545E9" w:rsidRPr="0065154A">
        <w:rPr>
          <w:spacing w:val="-2"/>
          <w:sz w:val="26"/>
          <w:szCs w:val="26"/>
        </w:rPr>
        <w:t>ному служащему устанавливается г</w:t>
      </w:r>
      <w:r w:rsidR="00190802" w:rsidRPr="0065154A">
        <w:rPr>
          <w:spacing w:val="-2"/>
          <w:sz w:val="26"/>
          <w:szCs w:val="26"/>
        </w:rPr>
        <w:t>ла</w:t>
      </w:r>
      <w:r w:rsidR="00D03FE9" w:rsidRPr="0065154A">
        <w:rPr>
          <w:spacing w:val="-2"/>
          <w:sz w:val="26"/>
          <w:szCs w:val="26"/>
        </w:rPr>
        <w:t xml:space="preserve">вой </w:t>
      </w:r>
      <w:r w:rsidR="00675705">
        <w:rPr>
          <w:spacing w:val="-2"/>
          <w:sz w:val="26"/>
          <w:szCs w:val="26"/>
        </w:rPr>
        <w:t>Вилегодского муниципального округа</w:t>
      </w:r>
      <w:r w:rsidR="00623BEB" w:rsidRPr="0065154A">
        <w:rPr>
          <w:spacing w:val="-2"/>
          <w:sz w:val="26"/>
          <w:szCs w:val="26"/>
        </w:rPr>
        <w:t xml:space="preserve"> в</w:t>
      </w:r>
      <w:r w:rsidRPr="0065154A">
        <w:rPr>
          <w:spacing w:val="-2"/>
          <w:sz w:val="26"/>
          <w:szCs w:val="26"/>
        </w:rPr>
        <w:t xml:space="preserve"> соответствии с настоящим Положением, в порядке, предусмотренном федеральными нормативными правовыми актами, на основании документов, удостоверяющих соответствующий допуск муниципального служащего к постоянной работе со сведениями, составляющими государственную тайну.</w:t>
      </w:r>
      <w:r w:rsidRPr="0065154A">
        <w:rPr>
          <w:spacing w:val="-2"/>
          <w:sz w:val="26"/>
          <w:szCs w:val="26"/>
        </w:rPr>
        <w:tab/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color w:val="000000"/>
          <w:sz w:val="26"/>
          <w:szCs w:val="26"/>
        </w:rPr>
        <w:t xml:space="preserve">4. Выплата надбавки </w:t>
      </w:r>
      <w:r w:rsidRPr="00812C92">
        <w:rPr>
          <w:sz w:val="26"/>
          <w:szCs w:val="26"/>
        </w:rPr>
        <w:t xml:space="preserve">за работу со сведениями, составляющими государственную тайну, </w:t>
      </w:r>
      <w:r w:rsidRPr="00812C92">
        <w:rPr>
          <w:color w:val="000000"/>
          <w:sz w:val="26"/>
          <w:szCs w:val="26"/>
        </w:rPr>
        <w:t>производится со дня оформления допуска</w:t>
      </w:r>
      <w:r w:rsidRPr="00812C92">
        <w:rPr>
          <w:sz w:val="26"/>
          <w:szCs w:val="26"/>
        </w:rPr>
        <w:t xml:space="preserve"> муниципального служащего к постоянной работе со сведениями, составляющими государственную тайну.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</w:p>
    <w:p w:rsidR="00843B63" w:rsidRPr="00812C92" w:rsidRDefault="00843B63" w:rsidP="006D7804">
      <w:pPr>
        <w:keepNext/>
        <w:ind w:firstLine="709"/>
        <w:jc w:val="both"/>
        <w:rPr>
          <w:b/>
          <w:sz w:val="26"/>
          <w:szCs w:val="26"/>
        </w:rPr>
      </w:pPr>
      <w:r w:rsidRPr="00812C92">
        <w:rPr>
          <w:b/>
          <w:sz w:val="26"/>
          <w:szCs w:val="26"/>
        </w:rPr>
        <w:t>Статья 7. Ежемесячная процентная надбавка к должностному окладу за стаж работы в подразделениях по защите государственной тайны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1. Муниципальным служащим, проходящим муниципальную службу в подразделениях по защите государственной тайны</w:t>
      </w:r>
      <w:r w:rsidR="00190802" w:rsidRPr="00812C92">
        <w:rPr>
          <w:sz w:val="26"/>
          <w:szCs w:val="26"/>
        </w:rPr>
        <w:t xml:space="preserve"> в </w:t>
      </w:r>
      <w:r w:rsidR="0079306B">
        <w:rPr>
          <w:sz w:val="26"/>
          <w:szCs w:val="26"/>
        </w:rPr>
        <w:t>А</w:t>
      </w:r>
      <w:r w:rsidR="00190802" w:rsidRPr="00812C92">
        <w:rPr>
          <w:sz w:val="26"/>
          <w:szCs w:val="26"/>
        </w:rPr>
        <w:t>дминистрации</w:t>
      </w:r>
      <w:r w:rsidR="00C23004">
        <w:rPr>
          <w:sz w:val="26"/>
          <w:szCs w:val="26"/>
        </w:rPr>
        <w:t xml:space="preserve"> </w:t>
      </w:r>
      <w:r w:rsidR="00675705">
        <w:rPr>
          <w:sz w:val="26"/>
          <w:szCs w:val="26"/>
        </w:rPr>
        <w:t>Вилегодского муниципального округа</w:t>
      </w:r>
      <w:r w:rsidR="00E3363A" w:rsidRPr="00812C92">
        <w:rPr>
          <w:sz w:val="26"/>
          <w:szCs w:val="26"/>
        </w:rPr>
        <w:t xml:space="preserve"> и ее </w:t>
      </w:r>
      <w:r w:rsidR="00675705">
        <w:rPr>
          <w:sz w:val="26"/>
          <w:szCs w:val="26"/>
        </w:rPr>
        <w:t>отраслевых (функциональных) и территориальных органах</w:t>
      </w:r>
      <w:r w:rsidRPr="00812C92">
        <w:rPr>
          <w:sz w:val="26"/>
          <w:szCs w:val="26"/>
        </w:rPr>
        <w:t>, выплачивается ежемесячная процентная надбавка к должностному окладу за стаж работы в указанных подразделениях (далее по тексту – надбавка за стаж работы в подразделениях по защите государственной тайны).</w:t>
      </w:r>
    </w:p>
    <w:p w:rsidR="00843B63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2. Размер надбавки за стаж работы в подразделениях по защите государственной тайны:</w:t>
      </w:r>
    </w:p>
    <w:p w:rsidR="005C7AC8" w:rsidRPr="00812C92" w:rsidRDefault="005C7AC8" w:rsidP="00A14CB6">
      <w:pPr>
        <w:ind w:firstLine="709"/>
        <w:jc w:val="both"/>
        <w:rPr>
          <w:sz w:val="26"/>
          <w:szCs w:val="26"/>
        </w:rPr>
      </w:pPr>
    </w:p>
    <w:tbl>
      <w:tblPr>
        <w:tblW w:w="7960" w:type="dxa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40"/>
        <w:gridCol w:w="3420"/>
      </w:tblGrid>
      <w:tr w:rsidR="00843B63" w:rsidRPr="00812C92" w:rsidTr="006D7804">
        <w:trPr>
          <w:cantSplit/>
          <w:trHeight w:val="345"/>
          <w:jc w:val="center"/>
        </w:trPr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B63" w:rsidRPr="00812C92" w:rsidRDefault="00623BEB" w:rsidP="006D7804">
            <w:pPr>
              <w:keepNext/>
              <w:jc w:val="center"/>
              <w:rPr>
                <w:b/>
                <w:sz w:val="26"/>
                <w:szCs w:val="26"/>
              </w:rPr>
            </w:pPr>
            <w:r w:rsidRPr="00812C92">
              <w:rPr>
                <w:b/>
                <w:color w:val="000000"/>
                <w:sz w:val="26"/>
                <w:szCs w:val="26"/>
              </w:rPr>
              <w:t xml:space="preserve">Стаж </w:t>
            </w:r>
            <w:r w:rsidRPr="00812C92">
              <w:rPr>
                <w:b/>
                <w:sz w:val="26"/>
                <w:szCs w:val="26"/>
              </w:rPr>
              <w:t>работы</w:t>
            </w:r>
            <w:r w:rsidR="00843B63" w:rsidRPr="00812C92">
              <w:rPr>
                <w:b/>
                <w:sz w:val="26"/>
                <w:szCs w:val="26"/>
              </w:rPr>
              <w:t xml:space="preserve"> в подразделениях по защите государственной тайны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3B63" w:rsidRPr="00812C92" w:rsidRDefault="00843B63" w:rsidP="00A14CB6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12C92">
              <w:rPr>
                <w:b/>
                <w:color w:val="000000"/>
                <w:sz w:val="26"/>
                <w:szCs w:val="26"/>
              </w:rPr>
              <w:t>Размер надбавки (</w:t>
            </w:r>
            <w:proofErr w:type="gramStart"/>
            <w:r w:rsidRPr="00812C92">
              <w:rPr>
                <w:b/>
                <w:color w:val="000000"/>
                <w:sz w:val="26"/>
                <w:szCs w:val="26"/>
              </w:rPr>
              <w:t>в</w:t>
            </w:r>
            <w:proofErr w:type="gramEnd"/>
            <w:r w:rsidRPr="00812C92">
              <w:rPr>
                <w:b/>
                <w:color w:val="000000"/>
                <w:sz w:val="26"/>
                <w:szCs w:val="26"/>
              </w:rPr>
              <w:t xml:space="preserve"> % от должностного оклада)</w:t>
            </w:r>
          </w:p>
        </w:tc>
      </w:tr>
      <w:tr w:rsidR="00843B63" w:rsidRPr="00812C92" w:rsidTr="006D7804">
        <w:trPr>
          <w:cantSplit/>
          <w:trHeight w:val="335"/>
          <w:jc w:val="center"/>
        </w:trPr>
        <w:tc>
          <w:tcPr>
            <w:tcW w:w="4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B63" w:rsidRPr="00812C92" w:rsidRDefault="00843B63" w:rsidP="00A14CB6">
            <w:pPr>
              <w:jc w:val="both"/>
              <w:rPr>
                <w:color w:val="000000"/>
                <w:sz w:val="26"/>
                <w:szCs w:val="26"/>
              </w:rPr>
            </w:pPr>
            <w:r w:rsidRPr="00812C92">
              <w:rPr>
                <w:sz w:val="26"/>
                <w:szCs w:val="26"/>
              </w:rPr>
              <w:t xml:space="preserve">свыше 10 лет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B63" w:rsidRPr="00812C92" w:rsidRDefault="00843B63" w:rsidP="00A14CB6">
            <w:pPr>
              <w:jc w:val="center"/>
              <w:rPr>
                <w:color w:val="000000"/>
                <w:sz w:val="26"/>
                <w:szCs w:val="26"/>
              </w:rPr>
            </w:pPr>
            <w:r w:rsidRPr="00812C92">
              <w:rPr>
                <w:color w:val="000000"/>
                <w:sz w:val="26"/>
                <w:szCs w:val="26"/>
              </w:rPr>
              <w:t>20</w:t>
            </w:r>
          </w:p>
        </w:tc>
      </w:tr>
      <w:tr w:rsidR="00843B63" w:rsidRPr="00812C92" w:rsidTr="006D7804">
        <w:trPr>
          <w:cantSplit/>
          <w:trHeight w:val="299"/>
          <w:jc w:val="center"/>
        </w:trPr>
        <w:tc>
          <w:tcPr>
            <w:tcW w:w="4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B63" w:rsidRPr="00812C92" w:rsidRDefault="00843B63" w:rsidP="00A14CB6">
            <w:pPr>
              <w:jc w:val="both"/>
              <w:rPr>
                <w:color w:val="000000"/>
                <w:sz w:val="26"/>
                <w:szCs w:val="26"/>
              </w:rPr>
            </w:pPr>
            <w:r w:rsidRPr="00812C92">
              <w:rPr>
                <w:color w:val="000000"/>
                <w:sz w:val="26"/>
                <w:szCs w:val="26"/>
              </w:rPr>
              <w:t>от 5 лет до 10 лет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B63" w:rsidRPr="00812C92" w:rsidRDefault="00843B63" w:rsidP="00A14CB6">
            <w:pPr>
              <w:jc w:val="center"/>
              <w:rPr>
                <w:color w:val="000000"/>
                <w:sz w:val="26"/>
                <w:szCs w:val="26"/>
              </w:rPr>
            </w:pPr>
            <w:r w:rsidRPr="00812C92">
              <w:rPr>
                <w:color w:val="000000"/>
                <w:sz w:val="26"/>
                <w:szCs w:val="26"/>
              </w:rPr>
              <w:t>15</w:t>
            </w:r>
          </w:p>
        </w:tc>
      </w:tr>
      <w:tr w:rsidR="00843B63" w:rsidRPr="00812C92" w:rsidTr="006D7804">
        <w:trPr>
          <w:cantSplit/>
          <w:trHeight w:val="262"/>
          <w:jc w:val="center"/>
        </w:trPr>
        <w:tc>
          <w:tcPr>
            <w:tcW w:w="4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B63" w:rsidRPr="00812C92" w:rsidRDefault="00843B63" w:rsidP="00A14CB6">
            <w:pPr>
              <w:jc w:val="both"/>
              <w:rPr>
                <w:color w:val="000000"/>
                <w:sz w:val="26"/>
                <w:szCs w:val="26"/>
              </w:rPr>
            </w:pPr>
            <w:r w:rsidRPr="00812C92">
              <w:rPr>
                <w:color w:val="000000"/>
                <w:sz w:val="26"/>
                <w:szCs w:val="26"/>
              </w:rPr>
              <w:lastRenderedPageBreak/>
              <w:t>от 1 года до 5 лет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B63" w:rsidRPr="00812C92" w:rsidRDefault="00843B63" w:rsidP="00A14CB6">
            <w:pPr>
              <w:jc w:val="center"/>
              <w:rPr>
                <w:color w:val="000000"/>
                <w:sz w:val="26"/>
                <w:szCs w:val="26"/>
              </w:rPr>
            </w:pPr>
            <w:r w:rsidRPr="00812C92">
              <w:rPr>
                <w:color w:val="000000"/>
                <w:sz w:val="26"/>
                <w:szCs w:val="26"/>
              </w:rPr>
              <w:t>10</w:t>
            </w:r>
          </w:p>
        </w:tc>
      </w:tr>
    </w:tbl>
    <w:p w:rsidR="00843B63" w:rsidRPr="00812C92" w:rsidRDefault="00843B63" w:rsidP="006D7804">
      <w:pPr>
        <w:ind w:firstLine="709"/>
        <w:jc w:val="both"/>
        <w:rPr>
          <w:sz w:val="26"/>
          <w:szCs w:val="26"/>
        </w:rPr>
      </w:pP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3. Надбавка за стаж работы в подразделениях по защите государственной тайны конкретному муниципальному служащему</w:t>
      </w:r>
      <w:r w:rsidR="004545E9" w:rsidRPr="00812C92">
        <w:rPr>
          <w:sz w:val="26"/>
          <w:szCs w:val="26"/>
        </w:rPr>
        <w:t xml:space="preserve"> устанавливается г</w:t>
      </w:r>
      <w:r w:rsidR="00E3363A" w:rsidRPr="00812C92">
        <w:rPr>
          <w:sz w:val="26"/>
          <w:szCs w:val="26"/>
        </w:rPr>
        <w:t xml:space="preserve">лавой </w:t>
      </w:r>
      <w:r w:rsidR="00675705">
        <w:rPr>
          <w:sz w:val="26"/>
          <w:szCs w:val="26"/>
        </w:rPr>
        <w:t>Вилегодского муниципального округа</w:t>
      </w:r>
      <w:r w:rsidRPr="00812C92">
        <w:rPr>
          <w:sz w:val="26"/>
          <w:szCs w:val="26"/>
        </w:rPr>
        <w:t xml:space="preserve"> в соответствии с настоящим Положением в порядке, предусмотренном федеральными нормативными правовыми актами.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4. Перечень подразделений по защите государственной тайны</w:t>
      </w:r>
      <w:r w:rsidR="00E3363A" w:rsidRPr="00812C92">
        <w:rPr>
          <w:sz w:val="26"/>
          <w:szCs w:val="26"/>
        </w:rPr>
        <w:t xml:space="preserve"> в </w:t>
      </w:r>
      <w:r w:rsidR="00927AFA">
        <w:rPr>
          <w:sz w:val="26"/>
          <w:szCs w:val="26"/>
        </w:rPr>
        <w:t>А</w:t>
      </w:r>
      <w:r w:rsidR="00E3363A" w:rsidRPr="00812C92">
        <w:rPr>
          <w:sz w:val="26"/>
          <w:szCs w:val="26"/>
        </w:rPr>
        <w:t>дминистрации</w:t>
      </w:r>
      <w:r w:rsidRPr="00812C92">
        <w:rPr>
          <w:sz w:val="26"/>
          <w:szCs w:val="26"/>
        </w:rPr>
        <w:t xml:space="preserve"> </w:t>
      </w:r>
      <w:r w:rsidR="003078ED">
        <w:rPr>
          <w:sz w:val="26"/>
          <w:szCs w:val="26"/>
        </w:rPr>
        <w:t xml:space="preserve">Вилегодского муниципального </w:t>
      </w:r>
      <w:r w:rsidR="009A0703">
        <w:rPr>
          <w:sz w:val="26"/>
          <w:szCs w:val="26"/>
        </w:rPr>
        <w:t xml:space="preserve">округа, </w:t>
      </w:r>
      <w:r w:rsidR="009A0703" w:rsidRPr="00812C92">
        <w:rPr>
          <w:color w:val="000000"/>
          <w:sz w:val="26"/>
          <w:szCs w:val="26"/>
        </w:rPr>
        <w:t xml:space="preserve">ее </w:t>
      </w:r>
      <w:r w:rsidR="009A0703">
        <w:rPr>
          <w:color w:val="000000"/>
          <w:sz w:val="26"/>
          <w:szCs w:val="26"/>
        </w:rPr>
        <w:t>отраслевых (функциональных) и территориальных органах</w:t>
      </w:r>
      <w:r w:rsidRPr="00812C92">
        <w:rPr>
          <w:sz w:val="26"/>
          <w:szCs w:val="26"/>
        </w:rPr>
        <w:t xml:space="preserve"> утверждаетс</w:t>
      </w:r>
      <w:r w:rsidR="004545E9" w:rsidRPr="00812C92">
        <w:rPr>
          <w:sz w:val="26"/>
          <w:szCs w:val="26"/>
        </w:rPr>
        <w:t>я г</w:t>
      </w:r>
      <w:r w:rsidR="00E3363A" w:rsidRPr="00812C92">
        <w:rPr>
          <w:sz w:val="26"/>
          <w:szCs w:val="26"/>
        </w:rPr>
        <w:t>ла</w:t>
      </w:r>
      <w:r w:rsidR="00D03FE9" w:rsidRPr="00812C92">
        <w:rPr>
          <w:sz w:val="26"/>
          <w:szCs w:val="26"/>
        </w:rPr>
        <w:t xml:space="preserve">вой </w:t>
      </w:r>
      <w:r w:rsidR="009A0703">
        <w:rPr>
          <w:sz w:val="26"/>
          <w:szCs w:val="26"/>
        </w:rPr>
        <w:t>Вилегодского муниципального округа</w:t>
      </w:r>
      <w:r w:rsidR="005B0A0F" w:rsidRPr="00812C92">
        <w:rPr>
          <w:sz w:val="26"/>
          <w:szCs w:val="26"/>
        </w:rPr>
        <w:t>.</w:t>
      </w:r>
    </w:p>
    <w:p w:rsidR="00843B63" w:rsidRPr="00812C92" w:rsidRDefault="00843B63" w:rsidP="00A14CB6">
      <w:pPr>
        <w:ind w:firstLine="709"/>
        <w:jc w:val="both"/>
        <w:rPr>
          <w:color w:val="000000"/>
          <w:sz w:val="26"/>
          <w:szCs w:val="26"/>
        </w:rPr>
      </w:pPr>
    </w:p>
    <w:p w:rsidR="00843B63" w:rsidRPr="00812C92" w:rsidRDefault="005B0A0F" w:rsidP="006D7804">
      <w:pPr>
        <w:keepNext/>
        <w:ind w:firstLine="709"/>
        <w:jc w:val="both"/>
        <w:rPr>
          <w:b/>
          <w:sz w:val="26"/>
          <w:szCs w:val="26"/>
        </w:rPr>
      </w:pPr>
      <w:r w:rsidRPr="00812C92">
        <w:rPr>
          <w:b/>
          <w:sz w:val="26"/>
          <w:szCs w:val="26"/>
        </w:rPr>
        <w:t>Статья 8</w:t>
      </w:r>
      <w:r w:rsidR="00843B63" w:rsidRPr="00812C92">
        <w:rPr>
          <w:b/>
          <w:sz w:val="26"/>
          <w:szCs w:val="26"/>
        </w:rPr>
        <w:t>. Премии за выполнение особо важных и сложных заданий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1. Премия за выполнение особо важных и сложных заданий (далее по тексту – премия) муниципальному служащему назначается руководителем муниципального учреждения в твердых денежных суммах (в рублях) в соответствии с настоящим Положением и порядком, утверждённым соответс</w:t>
      </w:r>
      <w:r w:rsidR="005B0A0F" w:rsidRPr="00812C92">
        <w:rPr>
          <w:sz w:val="26"/>
          <w:szCs w:val="26"/>
        </w:rPr>
        <w:t>твующим руководителем муниципального учреждения</w:t>
      </w:r>
      <w:r w:rsidRPr="00812C92">
        <w:rPr>
          <w:sz w:val="26"/>
          <w:szCs w:val="26"/>
        </w:rPr>
        <w:t>.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Премия руководителю</w:t>
      </w:r>
      <w:r w:rsidR="009A0703">
        <w:rPr>
          <w:sz w:val="26"/>
          <w:szCs w:val="26"/>
        </w:rPr>
        <w:t xml:space="preserve"> </w:t>
      </w:r>
      <w:r w:rsidR="009A0703">
        <w:rPr>
          <w:color w:val="000000"/>
          <w:sz w:val="26"/>
          <w:szCs w:val="26"/>
        </w:rPr>
        <w:t>отраслевого (функционального) и территориального органа</w:t>
      </w:r>
      <w:r w:rsidR="009A0703" w:rsidRPr="00812C92">
        <w:rPr>
          <w:color w:val="000000"/>
          <w:sz w:val="26"/>
          <w:szCs w:val="26"/>
        </w:rPr>
        <w:t xml:space="preserve"> </w:t>
      </w:r>
      <w:r w:rsidR="0079306B">
        <w:rPr>
          <w:sz w:val="26"/>
          <w:szCs w:val="26"/>
        </w:rPr>
        <w:t>А</w:t>
      </w:r>
      <w:r w:rsidRPr="00812C92">
        <w:rPr>
          <w:sz w:val="26"/>
          <w:szCs w:val="26"/>
        </w:rPr>
        <w:t xml:space="preserve">дминистрации, обладающего правами </w:t>
      </w:r>
      <w:r w:rsidR="0049518A" w:rsidRPr="00812C92">
        <w:rPr>
          <w:sz w:val="26"/>
          <w:szCs w:val="26"/>
        </w:rPr>
        <w:t>юридического лица, назначается г</w:t>
      </w:r>
      <w:r w:rsidR="00E3363A" w:rsidRPr="00812C92">
        <w:rPr>
          <w:sz w:val="26"/>
          <w:szCs w:val="26"/>
        </w:rPr>
        <w:t>ла</w:t>
      </w:r>
      <w:r w:rsidR="00D03FE9" w:rsidRPr="00812C92">
        <w:rPr>
          <w:sz w:val="26"/>
          <w:szCs w:val="26"/>
        </w:rPr>
        <w:t xml:space="preserve">вой </w:t>
      </w:r>
      <w:r w:rsidR="009A0703">
        <w:rPr>
          <w:sz w:val="26"/>
          <w:szCs w:val="26"/>
        </w:rPr>
        <w:t>Вилегодского муниципального округа</w:t>
      </w:r>
      <w:r w:rsidR="005B0A0F" w:rsidRPr="00812C92">
        <w:rPr>
          <w:sz w:val="26"/>
          <w:szCs w:val="26"/>
        </w:rPr>
        <w:t>.</w:t>
      </w:r>
    </w:p>
    <w:p w:rsidR="00843B63" w:rsidRPr="00812C92" w:rsidRDefault="00675705" w:rsidP="00A14CB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843B63" w:rsidRPr="00812C92">
        <w:rPr>
          <w:color w:val="000000"/>
          <w:sz w:val="26"/>
          <w:szCs w:val="26"/>
        </w:rPr>
        <w:t>.</w:t>
      </w:r>
      <w:r w:rsidR="00C23004">
        <w:rPr>
          <w:color w:val="000000"/>
          <w:sz w:val="26"/>
          <w:szCs w:val="26"/>
        </w:rPr>
        <w:t xml:space="preserve"> </w:t>
      </w:r>
      <w:r w:rsidR="00843B63" w:rsidRPr="00812C92">
        <w:rPr>
          <w:sz w:val="26"/>
          <w:szCs w:val="26"/>
        </w:rPr>
        <w:t xml:space="preserve">Премия муниципальному служащему </w:t>
      </w:r>
      <w:r w:rsidR="00843B63" w:rsidRPr="00812C92">
        <w:rPr>
          <w:color w:val="000000"/>
          <w:sz w:val="26"/>
          <w:szCs w:val="26"/>
        </w:rPr>
        <w:t xml:space="preserve">не может быть </w:t>
      </w:r>
      <w:r w:rsidR="00843B63" w:rsidRPr="00812C92">
        <w:rPr>
          <w:sz w:val="26"/>
          <w:szCs w:val="26"/>
        </w:rPr>
        <w:t xml:space="preserve">назначена, </w:t>
      </w:r>
      <w:r w:rsidR="00CC15FC" w:rsidRPr="00812C92">
        <w:rPr>
          <w:color w:val="000000"/>
          <w:sz w:val="26"/>
          <w:szCs w:val="26"/>
        </w:rPr>
        <w:t xml:space="preserve">если он </w:t>
      </w:r>
      <w:r w:rsidR="009A0703" w:rsidRPr="00812C92">
        <w:rPr>
          <w:color w:val="000000"/>
          <w:sz w:val="26"/>
          <w:szCs w:val="26"/>
        </w:rPr>
        <w:t>имеет дисциплинарное</w:t>
      </w:r>
      <w:r w:rsidR="00843B63" w:rsidRPr="00812C92">
        <w:rPr>
          <w:color w:val="000000"/>
          <w:sz w:val="26"/>
          <w:szCs w:val="26"/>
        </w:rPr>
        <w:t xml:space="preserve"> взыскание. </w:t>
      </w:r>
    </w:p>
    <w:p w:rsidR="00843B63" w:rsidRPr="00812C92" w:rsidRDefault="00843B63" w:rsidP="00A14CB6">
      <w:pPr>
        <w:ind w:firstLine="709"/>
        <w:jc w:val="both"/>
        <w:rPr>
          <w:b/>
          <w:color w:val="000000"/>
          <w:sz w:val="26"/>
          <w:szCs w:val="26"/>
        </w:rPr>
      </w:pPr>
    </w:p>
    <w:p w:rsidR="00843B63" w:rsidRPr="00812C92" w:rsidRDefault="00CC15FC" w:rsidP="006D7804">
      <w:pPr>
        <w:keepNext/>
        <w:ind w:firstLine="709"/>
        <w:jc w:val="both"/>
        <w:rPr>
          <w:color w:val="000000"/>
          <w:sz w:val="26"/>
          <w:szCs w:val="26"/>
        </w:rPr>
      </w:pPr>
      <w:r w:rsidRPr="00812C92">
        <w:rPr>
          <w:b/>
          <w:color w:val="000000"/>
          <w:sz w:val="26"/>
          <w:szCs w:val="26"/>
        </w:rPr>
        <w:t>Статья 9</w:t>
      </w:r>
      <w:r w:rsidR="00843B63" w:rsidRPr="00812C92">
        <w:rPr>
          <w:b/>
          <w:color w:val="000000"/>
          <w:sz w:val="26"/>
          <w:szCs w:val="26"/>
        </w:rPr>
        <w:t>. Доплаты за особые условия труда</w:t>
      </w:r>
    </w:p>
    <w:p w:rsidR="00843B63" w:rsidRPr="00812C92" w:rsidRDefault="00843B63" w:rsidP="00A14CB6">
      <w:pPr>
        <w:ind w:firstLine="709"/>
        <w:jc w:val="both"/>
        <w:rPr>
          <w:color w:val="000000"/>
          <w:sz w:val="26"/>
          <w:szCs w:val="26"/>
        </w:rPr>
      </w:pPr>
      <w:r w:rsidRPr="00812C92">
        <w:rPr>
          <w:color w:val="000000"/>
          <w:sz w:val="26"/>
          <w:szCs w:val="26"/>
        </w:rPr>
        <w:t xml:space="preserve">1. К должностным окладам муниципальных служащих по результатам аттестации рабочего места устанавливается ежемесячная доплата к должностному окладу за вредные условия труда в соответствии с законодательством (далее по тексту – доплата за вредные условия труда). Доплата за вредные условия труда устанавливается пропорционально отношению времени воздействия вредных факторов на муниципального служащего к продолжительности его рабочего дня. </w:t>
      </w:r>
    </w:p>
    <w:p w:rsidR="00843B63" w:rsidRPr="0079306B" w:rsidRDefault="00843B63" w:rsidP="0079306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12C92">
        <w:rPr>
          <w:color w:val="000000"/>
          <w:sz w:val="26"/>
          <w:szCs w:val="26"/>
        </w:rPr>
        <w:t xml:space="preserve">2. </w:t>
      </w:r>
      <w:r w:rsidR="005208AA" w:rsidRPr="00812C92">
        <w:rPr>
          <w:color w:val="000000"/>
          <w:sz w:val="26"/>
          <w:szCs w:val="26"/>
        </w:rPr>
        <w:t xml:space="preserve">Муниципальным служащим </w:t>
      </w:r>
      <w:r w:rsidR="003164DF" w:rsidRPr="00812C92">
        <w:rPr>
          <w:color w:val="000000"/>
          <w:sz w:val="26"/>
          <w:szCs w:val="26"/>
        </w:rPr>
        <w:t xml:space="preserve">согласно статье 151 Трудового кодекса Российской Федерации </w:t>
      </w:r>
      <w:r w:rsidR="005208AA" w:rsidRPr="00812C92">
        <w:rPr>
          <w:color w:val="000000"/>
          <w:sz w:val="26"/>
          <w:szCs w:val="26"/>
        </w:rPr>
        <w:t>размер доплаты за совмещение профессий (должностей)</w:t>
      </w:r>
      <w:r w:rsidR="003164DF" w:rsidRPr="00812C92">
        <w:rPr>
          <w:color w:val="000000"/>
          <w:sz w:val="26"/>
          <w:szCs w:val="26"/>
        </w:rPr>
        <w:t xml:space="preserve"> или исполнение обязанностей временно отсутствующего работника устанавливается по согла</w:t>
      </w:r>
      <w:r w:rsidR="00626187" w:rsidRPr="00812C92">
        <w:rPr>
          <w:color w:val="000000"/>
          <w:sz w:val="26"/>
          <w:szCs w:val="26"/>
        </w:rPr>
        <w:t>шению сторон трудового договора</w:t>
      </w:r>
      <w:r w:rsidR="0079306B">
        <w:rPr>
          <w:color w:val="000000"/>
          <w:sz w:val="26"/>
          <w:szCs w:val="26"/>
        </w:rPr>
        <w:t xml:space="preserve"> </w:t>
      </w:r>
      <w:r w:rsidR="0079306B">
        <w:rPr>
          <w:sz w:val="26"/>
          <w:szCs w:val="26"/>
        </w:rPr>
        <w:t>с учетом содержания и (или) объема дополнительной работы.</w:t>
      </w:r>
    </w:p>
    <w:p w:rsidR="00843B63" w:rsidRPr="00812C92" w:rsidRDefault="00843B63" w:rsidP="00A14CB6">
      <w:pPr>
        <w:ind w:firstLine="709"/>
        <w:jc w:val="both"/>
        <w:rPr>
          <w:color w:val="000000"/>
          <w:sz w:val="26"/>
          <w:szCs w:val="26"/>
        </w:rPr>
      </w:pPr>
      <w:r w:rsidRPr="00812C92">
        <w:rPr>
          <w:color w:val="000000"/>
          <w:sz w:val="26"/>
          <w:szCs w:val="26"/>
        </w:rPr>
        <w:t xml:space="preserve">3. Указанные в настоящей статье доплаты устанавливаются </w:t>
      </w:r>
      <w:r w:rsidRPr="00812C92">
        <w:rPr>
          <w:sz w:val="26"/>
          <w:szCs w:val="26"/>
        </w:rPr>
        <w:t>на осно</w:t>
      </w:r>
      <w:r w:rsidR="00CC15FC" w:rsidRPr="00812C92">
        <w:rPr>
          <w:sz w:val="26"/>
          <w:szCs w:val="26"/>
        </w:rPr>
        <w:t>вании соответствующего локального</w:t>
      </w:r>
      <w:r w:rsidRPr="00812C92">
        <w:rPr>
          <w:sz w:val="26"/>
          <w:szCs w:val="26"/>
        </w:rPr>
        <w:t xml:space="preserve"> акта</w:t>
      </w:r>
      <w:r w:rsidRPr="00812C92">
        <w:rPr>
          <w:color w:val="000000"/>
          <w:sz w:val="26"/>
          <w:szCs w:val="26"/>
        </w:rPr>
        <w:t xml:space="preserve"> руководителя муниципального учреждения.</w:t>
      </w:r>
    </w:p>
    <w:p w:rsidR="00843B63" w:rsidRPr="00812C92" w:rsidRDefault="00843B63" w:rsidP="00A14CB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6"/>
          <w:szCs w:val="26"/>
        </w:rPr>
      </w:pPr>
    </w:p>
    <w:p w:rsidR="00843B63" w:rsidRPr="00812C92" w:rsidRDefault="00EA7312" w:rsidP="006D7804">
      <w:pPr>
        <w:keepNext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812C92">
        <w:rPr>
          <w:b/>
          <w:color w:val="000000"/>
          <w:sz w:val="26"/>
          <w:szCs w:val="26"/>
        </w:rPr>
        <w:t>Статья 10</w:t>
      </w:r>
      <w:r w:rsidR="00843B63" w:rsidRPr="00812C92">
        <w:rPr>
          <w:b/>
          <w:color w:val="000000"/>
          <w:sz w:val="26"/>
          <w:szCs w:val="26"/>
        </w:rPr>
        <w:t>. Иные денежные выплаты муниципальным служащим</w:t>
      </w:r>
    </w:p>
    <w:p w:rsidR="003C46B9" w:rsidRPr="00812C92" w:rsidRDefault="00CC15FC" w:rsidP="00A14CB6">
      <w:pPr>
        <w:ind w:firstLine="709"/>
        <w:jc w:val="both"/>
        <w:rPr>
          <w:color w:val="000000"/>
          <w:sz w:val="26"/>
          <w:szCs w:val="26"/>
        </w:rPr>
      </w:pPr>
      <w:r w:rsidRPr="00812C92">
        <w:rPr>
          <w:color w:val="000000"/>
          <w:sz w:val="26"/>
          <w:szCs w:val="26"/>
        </w:rPr>
        <w:t>1.Единовременная выплата при предоставлении ежегодного оплачиваемого отпуска устанавливается в размере двух окладов денежного содержания, а материальная помощь – в размере одного оклада денежного содержания, которые выплачиваются в порядке и на условиях</w:t>
      </w:r>
      <w:r w:rsidR="00E3346C" w:rsidRPr="00812C92">
        <w:rPr>
          <w:color w:val="000000"/>
          <w:sz w:val="26"/>
          <w:szCs w:val="26"/>
        </w:rPr>
        <w:t>, определенных правовыми актами, издаваемы</w:t>
      </w:r>
      <w:r w:rsidR="00E3363A" w:rsidRPr="00812C92">
        <w:rPr>
          <w:color w:val="000000"/>
          <w:sz w:val="26"/>
          <w:szCs w:val="26"/>
        </w:rPr>
        <w:t xml:space="preserve">ми главой </w:t>
      </w:r>
      <w:r w:rsidR="00675705">
        <w:rPr>
          <w:color w:val="000000"/>
          <w:sz w:val="26"/>
          <w:szCs w:val="26"/>
        </w:rPr>
        <w:t>Вилегодского муниципального округа</w:t>
      </w:r>
      <w:r w:rsidR="00E3346C" w:rsidRPr="00812C92">
        <w:rPr>
          <w:color w:val="000000"/>
          <w:sz w:val="26"/>
          <w:szCs w:val="26"/>
        </w:rPr>
        <w:t>.</w:t>
      </w:r>
      <w:r w:rsidRPr="00812C92">
        <w:rPr>
          <w:color w:val="000000"/>
          <w:sz w:val="26"/>
          <w:szCs w:val="26"/>
        </w:rPr>
        <w:t xml:space="preserve"> </w:t>
      </w:r>
    </w:p>
    <w:p w:rsidR="003C46B9" w:rsidRPr="00812C92" w:rsidRDefault="003C46B9" w:rsidP="00A14CB6">
      <w:pPr>
        <w:ind w:firstLine="709"/>
        <w:jc w:val="both"/>
        <w:rPr>
          <w:color w:val="000000"/>
          <w:sz w:val="26"/>
          <w:szCs w:val="26"/>
        </w:rPr>
      </w:pPr>
    </w:p>
    <w:p w:rsidR="00843B63" w:rsidRPr="00812C92" w:rsidRDefault="00EA7312" w:rsidP="006D7804">
      <w:pPr>
        <w:keepNext/>
        <w:ind w:firstLine="709"/>
        <w:jc w:val="both"/>
        <w:rPr>
          <w:b/>
          <w:sz w:val="26"/>
          <w:szCs w:val="26"/>
        </w:rPr>
      </w:pPr>
      <w:r w:rsidRPr="00812C92">
        <w:rPr>
          <w:b/>
          <w:sz w:val="26"/>
          <w:szCs w:val="26"/>
        </w:rPr>
        <w:lastRenderedPageBreak/>
        <w:t>Статья 11</w:t>
      </w:r>
      <w:r w:rsidR="00843B63" w:rsidRPr="00812C92">
        <w:rPr>
          <w:b/>
          <w:sz w:val="26"/>
          <w:szCs w:val="26"/>
        </w:rPr>
        <w:t>. Формирование фонда оплаты труда муниципальных служащих в муниципальных учреждениях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 xml:space="preserve">1. При формировании фонда оплаты труда муниципальных </w:t>
      </w:r>
      <w:r w:rsidR="009A0703" w:rsidRPr="00812C92">
        <w:rPr>
          <w:sz w:val="26"/>
          <w:szCs w:val="26"/>
        </w:rPr>
        <w:t>служащих учитываются</w:t>
      </w:r>
      <w:r w:rsidRPr="00812C92">
        <w:rPr>
          <w:sz w:val="26"/>
          <w:szCs w:val="26"/>
        </w:rPr>
        <w:t xml:space="preserve"> следующие средства для выплаты каждому муниципальному служащему (в расчете на год):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 xml:space="preserve">- должностного оклада – в размере 12 должностных окладов; </w:t>
      </w:r>
    </w:p>
    <w:p w:rsidR="00843B63" w:rsidRPr="00812C92" w:rsidRDefault="00904345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- оклад за классный чин</w:t>
      </w:r>
      <w:r w:rsidR="00843B63" w:rsidRPr="00812C92">
        <w:rPr>
          <w:sz w:val="26"/>
          <w:szCs w:val="26"/>
        </w:rPr>
        <w:t xml:space="preserve"> – в размере четырех должностных окладов;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- надб</w:t>
      </w:r>
      <w:r w:rsidR="00E3363A" w:rsidRPr="00812C92">
        <w:rPr>
          <w:sz w:val="26"/>
          <w:szCs w:val="26"/>
        </w:rPr>
        <w:t>авки за выслугу лет – в размере,</w:t>
      </w:r>
      <w:r w:rsidRPr="00812C92">
        <w:rPr>
          <w:sz w:val="26"/>
          <w:szCs w:val="26"/>
        </w:rPr>
        <w:t xml:space="preserve"> </w:t>
      </w:r>
      <w:r w:rsidR="00E3346C" w:rsidRPr="00812C92">
        <w:rPr>
          <w:sz w:val="26"/>
          <w:szCs w:val="26"/>
        </w:rPr>
        <w:t xml:space="preserve">не превышающем </w:t>
      </w:r>
      <w:r w:rsidR="00626187" w:rsidRPr="00812C92">
        <w:rPr>
          <w:sz w:val="26"/>
          <w:szCs w:val="26"/>
        </w:rPr>
        <w:t xml:space="preserve">трех </w:t>
      </w:r>
      <w:r w:rsidRPr="00812C92">
        <w:rPr>
          <w:sz w:val="26"/>
          <w:szCs w:val="26"/>
        </w:rPr>
        <w:t>должностных окладов;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- надбавки за особые условия службы – в размере четырнадцати должностных окладов;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- надбавки за работу со сведениями, составляющими государственную тайну и надбавки за стаж работы в подразделениях по защите государственной тайны (для муниципальных служащих, которым установлены данные выплаты) – в размере полутора должностных окладов;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 xml:space="preserve">- ежемесячного денежного поощрения – </w:t>
      </w:r>
      <w:r w:rsidR="00A23857" w:rsidRPr="00812C92">
        <w:rPr>
          <w:sz w:val="26"/>
          <w:szCs w:val="26"/>
        </w:rPr>
        <w:t>в размере, не превышающем тридцати шести</w:t>
      </w:r>
      <w:r w:rsidRPr="00812C92">
        <w:rPr>
          <w:sz w:val="26"/>
          <w:szCs w:val="26"/>
        </w:rPr>
        <w:t xml:space="preserve"> должностных окладов;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 xml:space="preserve">- премий – в размере </w:t>
      </w:r>
      <w:r w:rsidR="009A0703" w:rsidRPr="00812C92">
        <w:rPr>
          <w:sz w:val="26"/>
          <w:szCs w:val="26"/>
        </w:rPr>
        <w:t>двух окладов</w:t>
      </w:r>
      <w:r w:rsidRPr="00812C92">
        <w:rPr>
          <w:sz w:val="26"/>
          <w:szCs w:val="26"/>
        </w:rPr>
        <w:t xml:space="preserve"> денежного содержания;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 xml:space="preserve">- единовременной выплаты при предоставлении ежегодно оплачиваемого отпуска </w:t>
      </w:r>
      <w:r w:rsidR="00625DC9" w:rsidRPr="00812C92">
        <w:rPr>
          <w:sz w:val="26"/>
          <w:szCs w:val="26"/>
        </w:rPr>
        <w:t xml:space="preserve">и материальной помощи </w:t>
      </w:r>
      <w:r w:rsidRPr="00812C92">
        <w:rPr>
          <w:sz w:val="26"/>
          <w:szCs w:val="26"/>
        </w:rPr>
        <w:t>– в размере</w:t>
      </w:r>
      <w:r w:rsidR="00A23857" w:rsidRPr="00812C92">
        <w:rPr>
          <w:sz w:val="26"/>
          <w:szCs w:val="26"/>
        </w:rPr>
        <w:t>, не превышающем</w:t>
      </w:r>
      <w:r w:rsidRPr="00812C92">
        <w:rPr>
          <w:sz w:val="26"/>
          <w:szCs w:val="26"/>
        </w:rPr>
        <w:t xml:space="preserve"> </w:t>
      </w:r>
      <w:r w:rsidR="00625DC9" w:rsidRPr="00812C92">
        <w:rPr>
          <w:sz w:val="26"/>
          <w:szCs w:val="26"/>
        </w:rPr>
        <w:t>трех окладов</w:t>
      </w:r>
      <w:r w:rsidRPr="00812C92">
        <w:rPr>
          <w:sz w:val="26"/>
          <w:szCs w:val="26"/>
        </w:rPr>
        <w:t xml:space="preserve"> денежного содержания; 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  <w:r w:rsidRPr="00812C92">
        <w:rPr>
          <w:color w:val="000000"/>
          <w:sz w:val="26"/>
          <w:szCs w:val="26"/>
        </w:rPr>
        <w:t>- доплаты за вредные условия труда</w:t>
      </w:r>
      <w:r w:rsidR="00A5141F" w:rsidRPr="00812C92">
        <w:rPr>
          <w:color w:val="000000"/>
          <w:sz w:val="26"/>
          <w:szCs w:val="26"/>
        </w:rPr>
        <w:t xml:space="preserve"> -</w:t>
      </w:r>
      <w:r w:rsidRPr="00812C92">
        <w:rPr>
          <w:sz w:val="26"/>
          <w:szCs w:val="26"/>
        </w:rPr>
        <w:t xml:space="preserve"> в размере, установленном</w:t>
      </w:r>
      <w:r w:rsidR="00F87C18" w:rsidRPr="00812C92">
        <w:rPr>
          <w:sz w:val="26"/>
          <w:szCs w:val="26"/>
        </w:rPr>
        <w:t xml:space="preserve"> </w:t>
      </w:r>
      <w:r w:rsidR="009A0703" w:rsidRPr="00812C92">
        <w:rPr>
          <w:sz w:val="26"/>
          <w:szCs w:val="26"/>
        </w:rPr>
        <w:t>в соответствии</w:t>
      </w:r>
      <w:r w:rsidRPr="00812C92">
        <w:rPr>
          <w:sz w:val="26"/>
          <w:szCs w:val="26"/>
        </w:rPr>
        <w:t xml:space="preserve"> с</w:t>
      </w:r>
      <w:r w:rsidR="00625DC9" w:rsidRPr="00812C92">
        <w:rPr>
          <w:sz w:val="26"/>
          <w:szCs w:val="26"/>
        </w:rPr>
        <w:t xml:space="preserve"> действующим законодательством</w:t>
      </w:r>
      <w:r w:rsidRPr="00812C92">
        <w:rPr>
          <w:sz w:val="26"/>
          <w:szCs w:val="26"/>
        </w:rPr>
        <w:t>.</w:t>
      </w:r>
      <w:r w:rsidR="00C23004">
        <w:rPr>
          <w:sz w:val="26"/>
          <w:szCs w:val="26"/>
        </w:rPr>
        <w:t xml:space="preserve"> </w:t>
      </w:r>
    </w:p>
    <w:p w:rsidR="00843B63" w:rsidRPr="00812C92" w:rsidRDefault="00843B63" w:rsidP="00A14CB6">
      <w:pPr>
        <w:ind w:firstLine="709"/>
        <w:jc w:val="both"/>
        <w:rPr>
          <w:color w:val="000000"/>
          <w:sz w:val="26"/>
          <w:szCs w:val="26"/>
        </w:rPr>
      </w:pPr>
      <w:r w:rsidRPr="00812C92">
        <w:rPr>
          <w:color w:val="000000"/>
          <w:sz w:val="26"/>
          <w:szCs w:val="26"/>
        </w:rPr>
        <w:t xml:space="preserve">Иные выплаты муниципальным служащим при формировании фонда оплаты труда муниципального учреждения не предусматриваются. </w:t>
      </w:r>
    </w:p>
    <w:p w:rsidR="00EC236E" w:rsidRPr="00812C92" w:rsidRDefault="00EC236E" w:rsidP="00A14CB6">
      <w:pPr>
        <w:ind w:firstLine="709"/>
        <w:jc w:val="both"/>
        <w:rPr>
          <w:color w:val="000000"/>
          <w:sz w:val="26"/>
          <w:szCs w:val="26"/>
        </w:rPr>
      </w:pPr>
      <w:r w:rsidRPr="00812C92">
        <w:rPr>
          <w:color w:val="000000"/>
          <w:sz w:val="26"/>
          <w:szCs w:val="26"/>
        </w:rPr>
        <w:t xml:space="preserve">2. Фонд оплаты труда муниципальных служащих (в расчете на год) определяется исходя из суммы </w:t>
      </w:r>
      <w:r w:rsidR="009A0703" w:rsidRPr="00812C92">
        <w:rPr>
          <w:color w:val="000000"/>
          <w:sz w:val="26"/>
          <w:szCs w:val="26"/>
        </w:rPr>
        <w:t>действующих должностных</w:t>
      </w:r>
      <w:r w:rsidRPr="00812C92">
        <w:rPr>
          <w:color w:val="000000"/>
          <w:sz w:val="26"/>
          <w:szCs w:val="26"/>
        </w:rPr>
        <w:t xml:space="preserve"> окладов (окладов денежного содержания) муниципальных служащих согласно штатным </w:t>
      </w:r>
      <w:r w:rsidR="009A0703" w:rsidRPr="00812C92">
        <w:rPr>
          <w:color w:val="000000"/>
          <w:sz w:val="26"/>
          <w:szCs w:val="26"/>
        </w:rPr>
        <w:t>расписаниям с</w:t>
      </w:r>
      <w:r w:rsidRPr="00812C92">
        <w:rPr>
          <w:color w:val="000000"/>
          <w:sz w:val="26"/>
          <w:szCs w:val="26"/>
        </w:rPr>
        <w:t xml:space="preserve"> учетом предполагаемых изменений указанных окладов в очередном финансовом году.</w:t>
      </w:r>
    </w:p>
    <w:p w:rsidR="00843B63" w:rsidRPr="00812C92" w:rsidRDefault="00EC236E" w:rsidP="00A14CB6">
      <w:pPr>
        <w:ind w:firstLine="709"/>
        <w:jc w:val="both"/>
        <w:rPr>
          <w:sz w:val="26"/>
          <w:szCs w:val="26"/>
        </w:rPr>
      </w:pPr>
      <w:r w:rsidRPr="00812C92">
        <w:rPr>
          <w:color w:val="000000"/>
          <w:sz w:val="26"/>
          <w:szCs w:val="26"/>
        </w:rPr>
        <w:t>3</w:t>
      </w:r>
      <w:r w:rsidR="00843B63" w:rsidRPr="00812C92">
        <w:rPr>
          <w:color w:val="000000"/>
          <w:sz w:val="26"/>
          <w:szCs w:val="26"/>
        </w:rPr>
        <w:t xml:space="preserve">. </w:t>
      </w:r>
      <w:r w:rsidR="00843B63" w:rsidRPr="00812C92">
        <w:rPr>
          <w:sz w:val="26"/>
          <w:szCs w:val="26"/>
        </w:rPr>
        <w:t>Руководитель муниципального учреждения вправе перераспределять средства фонда оплаты труда муниципальных служащих между выплатами, предусмотренными настоящей статьей, в пределах установленного фонда оплаты труда на соответствующий финансовый год.</w:t>
      </w:r>
    </w:p>
    <w:p w:rsidR="00843B63" w:rsidRPr="00812C92" w:rsidRDefault="00EC236E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4</w:t>
      </w:r>
      <w:r w:rsidR="00843B63" w:rsidRPr="00812C92">
        <w:rPr>
          <w:sz w:val="26"/>
          <w:szCs w:val="26"/>
        </w:rPr>
        <w:t xml:space="preserve">. Фонд оплаты труда </w:t>
      </w:r>
      <w:r w:rsidR="00A23857" w:rsidRPr="00812C92">
        <w:rPr>
          <w:sz w:val="26"/>
          <w:szCs w:val="26"/>
        </w:rPr>
        <w:t xml:space="preserve">муниципальных служащих </w:t>
      </w:r>
      <w:r w:rsidR="00843B63" w:rsidRPr="00812C92">
        <w:rPr>
          <w:sz w:val="26"/>
          <w:szCs w:val="26"/>
        </w:rPr>
        <w:t>формируется с учетом районного коэффициента</w:t>
      </w:r>
      <w:r w:rsidR="00A23857" w:rsidRPr="00812C92">
        <w:rPr>
          <w:sz w:val="26"/>
          <w:szCs w:val="26"/>
        </w:rPr>
        <w:t xml:space="preserve"> к денежному содержанию</w:t>
      </w:r>
      <w:r w:rsidR="00843B63" w:rsidRPr="00812C92">
        <w:rPr>
          <w:sz w:val="26"/>
          <w:szCs w:val="26"/>
        </w:rPr>
        <w:t xml:space="preserve"> и процен</w:t>
      </w:r>
      <w:r w:rsidR="00A23857" w:rsidRPr="00812C92">
        <w:rPr>
          <w:sz w:val="26"/>
          <w:szCs w:val="26"/>
        </w:rPr>
        <w:t>тной надбавки к денежному содержанию</w:t>
      </w:r>
      <w:r w:rsidR="00843B63" w:rsidRPr="00812C92">
        <w:rPr>
          <w:sz w:val="26"/>
          <w:szCs w:val="26"/>
        </w:rPr>
        <w:t xml:space="preserve"> за стаж работы в районах Крайнего Севера и</w:t>
      </w:r>
      <w:r w:rsidR="00A23857" w:rsidRPr="00812C92">
        <w:rPr>
          <w:sz w:val="26"/>
          <w:szCs w:val="26"/>
        </w:rPr>
        <w:t xml:space="preserve"> приравненных к ним местностях.</w:t>
      </w:r>
      <w:r w:rsidR="00C23004">
        <w:rPr>
          <w:sz w:val="26"/>
          <w:szCs w:val="26"/>
        </w:rPr>
        <w:t xml:space="preserve"> </w:t>
      </w:r>
    </w:p>
    <w:p w:rsidR="00843B63" w:rsidRPr="00812C92" w:rsidRDefault="00843B63" w:rsidP="00A14CB6">
      <w:pPr>
        <w:ind w:firstLine="709"/>
        <w:jc w:val="both"/>
        <w:rPr>
          <w:sz w:val="26"/>
          <w:szCs w:val="26"/>
        </w:rPr>
      </w:pPr>
    </w:p>
    <w:p w:rsidR="00843B63" w:rsidRPr="00812C92" w:rsidRDefault="00EA7312" w:rsidP="006D7804">
      <w:pPr>
        <w:keepNext/>
        <w:ind w:firstLine="709"/>
        <w:jc w:val="both"/>
        <w:rPr>
          <w:b/>
          <w:sz w:val="26"/>
          <w:szCs w:val="26"/>
        </w:rPr>
      </w:pPr>
      <w:r w:rsidRPr="00812C92">
        <w:rPr>
          <w:b/>
          <w:sz w:val="26"/>
          <w:szCs w:val="26"/>
        </w:rPr>
        <w:t>Ст</w:t>
      </w:r>
      <w:r w:rsidR="00A41CB6" w:rsidRPr="00812C92">
        <w:rPr>
          <w:b/>
          <w:sz w:val="26"/>
          <w:szCs w:val="26"/>
        </w:rPr>
        <w:t>атья 12</w:t>
      </w:r>
      <w:r w:rsidR="00843B63" w:rsidRPr="00812C92">
        <w:rPr>
          <w:b/>
          <w:sz w:val="26"/>
          <w:szCs w:val="26"/>
        </w:rPr>
        <w:t>. Действие насто</w:t>
      </w:r>
      <w:r w:rsidR="00A41CB6" w:rsidRPr="00812C92">
        <w:rPr>
          <w:b/>
          <w:sz w:val="26"/>
          <w:szCs w:val="26"/>
        </w:rPr>
        <w:t>ящего Положения</w:t>
      </w:r>
    </w:p>
    <w:p w:rsidR="00843B63" w:rsidRPr="00812C92" w:rsidRDefault="00A41CB6" w:rsidP="00A14CB6">
      <w:pPr>
        <w:ind w:firstLine="709"/>
        <w:jc w:val="both"/>
        <w:rPr>
          <w:sz w:val="26"/>
          <w:szCs w:val="26"/>
        </w:rPr>
      </w:pPr>
      <w:r w:rsidRPr="00812C92">
        <w:rPr>
          <w:sz w:val="26"/>
          <w:szCs w:val="26"/>
        </w:rPr>
        <w:t>1. Настоящее Положение распространяется на правоотношени</w:t>
      </w:r>
      <w:r w:rsidR="0040376E" w:rsidRPr="00812C92">
        <w:rPr>
          <w:sz w:val="26"/>
          <w:szCs w:val="26"/>
        </w:rPr>
        <w:t>я</w:t>
      </w:r>
      <w:r w:rsidR="00A5141F" w:rsidRPr="00812C92">
        <w:rPr>
          <w:sz w:val="26"/>
          <w:szCs w:val="26"/>
        </w:rPr>
        <w:t>,</w:t>
      </w:r>
      <w:r w:rsidR="0040376E" w:rsidRPr="00812C92">
        <w:rPr>
          <w:sz w:val="26"/>
          <w:szCs w:val="26"/>
        </w:rPr>
        <w:t xml:space="preserve"> возникшие с 01 </w:t>
      </w:r>
      <w:r w:rsidR="009A0703">
        <w:rPr>
          <w:sz w:val="26"/>
          <w:szCs w:val="26"/>
        </w:rPr>
        <w:t xml:space="preserve">января </w:t>
      </w:r>
      <w:r w:rsidRPr="00812C92">
        <w:rPr>
          <w:sz w:val="26"/>
          <w:szCs w:val="26"/>
        </w:rPr>
        <w:t>20</w:t>
      </w:r>
      <w:r w:rsidR="009A0703">
        <w:rPr>
          <w:sz w:val="26"/>
          <w:szCs w:val="26"/>
        </w:rPr>
        <w:t>21</w:t>
      </w:r>
      <w:r w:rsidRPr="00812C92">
        <w:rPr>
          <w:sz w:val="26"/>
          <w:szCs w:val="26"/>
        </w:rPr>
        <w:t xml:space="preserve"> года. </w:t>
      </w:r>
    </w:p>
    <w:p w:rsidR="00843B63" w:rsidRPr="00812C92" w:rsidRDefault="00843B63" w:rsidP="00A14CB6">
      <w:pPr>
        <w:rPr>
          <w:sz w:val="26"/>
          <w:szCs w:val="26"/>
        </w:rPr>
      </w:pPr>
    </w:p>
    <w:sectPr w:rsidR="00843B63" w:rsidRPr="00812C92" w:rsidSect="006D7804"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944" w:rsidRDefault="00140944" w:rsidP="00D013A7">
      <w:r>
        <w:separator/>
      </w:r>
    </w:p>
  </w:endnote>
  <w:endnote w:type="continuationSeparator" w:id="0">
    <w:p w:rsidR="00140944" w:rsidRDefault="00140944" w:rsidP="00D01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944" w:rsidRDefault="00140944" w:rsidP="00D013A7">
      <w:r>
        <w:separator/>
      </w:r>
    </w:p>
  </w:footnote>
  <w:footnote w:type="continuationSeparator" w:id="0">
    <w:p w:rsidR="00140944" w:rsidRDefault="00140944" w:rsidP="00D01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3A7" w:rsidRDefault="00D013A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E43BA">
      <w:rPr>
        <w:noProof/>
      </w:rPr>
      <w:t>3</w:t>
    </w:r>
    <w:r>
      <w:fldChar w:fldCharType="end"/>
    </w:r>
  </w:p>
  <w:p w:rsidR="00D013A7" w:rsidRDefault="00D013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C1262"/>
    <w:multiLevelType w:val="hybridMultilevel"/>
    <w:tmpl w:val="F7AC12E2"/>
    <w:lvl w:ilvl="0" w:tplc="9C40EB1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6DFA5F9B"/>
    <w:multiLevelType w:val="hybridMultilevel"/>
    <w:tmpl w:val="0108F1FA"/>
    <w:lvl w:ilvl="0" w:tplc="D4C0522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96442D2"/>
    <w:multiLevelType w:val="hybridMultilevel"/>
    <w:tmpl w:val="A1803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63"/>
    <w:rsid w:val="000020DD"/>
    <w:rsid w:val="00010E35"/>
    <w:rsid w:val="00014F65"/>
    <w:rsid w:val="00015D07"/>
    <w:rsid w:val="000270EC"/>
    <w:rsid w:val="0004193A"/>
    <w:rsid w:val="00041D02"/>
    <w:rsid w:val="000423EE"/>
    <w:rsid w:val="00082FBA"/>
    <w:rsid w:val="000B6566"/>
    <w:rsid w:val="000B7E5C"/>
    <w:rsid w:val="000C2D8B"/>
    <w:rsid w:val="000D62F2"/>
    <w:rsid w:val="00114C5F"/>
    <w:rsid w:val="00140944"/>
    <w:rsid w:val="001538D2"/>
    <w:rsid w:val="001723E2"/>
    <w:rsid w:val="00190802"/>
    <w:rsid w:val="00192285"/>
    <w:rsid w:val="001C42F4"/>
    <w:rsid w:val="001C57D6"/>
    <w:rsid w:val="001E142C"/>
    <w:rsid w:val="001F7961"/>
    <w:rsid w:val="00201A19"/>
    <w:rsid w:val="00203C6A"/>
    <w:rsid w:val="002044FC"/>
    <w:rsid w:val="00215B31"/>
    <w:rsid w:val="002247B9"/>
    <w:rsid w:val="00227D80"/>
    <w:rsid w:val="00241874"/>
    <w:rsid w:val="00262711"/>
    <w:rsid w:val="00270B3E"/>
    <w:rsid w:val="00283041"/>
    <w:rsid w:val="002A7D5A"/>
    <w:rsid w:val="002D3B7A"/>
    <w:rsid w:val="002D54C9"/>
    <w:rsid w:val="002E779D"/>
    <w:rsid w:val="002F00C5"/>
    <w:rsid w:val="003078ED"/>
    <w:rsid w:val="003164DF"/>
    <w:rsid w:val="00373710"/>
    <w:rsid w:val="003A1895"/>
    <w:rsid w:val="003B5121"/>
    <w:rsid w:val="003C0F3A"/>
    <w:rsid w:val="003C46B9"/>
    <w:rsid w:val="003C57BC"/>
    <w:rsid w:val="00400F54"/>
    <w:rsid w:val="00402FE4"/>
    <w:rsid w:val="0040376E"/>
    <w:rsid w:val="00414426"/>
    <w:rsid w:val="00421DD3"/>
    <w:rsid w:val="00430045"/>
    <w:rsid w:val="004476B0"/>
    <w:rsid w:val="004545E9"/>
    <w:rsid w:val="00477788"/>
    <w:rsid w:val="00482CE0"/>
    <w:rsid w:val="0049518A"/>
    <w:rsid w:val="004A1552"/>
    <w:rsid w:val="004B2B75"/>
    <w:rsid w:val="004B6CA6"/>
    <w:rsid w:val="004C777B"/>
    <w:rsid w:val="004D5B65"/>
    <w:rsid w:val="004F1632"/>
    <w:rsid w:val="004F2277"/>
    <w:rsid w:val="005208AA"/>
    <w:rsid w:val="005371B4"/>
    <w:rsid w:val="0054612C"/>
    <w:rsid w:val="0056611D"/>
    <w:rsid w:val="005B0A0F"/>
    <w:rsid w:val="005C11CA"/>
    <w:rsid w:val="005C7AC8"/>
    <w:rsid w:val="005D01F1"/>
    <w:rsid w:val="005D1946"/>
    <w:rsid w:val="005D5D35"/>
    <w:rsid w:val="005E41EC"/>
    <w:rsid w:val="005F48F0"/>
    <w:rsid w:val="005F5372"/>
    <w:rsid w:val="00600CF5"/>
    <w:rsid w:val="00607DB2"/>
    <w:rsid w:val="00613F34"/>
    <w:rsid w:val="00623BEB"/>
    <w:rsid w:val="00625DC9"/>
    <w:rsid w:val="00626187"/>
    <w:rsid w:val="00626C9B"/>
    <w:rsid w:val="00635A11"/>
    <w:rsid w:val="00650B5C"/>
    <w:rsid w:val="0065154A"/>
    <w:rsid w:val="00675705"/>
    <w:rsid w:val="006979FD"/>
    <w:rsid w:val="006C461E"/>
    <w:rsid w:val="006D21B9"/>
    <w:rsid w:val="006D7804"/>
    <w:rsid w:val="006E387C"/>
    <w:rsid w:val="00703594"/>
    <w:rsid w:val="007302C3"/>
    <w:rsid w:val="00735D53"/>
    <w:rsid w:val="00750355"/>
    <w:rsid w:val="00777DF7"/>
    <w:rsid w:val="0079306B"/>
    <w:rsid w:val="00794B31"/>
    <w:rsid w:val="007A74DC"/>
    <w:rsid w:val="007D3853"/>
    <w:rsid w:val="007D39EE"/>
    <w:rsid w:val="00805359"/>
    <w:rsid w:val="008070D0"/>
    <w:rsid w:val="00812C92"/>
    <w:rsid w:val="00816D50"/>
    <w:rsid w:val="00816F18"/>
    <w:rsid w:val="00834248"/>
    <w:rsid w:val="00843B63"/>
    <w:rsid w:val="00846E0B"/>
    <w:rsid w:val="008806E4"/>
    <w:rsid w:val="00880F7F"/>
    <w:rsid w:val="00892641"/>
    <w:rsid w:val="008C305D"/>
    <w:rsid w:val="008C5251"/>
    <w:rsid w:val="008E15C3"/>
    <w:rsid w:val="00904345"/>
    <w:rsid w:val="009139B3"/>
    <w:rsid w:val="00916FBF"/>
    <w:rsid w:val="00927AFA"/>
    <w:rsid w:val="00934A89"/>
    <w:rsid w:val="00942855"/>
    <w:rsid w:val="009434C0"/>
    <w:rsid w:val="0097614D"/>
    <w:rsid w:val="009A0703"/>
    <w:rsid w:val="009B3C73"/>
    <w:rsid w:val="009D7B75"/>
    <w:rsid w:val="009E2BFD"/>
    <w:rsid w:val="009F00F0"/>
    <w:rsid w:val="00A05A44"/>
    <w:rsid w:val="00A1285F"/>
    <w:rsid w:val="00A14CB6"/>
    <w:rsid w:val="00A20130"/>
    <w:rsid w:val="00A23857"/>
    <w:rsid w:val="00A35E9D"/>
    <w:rsid w:val="00A36E7E"/>
    <w:rsid w:val="00A41CB6"/>
    <w:rsid w:val="00A5141F"/>
    <w:rsid w:val="00A7285B"/>
    <w:rsid w:val="00A92DFF"/>
    <w:rsid w:val="00AA39A4"/>
    <w:rsid w:val="00AC364B"/>
    <w:rsid w:val="00AC5A45"/>
    <w:rsid w:val="00AC6B2F"/>
    <w:rsid w:val="00B00E66"/>
    <w:rsid w:val="00B16775"/>
    <w:rsid w:val="00B218B3"/>
    <w:rsid w:val="00B220BA"/>
    <w:rsid w:val="00B23C80"/>
    <w:rsid w:val="00B268B4"/>
    <w:rsid w:val="00B30F28"/>
    <w:rsid w:val="00B56889"/>
    <w:rsid w:val="00B6209E"/>
    <w:rsid w:val="00B9771F"/>
    <w:rsid w:val="00BA0CF9"/>
    <w:rsid w:val="00BB4E8B"/>
    <w:rsid w:val="00BC7B51"/>
    <w:rsid w:val="00BE14C8"/>
    <w:rsid w:val="00BE6D26"/>
    <w:rsid w:val="00C23004"/>
    <w:rsid w:val="00C248D2"/>
    <w:rsid w:val="00C271BF"/>
    <w:rsid w:val="00C367E3"/>
    <w:rsid w:val="00C36B22"/>
    <w:rsid w:val="00C45E2B"/>
    <w:rsid w:val="00C52E41"/>
    <w:rsid w:val="00C766C5"/>
    <w:rsid w:val="00CA01F4"/>
    <w:rsid w:val="00CC15FC"/>
    <w:rsid w:val="00CC6043"/>
    <w:rsid w:val="00CD3826"/>
    <w:rsid w:val="00CE19A3"/>
    <w:rsid w:val="00D013A7"/>
    <w:rsid w:val="00D03FE9"/>
    <w:rsid w:val="00D0754D"/>
    <w:rsid w:val="00D34291"/>
    <w:rsid w:val="00D368B6"/>
    <w:rsid w:val="00D657AB"/>
    <w:rsid w:val="00D71871"/>
    <w:rsid w:val="00DA45C4"/>
    <w:rsid w:val="00DA7290"/>
    <w:rsid w:val="00DB11B3"/>
    <w:rsid w:val="00DC1570"/>
    <w:rsid w:val="00DC6549"/>
    <w:rsid w:val="00DE43BA"/>
    <w:rsid w:val="00DF4498"/>
    <w:rsid w:val="00DF6AC0"/>
    <w:rsid w:val="00E11A44"/>
    <w:rsid w:val="00E215BE"/>
    <w:rsid w:val="00E3346C"/>
    <w:rsid w:val="00E3363A"/>
    <w:rsid w:val="00E5260A"/>
    <w:rsid w:val="00E66011"/>
    <w:rsid w:val="00E968C6"/>
    <w:rsid w:val="00EA7312"/>
    <w:rsid w:val="00EB071D"/>
    <w:rsid w:val="00EC236E"/>
    <w:rsid w:val="00ED2514"/>
    <w:rsid w:val="00EE1667"/>
    <w:rsid w:val="00EF18A9"/>
    <w:rsid w:val="00F17E8E"/>
    <w:rsid w:val="00F50B6E"/>
    <w:rsid w:val="00F75705"/>
    <w:rsid w:val="00F856EE"/>
    <w:rsid w:val="00F87C18"/>
    <w:rsid w:val="00F95B43"/>
    <w:rsid w:val="00F95E91"/>
    <w:rsid w:val="00FB4C49"/>
    <w:rsid w:val="00FC0A8C"/>
    <w:rsid w:val="00FD3A51"/>
    <w:rsid w:val="00FD57EC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6566"/>
    <w:rPr>
      <w:sz w:val="24"/>
      <w:szCs w:val="24"/>
    </w:rPr>
  </w:style>
  <w:style w:type="paragraph" w:styleId="1">
    <w:name w:val="heading 1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right"/>
      <w:outlineLvl w:val="0"/>
    </w:pPr>
    <w:rPr>
      <w:color w:val="000000"/>
      <w:sz w:val="28"/>
    </w:rPr>
  </w:style>
  <w:style w:type="paragraph" w:styleId="2">
    <w:name w:val="heading 2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3B63"/>
    <w:pPr>
      <w:spacing w:after="120"/>
    </w:pPr>
  </w:style>
  <w:style w:type="paragraph" w:styleId="20">
    <w:name w:val="Body Text 2"/>
    <w:basedOn w:val="a"/>
    <w:rsid w:val="00843B63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table" w:styleId="a4">
    <w:name w:val="Table Grid"/>
    <w:basedOn w:val="a1"/>
    <w:rsid w:val="00843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D013A7"/>
    <w:rPr>
      <w:sz w:val="24"/>
      <w:szCs w:val="24"/>
    </w:rPr>
  </w:style>
  <w:style w:type="paragraph" w:styleId="a7">
    <w:name w:val="footer"/>
    <w:basedOn w:val="a"/>
    <w:link w:val="a8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D013A7"/>
    <w:rPr>
      <w:sz w:val="24"/>
      <w:szCs w:val="24"/>
    </w:rPr>
  </w:style>
  <w:style w:type="character" w:styleId="a9">
    <w:name w:val="annotation reference"/>
    <w:rsid w:val="00F50B6E"/>
    <w:rPr>
      <w:sz w:val="16"/>
      <w:szCs w:val="16"/>
    </w:rPr>
  </w:style>
  <w:style w:type="paragraph" w:styleId="aa">
    <w:name w:val="annotation text"/>
    <w:basedOn w:val="a"/>
    <w:link w:val="ab"/>
    <w:rsid w:val="00F50B6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50B6E"/>
  </w:style>
  <w:style w:type="paragraph" w:styleId="ac">
    <w:name w:val="annotation subject"/>
    <w:basedOn w:val="aa"/>
    <w:next w:val="aa"/>
    <w:link w:val="ad"/>
    <w:rsid w:val="00F50B6E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50B6E"/>
    <w:rPr>
      <w:b/>
      <w:bCs/>
    </w:rPr>
  </w:style>
  <w:style w:type="paragraph" w:styleId="ae">
    <w:name w:val="Balloon Text"/>
    <w:basedOn w:val="a"/>
    <w:link w:val="af"/>
    <w:rsid w:val="00F50B6E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F50B6E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0270EC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6566"/>
    <w:rPr>
      <w:sz w:val="24"/>
      <w:szCs w:val="24"/>
    </w:rPr>
  </w:style>
  <w:style w:type="paragraph" w:styleId="1">
    <w:name w:val="heading 1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right"/>
      <w:outlineLvl w:val="0"/>
    </w:pPr>
    <w:rPr>
      <w:color w:val="000000"/>
      <w:sz w:val="28"/>
    </w:rPr>
  </w:style>
  <w:style w:type="paragraph" w:styleId="2">
    <w:name w:val="heading 2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3B63"/>
    <w:pPr>
      <w:spacing w:after="120"/>
    </w:pPr>
  </w:style>
  <w:style w:type="paragraph" w:styleId="20">
    <w:name w:val="Body Text 2"/>
    <w:basedOn w:val="a"/>
    <w:rsid w:val="00843B63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table" w:styleId="a4">
    <w:name w:val="Table Grid"/>
    <w:basedOn w:val="a1"/>
    <w:rsid w:val="00843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D013A7"/>
    <w:rPr>
      <w:sz w:val="24"/>
      <w:szCs w:val="24"/>
    </w:rPr>
  </w:style>
  <w:style w:type="paragraph" w:styleId="a7">
    <w:name w:val="footer"/>
    <w:basedOn w:val="a"/>
    <w:link w:val="a8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D013A7"/>
    <w:rPr>
      <w:sz w:val="24"/>
      <w:szCs w:val="24"/>
    </w:rPr>
  </w:style>
  <w:style w:type="character" w:styleId="a9">
    <w:name w:val="annotation reference"/>
    <w:rsid w:val="00F50B6E"/>
    <w:rPr>
      <w:sz w:val="16"/>
      <w:szCs w:val="16"/>
    </w:rPr>
  </w:style>
  <w:style w:type="paragraph" w:styleId="aa">
    <w:name w:val="annotation text"/>
    <w:basedOn w:val="a"/>
    <w:link w:val="ab"/>
    <w:rsid w:val="00F50B6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50B6E"/>
  </w:style>
  <w:style w:type="paragraph" w:styleId="ac">
    <w:name w:val="annotation subject"/>
    <w:basedOn w:val="aa"/>
    <w:next w:val="aa"/>
    <w:link w:val="ad"/>
    <w:rsid w:val="00F50B6E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50B6E"/>
    <w:rPr>
      <w:b/>
      <w:bCs/>
    </w:rPr>
  </w:style>
  <w:style w:type="paragraph" w:styleId="ae">
    <w:name w:val="Balloon Text"/>
    <w:basedOn w:val="a"/>
    <w:link w:val="af"/>
    <w:rsid w:val="00F50B6E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F50B6E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0270EC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6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2507</Words>
  <Characters>14295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Собрание депутатов</Company>
  <LinksUpToDate>false</LinksUpToDate>
  <CharactersWithSpaces>16769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3</cp:revision>
  <cp:lastPrinted>2009-06-19T08:53:00Z</cp:lastPrinted>
  <dcterms:created xsi:type="dcterms:W3CDTF">2020-12-25T11:53:00Z</dcterms:created>
  <dcterms:modified xsi:type="dcterms:W3CDTF">2021-02-02T12:33:00Z</dcterms:modified>
</cp:coreProperties>
</file>