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2344" w:rsidRPr="00BF2344" w:rsidRDefault="00BF2344" w:rsidP="00BF2344">
      <w:pPr>
        <w:widowControl/>
        <w:autoSpaceDE/>
        <w:autoSpaceDN/>
        <w:adjustRightInd/>
        <w:jc w:val="center"/>
        <w:rPr>
          <w:rFonts w:ascii="Times New Roman" w:hAnsi="Times New Roman" w:cs="Times New Roman"/>
          <w:b/>
          <w:bCs/>
          <w:sz w:val="28"/>
          <w:szCs w:val="28"/>
        </w:rPr>
      </w:pPr>
      <w:r w:rsidRPr="00BF2344">
        <w:rPr>
          <w:rFonts w:ascii="Times New Roman" w:hAnsi="Times New Roman" w:cs="Times New Roman"/>
          <w:b/>
          <w:bCs/>
          <w:sz w:val="28"/>
          <w:szCs w:val="28"/>
        </w:rPr>
        <w:t xml:space="preserve">СОБРАНИЕ ДЕПУТАТОВ </w:t>
      </w:r>
    </w:p>
    <w:p w:rsidR="00BF2344" w:rsidRPr="00BF2344" w:rsidRDefault="00BF2344" w:rsidP="00BF2344">
      <w:pPr>
        <w:widowControl/>
        <w:autoSpaceDE/>
        <w:autoSpaceDN/>
        <w:adjustRightInd/>
        <w:jc w:val="center"/>
        <w:rPr>
          <w:rFonts w:ascii="Times New Roman" w:hAnsi="Times New Roman" w:cs="Times New Roman"/>
          <w:b/>
          <w:bCs/>
          <w:sz w:val="28"/>
          <w:szCs w:val="28"/>
        </w:rPr>
      </w:pPr>
      <w:r w:rsidRPr="00BF2344">
        <w:rPr>
          <w:rFonts w:ascii="Times New Roman" w:hAnsi="Times New Roman" w:cs="Times New Roman"/>
          <w:b/>
          <w:bCs/>
          <w:sz w:val="28"/>
          <w:szCs w:val="28"/>
        </w:rPr>
        <w:t>ВИЛЕГОДСКОГО МУНИЦИПАЛЬНОГО ОКРУГА</w:t>
      </w:r>
    </w:p>
    <w:p w:rsidR="00BF2344" w:rsidRPr="00BF2344" w:rsidRDefault="00BF2344" w:rsidP="00BF2344">
      <w:pPr>
        <w:widowControl/>
        <w:autoSpaceDE/>
        <w:autoSpaceDN/>
        <w:adjustRightInd/>
        <w:jc w:val="center"/>
        <w:rPr>
          <w:rFonts w:ascii="Times New Roman" w:hAnsi="Times New Roman" w:cs="Times New Roman"/>
          <w:b/>
          <w:bCs/>
          <w:sz w:val="28"/>
          <w:szCs w:val="28"/>
        </w:rPr>
      </w:pPr>
      <w:r w:rsidRPr="00BF2344">
        <w:rPr>
          <w:rFonts w:ascii="Times New Roman" w:hAnsi="Times New Roman" w:cs="Times New Roman"/>
          <w:b/>
          <w:bCs/>
          <w:sz w:val="28"/>
          <w:szCs w:val="28"/>
        </w:rPr>
        <w:t>АРХАНГЕЛЬСКОЙ ОБЛАСТИ</w:t>
      </w:r>
    </w:p>
    <w:p w:rsidR="00BF2344" w:rsidRPr="00BF2344" w:rsidRDefault="00BF2344" w:rsidP="00BF2344">
      <w:pPr>
        <w:widowControl/>
        <w:autoSpaceDE/>
        <w:autoSpaceDN/>
        <w:adjustRightInd/>
        <w:jc w:val="center"/>
        <w:rPr>
          <w:rFonts w:ascii="Times New Roman" w:hAnsi="Times New Roman" w:cs="Times New Roman"/>
          <w:b/>
          <w:bCs/>
          <w:sz w:val="28"/>
          <w:szCs w:val="28"/>
        </w:rPr>
      </w:pPr>
      <w:r w:rsidRPr="00BF2344">
        <w:rPr>
          <w:rFonts w:ascii="Times New Roman" w:hAnsi="Times New Roman" w:cs="Times New Roman"/>
          <w:b/>
          <w:bCs/>
          <w:sz w:val="28"/>
          <w:szCs w:val="28"/>
        </w:rPr>
        <w:t xml:space="preserve"> (первого созыва)</w:t>
      </w:r>
    </w:p>
    <w:p w:rsidR="00BF2344" w:rsidRPr="00BF2344" w:rsidRDefault="00BF2344" w:rsidP="00BF2344">
      <w:pPr>
        <w:widowControl/>
        <w:autoSpaceDE/>
        <w:autoSpaceDN/>
        <w:adjustRightInd/>
        <w:jc w:val="center"/>
        <w:rPr>
          <w:rFonts w:ascii="Times New Roman" w:hAnsi="Times New Roman" w:cs="Times New Roman"/>
          <w:b/>
          <w:sz w:val="28"/>
          <w:szCs w:val="28"/>
        </w:rPr>
      </w:pPr>
    </w:p>
    <w:p w:rsidR="00BF2344" w:rsidRPr="00BF2344" w:rsidRDefault="00BF2344" w:rsidP="00BF2344">
      <w:pPr>
        <w:widowControl/>
        <w:autoSpaceDE/>
        <w:autoSpaceDN/>
        <w:adjustRightInd/>
        <w:jc w:val="center"/>
        <w:rPr>
          <w:rFonts w:ascii="Times New Roman" w:hAnsi="Times New Roman" w:cs="Times New Roman"/>
          <w:b/>
          <w:sz w:val="28"/>
          <w:szCs w:val="28"/>
        </w:rPr>
      </w:pPr>
      <w:r w:rsidRPr="00BF2344">
        <w:rPr>
          <w:rFonts w:ascii="Times New Roman" w:hAnsi="Times New Roman" w:cs="Times New Roman"/>
          <w:b/>
          <w:sz w:val="28"/>
          <w:szCs w:val="28"/>
        </w:rPr>
        <w:t>РЕШЕНИЕ</w:t>
      </w:r>
    </w:p>
    <w:p w:rsidR="00BF2344" w:rsidRPr="00BF2344" w:rsidRDefault="00BF2344" w:rsidP="00BF2344">
      <w:pPr>
        <w:widowControl/>
        <w:autoSpaceDE/>
        <w:autoSpaceDN/>
        <w:adjustRightInd/>
        <w:jc w:val="center"/>
        <w:rPr>
          <w:rFonts w:ascii="Times New Roman" w:hAnsi="Times New Roman" w:cs="Times New Roman"/>
          <w:sz w:val="28"/>
          <w:szCs w:val="28"/>
        </w:rPr>
      </w:pPr>
    </w:p>
    <w:p w:rsidR="00BF2344" w:rsidRDefault="00BF2344" w:rsidP="00BF2344">
      <w:pPr>
        <w:widowControl/>
        <w:autoSpaceDE/>
        <w:autoSpaceDN/>
        <w:adjustRightInd/>
        <w:jc w:val="center"/>
        <w:rPr>
          <w:rFonts w:ascii="Times New Roman" w:hAnsi="Times New Roman" w:cs="Times New Roman"/>
          <w:b/>
          <w:sz w:val="28"/>
          <w:szCs w:val="28"/>
        </w:rPr>
      </w:pPr>
      <w:r w:rsidRPr="00BF2344">
        <w:rPr>
          <w:rFonts w:ascii="Times New Roman" w:hAnsi="Times New Roman" w:cs="Times New Roman"/>
          <w:b/>
          <w:sz w:val="28"/>
          <w:szCs w:val="28"/>
        </w:rPr>
        <w:t xml:space="preserve">от 24 декабря 2020 года </w:t>
      </w:r>
      <w:r>
        <w:rPr>
          <w:rFonts w:ascii="Times New Roman" w:hAnsi="Times New Roman" w:cs="Times New Roman"/>
          <w:b/>
          <w:sz w:val="28"/>
          <w:szCs w:val="28"/>
        </w:rPr>
        <w:t xml:space="preserve"> </w:t>
      </w:r>
      <w:r w:rsidRPr="00BF2344">
        <w:rPr>
          <w:rFonts w:ascii="Times New Roman" w:hAnsi="Times New Roman" w:cs="Times New Roman"/>
          <w:b/>
          <w:sz w:val="28"/>
          <w:szCs w:val="28"/>
        </w:rPr>
        <w:t>№</w:t>
      </w:r>
      <w:r>
        <w:rPr>
          <w:rFonts w:ascii="Times New Roman" w:hAnsi="Times New Roman" w:cs="Times New Roman"/>
          <w:b/>
          <w:sz w:val="28"/>
          <w:szCs w:val="28"/>
        </w:rPr>
        <w:t xml:space="preserve">24 </w:t>
      </w:r>
    </w:p>
    <w:p w:rsidR="00BF2344" w:rsidRPr="00BF2344" w:rsidRDefault="00BF2344" w:rsidP="00BF2344">
      <w:pPr>
        <w:widowControl/>
        <w:autoSpaceDE/>
        <w:autoSpaceDN/>
        <w:adjustRightInd/>
        <w:jc w:val="center"/>
        <w:rPr>
          <w:rFonts w:ascii="Times New Roman" w:hAnsi="Times New Roman" w:cs="Times New Roman"/>
          <w:b/>
          <w:sz w:val="28"/>
          <w:szCs w:val="28"/>
        </w:rPr>
      </w:pPr>
    </w:p>
    <w:p w:rsidR="006C30E8" w:rsidRPr="00E8771C" w:rsidRDefault="006C30E8" w:rsidP="00E8771C">
      <w:pPr>
        <w:ind w:right="2"/>
        <w:jc w:val="center"/>
        <w:rPr>
          <w:rFonts w:ascii="Times New Roman" w:hAnsi="Times New Roman"/>
          <w:b/>
          <w:sz w:val="28"/>
          <w:szCs w:val="28"/>
        </w:rPr>
      </w:pPr>
      <w:r w:rsidRPr="00E8771C">
        <w:rPr>
          <w:rFonts w:ascii="Times New Roman" w:hAnsi="Times New Roman"/>
          <w:b/>
          <w:sz w:val="28"/>
          <w:szCs w:val="28"/>
        </w:rPr>
        <w:t xml:space="preserve">Об </w:t>
      </w:r>
      <w:r w:rsidR="003A41D3" w:rsidRPr="00E8771C">
        <w:rPr>
          <w:rFonts w:ascii="Times New Roman" w:hAnsi="Times New Roman"/>
          <w:b/>
          <w:sz w:val="28"/>
          <w:szCs w:val="28"/>
        </w:rPr>
        <w:t>утверждении П</w:t>
      </w:r>
      <w:r w:rsidRPr="00E8771C">
        <w:rPr>
          <w:rFonts w:ascii="Times New Roman" w:hAnsi="Times New Roman"/>
          <w:b/>
          <w:sz w:val="28"/>
          <w:szCs w:val="28"/>
        </w:rPr>
        <w:t xml:space="preserve">оложения </w:t>
      </w:r>
      <w:r w:rsidR="00DF1179" w:rsidRPr="00E8771C">
        <w:rPr>
          <w:rFonts w:ascii="Times New Roman" w:hAnsi="Times New Roman"/>
          <w:b/>
          <w:sz w:val="28"/>
          <w:szCs w:val="28"/>
        </w:rPr>
        <w:t>о</w:t>
      </w:r>
      <w:r w:rsidRPr="00E8771C">
        <w:rPr>
          <w:rFonts w:ascii="Times New Roman" w:hAnsi="Times New Roman"/>
          <w:b/>
          <w:sz w:val="28"/>
          <w:szCs w:val="28"/>
        </w:rPr>
        <w:t xml:space="preserve"> бюджетном</w:t>
      </w:r>
      <w:r w:rsidR="00E8771C">
        <w:rPr>
          <w:rFonts w:ascii="Times New Roman" w:hAnsi="Times New Roman"/>
          <w:b/>
          <w:sz w:val="28"/>
          <w:szCs w:val="28"/>
        </w:rPr>
        <w:t xml:space="preserve"> п</w:t>
      </w:r>
      <w:r w:rsidRPr="00E8771C">
        <w:rPr>
          <w:rFonts w:ascii="Times New Roman" w:hAnsi="Times New Roman"/>
          <w:b/>
          <w:sz w:val="28"/>
          <w:szCs w:val="28"/>
        </w:rPr>
        <w:t>роцессе</w:t>
      </w:r>
      <w:r w:rsidR="00E8771C">
        <w:rPr>
          <w:rFonts w:ascii="Times New Roman" w:hAnsi="Times New Roman"/>
          <w:b/>
          <w:sz w:val="28"/>
          <w:szCs w:val="28"/>
        </w:rPr>
        <w:br/>
      </w:r>
      <w:r w:rsidR="00950418" w:rsidRPr="00E8771C">
        <w:rPr>
          <w:rFonts w:ascii="Times New Roman" w:hAnsi="Times New Roman"/>
          <w:b/>
          <w:sz w:val="28"/>
          <w:szCs w:val="28"/>
        </w:rPr>
        <w:t>в</w:t>
      </w:r>
      <w:r w:rsidR="00E8771C">
        <w:rPr>
          <w:rFonts w:ascii="Times New Roman" w:hAnsi="Times New Roman"/>
          <w:b/>
          <w:sz w:val="28"/>
          <w:szCs w:val="28"/>
        </w:rPr>
        <w:t xml:space="preserve"> </w:t>
      </w:r>
      <w:r w:rsidR="00950418" w:rsidRPr="00E8771C">
        <w:rPr>
          <w:rFonts w:ascii="Times New Roman" w:hAnsi="Times New Roman"/>
          <w:b/>
          <w:sz w:val="28"/>
          <w:szCs w:val="28"/>
        </w:rPr>
        <w:t>Вилегодском муниципальном округе</w:t>
      </w:r>
      <w:r w:rsidR="006D1873" w:rsidRPr="00E8771C">
        <w:rPr>
          <w:rFonts w:ascii="Times New Roman" w:hAnsi="Times New Roman"/>
          <w:b/>
          <w:sz w:val="28"/>
          <w:szCs w:val="28"/>
        </w:rPr>
        <w:t> </w:t>
      </w:r>
      <w:r w:rsidR="00950418" w:rsidRPr="00E8771C">
        <w:rPr>
          <w:rFonts w:ascii="Times New Roman" w:hAnsi="Times New Roman"/>
          <w:b/>
          <w:sz w:val="28"/>
          <w:szCs w:val="28"/>
        </w:rPr>
        <w:t>Архангельской области</w:t>
      </w:r>
    </w:p>
    <w:p w:rsidR="006C30E8" w:rsidRPr="006C30E8" w:rsidRDefault="006C30E8" w:rsidP="003E3B55">
      <w:pPr>
        <w:ind w:left="1560" w:right="1844"/>
        <w:jc w:val="both"/>
        <w:rPr>
          <w:rFonts w:ascii="Times New Roman" w:hAnsi="Times New Roman"/>
          <w:sz w:val="28"/>
          <w:szCs w:val="28"/>
        </w:rPr>
      </w:pPr>
    </w:p>
    <w:p w:rsidR="006C30E8" w:rsidRDefault="006D1873" w:rsidP="00E8771C">
      <w:pPr>
        <w:tabs>
          <w:tab w:val="left" w:pos="993"/>
        </w:tabs>
        <w:ind w:firstLine="709"/>
        <w:jc w:val="both"/>
        <w:rPr>
          <w:rFonts w:ascii="Times New Roman" w:hAnsi="Times New Roman"/>
          <w:sz w:val="28"/>
          <w:szCs w:val="28"/>
        </w:rPr>
      </w:pPr>
      <w:proofErr w:type="gramStart"/>
      <w:r>
        <w:rPr>
          <w:rFonts w:ascii="Times New Roman" w:hAnsi="Times New Roman"/>
          <w:sz w:val="28"/>
          <w:szCs w:val="28"/>
        </w:rPr>
        <w:t xml:space="preserve">В соответствии с </w:t>
      </w:r>
      <w:r w:rsidR="006C30E8" w:rsidRPr="006C30E8">
        <w:rPr>
          <w:rFonts w:ascii="Times New Roman" w:hAnsi="Times New Roman"/>
          <w:sz w:val="28"/>
          <w:szCs w:val="28"/>
        </w:rPr>
        <w:t>Бюджетным кодексом Р</w:t>
      </w:r>
      <w:r>
        <w:rPr>
          <w:rFonts w:ascii="Times New Roman" w:hAnsi="Times New Roman"/>
          <w:sz w:val="28"/>
          <w:szCs w:val="28"/>
        </w:rPr>
        <w:t xml:space="preserve">оссийской </w:t>
      </w:r>
      <w:r w:rsidR="006C30E8" w:rsidRPr="006C30E8">
        <w:rPr>
          <w:rFonts w:ascii="Times New Roman" w:hAnsi="Times New Roman"/>
          <w:sz w:val="28"/>
          <w:szCs w:val="28"/>
        </w:rPr>
        <w:t>Ф</w:t>
      </w:r>
      <w:r>
        <w:rPr>
          <w:rFonts w:ascii="Times New Roman" w:hAnsi="Times New Roman"/>
          <w:sz w:val="28"/>
          <w:szCs w:val="28"/>
        </w:rPr>
        <w:t>едерации</w:t>
      </w:r>
      <w:r w:rsidR="006C30E8" w:rsidRPr="006C30E8">
        <w:rPr>
          <w:rFonts w:ascii="Times New Roman" w:hAnsi="Times New Roman"/>
          <w:sz w:val="28"/>
          <w:szCs w:val="28"/>
        </w:rPr>
        <w:t>,</w:t>
      </w:r>
      <w:r>
        <w:rPr>
          <w:rFonts w:ascii="Times New Roman" w:hAnsi="Times New Roman"/>
          <w:sz w:val="28"/>
          <w:szCs w:val="28"/>
        </w:rPr>
        <w:t xml:space="preserve"> Федеральным законом от 06.10.2003 № 131</w:t>
      </w:r>
      <w:r w:rsidR="0016092F">
        <w:rPr>
          <w:rFonts w:ascii="Times New Roman" w:hAnsi="Times New Roman"/>
          <w:sz w:val="28"/>
          <w:szCs w:val="28"/>
        </w:rPr>
        <w:t>–</w:t>
      </w:r>
      <w:r w:rsidR="00E8771C">
        <w:rPr>
          <w:rFonts w:ascii="Times New Roman" w:hAnsi="Times New Roman"/>
          <w:sz w:val="28"/>
          <w:szCs w:val="28"/>
        </w:rPr>
        <w:t>ФЗ</w:t>
      </w:r>
      <w:r>
        <w:rPr>
          <w:rFonts w:ascii="Times New Roman" w:hAnsi="Times New Roman"/>
          <w:sz w:val="28"/>
          <w:szCs w:val="28"/>
        </w:rPr>
        <w:t xml:space="preserve"> «Об общих принципах </w:t>
      </w:r>
      <w:r w:rsidR="006C30E8" w:rsidRPr="006C30E8">
        <w:rPr>
          <w:rFonts w:ascii="Times New Roman" w:hAnsi="Times New Roman"/>
          <w:sz w:val="28"/>
          <w:szCs w:val="28"/>
        </w:rPr>
        <w:t xml:space="preserve"> </w:t>
      </w:r>
      <w:r>
        <w:rPr>
          <w:rFonts w:ascii="Times New Roman" w:hAnsi="Times New Roman"/>
          <w:sz w:val="28"/>
          <w:szCs w:val="28"/>
        </w:rPr>
        <w:t xml:space="preserve">организации местного самоуправления в </w:t>
      </w:r>
      <w:bookmarkStart w:id="0" w:name="_GoBack"/>
      <w:bookmarkEnd w:id="0"/>
      <w:r>
        <w:rPr>
          <w:rFonts w:ascii="Times New Roman" w:hAnsi="Times New Roman"/>
          <w:sz w:val="28"/>
          <w:szCs w:val="28"/>
        </w:rPr>
        <w:t>Российской Федерации»</w:t>
      </w:r>
      <w:r w:rsidRPr="006D1873">
        <w:rPr>
          <w:rFonts w:ascii="Times New Roman" w:hAnsi="Times New Roman"/>
          <w:sz w:val="28"/>
          <w:szCs w:val="28"/>
        </w:rPr>
        <w:t xml:space="preserve">, </w:t>
      </w:r>
      <w:r w:rsidR="00E8771C">
        <w:rPr>
          <w:rFonts w:ascii="Times New Roman" w:hAnsi="Times New Roman"/>
          <w:sz w:val="28"/>
          <w:szCs w:val="28"/>
        </w:rPr>
        <w:t xml:space="preserve">областным законом от </w:t>
      </w:r>
      <w:r w:rsidR="00EE1CF5">
        <w:rPr>
          <w:rFonts w:ascii="Times New Roman" w:hAnsi="Times New Roman"/>
          <w:sz w:val="28"/>
          <w:szCs w:val="28"/>
        </w:rPr>
        <w:t>29</w:t>
      </w:r>
      <w:r>
        <w:rPr>
          <w:rFonts w:ascii="Times New Roman" w:hAnsi="Times New Roman"/>
          <w:sz w:val="28"/>
          <w:szCs w:val="28"/>
        </w:rPr>
        <w:t xml:space="preserve"> сентября 2020 года № </w:t>
      </w:r>
      <w:r w:rsidR="00EE1CF5">
        <w:rPr>
          <w:rFonts w:ascii="Times New Roman" w:hAnsi="Times New Roman"/>
          <w:sz w:val="28"/>
          <w:szCs w:val="28"/>
        </w:rPr>
        <w:t>295</w:t>
      </w:r>
      <w:r w:rsidR="0016092F">
        <w:rPr>
          <w:rFonts w:ascii="Times New Roman" w:hAnsi="Times New Roman"/>
          <w:sz w:val="28"/>
          <w:szCs w:val="28"/>
        </w:rPr>
        <w:t>–</w:t>
      </w:r>
      <w:r w:rsidR="00EE1CF5">
        <w:rPr>
          <w:rFonts w:ascii="Times New Roman" w:hAnsi="Times New Roman"/>
          <w:sz w:val="28"/>
          <w:szCs w:val="28"/>
        </w:rPr>
        <w:t>19</w:t>
      </w:r>
      <w:r w:rsidR="0016092F">
        <w:rPr>
          <w:rFonts w:ascii="Times New Roman" w:hAnsi="Times New Roman"/>
          <w:sz w:val="28"/>
          <w:szCs w:val="28"/>
        </w:rPr>
        <w:t>–</w:t>
      </w:r>
      <w:r w:rsidR="00EE1CF5">
        <w:rPr>
          <w:rFonts w:ascii="Times New Roman" w:hAnsi="Times New Roman"/>
          <w:sz w:val="28"/>
          <w:szCs w:val="28"/>
        </w:rPr>
        <w:t xml:space="preserve">ОЗ </w:t>
      </w:r>
      <w:r>
        <w:rPr>
          <w:rFonts w:ascii="Times New Roman" w:hAnsi="Times New Roman"/>
          <w:sz w:val="28"/>
          <w:szCs w:val="28"/>
        </w:rPr>
        <w:t xml:space="preserve">«О преобразовании сельских поселений Вилегодского муниципального района </w:t>
      </w:r>
      <w:r w:rsidR="00EE1CF5">
        <w:rPr>
          <w:rFonts w:ascii="Times New Roman" w:hAnsi="Times New Roman"/>
          <w:sz w:val="28"/>
          <w:szCs w:val="28"/>
        </w:rPr>
        <w:t xml:space="preserve">Архангельской области путем объединения и наделения вновь образованного муниципального образования статусом Вилегодского муниципального округа Архангельской области» и в </w:t>
      </w:r>
      <w:r w:rsidR="006C30E8" w:rsidRPr="006C30E8">
        <w:rPr>
          <w:rFonts w:ascii="Times New Roman" w:hAnsi="Times New Roman"/>
          <w:sz w:val="28"/>
          <w:szCs w:val="28"/>
        </w:rPr>
        <w:t>целях установления правовых основ, определения механиз</w:t>
      </w:r>
      <w:r w:rsidR="006C30E8" w:rsidRPr="006C30E8">
        <w:rPr>
          <w:rFonts w:ascii="Times New Roman" w:hAnsi="Times New Roman"/>
          <w:sz w:val="28"/>
          <w:szCs w:val="28"/>
        </w:rPr>
        <w:softHyphen/>
        <w:t>ма</w:t>
      </w:r>
      <w:proofErr w:type="gramEnd"/>
      <w:r w:rsidR="006C30E8" w:rsidRPr="006C30E8">
        <w:rPr>
          <w:rFonts w:ascii="Times New Roman" w:hAnsi="Times New Roman"/>
          <w:sz w:val="28"/>
          <w:szCs w:val="28"/>
        </w:rPr>
        <w:t xml:space="preserve"> осуществления бюджетного процесса на территории </w:t>
      </w:r>
      <w:r w:rsidR="00950418">
        <w:rPr>
          <w:rFonts w:ascii="Times New Roman" w:hAnsi="Times New Roman"/>
          <w:sz w:val="28"/>
          <w:szCs w:val="28"/>
        </w:rPr>
        <w:t>Вилегодского муниципального округа Архангельской области</w:t>
      </w:r>
      <w:r w:rsidR="00950418" w:rsidRPr="006C30E8">
        <w:rPr>
          <w:rFonts w:ascii="Times New Roman" w:hAnsi="Times New Roman"/>
          <w:sz w:val="28"/>
          <w:szCs w:val="28"/>
        </w:rPr>
        <w:t xml:space="preserve"> </w:t>
      </w:r>
      <w:r w:rsidR="006C30E8" w:rsidRPr="00B85280">
        <w:rPr>
          <w:rFonts w:ascii="Times New Roman" w:hAnsi="Times New Roman"/>
          <w:sz w:val="28"/>
          <w:szCs w:val="28"/>
        </w:rPr>
        <w:t>и полномочий органов местного самоуправ</w:t>
      </w:r>
      <w:r w:rsidR="006C30E8" w:rsidRPr="00B85280">
        <w:rPr>
          <w:rFonts w:ascii="Times New Roman" w:hAnsi="Times New Roman"/>
          <w:sz w:val="28"/>
          <w:szCs w:val="28"/>
        </w:rPr>
        <w:softHyphen/>
        <w:t>ления по составлению, утверждению и исп</w:t>
      </w:r>
      <w:r w:rsidR="003A41D3" w:rsidRPr="00B85280">
        <w:rPr>
          <w:rFonts w:ascii="Times New Roman" w:hAnsi="Times New Roman"/>
          <w:sz w:val="28"/>
          <w:szCs w:val="28"/>
        </w:rPr>
        <w:t>олнению</w:t>
      </w:r>
      <w:r w:rsidR="003A41D3">
        <w:rPr>
          <w:rFonts w:ascii="Times New Roman" w:hAnsi="Times New Roman"/>
          <w:sz w:val="28"/>
          <w:szCs w:val="28"/>
        </w:rPr>
        <w:t xml:space="preserve">  бюджета</w:t>
      </w:r>
      <w:r>
        <w:rPr>
          <w:rFonts w:ascii="Times New Roman" w:hAnsi="Times New Roman"/>
          <w:sz w:val="28"/>
          <w:szCs w:val="28"/>
        </w:rPr>
        <w:t xml:space="preserve"> Вилегодского муниципального округа Архангельской области</w:t>
      </w:r>
      <w:r w:rsidR="003A41D3">
        <w:rPr>
          <w:rFonts w:ascii="Times New Roman" w:hAnsi="Times New Roman"/>
          <w:sz w:val="28"/>
          <w:szCs w:val="28"/>
        </w:rPr>
        <w:t xml:space="preserve">, </w:t>
      </w:r>
      <w:r w:rsidR="006C30E8" w:rsidRPr="006C30E8">
        <w:rPr>
          <w:rFonts w:ascii="Times New Roman" w:hAnsi="Times New Roman"/>
          <w:sz w:val="28"/>
          <w:szCs w:val="28"/>
        </w:rPr>
        <w:t xml:space="preserve">Собрание депутатов  </w:t>
      </w:r>
      <w:r w:rsidR="006C30E8" w:rsidRPr="003A41D3">
        <w:rPr>
          <w:rFonts w:ascii="Times New Roman" w:hAnsi="Times New Roman"/>
          <w:b/>
          <w:sz w:val="28"/>
          <w:szCs w:val="28"/>
        </w:rPr>
        <w:t>РЕШИЛО</w:t>
      </w:r>
      <w:r w:rsidR="006C30E8" w:rsidRPr="006C30E8">
        <w:rPr>
          <w:rFonts w:ascii="Times New Roman" w:hAnsi="Times New Roman"/>
          <w:sz w:val="28"/>
          <w:szCs w:val="28"/>
        </w:rPr>
        <w:t>:</w:t>
      </w:r>
    </w:p>
    <w:p w:rsidR="003A41D3" w:rsidRPr="006C30E8" w:rsidRDefault="003A41D3" w:rsidP="00E8771C">
      <w:pPr>
        <w:tabs>
          <w:tab w:val="left" w:pos="993"/>
        </w:tabs>
        <w:ind w:firstLine="709"/>
        <w:jc w:val="both"/>
        <w:rPr>
          <w:rFonts w:ascii="Times New Roman" w:hAnsi="Times New Roman"/>
          <w:sz w:val="28"/>
          <w:szCs w:val="28"/>
        </w:rPr>
      </w:pPr>
    </w:p>
    <w:p w:rsidR="0032430E" w:rsidRDefault="003A41D3" w:rsidP="00E8771C">
      <w:pPr>
        <w:numPr>
          <w:ilvl w:val="0"/>
          <w:numId w:val="3"/>
        </w:numPr>
        <w:tabs>
          <w:tab w:val="left" w:pos="851"/>
          <w:tab w:val="left" w:pos="993"/>
        </w:tabs>
        <w:ind w:left="0" w:firstLine="709"/>
        <w:jc w:val="both"/>
        <w:rPr>
          <w:rFonts w:ascii="Times New Roman" w:hAnsi="Times New Roman"/>
          <w:sz w:val="28"/>
          <w:szCs w:val="28"/>
        </w:rPr>
      </w:pPr>
      <w:r w:rsidRPr="0032430E">
        <w:rPr>
          <w:rFonts w:ascii="Times New Roman" w:hAnsi="Times New Roman"/>
          <w:sz w:val="28"/>
          <w:szCs w:val="28"/>
        </w:rPr>
        <w:t xml:space="preserve">Утвердить </w:t>
      </w:r>
      <w:r w:rsidR="0032430E" w:rsidRPr="0032430E">
        <w:rPr>
          <w:rFonts w:ascii="Times New Roman" w:hAnsi="Times New Roman"/>
          <w:sz w:val="28"/>
          <w:szCs w:val="28"/>
        </w:rPr>
        <w:t xml:space="preserve">прилагаемое </w:t>
      </w:r>
      <w:r w:rsidRPr="0032430E">
        <w:rPr>
          <w:rFonts w:ascii="Times New Roman" w:hAnsi="Times New Roman"/>
          <w:sz w:val="28"/>
          <w:szCs w:val="28"/>
        </w:rPr>
        <w:t>П</w:t>
      </w:r>
      <w:r w:rsidR="006C30E8" w:rsidRPr="0032430E">
        <w:rPr>
          <w:rFonts w:ascii="Times New Roman" w:hAnsi="Times New Roman"/>
          <w:sz w:val="28"/>
          <w:szCs w:val="28"/>
        </w:rPr>
        <w:t xml:space="preserve">оложение </w:t>
      </w:r>
      <w:r w:rsidR="00DF1179">
        <w:rPr>
          <w:rFonts w:ascii="Times New Roman" w:hAnsi="Times New Roman"/>
          <w:sz w:val="28"/>
          <w:szCs w:val="28"/>
        </w:rPr>
        <w:t>о</w:t>
      </w:r>
      <w:r w:rsidR="006C30E8" w:rsidRPr="0032430E">
        <w:rPr>
          <w:rFonts w:ascii="Times New Roman" w:hAnsi="Times New Roman"/>
          <w:sz w:val="28"/>
          <w:szCs w:val="28"/>
        </w:rPr>
        <w:t xml:space="preserve"> бюджетном процессе </w:t>
      </w:r>
      <w:proofErr w:type="gramStart"/>
      <w:r w:rsidR="006C30E8" w:rsidRPr="0032430E">
        <w:rPr>
          <w:rFonts w:ascii="Times New Roman" w:hAnsi="Times New Roman"/>
          <w:sz w:val="28"/>
          <w:szCs w:val="28"/>
        </w:rPr>
        <w:t>в</w:t>
      </w:r>
      <w:proofErr w:type="gramEnd"/>
      <w:r w:rsidR="006C30E8" w:rsidRPr="0032430E">
        <w:rPr>
          <w:rFonts w:ascii="Times New Roman" w:hAnsi="Times New Roman"/>
          <w:sz w:val="28"/>
          <w:szCs w:val="28"/>
        </w:rPr>
        <w:t xml:space="preserve"> </w:t>
      </w:r>
      <w:proofErr w:type="gramStart"/>
      <w:r w:rsidR="00950418" w:rsidRPr="0032430E">
        <w:rPr>
          <w:rFonts w:ascii="Times New Roman" w:hAnsi="Times New Roman"/>
          <w:sz w:val="28"/>
          <w:szCs w:val="28"/>
        </w:rPr>
        <w:t>Вилегодском муниципальном округе</w:t>
      </w:r>
      <w:r w:rsidR="00CB7DE4" w:rsidRPr="0032430E">
        <w:rPr>
          <w:rFonts w:ascii="Times New Roman" w:hAnsi="Times New Roman"/>
          <w:sz w:val="28"/>
          <w:szCs w:val="28"/>
        </w:rPr>
        <w:t xml:space="preserve"> </w:t>
      </w:r>
      <w:r w:rsidR="00FF533E" w:rsidRPr="0032430E">
        <w:rPr>
          <w:rFonts w:ascii="Times New Roman" w:hAnsi="Times New Roman"/>
          <w:sz w:val="28"/>
          <w:szCs w:val="28"/>
        </w:rPr>
        <w:t>Архангельской области</w:t>
      </w:r>
      <w:r w:rsidR="0032430E">
        <w:rPr>
          <w:rFonts w:ascii="Times New Roman" w:hAnsi="Times New Roman"/>
          <w:sz w:val="28"/>
          <w:szCs w:val="28"/>
        </w:rPr>
        <w:t>.</w:t>
      </w:r>
      <w:r w:rsidR="00FF533E" w:rsidRPr="0032430E">
        <w:rPr>
          <w:rFonts w:ascii="Times New Roman" w:hAnsi="Times New Roman"/>
          <w:sz w:val="28"/>
          <w:szCs w:val="28"/>
        </w:rPr>
        <w:t xml:space="preserve"> </w:t>
      </w:r>
      <w:proofErr w:type="gramEnd"/>
    </w:p>
    <w:p w:rsidR="00DF1179" w:rsidRDefault="00DF1179" w:rsidP="00E8771C">
      <w:pPr>
        <w:numPr>
          <w:ilvl w:val="0"/>
          <w:numId w:val="3"/>
        </w:numPr>
        <w:tabs>
          <w:tab w:val="left" w:pos="851"/>
          <w:tab w:val="left" w:pos="993"/>
        </w:tabs>
        <w:ind w:left="0" w:firstLine="709"/>
        <w:jc w:val="both"/>
        <w:rPr>
          <w:rFonts w:ascii="Times New Roman" w:hAnsi="Times New Roman"/>
          <w:sz w:val="28"/>
          <w:szCs w:val="28"/>
        </w:rPr>
      </w:pPr>
      <w:r w:rsidRPr="00DF1179">
        <w:rPr>
          <w:rFonts w:ascii="Times New Roman" w:hAnsi="Times New Roman"/>
          <w:sz w:val="28"/>
          <w:szCs w:val="28"/>
        </w:rPr>
        <w:t>Настоящее решение опубликовать в муниципальной газете Вилегодского муницип</w:t>
      </w:r>
      <w:r>
        <w:rPr>
          <w:rFonts w:ascii="Times New Roman" w:hAnsi="Times New Roman"/>
          <w:sz w:val="28"/>
          <w:szCs w:val="28"/>
        </w:rPr>
        <w:t>ального района «Вестник Виледи»</w:t>
      </w:r>
    </w:p>
    <w:p w:rsidR="00FE4302" w:rsidRDefault="00DF1179" w:rsidP="00E8771C">
      <w:pPr>
        <w:numPr>
          <w:ilvl w:val="0"/>
          <w:numId w:val="3"/>
        </w:numPr>
        <w:tabs>
          <w:tab w:val="left" w:pos="851"/>
          <w:tab w:val="left" w:pos="993"/>
        </w:tabs>
        <w:ind w:left="0" w:firstLine="709"/>
        <w:jc w:val="both"/>
        <w:rPr>
          <w:rFonts w:ascii="Times New Roman" w:hAnsi="Times New Roman"/>
          <w:sz w:val="28"/>
          <w:szCs w:val="28"/>
        </w:rPr>
      </w:pPr>
      <w:r w:rsidRPr="00DF1179">
        <w:rPr>
          <w:rFonts w:ascii="Times New Roman" w:hAnsi="Times New Roman"/>
          <w:sz w:val="28"/>
          <w:szCs w:val="28"/>
        </w:rPr>
        <w:t>Настоящее решение вступает в силу со дня его официального опубликования.</w:t>
      </w:r>
    </w:p>
    <w:p w:rsidR="00DF1179" w:rsidRDefault="00DF1179" w:rsidP="00DF1179">
      <w:pPr>
        <w:tabs>
          <w:tab w:val="left" w:pos="851"/>
        </w:tabs>
        <w:ind w:left="567"/>
        <w:jc w:val="both"/>
        <w:rPr>
          <w:rFonts w:ascii="Times New Roman" w:hAnsi="Times New Roman"/>
          <w:sz w:val="28"/>
          <w:szCs w:val="28"/>
        </w:rPr>
      </w:pPr>
    </w:p>
    <w:p w:rsidR="00E8771C" w:rsidRPr="00DF1179" w:rsidRDefault="00E8771C" w:rsidP="00DF1179">
      <w:pPr>
        <w:tabs>
          <w:tab w:val="left" w:pos="851"/>
        </w:tabs>
        <w:ind w:left="567"/>
        <w:jc w:val="both"/>
        <w:rPr>
          <w:rFonts w:ascii="Times New Roman" w:hAnsi="Times New Roman"/>
          <w:sz w:val="28"/>
          <w:szCs w:val="28"/>
        </w:rPr>
      </w:pPr>
    </w:p>
    <w:p w:rsidR="00BF2344" w:rsidRPr="00BF2344" w:rsidRDefault="00BF2344" w:rsidP="00BF2344">
      <w:pPr>
        <w:rPr>
          <w:rFonts w:ascii="Times New Roman" w:hAnsi="Times New Roman"/>
          <w:sz w:val="28"/>
          <w:szCs w:val="28"/>
        </w:rPr>
      </w:pPr>
      <w:r w:rsidRPr="00BF2344">
        <w:rPr>
          <w:rFonts w:ascii="Times New Roman" w:hAnsi="Times New Roman"/>
          <w:sz w:val="28"/>
          <w:szCs w:val="28"/>
        </w:rPr>
        <w:t>Председатель Собрания депутатов</w:t>
      </w:r>
    </w:p>
    <w:p w:rsidR="00BF2344" w:rsidRPr="00BF2344" w:rsidRDefault="00BF2344" w:rsidP="00BF2344">
      <w:pPr>
        <w:rPr>
          <w:rFonts w:ascii="Times New Roman" w:hAnsi="Times New Roman"/>
          <w:sz w:val="28"/>
          <w:szCs w:val="28"/>
        </w:rPr>
      </w:pPr>
      <w:r w:rsidRPr="00BF2344">
        <w:rPr>
          <w:rFonts w:ascii="Times New Roman" w:hAnsi="Times New Roman"/>
          <w:sz w:val="28"/>
          <w:szCs w:val="28"/>
        </w:rPr>
        <w:t>Вилегодского муниципального округа,</w:t>
      </w:r>
    </w:p>
    <w:p w:rsidR="00BF2344" w:rsidRPr="00BF2344" w:rsidRDefault="00BF2344" w:rsidP="00BF2344">
      <w:pPr>
        <w:rPr>
          <w:rFonts w:ascii="Times New Roman" w:hAnsi="Times New Roman"/>
          <w:sz w:val="28"/>
          <w:szCs w:val="28"/>
        </w:rPr>
      </w:pPr>
      <w:r w:rsidRPr="00BF2344">
        <w:rPr>
          <w:rFonts w:ascii="Times New Roman" w:hAnsi="Times New Roman"/>
          <w:sz w:val="28"/>
          <w:szCs w:val="28"/>
        </w:rPr>
        <w:t xml:space="preserve">временно </w:t>
      </w:r>
      <w:proofErr w:type="gramStart"/>
      <w:r w:rsidRPr="00BF2344">
        <w:rPr>
          <w:rFonts w:ascii="Times New Roman" w:hAnsi="Times New Roman"/>
          <w:sz w:val="28"/>
          <w:szCs w:val="28"/>
        </w:rPr>
        <w:t>исполняющий</w:t>
      </w:r>
      <w:proofErr w:type="gramEnd"/>
      <w:r w:rsidRPr="00BF2344">
        <w:rPr>
          <w:rFonts w:ascii="Times New Roman" w:hAnsi="Times New Roman"/>
          <w:sz w:val="28"/>
          <w:szCs w:val="28"/>
        </w:rPr>
        <w:t xml:space="preserve"> обязанности</w:t>
      </w:r>
    </w:p>
    <w:p w:rsidR="00BF2344" w:rsidRPr="00BF2344" w:rsidRDefault="00BF2344" w:rsidP="00BF2344">
      <w:pPr>
        <w:rPr>
          <w:rFonts w:ascii="Times New Roman" w:hAnsi="Times New Roman"/>
          <w:sz w:val="28"/>
          <w:szCs w:val="28"/>
        </w:rPr>
      </w:pPr>
      <w:r w:rsidRPr="00BF2344">
        <w:rPr>
          <w:rFonts w:ascii="Times New Roman" w:hAnsi="Times New Roman"/>
          <w:sz w:val="28"/>
          <w:szCs w:val="28"/>
        </w:rPr>
        <w:t>главы Вилегодского муниципального округа</w:t>
      </w:r>
      <w:r w:rsidRPr="00BF2344">
        <w:rPr>
          <w:rFonts w:ascii="Times New Roman" w:hAnsi="Times New Roman"/>
          <w:sz w:val="28"/>
          <w:szCs w:val="28"/>
        </w:rPr>
        <w:tab/>
      </w:r>
      <w:r w:rsidRPr="00BF2344">
        <w:rPr>
          <w:rFonts w:ascii="Times New Roman" w:hAnsi="Times New Roman"/>
          <w:sz w:val="28"/>
          <w:szCs w:val="28"/>
        </w:rPr>
        <w:tab/>
        <w:t xml:space="preserve">            С.А. Устюженко</w:t>
      </w:r>
    </w:p>
    <w:p w:rsidR="00CA53E1" w:rsidRPr="00950418" w:rsidRDefault="00CA53E1" w:rsidP="00FA279D">
      <w:pPr>
        <w:rPr>
          <w:rFonts w:ascii="Times New Roman" w:hAnsi="Times New Roman"/>
          <w:sz w:val="28"/>
          <w:szCs w:val="28"/>
        </w:rPr>
      </w:pPr>
    </w:p>
    <w:p w:rsidR="00CB7DE4" w:rsidRPr="0032430E" w:rsidRDefault="00C80327" w:rsidP="00CB7DE4">
      <w:pPr>
        <w:jc w:val="right"/>
        <w:rPr>
          <w:rFonts w:ascii="Times New Roman" w:hAnsi="Times New Roman"/>
          <w:sz w:val="24"/>
          <w:szCs w:val="24"/>
        </w:rPr>
      </w:pPr>
      <w:r>
        <w:rPr>
          <w:rFonts w:ascii="Times New Roman" w:hAnsi="Times New Roman"/>
          <w:b/>
          <w:sz w:val="28"/>
          <w:szCs w:val="28"/>
        </w:rPr>
        <w:br w:type="page"/>
      </w:r>
      <w:r w:rsidR="0032430E" w:rsidRPr="0032430E">
        <w:rPr>
          <w:rFonts w:ascii="Times New Roman" w:hAnsi="Times New Roman"/>
          <w:sz w:val="24"/>
          <w:szCs w:val="24"/>
        </w:rPr>
        <w:lastRenderedPageBreak/>
        <w:t>Утвержден</w:t>
      </w:r>
      <w:r>
        <w:rPr>
          <w:rFonts w:ascii="Times New Roman" w:hAnsi="Times New Roman"/>
          <w:sz w:val="24"/>
          <w:szCs w:val="24"/>
        </w:rPr>
        <w:t>о</w:t>
      </w:r>
    </w:p>
    <w:p w:rsidR="0032430E" w:rsidRPr="0032430E" w:rsidRDefault="00E8771C" w:rsidP="00CB7DE4">
      <w:pPr>
        <w:jc w:val="right"/>
        <w:rPr>
          <w:rFonts w:ascii="Times New Roman" w:hAnsi="Times New Roman"/>
          <w:sz w:val="24"/>
          <w:szCs w:val="24"/>
        </w:rPr>
      </w:pPr>
      <w:r>
        <w:rPr>
          <w:rFonts w:ascii="Times New Roman" w:hAnsi="Times New Roman"/>
          <w:sz w:val="24"/>
          <w:szCs w:val="24"/>
        </w:rPr>
        <w:t>р</w:t>
      </w:r>
      <w:r w:rsidR="0032430E" w:rsidRPr="0032430E">
        <w:rPr>
          <w:rFonts w:ascii="Times New Roman" w:hAnsi="Times New Roman"/>
          <w:sz w:val="24"/>
          <w:szCs w:val="24"/>
        </w:rPr>
        <w:t>ешением Собрания депутатов</w:t>
      </w:r>
    </w:p>
    <w:p w:rsidR="0032430E" w:rsidRPr="0032430E" w:rsidRDefault="0032430E" w:rsidP="00CB7DE4">
      <w:pPr>
        <w:jc w:val="right"/>
        <w:rPr>
          <w:rFonts w:ascii="Times New Roman" w:hAnsi="Times New Roman"/>
          <w:sz w:val="24"/>
          <w:szCs w:val="24"/>
        </w:rPr>
      </w:pPr>
      <w:r w:rsidRPr="0032430E">
        <w:rPr>
          <w:rFonts w:ascii="Times New Roman" w:hAnsi="Times New Roman"/>
          <w:sz w:val="24"/>
          <w:szCs w:val="24"/>
        </w:rPr>
        <w:t>Вилегодского муниципального округа</w:t>
      </w:r>
    </w:p>
    <w:p w:rsidR="0032430E" w:rsidRPr="0032430E" w:rsidRDefault="0032430E" w:rsidP="00CB7DE4">
      <w:pPr>
        <w:jc w:val="right"/>
        <w:rPr>
          <w:rFonts w:ascii="Times New Roman" w:hAnsi="Times New Roman"/>
          <w:sz w:val="24"/>
          <w:szCs w:val="24"/>
        </w:rPr>
      </w:pPr>
      <w:r w:rsidRPr="0032430E">
        <w:rPr>
          <w:rFonts w:ascii="Times New Roman" w:hAnsi="Times New Roman"/>
          <w:sz w:val="24"/>
          <w:szCs w:val="24"/>
        </w:rPr>
        <w:t>Архангельской области</w:t>
      </w:r>
    </w:p>
    <w:p w:rsidR="006C30E8" w:rsidRPr="00CB7DE4" w:rsidRDefault="006C30E8" w:rsidP="00C80327">
      <w:pPr>
        <w:ind w:left="5103"/>
        <w:jc w:val="right"/>
        <w:rPr>
          <w:rFonts w:ascii="Times New Roman" w:hAnsi="Times New Roman"/>
          <w:sz w:val="24"/>
          <w:szCs w:val="24"/>
        </w:rPr>
      </w:pPr>
      <w:r w:rsidRPr="00CB7DE4">
        <w:rPr>
          <w:rFonts w:ascii="Times New Roman" w:hAnsi="Times New Roman"/>
          <w:sz w:val="24"/>
          <w:szCs w:val="24"/>
        </w:rPr>
        <w:t xml:space="preserve">от </w:t>
      </w:r>
      <w:r w:rsidR="00CB7DE4" w:rsidRPr="00CB7DE4">
        <w:rPr>
          <w:rFonts w:ascii="Times New Roman" w:hAnsi="Times New Roman"/>
          <w:sz w:val="24"/>
          <w:szCs w:val="24"/>
        </w:rPr>
        <w:t xml:space="preserve"> </w:t>
      </w:r>
      <w:r w:rsidR="00BA0489">
        <w:rPr>
          <w:rFonts w:ascii="Times New Roman" w:hAnsi="Times New Roman"/>
          <w:sz w:val="24"/>
          <w:szCs w:val="24"/>
        </w:rPr>
        <w:t xml:space="preserve">24 </w:t>
      </w:r>
      <w:r w:rsidR="00FF533E">
        <w:rPr>
          <w:rFonts w:ascii="Times New Roman" w:hAnsi="Times New Roman"/>
          <w:sz w:val="24"/>
          <w:szCs w:val="24"/>
        </w:rPr>
        <w:t>декабря</w:t>
      </w:r>
      <w:r w:rsidR="00CB7DE4" w:rsidRPr="00CB7DE4">
        <w:rPr>
          <w:rFonts w:ascii="Times New Roman" w:hAnsi="Times New Roman"/>
          <w:sz w:val="24"/>
          <w:szCs w:val="24"/>
        </w:rPr>
        <w:t xml:space="preserve"> 20</w:t>
      </w:r>
      <w:r w:rsidR="00FF533E">
        <w:rPr>
          <w:rFonts w:ascii="Times New Roman" w:hAnsi="Times New Roman"/>
          <w:sz w:val="24"/>
          <w:szCs w:val="24"/>
        </w:rPr>
        <w:t>20</w:t>
      </w:r>
      <w:r w:rsidR="00CB7DE4" w:rsidRPr="00CB7DE4">
        <w:rPr>
          <w:rFonts w:ascii="Times New Roman" w:hAnsi="Times New Roman"/>
          <w:sz w:val="24"/>
          <w:szCs w:val="24"/>
        </w:rPr>
        <w:t xml:space="preserve"> года №</w:t>
      </w:r>
      <w:r w:rsidR="00BA0489">
        <w:rPr>
          <w:rFonts w:ascii="Times New Roman" w:hAnsi="Times New Roman"/>
          <w:sz w:val="24"/>
          <w:szCs w:val="24"/>
        </w:rPr>
        <w:t>24</w:t>
      </w:r>
      <w:r w:rsidR="001A3F42" w:rsidRPr="00CB7DE4">
        <w:rPr>
          <w:rFonts w:ascii="Times New Roman" w:hAnsi="Times New Roman"/>
          <w:sz w:val="24"/>
          <w:szCs w:val="24"/>
        </w:rPr>
        <w:t xml:space="preserve"> </w:t>
      </w:r>
    </w:p>
    <w:p w:rsidR="006C30E8" w:rsidRDefault="006C30E8" w:rsidP="00F20E2E">
      <w:pPr>
        <w:jc w:val="center"/>
        <w:rPr>
          <w:rFonts w:ascii="Times New Roman" w:hAnsi="Times New Roman"/>
          <w:b/>
          <w:sz w:val="28"/>
          <w:szCs w:val="28"/>
        </w:rPr>
      </w:pPr>
    </w:p>
    <w:p w:rsidR="006C30E8" w:rsidRPr="006C30E8" w:rsidRDefault="006C30E8" w:rsidP="00F20E2E">
      <w:pPr>
        <w:jc w:val="center"/>
        <w:rPr>
          <w:rFonts w:ascii="Times New Roman" w:hAnsi="Times New Roman"/>
          <w:b/>
          <w:sz w:val="28"/>
          <w:szCs w:val="28"/>
        </w:rPr>
      </w:pPr>
      <w:r w:rsidRPr="006C30E8">
        <w:rPr>
          <w:rFonts w:ascii="Times New Roman" w:hAnsi="Times New Roman"/>
          <w:b/>
          <w:sz w:val="28"/>
          <w:szCs w:val="28"/>
        </w:rPr>
        <w:t>Положение о бюджетном процессе</w:t>
      </w:r>
    </w:p>
    <w:p w:rsidR="0032430E" w:rsidRDefault="006C30E8" w:rsidP="00FF533E">
      <w:pPr>
        <w:jc w:val="center"/>
        <w:rPr>
          <w:rFonts w:ascii="Times New Roman" w:hAnsi="Times New Roman"/>
          <w:b/>
          <w:sz w:val="28"/>
          <w:szCs w:val="28"/>
        </w:rPr>
      </w:pPr>
      <w:r w:rsidRPr="006C30E8">
        <w:rPr>
          <w:rFonts w:ascii="Times New Roman" w:hAnsi="Times New Roman"/>
          <w:b/>
          <w:sz w:val="28"/>
          <w:szCs w:val="28"/>
        </w:rPr>
        <w:t xml:space="preserve">в </w:t>
      </w:r>
      <w:r w:rsidR="00FF533E" w:rsidRPr="00FF533E">
        <w:rPr>
          <w:rFonts w:ascii="Times New Roman" w:hAnsi="Times New Roman"/>
          <w:b/>
          <w:sz w:val="28"/>
          <w:szCs w:val="28"/>
        </w:rPr>
        <w:t>Вилегодск</w:t>
      </w:r>
      <w:r w:rsidR="00FF533E">
        <w:rPr>
          <w:rFonts w:ascii="Times New Roman" w:hAnsi="Times New Roman"/>
          <w:b/>
          <w:sz w:val="28"/>
          <w:szCs w:val="28"/>
        </w:rPr>
        <w:t>ом</w:t>
      </w:r>
      <w:r w:rsidR="00FF533E" w:rsidRPr="00FF533E">
        <w:rPr>
          <w:rFonts w:ascii="Times New Roman" w:hAnsi="Times New Roman"/>
          <w:b/>
          <w:sz w:val="28"/>
          <w:szCs w:val="28"/>
        </w:rPr>
        <w:t xml:space="preserve"> муниципальн</w:t>
      </w:r>
      <w:r w:rsidR="00FF533E">
        <w:rPr>
          <w:rFonts w:ascii="Times New Roman" w:hAnsi="Times New Roman"/>
          <w:b/>
          <w:sz w:val="28"/>
          <w:szCs w:val="28"/>
        </w:rPr>
        <w:t>ом</w:t>
      </w:r>
      <w:r w:rsidR="00FF533E" w:rsidRPr="00FF533E">
        <w:rPr>
          <w:rFonts w:ascii="Times New Roman" w:hAnsi="Times New Roman"/>
          <w:b/>
          <w:sz w:val="28"/>
          <w:szCs w:val="28"/>
        </w:rPr>
        <w:t xml:space="preserve"> округ</w:t>
      </w:r>
      <w:r w:rsidR="00FF533E">
        <w:rPr>
          <w:rFonts w:ascii="Times New Roman" w:hAnsi="Times New Roman"/>
          <w:b/>
          <w:sz w:val="28"/>
          <w:szCs w:val="28"/>
        </w:rPr>
        <w:t>е</w:t>
      </w:r>
      <w:r w:rsidR="00E8771C">
        <w:rPr>
          <w:rFonts w:ascii="Times New Roman" w:hAnsi="Times New Roman"/>
          <w:b/>
          <w:sz w:val="28"/>
          <w:szCs w:val="28"/>
        </w:rPr>
        <w:t xml:space="preserve"> </w:t>
      </w:r>
      <w:r w:rsidR="0032430E">
        <w:rPr>
          <w:rFonts w:ascii="Times New Roman" w:hAnsi="Times New Roman"/>
          <w:b/>
          <w:sz w:val="28"/>
          <w:szCs w:val="28"/>
        </w:rPr>
        <w:t>Архангельской области</w:t>
      </w:r>
    </w:p>
    <w:p w:rsidR="00C87344" w:rsidRDefault="00C87344" w:rsidP="00FF533E">
      <w:pPr>
        <w:jc w:val="center"/>
        <w:rPr>
          <w:rFonts w:ascii="Times New Roman" w:hAnsi="Times New Roman"/>
          <w:b/>
          <w:sz w:val="28"/>
          <w:szCs w:val="28"/>
        </w:rPr>
      </w:pPr>
    </w:p>
    <w:p w:rsidR="00B85280" w:rsidRDefault="00B85280" w:rsidP="00B85280">
      <w:pPr>
        <w:ind w:firstLine="720"/>
        <w:jc w:val="both"/>
        <w:rPr>
          <w:rFonts w:ascii="Times New Roman" w:hAnsi="Times New Roman"/>
          <w:sz w:val="28"/>
          <w:szCs w:val="28"/>
        </w:rPr>
      </w:pPr>
      <w:r w:rsidRPr="006C30E8">
        <w:rPr>
          <w:rFonts w:ascii="Times New Roman" w:hAnsi="Times New Roman"/>
          <w:sz w:val="28"/>
          <w:szCs w:val="28"/>
        </w:rPr>
        <w:t xml:space="preserve"> </w:t>
      </w:r>
      <w:proofErr w:type="gramStart"/>
      <w:r w:rsidRPr="006C30E8">
        <w:rPr>
          <w:rFonts w:ascii="Times New Roman" w:hAnsi="Times New Roman"/>
          <w:sz w:val="28"/>
          <w:szCs w:val="28"/>
        </w:rPr>
        <w:t xml:space="preserve">Положение </w:t>
      </w:r>
      <w:r>
        <w:rPr>
          <w:rFonts w:ascii="Times New Roman" w:hAnsi="Times New Roman"/>
          <w:sz w:val="28"/>
          <w:szCs w:val="28"/>
        </w:rPr>
        <w:t xml:space="preserve">о </w:t>
      </w:r>
      <w:r w:rsidRPr="006C30E8">
        <w:rPr>
          <w:rFonts w:ascii="Times New Roman" w:hAnsi="Times New Roman"/>
          <w:sz w:val="28"/>
          <w:szCs w:val="28"/>
        </w:rPr>
        <w:t>бюджетном</w:t>
      </w:r>
      <w:r>
        <w:rPr>
          <w:rFonts w:ascii="Times New Roman" w:hAnsi="Times New Roman"/>
          <w:sz w:val="28"/>
          <w:szCs w:val="28"/>
        </w:rPr>
        <w:t xml:space="preserve"> </w:t>
      </w:r>
      <w:r w:rsidRPr="006C30E8">
        <w:rPr>
          <w:rFonts w:ascii="Times New Roman" w:hAnsi="Times New Roman"/>
          <w:sz w:val="28"/>
          <w:szCs w:val="28"/>
        </w:rPr>
        <w:t xml:space="preserve">процессе </w:t>
      </w:r>
      <w:r>
        <w:rPr>
          <w:rFonts w:ascii="Times New Roman" w:hAnsi="Times New Roman"/>
          <w:sz w:val="28"/>
          <w:szCs w:val="28"/>
        </w:rPr>
        <w:t>в Вилегодском муниципальном округе Архангельской области</w:t>
      </w:r>
      <w:r w:rsidRPr="006C30E8">
        <w:rPr>
          <w:rFonts w:ascii="Times New Roman" w:hAnsi="Times New Roman"/>
          <w:sz w:val="28"/>
          <w:szCs w:val="28"/>
        </w:rPr>
        <w:t xml:space="preserve"> </w:t>
      </w:r>
      <w:r>
        <w:rPr>
          <w:rFonts w:ascii="Times New Roman" w:hAnsi="Times New Roman"/>
          <w:sz w:val="28"/>
          <w:szCs w:val="28"/>
        </w:rPr>
        <w:t xml:space="preserve">(далее </w:t>
      </w:r>
      <w:r w:rsidR="0016092F">
        <w:rPr>
          <w:rFonts w:ascii="Times New Roman" w:hAnsi="Times New Roman"/>
          <w:sz w:val="28"/>
          <w:szCs w:val="28"/>
        </w:rPr>
        <w:t>–</w:t>
      </w:r>
      <w:r>
        <w:rPr>
          <w:rFonts w:ascii="Times New Roman" w:hAnsi="Times New Roman"/>
          <w:sz w:val="28"/>
          <w:szCs w:val="28"/>
        </w:rPr>
        <w:t xml:space="preserve"> Положение) определяет правовые основы осуществления</w:t>
      </w:r>
      <w:r w:rsidRPr="006C30E8">
        <w:rPr>
          <w:rFonts w:ascii="Times New Roman" w:hAnsi="Times New Roman"/>
          <w:sz w:val="28"/>
          <w:szCs w:val="28"/>
        </w:rPr>
        <w:t xml:space="preserve"> бюджетного процесса в </w:t>
      </w:r>
      <w:r>
        <w:rPr>
          <w:rFonts w:ascii="Times New Roman" w:hAnsi="Times New Roman"/>
          <w:sz w:val="28"/>
          <w:szCs w:val="28"/>
        </w:rPr>
        <w:t>Вилегодском муниципальном округе</w:t>
      </w:r>
      <w:r w:rsidRPr="006C30E8">
        <w:rPr>
          <w:rFonts w:ascii="Times New Roman" w:hAnsi="Times New Roman"/>
          <w:sz w:val="28"/>
          <w:szCs w:val="28"/>
        </w:rPr>
        <w:t xml:space="preserve"> </w:t>
      </w:r>
      <w:r>
        <w:rPr>
          <w:rFonts w:ascii="Times New Roman" w:hAnsi="Times New Roman"/>
          <w:sz w:val="28"/>
          <w:szCs w:val="28"/>
        </w:rPr>
        <w:t xml:space="preserve">Архангельской области (далее </w:t>
      </w:r>
      <w:r w:rsidR="0016092F">
        <w:rPr>
          <w:rFonts w:ascii="Times New Roman" w:hAnsi="Times New Roman"/>
          <w:sz w:val="28"/>
          <w:szCs w:val="28"/>
        </w:rPr>
        <w:t>–</w:t>
      </w:r>
      <w:r>
        <w:rPr>
          <w:rFonts w:ascii="Times New Roman" w:hAnsi="Times New Roman"/>
          <w:sz w:val="28"/>
          <w:szCs w:val="28"/>
        </w:rPr>
        <w:t xml:space="preserve"> округ)</w:t>
      </w:r>
      <w:r w:rsidRPr="00B85280">
        <w:rPr>
          <w:rFonts w:ascii="Times New Roman" w:hAnsi="Times New Roman"/>
          <w:sz w:val="28"/>
          <w:szCs w:val="28"/>
        </w:rPr>
        <w:t>, полномочи</w:t>
      </w:r>
      <w:r>
        <w:rPr>
          <w:rFonts w:ascii="Times New Roman" w:hAnsi="Times New Roman"/>
          <w:sz w:val="28"/>
          <w:szCs w:val="28"/>
        </w:rPr>
        <w:t>я ор</w:t>
      </w:r>
      <w:r w:rsidRPr="00B85280">
        <w:rPr>
          <w:rFonts w:ascii="Times New Roman" w:hAnsi="Times New Roman"/>
          <w:sz w:val="28"/>
          <w:szCs w:val="28"/>
        </w:rPr>
        <w:t xml:space="preserve">ганов местного самоуправления </w:t>
      </w:r>
      <w:r>
        <w:rPr>
          <w:rFonts w:ascii="Times New Roman" w:hAnsi="Times New Roman"/>
          <w:sz w:val="28"/>
          <w:szCs w:val="28"/>
        </w:rPr>
        <w:t>Вилегодского муниципального округа</w:t>
      </w:r>
      <w:r w:rsidRPr="006C30E8">
        <w:rPr>
          <w:rFonts w:ascii="Times New Roman" w:hAnsi="Times New Roman"/>
          <w:sz w:val="28"/>
          <w:szCs w:val="28"/>
        </w:rPr>
        <w:t xml:space="preserve"> </w:t>
      </w:r>
      <w:r>
        <w:rPr>
          <w:rFonts w:ascii="Times New Roman" w:hAnsi="Times New Roman"/>
          <w:sz w:val="28"/>
          <w:szCs w:val="28"/>
        </w:rPr>
        <w:t xml:space="preserve">Архангельской области (далее </w:t>
      </w:r>
      <w:r w:rsidR="00C87344">
        <w:rPr>
          <w:rFonts w:ascii="Times New Roman" w:hAnsi="Times New Roman"/>
          <w:sz w:val="28"/>
          <w:szCs w:val="28"/>
        </w:rPr>
        <w:t>–</w:t>
      </w:r>
      <w:r>
        <w:rPr>
          <w:rFonts w:ascii="Times New Roman" w:hAnsi="Times New Roman"/>
          <w:sz w:val="28"/>
          <w:szCs w:val="28"/>
        </w:rPr>
        <w:t xml:space="preserve"> </w:t>
      </w:r>
      <w:r w:rsidR="00C87344">
        <w:rPr>
          <w:rFonts w:ascii="Times New Roman" w:hAnsi="Times New Roman"/>
          <w:sz w:val="28"/>
          <w:szCs w:val="28"/>
        </w:rPr>
        <w:t xml:space="preserve">органы местного самоуправления) </w:t>
      </w:r>
      <w:r w:rsidRPr="00B85280">
        <w:rPr>
          <w:rFonts w:ascii="Times New Roman" w:hAnsi="Times New Roman"/>
          <w:sz w:val="28"/>
          <w:szCs w:val="28"/>
        </w:rPr>
        <w:t>по составлению</w:t>
      </w:r>
      <w:r w:rsidRPr="006C30E8">
        <w:rPr>
          <w:rFonts w:ascii="Times New Roman" w:hAnsi="Times New Roman"/>
          <w:sz w:val="28"/>
          <w:szCs w:val="28"/>
        </w:rPr>
        <w:t xml:space="preserve"> и </w:t>
      </w:r>
      <w:r w:rsidR="00C87344">
        <w:rPr>
          <w:rFonts w:ascii="Times New Roman" w:hAnsi="Times New Roman"/>
          <w:sz w:val="28"/>
          <w:szCs w:val="28"/>
        </w:rPr>
        <w:t>рассмотрению проекта решения о бюджете Вилегодского муниципального округа</w:t>
      </w:r>
      <w:r w:rsidR="00C87344" w:rsidRPr="006C30E8">
        <w:rPr>
          <w:rFonts w:ascii="Times New Roman" w:hAnsi="Times New Roman"/>
          <w:sz w:val="28"/>
          <w:szCs w:val="28"/>
        </w:rPr>
        <w:t xml:space="preserve"> </w:t>
      </w:r>
      <w:r w:rsidR="00C87344">
        <w:rPr>
          <w:rFonts w:ascii="Times New Roman" w:hAnsi="Times New Roman"/>
          <w:sz w:val="28"/>
          <w:szCs w:val="28"/>
        </w:rPr>
        <w:t xml:space="preserve"> Архангельской области (далее – </w:t>
      </w:r>
      <w:r w:rsidR="006305E4">
        <w:rPr>
          <w:rFonts w:ascii="Times New Roman" w:hAnsi="Times New Roman"/>
          <w:sz w:val="28"/>
          <w:szCs w:val="28"/>
        </w:rPr>
        <w:t>местный бюджет</w:t>
      </w:r>
      <w:r w:rsidR="00C87344">
        <w:rPr>
          <w:rFonts w:ascii="Times New Roman" w:hAnsi="Times New Roman"/>
          <w:sz w:val="28"/>
          <w:szCs w:val="28"/>
        </w:rPr>
        <w:t>)</w:t>
      </w:r>
      <w:r w:rsidR="00C87344" w:rsidRPr="00B85280">
        <w:rPr>
          <w:rFonts w:ascii="Times New Roman" w:hAnsi="Times New Roman"/>
          <w:sz w:val="28"/>
          <w:szCs w:val="28"/>
        </w:rPr>
        <w:t xml:space="preserve">, </w:t>
      </w:r>
      <w:r w:rsidR="00C87344">
        <w:rPr>
          <w:rFonts w:ascii="Times New Roman" w:hAnsi="Times New Roman"/>
          <w:sz w:val="28"/>
          <w:szCs w:val="28"/>
        </w:rPr>
        <w:t>ут</w:t>
      </w:r>
      <w:r w:rsidRPr="006C30E8">
        <w:rPr>
          <w:rFonts w:ascii="Times New Roman" w:hAnsi="Times New Roman"/>
          <w:sz w:val="28"/>
          <w:szCs w:val="28"/>
        </w:rPr>
        <w:t>верждени</w:t>
      </w:r>
      <w:r w:rsidR="00C87344">
        <w:rPr>
          <w:rFonts w:ascii="Times New Roman" w:hAnsi="Times New Roman"/>
          <w:sz w:val="28"/>
          <w:szCs w:val="28"/>
        </w:rPr>
        <w:t>ю и</w:t>
      </w:r>
      <w:r w:rsidRPr="006C30E8">
        <w:rPr>
          <w:rFonts w:ascii="Times New Roman" w:hAnsi="Times New Roman"/>
          <w:sz w:val="28"/>
          <w:szCs w:val="28"/>
        </w:rPr>
        <w:t xml:space="preserve"> исполнени</w:t>
      </w:r>
      <w:r w:rsidR="00C87344">
        <w:rPr>
          <w:rFonts w:ascii="Times New Roman" w:hAnsi="Times New Roman"/>
          <w:sz w:val="28"/>
          <w:szCs w:val="28"/>
        </w:rPr>
        <w:t>ю</w:t>
      </w:r>
      <w:r w:rsidRPr="006C30E8">
        <w:rPr>
          <w:rFonts w:ascii="Times New Roman" w:hAnsi="Times New Roman"/>
          <w:sz w:val="28"/>
          <w:szCs w:val="28"/>
        </w:rPr>
        <w:t xml:space="preserve"> </w:t>
      </w:r>
      <w:r w:rsidR="006305E4">
        <w:rPr>
          <w:rFonts w:ascii="Times New Roman" w:hAnsi="Times New Roman"/>
          <w:sz w:val="28"/>
          <w:szCs w:val="28"/>
        </w:rPr>
        <w:t>местного бюджета</w:t>
      </w:r>
      <w:proofErr w:type="gramEnd"/>
      <w:r w:rsidRPr="006C30E8">
        <w:rPr>
          <w:rFonts w:ascii="Times New Roman" w:hAnsi="Times New Roman"/>
          <w:sz w:val="28"/>
          <w:szCs w:val="28"/>
        </w:rPr>
        <w:t>,</w:t>
      </w:r>
      <w:r w:rsidR="00C87344">
        <w:rPr>
          <w:rFonts w:ascii="Times New Roman" w:hAnsi="Times New Roman"/>
          <w:sz w:val="28"/>
          <w:szCs w:val="28"/>
        </w:rPr>
        <w:t xml:space="preserve"> осуществлению</w:t>
      </w:r>
      <w:r w:rsidRPr="006C30E8">
        <w:rPr>
          <w:rFonts w:ascii="Times New Roman" w:hAnsi="Times New Roman"/>
          <w:sz w:val="28"/>
          <w:szCs w:val="28"/>
        </w:rPr>
        <w:t xml:space="preserve"> </w:t>
      </w:r>
      <w:proofErr w:type="gramStart"/>
      <w:r w:rsidRPr="006C30E8">
        <w:rPr>
          <w:rFonts w:ascii="Times New Roman" w:hAnsi="Times New Roman"/>
          <w:sz w:val="28"/>
          <w:szCs w:val="28"/>
        </w:rPr>
        <w:t>контроля за</w:t>
      </w:r>
      <w:proofErr w:type="gramEnd"/>
      <w:r w:rsidRPr="006C30E8">
        <w:rPr>
          <w:rFonts w:ascii="Times New Roman" w:hAnsi="Times New Roman"/>
          <w:sz w:val="28"/>
          <w:szCs w:val="28"/>
        </w:rPr>
        <w:t xml:space="preserve"> его исполнением</w:t>
      </w:r>
      <w:r w:rsidR="00C87344" w:rsidRPr="00B85280">
        <w:rPr>
          <w:rFonts w:ascii="Times New Roman" w:hAnsi="Times New Roman"/>
          <w:sz w:val="28"/>
          <w:szCs w:val="28"/>
        </w:rPr>
        <w:t>,</w:t>
      </w:r>
      <w:r w:rsidR="00C87344">
        <w:rPr>
          <w:rFonts w:ascii="Times New Roman" w:hAnsi="Times New Roman"/>
          <w:sz w:val="28"/>
          <w:szCs w:val="28"/>
        </w:rPr>
        <w:t xml:space="preserve"> составлению</w:t>
      </w:r>
      <w:r w:rsidR="00C87344" w:rsidRPr="00B85280">
        <w:rPr>
          <w:rFonts w:ascii="Times New Roman" w:hAnsi="Times New Roman"/>
          <w:sz w:val="28"/>
          <w:szCs w:val="28"/>
        </w:rPr>
        <w:t>,</w:t>
      </w:r>
      <w:r w:rsidR="00C87344">
        <w:rPr>
          <w:rFonts w:ascii="Times New Roman" w:hAnsi="Times New Roman"/>
          <w:sz w:val="28"/>
          <w:szCs w:val="28"/>
        </w:rPr>
        <w:t xml:space="preserve"> рассмотрению </w:t>
      </w:r>
      <w:r w:rsidRPr="006C30E8">
        <w:rPr>
          <w:rFonts w:ascii="Times New Roman" w:hAnsi="Times New Roman"/>
          <w:sz w:val="28"/>
          <w:szCs w:val="28"/>
        </w:rPr>
        <w:t>и утверждени</w:t>
      </w:r>
      <w:r w:rsidR="00C87344">
        <w:rPr>
          <w:rFonts w:ascii="Times New Roman" w:hAnsi="Times New Roman"/>
          <w:sz w:val="28"/>
          <w:szCs w:val="28"/>
        </w:rPr>
        <w:t>ю</w:t>
      </w:r>
      <w:r w:rsidRPr="006C30E8">
        <w:rPr>
          <w:rFonts w:ascii="Times New Roman" w:hAnsi="Times New Roman"/>
          <w:sz w:val="28"/>
          <w:szCs w:val="28"/>
        </w:rPr>
        <w:t xml:space="preserve"> отчета об исполнении </w:t>
      </w:r>
      <w:r w:rsidR="006305E4">
        <w:rPr>
          <w:rFonts w:ascii="Times New Roman" w:hAnsi="Times New Roman"/>
          <w:sz w:val="28"/>
          <w:szCs w:val="28"/>
        </w:rPr>
        <w:t>местного бюджета</w:t>
      </w:r>
      <w:r w:rsidRPr="006C30E8">
        <w:rPr>
          <w:rFonts w:ascii="Times New Roman" w:hAnsi="Times New Roman"/>
          <w:sz w:val="28"/>
          <w:szCs w:val="28"/>
        </w:rPr>
        <w:t>.</w:t>
      </w:r>
    </w:p>
    <w:p w:rsidR="00B85280" w:rsidRDefault="00B85280" w:rsidP="00FF533E">
      <w:pPr>
        <w:jc w:val="center"/>
        <w:rPr>
          <w:rFonts w:ascii="Times New Roman" w:hAnsi="Times New Roman"/>
          <w:b/>
          <w:sz w:val="28"/>
          <w:szCs w:val="28"/>
        </w:rPr>
      </w:pPr>
    </w:p>
    <w:p w:rsidR="00B85280" w:rsidRDefault="00CE2F21" w:rsidP="00FF533E">
      <w:pPr>
        <w:jc w:val="center"/>
        <w:rPr>
          <w:rFonts w:ascii="Times New Roman" w:hAnsi="Times New Roman"/>
          <w:b/>
          <w:sz w:val="28"/>
          <w:szCs w:val="28"/>
        </w:rPr>
      </w:pPr>
      <w:r>
        <w:rPr>
          <w:rFonts w:ascii="Times New Roman" w:hAnsi="Times New Roman"/>
          <w:b/>
          <w:sz w:val="28"/>
          <w:szCs w:val="28"/>
        </w:rPr>
        <w:t xml:space="preserve">Раздел </w:t>
      </w:r>
      <w:r>
        <w:rPr>
          <w:rFonts w:ascii="Times New Roman" w:hAnsi="Times New Roman"/>
          <w:b/>
          <w:sz w:val="28"/>
          <w:szCs w:val="28"/>
          <w:lang w:val="en-US"/>
        </w:rPr>
        <w:t>I</w:t>
      </w:r>
      <w:r w:rsidR="00F6696A">
        <w:rPr>
          <w:rFonts w:ascii="Times New Roman" w:hAnsi="Times New Roman"/>
          <w:b/>
          <w:sz w:val="28"/>
          <w:szCs w:val="28"/>
        </w:rPr>
        <w:t>.</w:t>
      </w:r>
      <w:r w:rsidR="00B85280">
        <w:rPr>
          <w:rFonts w:ascii="Times New Roman" w:hAnsi="Times New Roman"/>
          <w:b/>
          <w:sz w:val="28"/>
          <w:szCs w:val="28"/>
        </w:rPr>
        <w:t xml:space="preserve"> Общие положения</w:t>
      </w:r>
    </w:p>
    <w:p w:rsidR="00F6089A" w:rsidRDefault="00F6089A" w:rsidP="00FF533E">
      <w:pPr>
        <w:jc w:val="center"/>
        <w:rPr>
          <w:rFonts w:ascii="Times New Roman" w:hAnsi="Times New Roman"/>
          <w:b/>
          <w:sz w:val="28"/>
          <w:szCs w:val="28"/>
        </w:rPr>
      </w:pPr>
    </w:p>
    <w:p w:rsidR="00B85280" w:rsidRPr="00F6089A" w:rsidRDefault="0054599C" w:rsidP="00C80327">
      <w:pPr>
        <w:ind w:firstLine="709"/>
        <w:rPr>
          <w:rFonts w:ascii="Times New Roman" w:hAnsi="Times New Roman"/>
          <w:b/>
          <w:sz w:val="28"/>
          <w:szCs w:val="28"/>
        </w:rPr>
      </w:pPr>
      <w:r w:rsidRPr="00F6089A">
        <w:rPr>
          <w:rFonts w:ascii="Times New Roman" w:hAnsi="Times New Roman"/>
          <w:b/>
          <w:sz w:val="28"/>
          <w:szCs w:val="28"/>
        </w:rPr>
        <w:t>Статья 1. Правовые основы осуществления бюджетного процесса</w:t>
      </w:r>
      <w:r w:rsidR="00D5592E">
        <w:rPr>
          <w:rFonts w:ascii="Times New Roman" w:hAnsi="Times New Roman"/>
          <w:b/>
          <w:sz w:val="28"/>
          <w:szCs w:val="28"/>
        </w:rPr>
        <w:br/>
      </w:r>
      <w:r w:rsidRPr="00F6089A">
        <w:rPr>
          <w:rFonts w:ascii="Times New Roman" w:hAnsi="Times New Roman"/>
          <w:b/>
          <w:sz w:val="28"/>
          <w:szCs w:val="28"/>
        </w:rPr>
        <w:t>в Вилегодском муниципальном округе Архангельской области</w:t>
      </w:r>
    </w:p>
    <w:p w:rsidR="00FF533E" w:rsidRDefault="00FF533E" w:rsidP="00C80327">
      <w:pPr>
        <w:ind w:firstLine="709"/>
        <w:jc w:val="both"/>
        <w:rPr>
          <w:rFonts w:ascii="Times New Roman" w:hAnsi="Times New Roman"/>
          <w:sz w:val="28"/>
          <w:szCs w:val="28"/>
        </w:rPr>
      </w:pPr>
    </w:p>
    <w:p w:rsidR="006C30E8" w:rsidRPr="00D5592E" w:rsidRDefault="0054599C" w:rsidP="00C80327">
      <w:pPr>
        <w:ind w:firstLine="709"/>
        <w:jc w:val="both"/>
        <w:rPr>
          <w:rFonts w:ascii="Times New Roman" w:hAnsi="Times New Roman"/>
          <w:sz w:val="28"/>
          <w:szCs w:val="28"/>
        </w:rPr>
      </w:pPr>
      <w:proofErr w:type="gramStart"/>
      <w:r w:rsidRPr="00D5592E">
        <w:rPr>
          <w:rFonts w:ascii="Times New Roman" w:hAnsi="Times New Roman"/>
          <w:sz w:val="28"/>
          <w:szCs w:val="28"/>
        </w:rPr>
        <w:t>Бюджетный процесс в округе осуществляется в соответ</w:t>
      </w:r>
      <w:r w:rsidR="006C30E8" w:rsidRPr="00D5592E">
        <w:rPr>
          <w:rFonts w:ascii="Times New Roman" w:hAnsi="Times New Roman"/>
          <w:sz w:val="28"/>
          <w:szCs w:val="28"/>
        </w:rPr>
        <w:t>ствии с</w:t>
      </w:r>
      <w:r w:rsidRPr="00D5592E">
        <w:rPr>
          <w:rFonts w:ascii="Times New Roman" w:hAnsi="Times New Roman"/>
          <w:sz w:val="28"/>
          <w:szCs w:val="28"/>
        </w:rPr>
        <w:t xml:space="preserve"> Конституцией Российской Федерации,</w:t>
      </w:r>
      <w:r w:rsidR="006C30E8" w:rsidRPr="00D5592E">
        <w:rPr>
          <w:rFonts w:ascii="Times New Roman" w:hAnsi="Times New Roman"/>
          <w:sz w:val="28"/>
          <w:szCs w:val="28"/>
        </w:rPr>
        <w:t xml:space="preserve"> Бюджетным кодексом Российской Федерации</w:t>
      </w:r>
      <w:r w:rsidR="00893041" w:rsidRPr="00D5592E">
        <w:rPr>
          <w:rFonts w:ascii="Times New Roman" w:hAnsi="Times New Roman"/>
          <w:sz w:val="28"/>
          <w:szCs w:val="28"/>
        </w:rPr>
        <w:t>,</w:t>
      </w:r>
      <w:r w:rsidR="006C30E8" w:rsidRPr="00D5592E">
        <w:rPr>
          <w:rFonts w:ascii="Times New Roman" w:hAnsi="Times New Roman"/>
          <w:sz w:val="28"/>
          <w:szCs w:val="28"/>
        </w:rPr>
        <w:t xml:space="preserve"> </w:t>
      </w:r>
      <w:r w:rsidRPr="00D5592E">
        <w:rPr>
          <w:rFonts w:ascii="Times New Roman" w:hAnsi="Times New Roman"/>
          <w:sz w:val="28"/>
          <w:szCs w:val="28"/>
        </w:rPr>
        <w:t xml:space="preserve">Налоговым кодексом Российской Федерации, </w:t>
      </w:r>
      <w:r w:rsidR="006C30E8" w:rsidRPr="00D5592E">
        <w:rPr>
          <w:rFonts w:ascii="Times New Roman" w:hAnsi="Times New Roman"/>
          <w:sz w:val="28"/>
          <w:szCs w:val="28"/>
        </w:rPr>
        <w:t xml:space="preserve">Федеральным законом </w:t>
      </w:r>
      <w:r w:rsidRPr="00D5592E">
        <w:rPr>
          <w:rFonts w:ascii="Times New Roman" w:hAnsi="Times New Roman"/>
          <w:sz w:val="28"/>
          <w:szCs w:val="28"/>
        </w:rPr>
        <w:t>от 06.10.2003 № 131</w:t>
      </w:r>
      <w:r w:rsidR="0016092F">
        <w:rPr>
          <w:rFonts w:ascii="Times New Roman" w:hAnsi="Times New Roman"/>
          <w:sz w:val="28"/>
          <w:szCs w:val="28"/>
        </w:rPr>
        <w:t>–</w:t>
      </w:r>
      <w:r w:rsidR="00D5592E" w:rsidRPr="00D5592E">
        <w:rPr>
          <w:rFonts w:ascii="Times New Roman" w:hAnsi="Times New Roman"/>
          <w:sz w:val="28"/>
          <w:szCs w:val="28"/>
        </w:rPr>
        <w:t>ФЗ</w:t>
      </w:r>
      <w:r w:rsidRPr="00D5592E">
        <w:rPr>
          <w:rFonts w:ascii="Times New Roman" w:hAnsi="Times New Roman"/>
          <w:sz w:val="28"/>
          <w:szCs w:val="28"/>
        </w:rPr>
        <w:t xml:space="preserve"> «Об общих принципах  организации местного самоуправления в Российской Федерации», </w:t>
      </w:r>
      <w:r w:rsidR="00D5592E" w:rsidRPr="00D5592E">
        <w:rPr>
          <w:rFonts w:ascii="Times New Roman" w:hAnsi="Times New Roman"/>
          <w:sz w:val="28"/>
          <w:szCs w:val="28"/>
        </w:rPr>
        <w:t>областным з</w:t>
      </w:r>
      <w:r w:rsidRPr="00D5592E">
        <w:rPr>
          <w:rFonts w:ascii="Times New Roman" w:hAnsi="Times New Roman"/>
          <w:sz w:val="28"/>
          <w:szCs w:val="28"/>
        </w:rPr>
        <w:t xml:space="preserve">аконом </w:t>
      </w:r>
      <w:r w:rsidR="00EE1CF5" w:rsidRPr="00D5592E">
        <w:rPr>
          <w:rFonts w:ascii="Times New Roman" w:hAnsi="Times New Roman"/>
          <w:sz w:val="28"/>
          <w:szCs w:val="28"/>
        </w:rPr>
        <w:t>29</w:t>
      </w:r>
      <w:r w:rsidR="00D5592E" w:rsidRPr="00D5592E">
        <w:rPr>
          <w:rFonts w:ascii="Times New Roman" w:hAnsi="Times New Roman"/>
          <w:sz w:val="28"/>
          <w:szCs w:val="28"/>
        </w:rPr>
        <w:t>.09.</w:t>
      </w:r>
      <w:r w:rsidR="00EE1CF5" w:rsidRPr="00D5592E">
        <w:rPr>
          <w:rFonts w:ascii="Times New Roman" w:hAnsi="Times New Roman"/>
          <w:sz w:val="28"/>
          <w:szCs w:val="28"/>
        </w:rPr>
        <w:t>2020</w:t>
      </w:r>
      <w:r w:rsidR="00D5592E" w:rsidRPr="00D5592E">
        <w:rPr>
          <w:rFonts w:ascii="Times New Roman" w:hAnsi="Times New Roman"/>
          <w:sz w:val="28"/>
          <w:szCs w:val="28"/>
        </w:rPr>
        <w:t xml:space="preserve"> № </w:t>
      </w:r>
      <w:r w:rsidR="00EE1CF5" w:rsidRPr="00D5592E">
        <w:rPr>
          <w:rFonts w:ascii="Times New Roman" w:hAnsi="Times New Roman"/>
          <w:sz w:val="28"/>
          <w:szCs w:val="28"/>
        </w:rPr>
        <w:t>295</w:t>
      </w:r>
      <w:r w:rsidR="0016092F">
        <w:rPr>
          <w:rFonts w:ascii="Times New Roman" w:hAnsi="Times New Roman"/>
          <w:sz w:val="28"/>
          <w:szCs w:val="28"/>
        </w:rPr>
        <w:t>–</w:t>
      </w:r>
      <w:r w:rsidR="00EE1CF5" w:rsidRPr="00D5592E">
        <w:rPr>
          <w:rFonts w:ascii="Times New Roman" w:hAnsi="Times New Roman"/>
          <w:sz w:val="28"/>
          <w:szCs w:val="28"/>
        </w:rPr>
        <w:t>19</w:t>
      </w:r>
      <w:r w:rsidR="0016092F">
        <w:rPr>
          <w:rFonts w:ascii="Times New Roman" w:hAnsi="Times New Roman"/>
          <w:sz w:val="28"/>
          <w:szCs w:val="28"/>
        </w:rPr>
        <w:t>–</w:t>
      </w:r>
      <w:r w:rsidR="00EE1CF5" w:rsidRPr="00D5592E">
        <w:rPr>
          <w:rFonts w:ascii="Times New Roman" w:hAnsi="Times New Roman"/>
          <w:sz w:val="28"/>
          <w:szCs w:val="28"/>
        </w:rPr>
        <w:t>ОЗ «О преобразовании сельских поселений Вилегодского муниципального района Архангельской области путем объединения и наделения вновь образованного муниципального образования статусом Вилегодского муниципального округа Архангельской области</w:t>
      </w:r>
      <w:proofErr w:type="gramEnd"/>
      <w:r w:rsidR="00EE1CF5" w:rsidRPr="00D5592E">
        <w:rPr>
          <w:rFonts w:ascii="Times New Roman" w:hAnsi="Times New Roman"/>
          <w:sz w:val="28"/>
          <w:szCs w:val="28"/>
        </w:rPr>
        <w:t>»</w:t>
      </w:r>
      <w:r w:rsidR="006C30E8" w:rsidRPr="00D5592E">
        <w:rPr>
          <w:rFonts w:ascii="Times New Roman" w:hAnsi="Times New Roman"/>
          <w:sz w:val="28"/>
          <w:szCs w:val="28"/>
        </w:rPr>
        <w:t xml:space="preserve">, </w:t>
      </w:r>
      <w:r w:rsidRPr="00D5592E">
        <w:rPr>
          <w:rFonts w:ascii="Times New Roman" w:hAnsi="Times New Roman"/>
          <w:sz w:val="28"/>
          <w:szCs w:val="28"/>
        </w:rPr>
        <w:t xml:space="preserve">иными федеральными и областными законами, </w:t>
      </w:r>
      <w:r w:rsidR="006C30E8" w:rsidRPr="00D5592E">
        <w:rPr>
          <w:rFonts w:ascii="Times New Roman" w:hAnsi="Times New Roman"/>
          <w:sz w:val="28"/>
          <w:szCs w:val="28"/>
        </w:rPr>
        <w:t xml:space="preserve">Уставом </w:t>
      </w:r>
      <w:r w:rsidR="00162DFD">
        <w:rPr>
          <w:rFonts w:ascii="Times New Roman" w:hAnsi="Times New Roman"/>
          <w:sz w:val="28"/>
          <w:szCs w:val="28"/>
        </w:rPr>
        <w:t>Вилегодского муниципального округа Архангельской области</w:t>
      </w:r>
      <w:r w:rsidR="006C30E8" w:rsidRPr="00D5592E">
        <w:rPr>
          <w:rFonts w:ascii="Times New Roman" w:hAnsi="Times New Roman"/>
          <w:sz w:val="28"/>
          <w:szCs w:val="28"/>
        </w:rPr>
        <w:t xml:space="preserve">, </w:t>
      </w:r>
      <w:r w:rsidRPr="00D5592E">
        <w:rPr>
          <w:rFonts w:ascii="Times New Roman" w:hAnsi="Times New Roman"/>
          <w:sz w:val="28"/>
          <w:szCs w:val="28"/>
        </w:rPr>
        <w:t>настоящим Положением и иными муниципа</w:t>
      </w:r>
      <w:r w:rsidR="00B40204" w:rsidRPr="00D5592E">
        <w:rPr>
          <w:rFonts w:ascii="Times New Roman" w:hAnsi="Times New Roman"/>
          <w:sz w:val="28"/>
          <w:szCs w:val="28"/>
        </w:rPr>
        <w:t>льными правовыми актами</w:t>
      </w:r>
      <w:r w:rsidR="006C30E8" w:rsidRPr="00D5592E">
        <w:rPr>
          <w:rFonts w:ascii="Times New Roman" w:hAnsi="Times New Roman"/>
          <w:sz w:val="28"/>
          <w:szCs w:val="28"/>
        </w:rPr>
        <w:t>.</w:t>
      </w:r>
    </w:p>
    <w:p w:rsidR="00F6089A" w:rsidRDefault="00993515" w:rsidP="00C80327">
      <w:pPr>
        <w:ind w:firstLine="709"/>
        <w:jc w:val="both"/>
        <w:rPr>
          <w:rFonts w:ascii="Times New Roman" w:hAnsi="Times New Roman"/>
          <w:sz w:val="28"/>
          <w:szCs w:val="28"/>
        </w:rPr>
      </w:pPr>
      <w:r>
        <w:rPr>
          <w:rFonts w:ascii="Times New Roman" w:hAnsi="Times New Roman"/>
          <w:sz w:val="28"/>
          <w:szCs w:val="28"/>
        </w:rPr>
        <w:t>Настоящее П</w:t>
      </w:r>
      <w:r w:rsidR="00F6089A">
        <w:rPr>
          <w:rFonts w:ascii="Times New Roman" w:hAnsi="Times New Roman"/>
          <w:sz w:val="28"/>
          <w:szCs w:val="28"/>
        </w:rPr>
        <w:t>оложение рег</w:t>
      </w:r>
      <w:r w:rsidR="00EE1CF5">
        <w:rPr>
          <w:rFonts w:ascii="Times New Roman" w:hAnsi="Times New Roman"/>
          <w:sz w:val="28"/>
          <w:szCs w:val="28"/>
        </w:rPr>
        <w:t xml:space="preserve">ламентирует деятельность </w:t>
      </w:r>
      <w:r w:rsidR="00EE1CF5" w:rsidRPr="00EE1CF5">
        <w:rPr>
          <w:rFonts w:ascii="Times New Roman" w:hAnsi="Times New Roman" w:cs="Times New Roman"/>
          <w:sz w:val="28"/>
          <w:szCs w:val="28"/>
        </w:rPr>
        <w:t>участник</w:t>
      </w:r>
      <w:r w:rsidR="00EE1CF5">
        <w:rPr>
          <w:rFonts w:ascii="Times New Roman" w:hAnsi="Times New Roman" w:cs="Times New Roman"/>
          <w:sz w:val="28"/>
          <w:szCs w:val="28"/>
        </w:rPr>
        <w:t>ов</w:t>
      </w:r>
      <w:r w:rsidR="00EE1CF5" w:rsidRPr="00EE1CF5">
        <w:rPr>
          <w:rFonts w:ascii="Times New Roman" w:hAnsi="Times New Roman" w:cs="Times New Roman"/>
          <w:sz w:val="28"/>
          <w:szCs w:val="28"/>
        </w:rPr>
        <w:t xml:space="preserve"> бюджетного процесса</w:t>
      </w:r>
      <w:r w:rsidR="00F21F9A">
        <w:rPr>
          <w:rFonts w:ascii="Times New Roman" w:hAnsi="Times New Roman" w:cs="Times New Roman"/>
          <w:sz w:val="28"/>
          <w:szCs w:val="28"/>
        </w:rPr>
        <w:t xml:space="preserve"> по</w:t>
      </w:r>
      <w:r w:rsidR="00F6089A">
        <w:rPr>
          <w:rFonts w:ascii="Times New Roman" w:hAnsi="Times New Roman"/>
          <w:sz w:val="28"/>
          <w:szCs w:val="28"/>
        </w:rPr>
        <w:t xml:space="preserve"> составлени</w:t>
      </w:r>
      <w:r w:rsidR="00F21F9A">
        <w:rPr>
          <w:rFonts w:ascii="Times New Roman" w:hAnsi="Times New Roman"/>
          <w:sz w:val="28"/>
          <w:szCs w:val="28"/>
        </w:rPr>
        <w:t>ю</w:t>
      </w:r>
      <w:r w:rsidR="00CE2F21" w:rsidRPr="006D1873">
        <w:rPr>
          <w:rFonts w:ascii="Times New Roman" w:hAnsi="Times New Roman"/>
          <w:sz w:val="28"/>
          <w:szCs w:val="28"/>
        </w:rPr>
        <w:t>,</w:t>
      </w:r>
      <w:r w:rsidR="00F6089A" w:rsidRPr="006C30E8">
        <w:rPr>
          <w:rFonts w:ascii="Times New Roman" w:hAnsi="Times New Roman"/>
          <w:sz w:val="28"/>
          <w:szCs w:val="28"/>
        </w:rPr>
        <w:t xml:space="preserve"> </w:t>
      </w:r>
      <w:r w:rsidR="00F6089A">
        <w:rPr>
          <w:rFonts w:ascii="Times New Roman" w:hAnsi="Times New Roman"/>
          <w:sz w:val="28"/>
          <w:szCs w:val="28"/>
        </w:rPr>
        <w:t>рассмотрени</w:t>
      </w:r>
      <w:r w:rsidR="00F21F9A">
        <w:rPr>
          <w:rFonts w:ascii="Times New Roman" w:hAnsi="Times New Roman"/>
          <w:sz w:val="28"/>
          <w:szCs w:val="28"/>
        </w:rPr>
        <w:t>ю</w:t>
      </w:r>
      <w:r w:rsidR="00CE2F21" w:rsidRPr="006D1873">
        <w:rPr>
          <w:rFonts w:ascii="Times New Roman" w:hAnsi="Times New Roman"/>
          <w:sz w:val="28"/>
          <w:szCs w:val="28"/>
        </w:rPr>
        <w:t>,</w:t>
      </w:r>
      <w:r w:rsidR="00CE2F21">
        <w:rPr>
          <w:rFonts w:ascii="Times New Roman" w:hAnsi="Times New Roman"/>
          <w:sz w:val="28"/>
          <w:szCs w:val="28"/>
        </w:rPr>
        <w:t xml:space="preserve"> </w:t>
      </w:r>
      <w:r w:rsidR="00F21F9A">
        <w:rPr>
          <w:rFonts w:ascii="Times New Roman" w:hAnsi="Times New Roman"/>
          <w:sz w:val="28"/>
          <w:szCs w:val="28"/>
        </w:rPr>
        <w:t>утверждению</w:t>
      </w:r>
      <w:r w:rsidR="00F21F9A" w:rsidRPr="006D1873">
        <w:rPr>
          <w:rFonts w:ascii="Times New Roman" w:hAnsi="Times New Roman"/>
          <w:sz w:val="28"/>
          <w:szCs w:val="28"/>
        </w:rPr>
        <w:t>,</w:t>
      </w:r>
      <w:r w:rsidR="00F21F9A">
        <w:rPr>
          <w:rFonts w:ascii="Times New Roman" w:hAnsi="Times New Roman"/>
          <w:sz w:val="28"/>
          <w:szCs w:val="28"/>
        </w:rPr>
        <w:t xml:space="preserve"> исполнению</w:t>
      </w:r>
      <w:r w:rsidR="00F6089A">
        <w:rPr>
          <w:rFonts w:ascii="Times New Roman" w:hAnsi="Times New Roman"/>
          <w:sz w:val="28"/>
          <w:szCs w:val="28"/>
        </w:rPr>
        <w:t xml:space="preserve"> и </w:t>
      </w:r>
      <w:proofErr w:type="gramStart"/>
      <w:r w:rsidR="00F6089A">
        <w:rPr>
          <w:rFonts w:ascii="Times New Roman" w:hAnsi="Times New Roman"/>
          <w:sz w:val="28"/>
          <w:szCs w:val="28"/>
        </w:rPr>
        <w:t>контрол</w:t>
      </w:r>
      <w:r w:rsidR="00F21F9A">
        <w:rPr>
          <w:rFonts w:ascii="Times New Roman" w:hAnsi="Times New Roman"/>
          <w:sz w:val="28"/>
          <w:szCs w:val="28"/>
        </w:rPr>
        <w:t>ю</w:t>
      </w:r>
      <w:r w:rsidR="00F6089A">
        <w:rPr>
          <w:rFonts w:ascii="Times New Roman" w:hAnsi="Times New Roman"/>
          <w:sz w:val="28"/>
          <w:szCs w:val="28"/>
        </w:rPr>
        <w:t xml:space="preserve"> за</w:t>
      </w:r>
      <w:proofErr w:type="gramEnd"/>
      <w:r w:rsidR="00F6089A">
        <w:rPr>
          <w:rFonts w:ascii="Times New Roman" w:hAnsi="Times New Roman"/>
          <w:sz w:val="28"/>
          <w:szCs w:val="28"/>
        </w:rPr>
        <w:t xml:space="preserve"> исполнением </w:t>
      </w:r>
      <w:r w:rsidR="00586133">
        <w:rPr>
          <w:rFonts w:ascii="Times New Roman" w:hAnsi="Times New Roman"/>
          <w:sz w:val="28"/>
          <w:szCs w:val="28"/>
        </w:rPr>
        <w:t>местного бюджета</w:t>
      </w:r>
      <w:r w:rsidR="00CE2F21" w:rsidRPr="006D1873">
        <w:rPr>
          <w:rFonts w:ascii="Times New Roman" w:hAnsi="Times New Roman"/>
          <w:sz w:val="28"/>
          <w:szCs w:val="28"/>
        </w:rPr>
        <w:t>,</w:t>
      </w:r>
      <w:r w:rsidR="00F6089A">
        <w:rPr>
          <w:rFonts w:ascii="Times New Roman" w:hAnsi="Times New Roman"/>
          <w:sz w:val="28"/>
          <w:szCs w:val="28"/>
        </w:rPr>
        <w:t xml:space="preserve"> осуществления бюджетного учета внешней проверки рассмотрения и утверждения бюджетной отчетности взаимосвязи с другими бюджетами бюджетной системы Российской Федерации</w:t>
      </w:r>
      <w:r w:rsidR="00CE2F21" w:rsidRPr="006D1873">
        <w:rPr>
          <w:rFonts w:ascii="Times New Roman" w:hAnsi="Times New Roman"/>
          <w:sz w:val="28"/>
          <w:szCs w:val="28"/>
        </w:rPr>
        <w:t>,</w:t>
      </w:r>
      <w:r w:rsidR="00F6089A">
        <w:rPr>
          <w:rFonts w:ascii="Times New Roman" w:hAnsi="Times New Roman"/>
          <w:sz w:val="28"/>
          <w:szCs w:val="28"/>
        </w:rPr>
        <w:t xml:space="preserve"> а также устанавливает права и обязанности участников бюджетного процесса </w:t>
      </w:r>
      <w:r w:rsidR="00540B0C">
        <w:rPr>
          <w:rFonts w:ascii="Times New Roman" w:hAnsi="Times New Roman"/>
          <w:sz w:val="28"/>
          <w:szCs w:val="28"/>
        </w:rPr>
        <w:t>окру</w:t>
      </w:r>
      <w:r w:rsidR="00F2112E">
        <w:rPr>
          <w:rFonts w:ascii="Times New Roman" w:hAnsi="Times New Roman"/>
          <w:sz w:val="28"/>
          <w:szCs w:val="28"/>
        </w:rPr>
        <w:t>г</w:t>
      </w:r>
      <w:r w:rsidR="00540B0C">
        <w:rPr>
          <w:rFonts w:ascii="Times New Roman" w:hAnsi="Times New Roman"/>
          <w:sz w:val="28"/>
          <w:szCs w:val="28"/>
        </w:rPr>
        <w:t>а</w:t>
      </w:r>
      <w:r w:rsidR="00CE2F21">
        <w:rPr>
          <w:rFonts w:ascii="Times New Roman" w:hAnsi="Times New Roman"/>
          <w:sz w:val="28"/>
          <w:szCs w:val="28"/>
        </w:rPr>
        <w:t>.</w:t>
      </w:r>
    </w:p>
    <w:p w:rsidR="00F21F9A" w:rsidRPr="00F21F9A" w:rsidRDefault="00F21F9A" w:rsidP="00E044BE">
      <w:pPr>
        <w:ind w:firstLine="709"/>
        <w:jc w:val="both"/>
        <w:rPr>
          <w:rFonts w:ascii="Times New Roman" w:hAnsi="Times New Roman"/>
          <w:sz w:val="28"/>
          <w:szCs w:val="28"/>
        </w:rPr>
      </w:pPr>
      <w:r w:rsidRPr="00F21F9A">
        <w:rPr>
          <w:rFonts w:ascii="Times New Roman" w:hAnsi="Times New Roman"/>
          <w:sz w:val="28"/>
          <w:szCs w:val="28"/>
        </w:rPr>
        <w:lastRenderedPageBreak/>
        <w:t xml:space="preserve">Правовую основу бюджетного процесса в округе составляют Бюджетный кодекс Российской Федерации, иные федеральные законы, настоящее Положение, решения Собрания депутатов </w:t>
      </w:r>
      <w:r w:rsidR="00A92051">
        <w:rPr>
          <w:rFonts w:ascii="Times New Roman" w:hAnsi="Times New Roman"/>
          <w:sz w:val="28"/>
          <w:szCs w:val="28"/>
        </w:rPr>
        <w:t>Вилего</w:t>
      </w:r>
      <w:r w:rsidR="00540B0C">
        <w:rPr>
          <w:rFonts w:ascii="Times New Roman" w:hAnsi="Times New Roman"/>
          <w:sz w:val="28"/>
          <w:szCs w:val="28"/>
        </w:rPr>
        <w:t>дского муниципально</w:t>
      </w:r>
      <w:r w:rsidR="00F71B1D">
        <w:rPr>
          <w:rFonts w:ascii="Times New Roman" w:hAnsi="Times New Roman"/>
          <w:sz w:val="28"/>
          <w:szCs w:val="28"/>
        </w:rPr>
        <w:t>го округа Архангельской области</w:t>
      </w:r>
      <w:r w:rsidR="00446E9B">
        <w:rPr>
          <w:rFonts w:ascii="Times New Roman" w:hAnsi="Times New Roman"/>
          <w:sz w:val="28"/>
          <w:szCs w:val="28"/>
        </w:rPr>
        <w:t xml:space="preserve"> (далее </w:t>
      </w:r>
      <w:r w:rsidR="00E044BE">
        <w:rPr>
          <w:rFonts w:ascii="Times New Roman" w:hAnsi="Times New Roman"/>
          <w:sz w:val="28"/>
          <w:szCs w:val="28"/>
        </w:rPr>
        <w:t xml:space="preserve">– </w:t>
      </w:r>
      <w:r w:rsidR="00446E9B">
        <w:rPr>
          <w:rFonts w:ascii="Times New Roman" w:hAnsi="Times New Roman"/>
          <w:sz w:val="28"/>
          <w:szCs w:val="28"/>
        </w:rPr>
        <w:t>Собрание депутатов)</w:t>
      </w:r>
      <w:r w:rsidR="00F71B1D">
        <w:rPr>
          <w:rFonts w:ascii="Times New Roman" w:hAnsi="Times New Roman"/>
          <w:sz w:val="28"/>
          <w:szCs w:val="28"/>
        </w:rPr>
        <w:t xml:space="preserve"> </w:t>
      </w:r>
      <w:r w:rsidRPr="00F21F9A">
        <w:rPr>
          <w:rFonts w:ascii="Times New Roman" w:hAnsi="Times New Roman"/>
          <w:sz w:val="28"/>
          <w:szCs w:val="28"/>
        </w:rPr>
        <w:t xml:space="preserve">о </w:t>
      </w:r>
      <w:r w:rsidR="00586133">
        <w:rPr>
          <w:rFonts w:ascii="Times New Roman" w:hAnsi="Times New Roman"/>
          <w:sz w:val="28"/>
          <w:szCs w:val="28"/>
        </w:rPr>
        <w:t xml:space="preserve">местном </w:t>
      </w:r>
      <w:r w:rsidRPr="00F21F9A">
        <w:rPr>
          <w:rFonts w:ascii="Times New Roman" w:hAnsi="Times New Roman"/>
          <w:sz w:val="28"/>
          <w:szCs w:val="28"/>
        </w:rPr>
        <w:t>бюджете, иные акты бюджетного законодательства Российской Федерации</w:t>
      </w:r>
    </w:p>
    <w:p w:rsidR="00F21F9A" w:rsidRPr="00F21F9A" w:rsidRDefault="00F21F9A" w:rsidP="00C80327">
      <w:pPr>
        <w:ind w:firstLine="709"/>
        <w:jc w:val="both"/>
      </w:pPr>
      <w:r w:rsidRPr="00F21F9A">
        <w:rPr>
          <w:rFonts w:ascii="Times New Roman" w:hAnsi="Times New Roman"/>
          <w:sz w:val="28"/>
          <w:szCs w:val="28"/>
        </w:rPr>
        <w:t>Бюджетный процесс в округе состоит из следующих этапов:</w:t>
      </w:r>
      <w:r w:rsidRPr="00F21F9A">
        <w:t xml:space="preserve"> </w:t>
      </w:r>
    </w:p>
    <w:p w:rsidR="00F21F9A" w:rsidRPr="00F21F9A" w:rsidRDefault="00F21F9A" w:rsidP="00C80327">
      <w:pPr>
        <w:ind w:firstLine="709"/>
        <w:jc w:val="both"/>
        <w:rPr>
          <w:rFonts w:ascii="Times New Roman" w:hAnsi="Times New Roman" w:cs="Times New Roman"/>
          <w:sz w:val="28"/>
          <w:szCs w:val="28"/>
        </w:rPr>
      </w:pPr>
      <w:r w:rsidRPr="00F21F9A">
        <w:rPr>
          <w:rFonts w:ascii="Times New Roman" w:hAnsi="Times New Roman" w:cs="Times New Roman"/>
          <w:sz w:val="28"/>
          <w:szCs w:val="28"/>
        </w:rPr>
        <w:t xml:space="preserve">а) первый этап </w:t>
      </w:r>
      <w:r w:rsidR="0016092F">
        <w:rPr>
          <w:rFonts w:ascii="Times New Roman" w:hAnsi="Times New Roman" w:cs="Times New Roman"/>
          <w:sz w:val="28"/>
          <w:szCs w:val="28"/>
        </w:rPr>
        <w:t>–</w:t>
      </w:r>
      <w:r w:rsidRPr="00F21F9A">
        <w:rPr>
          <w:rFonts w:ascii="Times New Roman" w:hAnsi="Times New Roman" w:cs="Times New Roman"/>
          <w:sz w:val="28"/>
          <w:szCs w:val="28"/>
        </w:rPr>
        <w:t xml:space="preserve"> прогнозирование социально</w:t>
      </w:r>
      <w:r w:rsidR="0016092F">
        <w:rPr>
          <w:rFonts w:ascii="Times New Roman" w:hAnsi="Times New Roman" w:cs="Times New Roman"/>
          <w:sz w:val="28"/>
          <w:szCs w:val="28"/>
        </w:rPr>
        <w:t>–</w:t>
      </w:r>
      <w:r w:rsidRPr="00F21F9A">
        <w:rPr>
          <w:rFonts w:ascii="Times New Roman" w:hAnsi="Times New Roman" w:cs="Times New Roman"/>
          <w:sz w:val="28"/>
          <w:szCs w:val="28"/>
        </w:rPr>
        <w:t>экономического развития округа, разработка основных направлений бюджетной и налоговой политики округа на очередной финансовый год и на плановый период;</w:t>
      </w:r>
    </w:p>
    <w:p w:rsidR="00F21F9A" w:rsidRPr="00F21F9A" w:rsidRDefault="00B74EAA" w:rsidP="00C80327">
      <w:pPr>
        <w:ind w:firstLine="709"/>
        <w:jc w:val="both"/>
        <w:rPr>
          <w:rFonts w:ascii="Times New Roman" w:hAnsi="Times New Roman"/>
          <w:sz w:val="28"/>
          <w:szCs w:val="28"/>
        </w:rPr>
      </w:pPr>
      <w:r>
        <w:rPr>
          <w:rFonts w:ascii="Times New Roman" w:hAnsi="Times New Roman"/>
          <w:sz w:val="28"/>
          <w:szCs w:val="28"/>
        </w:rPr>
        <w:t>б)</w:t>
      </w:r>
      <w:r w:rsidR="00F21F9A" w:rsidRPr="00F21F9A">
        <w:rPr>
          <w:rFonts w:ascii="Times New Roman" w:hAnsi="Times New Roman"/>
          <w:sz w:val="28"/>
          <w:szCs w:val="28"/>
        </w:rPr>
        <w:t xml:space="preserve"> второй этап </w:t>
      </w:r>
      <w:r w:rsidR="0016092F">
        <w:rPr>
          <w:rFonts w:ascii="Times New Roman" w:hAnsi="Times New Roman"/>
          <w:sz w:val="28"/>
          <w:szCs w:val="28"/>
        </w:rPr>
        <w:t>–</w:t>
      </w:r>
      <w:r w:rsidR="00F21F9A" w:rsidRPr="00F21F9A">
        <w:rPr>
          <w:rFonts w:ascii="Times New Roman" w:hAnsi="Times New Roman"/>
          <w:sz w:val="28"/>
          <w:szCs w:val="28"/>
        </w:rPr>
        <w:t xml:space="preserve"> составление проекта </w:t>
      </w:r>
      <w:r w:rsidR="00586133">
        <w:rPr>
          <w:rFonts w:ascii="Times New Roman" w:hAnsi="Times New Roman"/>
          <w:sz w:val="28"/>
          <w:szCs w:val="28"/>
        </w:rPr>
        <w:t>местного бюджета</w:t>
      </w:r>
      <w:r w:rsidR="00F21F9A" w:rsidRPr="00F21F9A">
        <w:rPr>
          <w:rFonts w:ascii="Times New Roman" w:hAnsi="Times New Roman"/>
          <w:sz w:val="28"/>
          <w:szCs w:val="28"/>
        </w:rPr>
        <w:t>, внесение про</w:t>
      </w:r>
      <w:r w:rsidR="00540B0C">
        <w:rPr>
          <w:rFonts w:ascii="Times New Roman" w:hAnsi="Times New Roman"/>
          <w:sz w:val="28"/>
          <w:szCs w:val="28"/>
        </w:rPr>
        <w:t xml:space="preserve">екта решения о </w:t>
      </w:r>
      <w:r w:rsidR="00586133">
        <w:rPr>
          <w:rFonts w:ascii="Times New Roman" w:hAnsi="Times New Roman"/>
          <w:sz w:val="28"/>
          <w:szCs w:val="28"/>
        </w:rPr>
        <w:t xml:space="preserve">местном </w:t>
      </w:r>
      <w:r w:rsidR="00540B0C">
        <w:rPr>
          <w:rFonts w:ascii="Times New Roman" w:hAnsi="Times New Roman"/>
          <w:sz w:val="28"/>
          <w:szCs w:val="28"/>
        </w:rPr>
        <w:t xml:space="preserve">бюджете </w:t>
      </w:r>
      <w:r w:rsidR="00EC28D1">
        <w:rPr>
          <w:rFonts w:ascii="Times New Roman" w:hAnsi="Times New Roman"/>
          <w:sz w:val="28"/>
          <w:szCs w:val="28"/>
        </w:rPr>
        <w:t>в Собрание депутатов;</w:t>
      </w:r>
    </w:p>
    <w:p w:rsidR="00F21F9A" w:rsidRPr="00F21F9A" w:rsidRDefault="00F21F9A" w:rsidP="00C80327">
      <w:pPr>
        <w:ind w:firstLine="709"/>
        <w:jc w:val="both"/>
        <w:rPr>
          <w:rFonts w:ascii="Times New Roman" w:hAnsi="Times New Roman"/>
          <w:sz w:val="28"/>
          <w:szCs w:val="28"/>
        </w:rPr>
      </w:pPr>
      <w:r w:rsidRPr="00F21F9A">
        <w:rPr>
          <w:rFonts w:ascii="Times New Roman" w:hAnsi="Times New Roman"/>
          <w:sz w:val="28"/>
          <w:szCs w:val="28"/>
        </w:rPr>
        <w:t xml:space="preserve">в) третий этап </w:t>
      </w:r>
      <w:r w:rsidR="0016092F">
        <w:rPr>
          <w:rFonts w:ascii="Times New Roman" w:hAnsi="Times New Roman"/>
          <w:sz w:val="28"/>
          <w:szCs w:val="28"/>
        </w:rPr>
        <w:t>–</w:t>
      </w:r>
      <w:r w:rsidRPr="00F21F9A">
        <w:rPr>
          <w:rFonts w:ascii="Times New Roman" w:hAnsi="Times New Roman"/>
          <w:sz w:val="28"/>
          <w:szCs w:val="28"/>
        </w:rPr>
        <w:t xml:space="preserve"> рассмотрение и утверждение проекта решения о </w:t>
      </w:r>
      <w:r w:rsidR="006305E4">
        <w:rPr>
          <w:rFonts w:ascii="Times New Roman" w:hAnsi="Times New Roman"/>
          <w:sz w:val="28"/>
          <w:szCs w:val="28"/>
        </w:rPr>
        <w:t>местном бюджете</w:t>
      </w:r>
      <w:r w:rsidRPr="00F21F9A">
        <w:rPr>
          <w:rFonts w:ascii="Times New Roman" w:hAnsi="Times New Roman"/>
          <w:sz w:val="28"/>
          <w:szCs w:val="28"/>
        </w:rPr>
        <w:t>;</w:t>
      </w:r>
    </w:p>
    <w:p w:rsidR="00F21F9A" w:rsidRPr="00F21F9A" w:rsidRDefault="00B74EAA" w:rsidP="00C80327">
      <w:pPr>
        <w:ind w:firstLine="709"/>
        <w:jc w:val="both"/>
        <w:rPr>
          <w:rFonts w:ascii="Times New Roman" w:hAnsi="Times New Roman"/>
          <w:sz w:val="28"/>
          <w:szCs w:val="28"/>
        </w:rPr>
      </w:pPr>
      <w:r w:rsidRPr="00F21F9A">
        <w:rPr>
          <w:rFonts w:ascii="Times New Roman" w:hAnsi="Times New Roman"/>
          <w:sz w:val="28"/>
          <w:szCs w:val="28"/>
        </w:rPr>
        <w:t>г) четвертый</w:t>
      </w:r>
      <w:r w:rsidR="00F21F9A" w:rsidRPr="00F21F9A">
        <w:rPr>
          <w:rFonts w:ascii="Times New Roman" w:hAnsi="Times New Roman"/>
          <w:sz w:val="28"/>
          <w:szCs w:val="28"/>
        </w:rPr>
        <w:t xml:space="preserve"> этап </w:t>
      </w:r>
      <w:r w:rsidR="0016092F">
        <w:rPr>
          <w:rFonts w:ascii="Times New Roman" w:hAnsi="Times New Roman"/>
          <w:sz w:val="28"/>
          <w:szCs w:val="28"/>
        </w:rPr>
        <w:t>–</w:t>
      </w:r>
      <w:r w:rsidR="00F21F9A" w:rsidRPr="00F21F9A">
        <w:rPr>
          <w:rFonts w:ascii="Times New Roman" w:hAnsi="Times New Roman"/>
          <w:sz w:val="28"/>
          <w:szCs w:val="28"/>
        </w:rPr>
        <w:t xml:space="preserve"> исполнение </w:t>
      </w:r>
      <w:r w:rsidR="00586133">
        <w:rPr>
          <w:rFonts w:ascii="Times New Roman" w:hAnsi="Times New Roman"/>
          <w:sz w:val="28"/>
          <w:szCs w:val="28"/>
        </w:rPr>
        <w:t xml:space="preserve">местного </w:t>
      </w:r>
      <w:r w:rsidR="00F21F9A" w:rsidRPr="00F21F9A">
        <w:rPr>
          <w:rFonts w:ascii="Times New Roman" w:hAnsi="Times New Roman"/>
          <w:sz w:val="28"/>
          <w:szCs w:val="28"/>
        </w:rPr>
        <w:t>бюджета;</w:t>
      </w:r>
    </w:p>
    <w:p w:rsidR="00F21F9A" w:rsidRPr="006C30E8" w:rsidRDefault="00F21F9A" w:rsidP="00C80327">
      <w:pPr>
        <w:ind w:firstLine="709"/>
        <w:jc w:val="both"/>
        <w:rPr>
          <w:rFonts w:ascii="Times New Roman" w:hAnsi="Times New Roman"/>
          <w:sz w:val="28"/>
          <w:szCs w:val="28"/>
        </w:rPr>
      </w:pPr>
      <w:r w:rsidRPr="00F21F9A">
        <w:rPr>
          <w:rFonts w:ascii="Times New Roman" w:hAnsi="Times New Roman"/>
          <w:sz w:val="28"/>
          <w:szCs w:val="28"/>
        </w:rPr>
        <w:t xml:space="preserve">д) пятый этап </w:t>
      </w:r>
      <w:r w:rsidR="0016092F">
        <w:rPr>
          <w:rFonts w:ascii="Times New Roman" w:hAnsi="Times New Roman"/>
          <w:sz w:val="28"/>
          <w:szCs w:val="28"/>
        </w:rPr>
        <w:t>–</w:t>
      </w:r>
      <w:r w:rsidRPr="00F21F9A">
        <w:rPr>
          <w:rFonts w:ascii="Times New Roman" w:hAnsi="Times New Roman"/>
          <w:sz w:val="28"/>
          <w:szCs w:val="28"/>
        </w:rPr>
        <w:t xml:space="preserve"> завершение операций по исполне</w:t>
      </w:r>
      <w:r w:rsidRPr="00F21F9A">
        <w:rPr>
          <w:rFonts w:ascii="Times New Roman" w:hAnsi="Times New Roman"/>
          <w:sz w:val="28"/>
          <w:szCs w:val="28"/>
        </w:rPr>
        <w:softHyphen/>
        <w:t>нию</w:t>
      </w:r>
      <w:r w:rsidR="00586133">
        <w:rPr>
          <w:rFonts w:ascii="Times New Roman" w:hAnsi="Times New Roman"/>
          <w:sz w:val="28"/>
          <w:szCs w:val="28"/>
        </w:rPr>
        <w:t xml:space="preserve"> местного</w:t>
      </w:r>
      <w:r w:rsidRPr="00F21F9A">
        <w:rPr>
          <w:rFonts w:ascii="Times New Roman" w:hAnsi="Times New Roman"/>
          <w:sz w:val="28"/>
          <w:szCs w:val="28"/>
        </w:rPr>
        <w:t xml:space="preserve"> бюджета, составление, рассмотрение и утверждение отчета об исполнении </w:t>
      </w:r>
      <w:r w:rsidR="006305E4">
        <w:rPr>
          <w:rFonts w:ascii="Times New Roman" w:hAnsi="Times New Roman"/>
          <w:sz w:val="28"/>
          <w:szCs w:val="28"/>
        </w:rPr>
        <w:t>местного бюджета</w:t>
      </w:r>
      <w:r w:rsidRPr="00F21F9A">
        <w:rPr>
          <w:rFonts w:ascii="Times New Roman" w:hAnsi="Times New Roman"/>
          <w:sz w:val="28"/>
          <w:szCs w:val="28"/>
        </w:rPr>
        <w:t>.</w:t>
      </w:r>
    </w:p>
    <w:p w:rsidR="00CE2F21" w:rsidRDefault="00CE2F21" w:rsidP="00C80327">
      <w:pPr>
        <w:ind w:firstLine="709"/>
        <w:jc w:val="both"/>
        <w:rPr>
          <w:rFonts w:ascii="Times New Roman" w:hAnsi="Times New Roman"/>
          <w:sz w:val="28"/>
          <w:szCs w:val="28"/>
        </w:rPr>
      </w:pPr>
      <w:r>
        <w:rPr>
          <w:rFonts w:ascii="Times New Roman" w:hAnsi="Times New Roman"/>
          <w:sz w:val="28"/>
          <w:szCs w:val="28"/>
        </w:rPr>
        <w:t>Муниципальные правовые акты</w:t>
      </w:r>
      <w:r w:rsidRPr="006D1873">
        <w:rPr>
          <w:rFonts w:ascii="Times New Roman" w:hAnsi="Times New Roman"/>
          <w:sz w:val="28"/>
          <w:szCs w:val="28"/>
        </w:rPr>
        <w:t>,</w:t>
      </w:r>
      <w:r>
        <w:rPr>
          <w:rFonts w:ascii="Times New Roman" w:hAnsi="Times New Roman"/>
          <w:sz w:val="28"/>
          <w:szCs w:val="28"/>
        </w:rPr>
        <w:t xml:space="preserve"> регулирующие бюджетные правоотношения в округе не могут противоречить Бюджетному кодексу Российской Федерации и настоящему Положению. </w:t>
      </w:r>
    </w:p>
    <w:p w:rsidR="006C30E8" w:rsidRPr="006C30E8" w:rsidRDefault="006C30E8" w:rsidP="00C80327">
      <w:pPr>
        <w:ind w:firstLine="709"/>
        <w:jc w:val="both"/>
        <w:rPr>
          <w:rFonts w:ascii="Times New Roman" w:hAnsi="Times New Roman"/>
          <w:sz w:val="28"/>
          <w:szCs w:val="28"/>
        </w:rPr>
      </w:pPr>
    </w:p>
    <w:p w:rsidR="00CE2F21" w:rsidRDefault="006C30E8" w:rsidP="00C80327">
      <w:pPr>
        <w:ind w:firstLine="709"/>
        <w:rPr>
          <w:rFonts w:ascii="Times New Roman" w:hAnsi="Times New Roman"/>
          <w:b/>
          <w:sz w:val="28"/>
          <w:szCs w:val="28"/>
        </w:rPr>
      </w:pPr>
      <w:r w:rsidRPr="00CE2F21">
        <w:rPr>
          <w:rFonts w:ascii="Times New Roman" w:hAnsi="Times New Roman"/>
          <w:b/>
          <w:sz w:val="28"/>
          <w:szCs w:val="28"/>
        </w:rPr>
        <w:t xml:space="preserve">Статья </w:t>
      </w:r>
      <w:r w:rsidR="00CE2F21" w:rsidRPr="00CE2F21">
        <w:rPr>
          <w:rFonts w:ascii="Times New Roman" w:hAnsi="Times New Roman"/>
          <w:b/>
          <w:sz w:val="28"/>
          <w:szCs w:val="28"/>
        </w:rPr>
        <w:t xml:space="preserve">2. </w:t>
      </w:r>
      <w:r w:rsidR="00B74EAA" w:rsidRPr="00CE2F21">
        <w:rPr>
          <w:rFonts w:ascii="Times New Roman" w:hAnsi="Times New Roman"/>
          <w:b/>
          <w:sz w:val="28"/>
          <w:szCs w:val="28"/>
        </w:rPr>
        <w:t>Понятия и термины,</w:t>
      </w:r>
      <w:r w:rsidR="00CE2F21" w:rsidRPr="00CE2F21">
        <w:rPr>
          <w:rFonts w:ascii="Times New Roman" w:hAnsi="Times New Roman"/>
          <w:b/>
          <w:sz w:val="28"/>
          <w:szCs w:val="28"/>
        </w:rPr>
        <w:t xml:space="preserve"> применяемые в настоящем </w:t>
      </w:r>
      <w:r w:rsidR="00023B82">
        <w:rPr>
          <w:rFonts w:ascii="Times New Roman" w:hAnsi="Times New Roman"/>
          <w:b/>
          <w:sz w:val="28"/>
          <w:szCs w:val="28"/>
        </w:rPr>
        <w:t>П</w:t>
      </w:r>
      <w:r w:rsidR="00CE2F21" w:rsidRPr="00CE2F21">
        <w:rPr>
          <w:rFonts w:ascii="Times New Roman" w:hAnsi="Times New Roman"/>
          <w:b/>
          <w:sz w:val="28"/>
          <w:szCs w:val="28"/>
        </w:rPr>
        <w:t>оложении.</w:t>
      </w:r>
    </w:p>
    <w:p w:rsidR="00CE2F21" w:rsidRPr="00023B82" w:rsidRDefault="00CE2F21" w:rsidP="00C80327">
      <w:pPr>
        <w:ind w:firstLine="709"/>
        <w:jc w:val="both"/>
        <w:rPr>
          <w:rFonts w:ascii="Times New Roman" w:hAnsi="Times New Roman"/>
          <w:b/>
          <w:sz w:val="10"/>
          <w:szCs w:val="10"/>
        </w:rPr>
      </w:pPr>
    </w:p>
    <w:p w:rsidR="00CE2F21" w:rsidRDefault="00CE2F21" w:rsidP="00C80327">
      <w:pPr>
        <w:ind w:firstLine="709"/>
        <w:jc w:val="both"/>
        <w:rPr>
          <w:rFonts w:ascii="Times New Roman" w:hAnsi="Times New Roman"/>
          <w:sz w:val="28"/>
          <w:szCs w:val="28"/>
        </w:rPr>
      </w:pPr>
      <w:r w:rsidRPr="00CE2F21">
        <w:rPr>
          <w:rFonts w:ascii="Times New Roman" w:hAnsi="Times New Roman"/>
          <w:sz w:val="28"/>
          <w:szCs w:val="28"/>
        </w:rPr>
        <w:t>В целях настоящего</w:t>
      </w:r>
      <w:r>
        <w:rPr>
          <w:rFonts w:ascii="Times New Roman" w:hAnsi="Times New Roman"/>
          <w:sz w:val="28"/>
          <w:szCs w:val="28"/>
        </w:rPr>
        <w:t xml:space="preserve"> Положени</w:t>
      </w:r>
      <w:r w:rsidRPr="00CE2F21">
        <w:rPr>
          <w:rFonts w:ascii="Times New Roman" w:hAnsi="Times New Roman"/>
          <w:sz w:val="28"/>
          <w:szCs w:val="28"/>
        </w:rPr>
        <w:t>я применяются понятия и термины в значениях</w:t>
      </w:r>
      <w:r w:rsidRPr="006D1873">
        <w:rPr>
          <w:rFonts w:ascii="Times New Roman" w:hAnsi="Times New Roman"/>
          <w:sz w:val="28"/>
          <w:szCs w:val="28"/>
        </w:rPr>
        <w:t>,</w:t>
      </w:r>
      <w:r w:rsidRPr="00CE2F21">
        <w:rPr>
          <w:rFonts w:ascii="Times New Roman" w:hAnsi="Times New Roman"/>
          <w:sz w:val="28"/>
          <w:szCs w:val="28"/>
        </w:rPr>
        <w:t xml:space="preserve"> определенных Бюджетным кодексом Российской Федерации</w:t>
      </w:r>
      <w:r>
        <w:rPr>
          <w:rFonts w:ascii="Times New Roman" w:hAnsi="Times New Roman"/>
          <w:sz w:val="28"/>
          <w:szCs w:val="28"/>
        </w:rPr>
        <w:t xml:space="preserve"> и другими федеральными законами</w:t>
      </w:r>
      <w:r w:rsidRPr="006D1873">
        <w:rPr>
          <w:rFonts w:ascii="Times New Roman" w:hAnsi="Times New Roman"/>
          <w:sz w:val="28"/>
          <w:szCs w:val="28"/>
        </w:rPr>
        <w:t>,</w:t>
      </w:r>
      <w:r>
        <w:rPr>
          <w:rFonts w:ascii="Times New Roman" w:hAnsi="Times New Roman"/>
          <w:sz w:val="28"/>
          <w:szCs w:val="28"/>
        </w:rPr>
        <w:t xml:space="preserve"> регулирующими бюджетные правоотношения.</w:t>
      </w:r>
    </w:p>
    <w:p w:rsidR="00F21F9A" w:rsidRPr="00CE2F21" w:rsidRDefault="00F21F9A" w:rsidP="00CE2F21">
      <w:pPr>
        <w:ind w:firstLine="567"/>
        <w:jc w:val="both"/>
        <w:rPr>
          <w:rFonts w:ascii="Times New Roman" w:hAnsi="Times New Roman"/>
          <w:sz w:val="10"/>
          <w:szCs w:val="10"/>
        </w:rPr>
      </w:pPr>
    </w:p>
    <w:p w:rsidR="00F6696A" w:rsidRDefault="00CE2F21" w:rsidP="007836A3">
      <w:pPr>
        <w:ind w:firstLine="567"/>
        <w:jc w:val="center"/>
        <w:rPr>
          <w:rFonts w:ascii="Times New Roman" w:hAnsi="Times New Roman"/>
          <w:b/>
          <w:sz w:val="28"/>
          <w:szCs w:val="28"/>
        </w:rPr>
      </w:pPr>
      <w:r>
        <w:rPr>
          <w:rFonts w:ascii="Times New Roman" w:hAnsi="Times New Roman"/>
          <w:b/>
          <w:sz w:val="28"/>
          <w:szCs w:val="28"/>
        </w:rPr>
        <w:t xml:space="preserve">Раздел </w:t>
      </w:r>
      <w:r>
        <w:rPr>
          <w:rFonts w:ascii="Times New Roman" w:hAnsi="Times New Roman"/>
          <w:b/>
          <w:sz w:val="28"/>
          <w:szCs w:val="28"/>
          <w:lang w:val="en-US"/>
        </w:rPr>
        <w:t>II</w:t>
      </w:r>
      <w:r w:rsidR="00F6696A">
        <w:rPr>
          <w:rFonts w:ascii="Times New Roman" w:hAnsi="Times New Roman"/>
          <w:b/>
          <w:sz w:val="28"/>
          <w:szCs w:val="28"/>
        </w:rPr>
        <w:t>.</w:t>
      </w:r>
      <w:r>
        <w:rPr>
          <w:rFonts w:ascii="Times New Roman" w:hAnsi="Times New Roman"/>
          <w:b/>
          <w:sz w:val="28"/>
          <w:szCs w:val="28"/>
        </w:rPr>
        <w:t xml:space="preserve"> Участники бюджетного процесса</w:t>
      </w:r>
      <w:r w:rsidR="00E72948" w:rsidRPr="006C30E8">
        <w:rPr>
          <w:rFonts w:ascii="Times New Roman" w:hAnsi="Times New Roman"/>
          <w:sz w:val="28"/>
          <w:szCs w:val="28"/>
        </w:rPr>
        <w:t>,</w:t>
      </w:r>
      <w:r w:rsidR="00E72948">
        <w:rPr>
          <w:rFonts w:ascii="Times New Roman" w:hAnsi="Times New Roman"/>
          <w:b/>
          <w:sz w:val="28"/>
          <w:szCs w:val="28"/>
        </w:rPr>
        <w:t xml:space="preserve"> </w:t>
      </w:r>
    </w:p>
    <w:p w:rsidR="00CE2F21" w:rsidRDefault="00E72948" w:rsidP="007836A3">
      <w:pPr>
        <w:ind w:firstLine="567"/>
        <w:jc w:val="center"/>
        <w:rPr>
          <w:rFonts w:ascii="Times New Roman" w:hAnsi="Times New Roman"/>
          <w:b/>
          <w:sz w:val="28"/>
          <w:szCs w:val="28"/>
        </w:rPr>
      </w:pPr>
      <w:r>
        <w:rPr>
          <w:rFonts w:ascii="Times New Roman" w:hAnsi="Times New Roman"/>
          <w:b/>
          <w:sz w:val="28"/>
          <w:szCs w:val="28"/>
        </w:rPr>
        <w:t>бюджетные полномочия участников</w:t>
      </w:r>
    </w:p>
    <w:p w:rsidR="00243985" w:rsidRDefault="00243985" w:rsidP="00F20E2E">
      <w:pPr>
        <w:ind w:firstLine="720"/>
        <w:jc w:val="both"/>
        <w:rPr>
          <w:rFonts w:ascii="Times New Roman" w:hAnsi="Times New Roman"/>
          <w:sz w:val="28"/>
          <w:szCs w:val="28"/>
        </w:rPr>
      </w:pPr>
    </w:p>
    <w:p w:rsidR="006C30E8" w:rsidRPr="0010427E" w:rsidRDefault="006C30E8" w:rsidP="00C80327">
      <w:pPr>
        <w:ind w:firstLine="709"/>
        <w:jc w:val="both"/>
        <w:rPr>
          <w:rFonts w:ascii="Times New Roman" w:hAnsi="Times New Roman"/>
          <w:b/>
          <w:sz w:val="28"/>
          <w:szCs w:val="28"/>
        </w:rPr>
      </w:pPr>
      <w:r w:rsidRPr="0010427E">
        <w:rPr>
          <w:rFonts w:ascii="Times New Roman" w:hAnsi="Times New Roman"/>
          <w:b/>
          <w:sz w:val="28"/>
          <w:szCs w:val="28"/>
        </w:rPr>
        <w:t xml:space="preserve">Статья </w:t>
      </w:r>
      <w:r w:rsidR="00E72948" w:rsidRPr="0010427E">
        <w:rPr>
          <w:rFonts w:ascii="Times New Roman" w:hAnsi="Times New Roman"/>
          <w:b/>
          <w:sz w:val="28"/>
          <w:szCs w:val="28"/>
        </w:rPr>
        <w:t>3</w:t>
      </w:r>
      <w:r w:rsidRPr="0010427E">
        <w:rPr>
          <w:rFonts w:ascii="Times New Roman" w:hAnsi="Times New Roman"/>
          <w:b/>
          <w:sz w:val="28"/>
          <w:szCs w:val="28"/>
        </w:rPr>
        <w:t>. Участники бюджетного процесса</w:t>
      </w:r>
    </w:p>
    <w:p w:rsidR="007F1315" w:rsidRPr="006A2CB1" w:rsidRDefault="007F1315" w:rsidP="00C80327">
      <w:pPr>
        <w:ind w:firstLine="709"/>
        <w:jc w:val="both"/>
        <w:rPr>
          <w:rFonts w:ascii="Times New Roman" w:hAnsi="Times New Roman"/>
          <w:sz w:val="10"/>
          <w:szCs w:val="10"/>
        </w:rPr>
      </w:pPr>
    </w:p>
    <w:p w:rsidR="006C30E8" w:rsidRDefault="006C30E8" w:rsidP="00C80327">
      <w:pPr>
        <w:ind w:firstLine="709"/>
        <w:jc w:val="both"/>
        <w:rPr>
          <w:rFonts w:ascii="Times New Roman" w:hAnsi="Times New Roman"/>
          <w:sz w:val="28"/>
          <w:szCs w:val="28"/>
        </w:rPr>
      </w:pPr>
      <w:r w:rsidRPr="006C30E8">
        <w:rPr>
          <w:rFonts w:ascii="Times New Roman" w:hAnsi="Times New Roman"/>
          <w:sz w:val="28"/>
          <w:szCs w:val="28"/>
        </w:rPr>
        <w:t>Участниками бюджетного процесса являются:</w:t>
      </w:r>
    </w:p>
    <w:p w:rsidR="00E72948" w:rsidRPr="006C30E8" w:rsidRDefault="00023B82" w:rsidP="00023B82">
      <w:pPr>
        <w:ind w:firstLine="709"/>
        <w:jc w:val="both"/>
        <w:rPr>
          <w:rFonts w:ascii="Times New Roman" w:hAnsi="Times New Roman"/>
          <w:sz w:val="28"/>
          <w:szCs w:val="28"/>
        </w:rPr>
      </w:pPr>
      <w:r>
        <w:rPr>
          <w:rFonts w:ascii="Times New Roman" w:hAnsi="Times New Roman"/>
          <w:sz w:val="28"/>
          <w:szCs w:val="28"/>
        </w:rPr>
        <w:t>– </w:t>
      </w:r>
      <w:r w:rsidR="00E72948" w:rsidRPr="006C30E8">
        <w:rPr>
          <w:rFonts w:ascii="Times New Roman" w:hAnsi="Times New Roman"/>
          <w:sz w:val="28"/>
          <w:szCs w:val="28"/>
        </w:rPr>
        <w:t xml:space="preserve">Собрание депутатов </w:t>
      </w:r>
      <w:r w:rsidR="00E72948">
        <w:rPr>
          <w:rFonts w:ascii="Times New Roman" w:hAnsi="Times New Roman" w:cs="Times New Roman"/>
          <w:sz w:val="28"/>
          <w:szCs w:val="28"/>
        </w:rPr>
        <w:t xml:space="preserve">Вилегодского муниципального округа </w:t>
      </w:r>
      <w:r w:rsidR="00E72948">
        <w:rPr>
          <w:rFonts w:ascii="Times New Roman" w:hAnsi="Times New Roman"/>
          <w:sz w:val="28"/>
          <w:szCs w:val="28"/>
        </w:rPr>
        <w:t xml:space="preserve">Архангельской области </w:t>
      </w:r>
      <w:r w:rsidR="00E72948" w:rsidRPr="006C30E8">
        <w:rPr>
          <w:rFonts w:ascii="Times New Roman" w:hAnsi="Times New Roman"/>
          <w:sz w:val="28"/>
          <w:szCs w:val="28"/>
        </w:rPr>
        <w:t xml:space="preserve">(далее </w:t>
      </w:r>
      <w:r>
        <w:rPr>
          <w:rFonts w:ascii="Times New Roman" w:hAnsi="Times New Roman"/>
          <w:sz w:val="28"/>
          <w:szCs w:val="28"/>
        </w:rPr>
        <w:t>–</w:t>
      </w:r>
      <w:r w:rsidR="00E72948" w:rsidRPr="006C30E8">
        <w:rPr>
          <w:rFonts w:ascii="Times New Roman" w:hAnsi="Times New Roman"/>
          <w:sz w:val="28"/>
          <w:szCs w:val="28"/>
        </w:rPr>
        <w:t xml:space="preserve"> Собрание депутатов);</w:t>
      </w:r>
    </w:p>
    <w:p w:rsidR="006C30E8" w:rsidRPr="006C30E8" w:rsidRDefault="00023B82" w:rsidP="00C80327">
      <w:pPr>
        <w:ind w:firstLine="709"/>
        <w:jc w:val="both"/>
        <w:rPr>
          <w:rFonts w:ascii="Times New Roman" w:hAnsi="Times New Roman"/>
          <w:sz w:val="28"/>
          <w:szCs w:val="28"/>
        </w:rPr>
      </w:pPr>
      <w:r>
        <w:rPr>
          <w:rFonts w:ascii="Times New Roman" w:hAnsi="Times New Roman"/>
          <w:sz w:val="28"/>
          <w:szCs w:val="28"/>
        </w:rPr>
        <w:t>– </w:t>
      </w:r>
      <w:r w:rsidR="006C30E8" w:rsidRPr="006C30E8">
        <w:rPr>
          <w:rFonts w:ascii="Times New Roman" w:hAnsi="Times New Roman"/>
          <w:sz w:val="28"/>
          <w:szCs w:val="28"/>
        </w:rPr>
        <w:t xml:space="preserve">глава </w:t>
      </w:r>
      <w:r w:rsidR="004223B5">
        <w:rPr>
          <w:rFonts w:ascii="Times New Roman" w:hAnsi="Times New Roman" w:cs="Times New Roman"/>
          <w:sz w:val="28"/>
          <w:szCs w:val="28"/>
        </w:rPr>
        <w:t>Вилегодского муниципального округа</w:t>
      </w:r>
      <w:r w:rsidR="00E72948" w:rsidRPr="00E72948">
        <w:rPr>
          <w:rFonts w:ascii="Times New Roman" w:hAnsi="Times New Roman"/>
          <w:sz w:val="28"/>
          <w:szCs w:val="28"/>
        </w:rPr>
        <w:t xml:space="preserve"> </w:t>
      </w:r>
      <w:r w:rsidR="00E72948">
        <w:rPr>
          <w:rFonts w:ascii="Times New Roman" w:hAnsi="Times New Roman"/>
          <w:sz w:val="28"/>
          <w:szCs w:val="28"/>
        </w:rPr>
        <w:t>Архангельской области</w:t>
      </w:r>
      <w:r w:rsidR="004223B5" w:rsidRPr="006C30E8">
        <w:rPr>
          <w:rFonts w:ascii="Times New Roman" w:hAnsi="Times New Roman"/>
          <w:sz w:val="28"/>
          <w:szCs w:val="28"/>
        </w:rPr>
        <w:t xml:space="preserve"> </w:t>
      </w:r>
      <w:r w:rsidR="006C30E8" w:rsidRPr="006C30E8">
        <w:rPr>
          <w:rFonts w:ascii="Times New Roman" w:hAnsi="Times New Roman"/>
          <w:sz w:val="28"/>
          <w:szCs w:val="28"/>
        </w:rPr>
        <w:t xml:space="preserve">(далее </w:t>
      </w:r>
      <w:r>
        <w:rPr>
          <w:rFonts w:ascii="Times New Roman" w:hAnsi="Times New Roman"/>
          <w:sz w:val="28"/>
          <w:szCs w:val="28"/>
        </w:rPr>
        <w:t>–</w:t>
      </w:r>
      <w:r w:rsidR="006C30E8" w:rsidRPr="006C30E8">
        <w:rPr>
          <w:rFonts w:ascii="Times New Roman" w:hAnsi="Times New Roman"/>
          <w:sz w:val="28"/>
          <w:szCs w:val="28"/>
        </w:rPr>
        <w:t xml:space="preserve"> Глава му</w:t>
      </w:r>
      <w:r w:rsidR="006C30E8" w:rsidRPr="006C30E8">
        <w:rPr>
          <w:rFonts w:ascii="Times New Roman" w:hAnsi="Times New Roman"/>
          <w:sz w:val="28"/>
          <w:szCs w:val="28"/>
        </w:rPr>
        <w:softHyphen/>
        <w:t xml:space="preserve">ниципального </w:t>
      </w:r>
      <w:r w:rsidR="004223B5">
        <w:rPr>
          <w:rFonts w:ascii="Times New Roman" w:hAnsi="Times New Roman"/>
          <w:sz w:val="28"/>
          <w:szCs w:val="28"/>
        </w:rPr>
        <w:t>округа</w:t>
      </w:r>
      <w:r w:rsidR="006C30E8" w:rsidRPr="006C30E8">
        <w:rPr>
          <w:rFonts w:ascii="Times New Roman" w:hAnsi="Times New Roman"/>
          <w:sz w:val="28"/>
          <w:szCs w:val="28"/>
        </w:rPr>
        <w:t>);</w:t>
      </w:r>
    </w:p>
    <w:p w:rsidR="006C30E8" w:rsidRPr="004223B5" w:rsidRDefault="00023B82" w:rsidP="00C80327">
      <w:pPr>
        <w:ind w:firstLine="709"/>
        <w:jc w:val="both"/>
        <w:rPr>
          <w:rFonts w:ascii="Times New Roman" w:hAnsi="Times New Roman"/>
          <w:sz w:val="28"/>
          <w:szCs w:val="28"/>
        </w:rPr>
      </w:pPr>
      <w:r>
        <w:rPr>
          <w:rFonts w:ascii="Times New Roman" w:hAnsi="Times New Roman"/>
          <w:sz w:val="28"/>
          <w:szCs w:val="28"/>
        </w:rPr>
        <w:t>– </w:t>
      </w:r>
      <w:r w:rsidR="004223B5" w:rsidRPr="004223B5">
        <w:rPr>
          <w:rFonts w:ascii="Times New Roman" w:hAnsi="Times New Roman" w:cs="Times New Roman"/>
          <w:sz w:val="28"/>
          <w:szCs w:val="28"/>
        </w:rPr>
        <w:t>администраци</w:t>
      </w:r>
      <w:r w:rsidR="00E72948">
        <w:rPr>
          <w:rFonts w:ascii="Times New Roman" w:hAnsi="Times New Roman" w:cs="Times New Roman"/>
          <w:sz w:val="28"/>
          <w:szCs w:val="28"/>
        </w:rPr>
        <w:t>я</w:t>
      </w:r>
      <w:r w:rsidR="004223B5" w:rsidRPr="004223B5">
        <w:rPr>
          <w:rFonts w:ascii="Times New Roman" w:hAnsi="Times New Roman" w:cs="Times New Roman"/>
          <w:sz w:val="28"/>
          <w:szCs w:val="28"/>
        </w:rPr>
        <w:t xml:space="preserve"> Вилегодского муниципального округа</w:t>
      </w:r>
      <w:r w:rsidR="00E72948" w:rsidRPr="00E72948">
        <w:rPr>
          <w:rFonts w:ascii="Times New Roman" w:hAnsi="Times New Roman"/>
          <w:sz w:val="28"/>
          <w:szCs w:val="28"/>
        </w:rPr>
        <w:t xml:space="preserve"> </w:t>
      </w:r>
      <w:r w:rsidR="00E72948">
        <w:rPr>
          <w:rFonts w:ascii="Times New Roman" w:hAnsi="Times New Roman"/>
          <w:sz w:val="28"/>
          <w:szCs w:val="28"/>
        </w:rPr>
        <w:t>Архангельской области</w:t>
      </w:r>
      <w:r w:rsidR="004223B5" w:rsidRPr="004223B5">
        <w:rPr>
          <w:sz w:val="28"/>
          <w:szCs w:val="28"/>
        </w:rPr>
        <w:t xml:space="preserve"> </w:t>
      </w:r>
      <w:r w:rsidR="004223B5" w:rsidRPr="004223B5">
        <w:rPr>
          <w:rFonts w:ascii="Times New Roman" w:hAnsi="Times New Roman"/>
          <w:sz w:val="28"/>
          <w:szCs w:val="28"/>
        </w:rPr>
        <w:t xml:space="preserve">(далее </w:t>
      </w:r>
      <w:r w:rsidR="00E72948">
        <w:rPr>
          <w:rFonts w:ascii="Times New Roman" w:hAnsi="Times New Roman"/>
          <w:sz w:val="28"/>
          <w:szCs w:val="28"/>
        </w:rPr>
        <w:t>–</w:t>
      </w:r>
      <w:r w:rsidR="004223B5" w:rsidRPr="004223B5">
        <w:rPr>
          <w:rFonts w:ascii="Times New Roman" w:hAnsi="Times New Roman"/>
          <w:sz w:val="28"/>
          <w:szCs w:val="28"/>
        </w:rPr>
        <w:t xml:space="preserve"> Ад</w:t>
      </w:r>
      <w:r w:rsidR="006C30E8" w:rsidRPr="004223B5">
        <w:rPr>
          <w:rFonts w:ascii="Times New Roman" w:hAnsi="Times New Roman"/>
          <w:sz w:val="28"/>
          <w:szCs w:val="28"/>
        </w:rPr>
        <w:t>министрация</w:t>
      </w:r>
      <w:r w:rsidR="00E72948">
        <w:rPr>
          <w:rFonts w:ascii="Times New Roman" w:hAnsi="Times New Roman"/>
          <w:sz w:val="28"/>
          <w:szCs w:val="28"/>
        </w:rPr>
        <w:t xml:space="preserve"> округа</w:t>
      </w:r>
      <w:r w:rsidR="006C30E8" w:rsidRPr="004223B5">
        <w:rPr>
          <w:rFonts w:ascii="Times New Roman" w:hAnsi="Times New Roman"/>
          <w:sz w:val="28"/>
          <w:szCs w:val="28"/>
        </w:rPr>
        <w:t>);</w:t>
      </w:r>
    </w:p>
    <w:p w:rsidR="006C30E8" w:rsidRPr="004223B5" w:rsidRDefault="00023B82" w:rsidP="00C80327">
      <w:pPr>
        <w:ind w:firstLine="709"/>
        <w:jc w:val="both"/>
        <w:rPr>
          <w:rFonts w:ascii="Times New Roman" w:hAnsi="Times New Roman"/>
          <w:sz w:val="28"/>
          <w:szCs w:val="28"/>
        </w:rPr>
      </w:pPr>
      <w:r>
        <w:rPr>
          <w:rFonts w:ascii="Times New Roman" w:hAnsi="Times New Roman"/>
          <w:sz w:val="28"/>
          <w:szCs w:val="28"/>
        </w:rPr>
        <w:t>– </w:t>
      </w:r>
      <w:r w:rsidR="004223B5" w:rsidRPr="004223B5">
        <w:rPr>
          <w:rFonts w:ascii="Times New Roman" w:hAnsi="Times New Roman" w:cs="Times New Roman"/>
          <w:sz w:val="28"/>
          <w:szCs w:val="28"/>
        </w:rPr>
        <w:t>Управление финансово</w:t>
      </w:r>
      <w:r w:rsidR="0016092F">
        <w:rPr>
          <w:rFonts w:ascii="Times New Roman" w:hAnsi="Times New Roman" w:cs="Times New Roman"/>
          <w:sz w:val="28"/>
          <w:szCs w:val="28"/>
        </w:rPr>
        <w:t>–</w:t>
      </w:r>
      <w:r w:rsidR="004223B5" w:rsidRPr="004223B5">
        <w:rPr>
          <w:rFonts w:ascii="Times New Roman" w:hAnsi="Times New Roman" w:cs="Times New Roman"/>
          <w:sz w:val="28"/>
          <w:szCs w:val="28"/>
        </w:rPr>
        <w:t>экономической деятельности и имущественных отношений</w:t>
      </w:r>
      <w:r w:rsidR="00E73729">
        <w:rPr>
          <w:rFonts w:ascii="Times New Roman" w:hAnsi="Times New Roman" w:cs="Times New Roman"/>
          <w:sz w:val="28"/>
          <w:szCs w:val="28"/>
        </w:rPr>
        <w:t xml:space="preserve"> </w:t>
      </w:r>
      <w:r w:rsidRPr="004223B5">
        <w:rPr>
          <w:rFonts w:ascii="Times New Roman" w:hAnsi="Times New Roman" w:cs="Times New Roman"/>
          <w:sz w:val="28"/>
          <w:szCs w:val="28"/>
        </w:rPr>
        <w:t>Вилегодского муниципального округа</w:t>
      </w:r>
      <w:r w:rsidRPr="00E72948">
        <w:rPr>
          <w:rFonts w:ascii="Times New Roman" w:hAnsi="Times New Roman"/>
          <w:sz w:val="28"/>
          <w:szCs w:val="28"/>
        </w:rPr>
        <w:t xml:space="preserve"> </w:t>
      </w:r>
      <w:r>
        <w:rPr>
          <w:rFonts w:ascii="Times New Roman" w:hAnsi="Times New Roman"/>
          <w:sz w:val="28"/>
          <w:szCs w:val="28"/>
        </w:rPr>
        <w:t>Архангельской области</w:t>
      </w:r>
      <w:r>
        <w:rPr>
          <w:rFonts w:ascii="Times New Roman" w:hAnsi="Times New Roman" w:cs="Times New Roman"/>
          <w:sz w:val="28"/>
          <w:szCs w:val="28"/>
        </w:rPr>
        <w:t xml:space="preserve"> </w:t>
      </w:r>
      <w:r w:rsidR="00E73729">
        <w:rPr>
          <w:rFonts w:ascii="Times New Roman" w:hAnsi="Times New Roman" w:cs="Times New Roman"/>
          <w:sz w:val="28"/>
          <w:szCs w:val="28"/>
        </w:rPr>
        <w:t>(</w:t>
      </w:r>
      <w:r w:rsidR="00E73729" w:rsidRPr="00BA2E0B">
        <w:rPr>
          <w:rFonts w:ascii="Times New Roman" w:hAnsi="Times New Roman" w:cs="Times New Roman"/>
          <w:sz w:val="28"/>
          <w:szCs w:val="28"/>
        </w:rPr>
        <w:t xml:space="preserve">далее </w:t>
      </w:r>
      <w:r>
        <w:rPr>
          <w:rFonts w:ascii="Times New Roman" w:hAnsi="Times New Roman"/>
          <w:sz w:val="28"/>
          <w:szCs w:val="28"/>
        </w:rPr>
        <w:t xml:space="preserve">– </w:t>
      </w:r>
      <w:r w:rsidR="00BA2E0B" w:rsidRPr="00BA2E0B">
        <w:rPr>
          <w:rFonts w:ascii="Times New Roman" w:hAnsi="Times New Roman" w:cs="Times New Roman"/>
          <w:sz w:val="28"/>
          <w:szCs w:val="28"/>
        </w:rPr>
        <w:t>Управление</w:t>
      </w:r>
      <w:r w:rsidR="00E73729">
        <w:rPr>
          <w:rFonts w:ascii="Times New Roman" w:hAnsi="Times New Roman" w:cs="Times New Roman"/>
          <w:sz w:val="28"/>
          <w:szCs w:val="28"/>
        </w:rPr>
        <w:t>)</w:t>
      </w:r>
      <w:r w:rsidR="0016092F">
        <w:rPr>
          <w:rFonts w:ascii="Times New Roman" w:hAnsi="Times New Roman" w:cs="Times New Roman"/>
          <w:sz w:val="28"/>
          <w:szCs w:val="28"/>
        </w:rPr>
        <w:t>;</w:t>
      </w:r>
    </w:p>
    <w:p w:rsidR="006C30E8" w:rsidRPr="006C30E8" w:rsidRDefault="00023B82" w:rsidP="00C80327">
      <w:pPr>
        <w:ind w:firstLine="709"/>
        <w:jc w:val="both"/>
        <w:rPr>
          <w:rFonts w:ascii="Times New Roman" w:hAnsi="Times New Roman"/>
          <w:sz w:val="28"/>
          <w:szCs w:val="28"/>
        </w:rPr>
      </w:pPr>
      <w:r>
        <w:rPr>
          <w:rFonts w:ascii="Times New Roman" w:hAnsi="Times New Roman"/>
          <w:sz w:val="28"/>
          <w:szCs w:val="28"/>
        </w:rPr>
        <w:t>– </w:t>
      </w:r>
      <w:r w:rsidR="006C30E8" w:rsidRPr="006C30E8">
        <w:rPr>
          <w:rFonts w:ascii="Times New Roman" w:hAnsi="Times New Roman"/>
          <w:sz w:val="28"/>
          <w:szCs w:val="28"/>
        </w:rPr>
        <w:t>органы муниципального финансового контроля;</w:t>
      </w:r>
    </w:p>
    <w:p w:rsidR="006C30E8" w:rsidRPr="006C30E8" w:rsidRDefault="00023B82" w:rsidP="00C80327">
      <w:pPr>
        <w:ind w:firstLine="709"/>
        <w:jc w:val="both"/>
        <w:rPr>
          <w:rFonts w:ascii="Times New Roman" w:hAnsi="Times New Roman"/>
          <w:sz w:val="28"/>
          <w:szCs w:val="28"/>
        </w:rPr>
      </w:pPr>
      <w:r>
        <w:rPr>
          <w:rFonts w:ascii="Times New Roman" w:hAnsi="Times New Roman"/>
          <w:sz w:val="28"/>
          <w:szCs w:val="28"/>
        </w:rPr>
        <w:t>– </w:t>
      </w:r>
      <w:r w:rsidR="006C30E8" w:rsidRPr="006C30E8">
        <w:rPr>
          <w:rFonts w:ascii="Times New Roman" w:hAnsi="Times New Roman"/>
          <w:sz w:val="28"/>
          <w:szCs w:val="28"/>
        </w:rPr>
        <w:t>главные распорядители</w:t>
      </w:r>
      <w:r w:rsidR="00782397">
        <w:rPr>
          <w:rFonts w:ascii="Times New Roman" w:hAnsi="Times New Roman"/>
          <w:sz w:val="28"/>
          <w:szCs w:val="28"/>
        </w:rPr>
        <w:t xml:space="preserve"> </w:t>
      </w:r>
      <w:r w:rsidR="00A636D8">
        <w:rPr>
          <w:rFonts w:ascii="Times New Roman" w:hAnsi="Times New Roman"/>
          <w:sz w:val="28"/>
          <w:szCs w:val="28"/>
        </w:rPr>
        <w:t>(распорядители)</w:t>
      </w:r>
      <w:r w:rsidR="00BF1C3E">
        <w:rPr>
          <w:rFonts w:ascii="Times New Roman" w:hAnsi="Times New Roman"/>
          <w:sz w:val="28"/>
          <w:szCs w:val="28"/>
        </w:rPr>
        <w:t xml:space="preserve"> и получатели</w:t>
      </w:r>
      <w:r w:rsidR="006C30E8" w:rsidRPr="006C30E8">
        <w:rPr>
          <w:rFonts w:ascii="Times New Roman" w:hAnsi="Times New Roman"/>
          <w:sz w:val="28"/>
          <w:szCs w:val="28"/>
        </w:rPr>
        <w:t xml:space="preserve"> </w:t>
      </w:r>
      <w:r w:rsidR="00A636D8">
        <w:rPr>
          <w:rFonts w:ascii="Times New Roman" w:hAnsi="Times New Roman"/>
          <w:sz w:val="28"/>
          <w:szCs w:val="28"/>
        </w:rPr>
        <w:t xml:space="preserve">средств </w:t>
      </w:r>
      <w:r w:rsidR="006305E4">
        <w:rPr>
          <w:rFonts w:ascii="Times New Roman" w:hAnsi="Times New Roman"/>
          <w:sz w:val="28"/>
          <w:szCs w:val="28"/>
        </w:rPr>
        <w:lastRenderedPageBreak/>
        <w:t>местного бюджета</w:t>
      </w:r>
      <w:r w:rsidR="00782397">
        <w:rPr>
          <w:rFonts w:ascii="Times New Roman" w:hAnsi="Times New Roman"/>
          <w:sz w:val="28"/>
          <w:szCs w:val="28"/>
        </w:rPr>
        <w:t xml:space="preserve"> </w:t>
      </w:r>
      <w:r w:rsidR="00A636D8">
        <w:rPr>
          <w:rFonts w:ascii="Times New Roman" w:hAnsi="Times New Roman"/>
          <w:sz w:val="28"/>
          <w:szCs w:val="28"/>
        </w:rPr>
        <w:t>(далее</w:t>
      </w:r>
      <w:r w:rsidR="00BA2E0B">
        <w:rPr>
          <w:rFonts w:ascii="Times New Roman" w:hAnsi="Times New Roman"/>
          <w:sz w:val="28"/>
          <w:szCs w:val="28"/>
        </w:rPr>
        <w:t xml:space="preserve"> </w:t>
      </w:r>
      <w:r>
        <w:rPr>
          <w:rFonts w:ascii="Times New Roman" w:hAnsi="Times New Roman"/>
          <w:sz w:val="28"/>
          <w:szCs w:val="28"/>
        </w:rPr>
        <w:t>–</w:t>
      </w:r>
      <w:r w:rsidR="00A636D8">
        <w:rPr>
          <w:rFonts w:ascii="Times New Roman" w:hAnsi="Times New Roman"/>
          <w:sz w:val="28"/>
          <w:szCs w:val="28"/>
        </w:rPr>
        <w:t xml:space="preserve"> получатели)</w:t>
      </w:r>
      <w:r w:rsidR="006C30E8" w:rsidRPr="006C30E8">
        <w:rPr>
          <w:rFonts w:ascii="Times New Roman" w:hAnsi="Times New Roman"/>
          <w:sz w:val="28"/>
          <w:szCs w:val="28"/>
        </w:rPr>
        <w:t>;</w:t>
      </w:r>
    </w:p>
    <w:p w:rsidR="006C30E8" w:rsidRPr="006C30E8" w:rsidRDefault="00023B82" w:rsidP="00C80327">
      <w:pPr>
        <w:ind w:firstLine="709"/>
        <w:jc w:val="both"/>
        <w:rPr>
          <w:rFonts w:ascii="Times New Roman" w:hAnsi="Times New Roman"/>
          <w:sz w:val="28"/>
          <w:szCs w:val="28"/>
        </w:rPr>
      </w:pPr>
      <w:proofErr w:type="gramStart"/>
      <w:r>
        <w:rPr>
          <w:rFonts w:ascii="Times New Roman" w:hAnsi="Times New Roman"/>
          <w:sz w:val="28"/>
          <w:szCs w:val="28"/>
        </w:rPr>
        <w:t>– </w:t>
      </w:r>
      <w:r w:rsidR="006C30E8" w:rsidRPr="006C30E8">
        <w:rPr>
          <w:rFonts w:ascii="Times New Roman" w:hAnsi="Times New Roman"/>
          <w:sz w:val="28"/>
          <w:szCs w:val="28"/>
        </w:rPr>
        <w:t>главные администраторы</w:t>
      </w:r>
      <w:r w:rsidR="00E72948">
        <w:rPr>
          <w:rFonts w:ascii="Times New Roman" w:hAnsi="Times New Roman"/>
          <w:sz w:val="28"/>
          <w:szCs w:val="28"/>
        </w:rPr>
        <w:t xml:space="preserve"> (администраторы)</w:t>
      </w:r>
      <w:r w:rsidR="006C30E8" w:rsidRPr="006C30E8">
        <w:rPr>
          <w:rFonts w:ascii="Times New Roman" w:hAnsi="Times New Roman"/>
          <w:sz w:val="28"/>
          <w:szCs w:val="28"/>
        </w:rPr>
        <w:t xml:space="preserve"> доходов </w:t>
      </w:r>
      <w:r w:rsidR="006305E4">
        <w:rPr>
          <w:rFonts w:ascii="Times New Roman" w:hAnsi="Times New Roman"/>
          <w:sz w:val="28"/>
          <w:szCs w:val="28"/>
        </w:rPr>
        <w:t>местного бюджета</w:t>
      </w:r>
      <w:r w:rsidR="00E72948">
        <w:rPr>
          <w:rFonts w:ascii="Times New Roman" w:hAnsi="Times New Roman"/>
          <w:sz w:val="28"/>
          <w:szCs w:val="28"/>
        </w:rPr>
        <w:t xml:space="preserve"> (далее</w:t>
      </w:r>
      <w:r w:rsidR="00782397">
        <w:rPr>
          <w:rFonts w:ascii="Times New Roman" w:hAnsi="Times New Roman"/>
          <w:sz w:val="28"/>
          <w:szCs w:val="28"/>
        </w:rPr>
        <w:t xml:space="preserve"> </w:t>
      </w:r>
      <w:r>
        <w:rPr>
          <w:rFonts w:ascii="Times New Roman" w:hAnsi="Times New Roman"/>
          <w:sz w:val="28"/>
          <w:szCs w:val="28"/>
        </w:rPr>
        <w:t>–</w:t>
      </w:r>
      <w:r w:rsidR="00E72948" w:rsidRPr="00E72948">
        <w:rPr>
          <w:rFonts w:ascii="Times New Roman" w:hAnsi="Times New Roman"/>
          <w:sz w:val="28"/>
          <w:szCs w:val="28"/>
        </w:rPr>
        <w:t xml:space="preserve"> </w:t>
      </w:r>
      <w:r w:rsidR="00E72948" w:rsidRPr="006C30E8">
        <w:rPr>
          <w:rFonts w:ascii="Times New Roman" w:hAnsi="Times New Roman"/>
          <w:sz w:val="28"/>
          <w:szCs w:val="28"/>
        </w:rPr>
        <w:t>главные администраторы</w:t>
      </w:r>
      <w:r w:rsidR="00E72948">
        <w:rPr>
          <w:rFonts w:ascii="Times New Roman" w:hAnsi="Times New Roman"/>
          <w:sz w:val="28"/>
          <w:szCs w:val="28"/>
        </w:rPr>
        <w:t xml:space="preserve"> (администраторы)</w:t>
      </w:r>
      <w:r w:rsidR="00E72948" w:rsidRPr="006C30E8">
        <w:rPr>
          <w:rFonts w:ascii="Times New Roman" w:hAnsi="Times New Roman"/>
          <w:sz w:val="28"/>
          <w:szCs w:val="28"/>
        </w:rPr>
        <w:t xml:space="preserve"> доходов</w:t>
      </w:r>
      <w:r w:rsidR="00E72948">
        <w:rPr>
          <w:rFonts w:ascii="Times New Roman" w:hAnsi="Times New Roman"/>
          <w:sz w:val="28"/>
          <w:szCs w:val="28"/>
        </w:rPr>
        <w:t>)</w:t>
      </w:r>
      <w:r w:rsidR="006C30E8" w:rsidRPr="006C30E8">
        <w:rPr>
          <w:rFonts w:ascii="Times New Roman" w:hAnsi="Times New Roman"/>
          <w:sz w:val="28"/>
          <w:szCs w:val="28"/>
        </w:rPr>
        <w:t>;</w:t>
      </w:r>
      <w:proofErr w:type="gramEnd"/>
    </w:p>
    <w:p w:rsidR="006C30E8" w:rsidRDefault="00023B82" w:rsidP="00C80327">
      <w:pPr>
        <w:ind w:firstLine="709"/>
        <w:jc w:val="both"/>
        <w:rPr>
          <w:rFonts w:ascii="Times New Roman" w:hAnsi="Times New Roman"/>
          <w:sz w:val="28"/>
          <w:szCs w:val="28"/>
        </w:rPr>
      </w:pPr>
      <w:r>
        <w:rPr>
          <w:rFonts w:ascii="Times New Roman" w:hAnsi="Times New Roman"/>
          <w:sz w:val="28"/>
          <w:szCs w:val="28"/>
        </w:rPr>
        <w:t>– </w:t>
      </w:r>
      <w:r w:rsidR="006C30E8" w:rsidRPr="006C30E8">
        <w:rPr>
          <w:rFonts w:ascii="Times New Roman" w:hAnsi="Times New Roman"/>
          <w:sz w:val="28"/>
          <w:szCs w:val="28"/>
        </w:rPr>
        <w:t>главные администраторы</w:t>
      </w:r>
      <w:r w:rsidR="00E72948">
        <w:rPr>
          <w:rFonts w:ascii="Times New Roman" w:hAnsi="Times New Roman"/>
          <w:sz w:val="28"/>
          <w:szCs w:val="28"/>
        </w:rPr>
        <w:t xml:space="preserve"> (администраторы)</w:t>
      </w:r>
      <w:r w:rsidR="00E72948" w:rsidRPr="006C30E8">
        <w:rPr>
          <w:rFonts w:ascii="Times New Roman" w:hAnsi="Times New Roman"/>
          <w:sz w:val="28"/>
          <w:szCs w:val="28"/>
        </w:rPr>
        <w:t xml:space="preserve"> </w:t>
      </w:r>
      <w:r w:rsidR="00E72948">
        <w:rPr>
          <w:rFonts w:ascii="Times New Roman" w:hAnsi="Times New Roman"/>
          <w:sz w:val="28"/>
          <w:szCs w:val="28"/>
        </w:rPr>
        <w:t>источников</w:t>
      </w:r>
      <w:r w:rsidR="00A636D8">
        <w:rPr>
          <w:rFonts w:ascii="Times New Roman" w:hAnsi="Times New Roman"/>
          <w:sz w:val="28"/>
          <w:szCs w:val="28"/>
        </w:rPr>
        <w:t xml:space="preserve"> ф</w:t>
      </w:r>
      <w:r w:rsidR="00E72948">
        <w:rPr>
          <w:rFonts w:ascii="Times New Roman" w:hAnsi="Times New Roman"/>
          <w:sz w:val="28"/>
          <w:szCs w:val="28"/>
        </w:rPr>
        <w:t>инансирова</w:t>
      </w:r>
      <w:r w:rsidR="006C30E8" w:rsidRPr="006C30E8">
        <w:rPr>
          <w:rFonts w:ascii="Times New Roman" w:hAnsi="Times New Roman"/>
          <w:sz w:val="28"/>
          <w:szCs w:val="28"/>
        </w:rPr>
        <w:t xml:space="preserve">ния дефицита </w:t>
      </w:r>
      <w:r w:rsidR="006305E4">
        <w:rPr>
          <w:rFonts w:ascii="Times New Roman" w:hAnsi="Times New Roman"/>
          <w:sz w:val="28"/>
          <w:szCs w:val="28"/>
        </w:rPr>
        <w:t>местного бюджета</w:t>
      </w:r>
      <w:r w:rsidR="00E72948">
        <w:rPr>
          <w:rFonts w:ascii="Times New Roman" w:hAnsi="Times New Roman"/>
          <w:sz w:val="28"/>
          <w:szCs w:val="28"/>
        </w:rPr>
        <w:t xml:space="preserve"> (далее</w:t>
      </w:r>
      <w:r w:rsidR="00782397">
        <w:rPr>
          <w:rFonts w:ascii="Times New Roman" w:hAnsi="Times New Roman"/>
          <w:sz w:val="28"/>
          <w:szCs w:val="28"/>
        </w:rPr>
        <w:t xml:space="preserve"> </w:t>
      </w:r>
      <w:r>
        <w:rPr>
          <w:rFonts w:ascii="Times New Roman" w:hAnsi="Times New Roman"/>
          <w:sz w:val="28"/>
          <w:szCs w:val="28"/>
        </w:rPr>
        <w:t>–</w:t>
      </w:r>
      <w:r w:rsidR="00E72948" w:rsidRPr="00E72948">
        <w:rPr>
          <w:rFonts w:ascii="Times New Roman" w:hAnsi="Times New Roman"/>
          <w:sz w:val="28"/>
          <w:szCs w:val="28"/>
        </w:rPr>
        <w:t xml:space="preserve"> </w:t>
      </w:r>
      <w:r w:rsidR="00E72948" w:rsidRPr="006C30E8">
        <w:rPr>
          <w:rFonts w:ascii="Times New Roman" w:hAnsi="Times New Roman"/>
          <w:sz w:val="28"/>
          <w:szCs w:val="28"/>
        </w:rPr>
        <w:t xml:space="preserve">главные </w:t>
      </w:r>
      <w:r w:rsidR="00E72948">
        <w:rPr>
          <w:rFonts w:ascii="Times New Roman" w:hAnsi="Times New Roman"/>
          <w:sz w:val="28"/>
          <w:szCs w:val="28"/>
        </w:rPr>
        <w:t>а</w:t>
      </w:r>
      <w:r>
        <w:rPr>
          <w:rFonts w:ascii="Times New Roman" w:hAnsi="Times New Roman"/>
          <w:sz w:val="28"/>
          <w:szCs w:val="28"/>
        </w:rPr>
        <w:t>д</w:t>
      </w:r>
      <w:r w:rsidR="00E72948" w:rsidRPr="006C30E8">
        <w:rPr>
          <w:rFonts w:ascii="Times New Roman" w:hAnsi="Times New Roman"/>
          <w:sz w:val="28"/>
          <w:szCs w:val="28"/>
        </w:rPr>
        <w:t>министраторы</w:t>
      </w:r>
      <w:r w:rsidR="00782397">
        <w:rPr>
          <w:rFonts w:ascii="Times New Roman" w:hAnsi="Times New Roman"/>
          <w:sz w:val="28"/>
          <w:szCs w:val="28"/>
        </w:rPr>
        <w:t xml:space="preserve"> </w:t>
      </w:r>
      <w:r w:rsidR="00E72948">
        <w:rPr>
          <w:rFonts w:ascii="Times New Roman" w:hAnsi="Times New Roman"/>
          <w:sz w:val="28"/>
          <w:szCs w:val="28"/>
        </w:rPr>
        <w:t>(администраторы)</w:t>
      </w:r>
      <w:r w:rsidR="00E72948" w:rsidRPr="006C30E8">
        <w:rPr>
          <w:rFonts w:ascii="Times New Roman" w:hAnsi="Times New Roman"/>
          <w:sz w:val="28"/>
          <w:szCs w:val="28"/>
        </w:rPr>
        <w:t xml:space="preserve"> источников финансирования дефицита</w:t>
      </w:r>
      <w:r w:rsidR="00E72948">
        <w:rPr>
          <w:rFonts w:ascii="Times New Roman" w:hAnsi="Times New Roman"/>
          <w:sz w:val="28"/>
          <w:szCs w:val="28"/>
        </w:rPr>
        <w:t>)</w:t>
      </w:r>
      <w:r w:rsidR="00E72948" w:rsidRPr="006C30E8">
        <w:rPr>
          <w:rFonts w:ascii="Times New Roman" w:hAnsi="Times New Roman"/>
          <w:sz w:val="28"/>
          <w:szCs w:val="28"/>
        </w:rPr>
        <w:t>;</w:t>
      </w:r>
    </w:p>
    <w:p w:rsidR="00E72948" w:rsidRDefault="0016092F" w:rsidP="00C80327">
      <w:pPr>
        <w:ind w:firstLine="709"/>
        <w:jc w:val="both"/>
        <w:rPr>
          <w:rFonts w:ascii="Times New Roman" w:hAnsi="Times New Roman"/>
          <w:sz w:val="28"/>
          <w:szCs w:val="28"/>
        </w:rPr>
      </w:pPr>
      <w:r>
        <w:rPr>
          <w:rFonts w:ascii="Times New Roman" w:hAnsi="Times New Roman"/>
          <w:sz w:val="28"/>
          <w:szCs w:val="28"/>
        </w:rPr>
        <w:t>– </w:t>
      </w:r>
      <w:r w:rsidR="00BC65DB" w:rsidRPr="004223B5">
        <w:rPr>
          <w:rFonts w:ascii="Times New Roman" w:hAnsi="Times New Roman" w:cs="Times New Roman"/>
          <w:sz w:val="28"/>
          <w:szCs w:val="28"/>
        </w:rPr>
        <w:t>контрольно</w:t>
      </w:r>
      <w:r>
        <w:rPr>
          <w:rFonts w:ascii="Times New Roman" w:hAnsi="Times New Roman" w:cs="Times New Roman"/>
          <w:sz w:val="28"/>
          <w:szCs w:val="28"/>
        </w:rPr>
        <w:t>–</w:t>
      </w:r>
      <w:r w:rsidR="00BC65DB" w:rsidRPr="004223B5">
        <w:rPr>
          <w:rFonts w:ascii="Times New Roman" w:hAnsi="Times New Roman" w:cs="Times New Roman"/>
          <w:sz w:val="28"/>
          <w:szCs w:val="28"/>
        </w:rPr>
        <w:t xml:space="preserve">счетная комиссия </w:t>
      </w:r>
      <w:r w:rsidR="00E72948">
        <w:rPr>
          <w:rFonts w:ascii="Times New Roman" w:hAnsi="Times New Roman" w:cs="Times New Roman"/>
          <w:sz w:val="28"/>
          <w:szCs w:val="28"/>
        </w:rPr>
        <w:t xml:space="preserve">Вилегодского </w:t>
      </w:r>
      <w:r w:rsidR="00BC65DB" w:rsidRPr="004223B5">
        <w:rPr>
          <w:rFonts w:ascii="Times New Roman" w:hAnsi="Times New Roman" w:cs="Times New Roman"/>
          <w:sz w:val="28"/>
          <w:szCs w:val="28"/>
        </w:rPr>
        <w:t>муниципального о</w:t>
      </w:r>
      <w:r w:rsidR="00E72948">
        <w:rPr>
          <w:rFonts w:ascii="Times New Roman" w:hAnsi="Times New Roman" w:cs="Times New Roman"/>
          <w:sz w:val="28"/>
          <w:szCs w:val="28"/>
        </w:rPr>
        <w:t>круга</w:t>
      </w:r>
      <w:r w:rsidR="00E72948" w:rsidRPr="00E72948">
        <w:rPr>
          <w:rFonts w:ascii="Times New Roman" w:hAnsi="Times New Roman"/>
          <w:sz w:val="28"/>
          <w:szCs w:val="28"/>
        </w:rPr>
        <w:t xml:space="preserve"> </w:t>
      </w:r>
      <w:r w:rsidR="00E72948">
        <w:rPr>
          <w:rFonts w:ascii="Times New Roman" w:hAnsi="Times New Roman"/>
          <w:sz w:val="28"/>
          <w:szCs w:val="28"/>
        </w:rPr>
        <w:t xml:space="preserve">Архангельской области </w:t>
      </w:r>
      <w:r w:rsidR="00E72948" w:rsidRPr="004223B5">
        <w:rPr>
          <w:rFonts w:ascii="Times New Roman" w:hAnsi="Times New Roman"/>
          <w:sz w:val="28"/>
          <w:szCs w:val="28"/>
        </w:rPr>
        <w:t xml:space="preserve">(далее </w:t>
      </w:r>
      <w:r w:rsidR="00E72948">
        <w:rPr>
          <w:rFonts w:ascii="Times New Roman" w:hAnsi="Times New Roman"/>
          <w:sz w:val="28"/>
          <w:szCs w:val="28"/>
        </w:rPr>
        <w:t>–</w:t>
      </w:r>
      <w:r w:rsidR="00E72948" w:rsidRPr="004223B5">
        <w:rPr>
          <w:rFonts w:ascii="Times New Roman" w:hAnsi="Times New Roman"/>
          <w:sz w:val="28"/>
          <w:szCs w:val="28"/>
        </w:rPr>
        <w:t xml:space="preserve"> </w:t>
      </w:r>
      <w:r w:rsidR="00E72948">
        <w:rPr>
          <w:rFonts w:ascii="Times New Roman" w:hAnsi="Times New Roman"/>
          <w:sz w:val="28"/>
          <w:szCs w:val="28"/>
        </w:rPr>
        <w:t>контрольно</w:t>
      </w:r>
      <w:r>
        <w:rPr>
          <w:rFonts w:ascii="Times New Roman" w:hAnsi="Times New Roman"/>
          <w:sz w:val="28"/>
          <w:szCs w:val="28"/>
        </w:rPr>
        <w:t>–</w:t>
      </w:r>
      <w:r w:rsidR="00E72948">
        <w:rPr>
          <w:rFonts w:ascii="Times New Roman" w:hAnsi="Times New Roman"/>
          <w:sz w:val="28"/>
          <w:szCs w:val="28"/>
        </w:rPr>
        <w:t>счетная комиссия</w:t>
      </w:r>
      <w:r w:rsidR="00E72948" w:rsidRPr="004223B5">
        <w:rPr>
          <w:rFonts w:ascii="Times New Roman" w:hAnsi="Times New Roman"/>
          <w:sz w:val="28"/>
          <w:szCs w:val="28"/>
        </w:rPr>
        <w:t>);</w:t>
      </w:r>
    </w:p>
    <w:p w:rsidR="00DC7B72" w:rsidRPr="004223B5" w:rsidRDefault="0016092F" w:rsidP="00C80327">
      <w:pPr>
        <w:ind w:firstLine="709"/>
        <w:jc w:val="both"/>
        <w:rPr>
          <w:rFonts w:ascii="Times New Roman" w:hAnsi="Times New Roman" w:cs="Times New Roman"/>
          <w:sz w:val="28"/>
          <w:szCs w:val="28"/>
        </w:rPr>
      </w:pPr>
      <w:r>
        <w:rPr>
          <w:rFonts w:ascii="Times New Roman" w:hAnsi="Times New Roman"/>
          <w:sz w:val="28"/>
          <w:szCs w:val="28"/>
        </w:rPr>
        <w:t>– </w:t>
      </w:r>
      <w:r w:rsidR="00E72948">
        <w:rPr>
          <w:rFonts w:ascii="Times New Roman" w:hAnsi="Times New Roman" w:cs="Times New Roman"/>
          <w:sz w:val="28"/>
          <w:szCs w:val="28"/>
        </w:rPr>
        <w:t>т</w:t>
      </w:r>
      <w:r w:rsidR="00DC7B72" w:rsidRPr="004223B5">
        <w:rPr>
          <w:rFonts w:ascii="Times New Roman" w:hAnsi="Times New Roman" w:cs="Times New Roman"/>
          <w:sz w:val="28"/>
          <w:szCs w:val="28"/>
        </w:rPr>
        <w:t>ерриториальный орган Федерального казначейства</w:t>
      </w:r>
      <w:r w:rsidR="009D5A7A" w:rsidRPr="004223B5">
        <w:rPr>
          <w:rFonts w:ascii="Times New Roman" w:hAnsi="Times New Roman" w:cs="Times New Roman"/>
          <w:sz w:val="28"/>
          <w:szCs w:val="28"/>
        </w:rPr>
        <w:t>.</w:t>
      </w:r>
    </w:p>
    <w:p w:rsidR="00332710" w:rsidRDefault="00332710" w:rsidP="00C80327">
      <w:pPr>
        <w:ind w:firstLine="709"/>
        <w:jc w:val="both"/>
        <w:rPr>
          <w:rFonts w:ascii="Times New Roman" w:hAnsi="Times New Roman"/>
          <w:sz w:val="28"/>
          <w:szCs w:val="28"/>
        </w:rPr>
      </w:pPr>
    </w:p>
    <w:p w:rsidR="006C30E8" w:rsidRPr="00D662A7" w:rsidRDefault="00DC7B72" w:rsidP="00C80327">
      <w:pPr>
        <w:ind w:firstLine="709"/>
        <w:jc w:val="both"/>
        <w:rPr>
          <w:rFonts w:ascii="Times New Roman" w:hAnsi="Times New Roman"/>
          <w:b/>
          <w:sz w:val="28"/>
          <w:szCs w:val="28"/>
        </w:rPr>
      </w:pPr>
      <w:r w:rsidRPr="00D662A7">
        <w:rPr>
          <w:rFonts w:ascii="Times New Roman" w:hAnsi="Times New Roman"/>
          <w:b/>
          <w:sz w:val="28"/>
          <w:szCs w:val="28"/>
        </w:rPr>
        <w:t>Ст</w:t>
      </w:r>
      <w:r w:rsidR="006C30E8" w:rsidRPr="00D662A7">
        <w:rPr>
          <w:rFonts w:ascii="Times New Roman" w:hAnsi="Times New Roman"/>
          <w:b/>
          <w:sz w:val="28"/>
          <w:szCs w:val="28"/>
        </w:rPr>
        <w:t xml:space="preserve">атья </w:t>
      </w:r>
      <w:r w:rsidR="000A36F5" w:rsidRPr="00D662A7">
        <w:rPr>
          <w:rFonts w:ascii="Times New Roman" w:hAnsi="Times New Roman"/>
          <w:b/>
          <w:sz w:val="28"/>
          <w:szCs w:val="28"/>
        </w:rPr>
        <w:t>4</w:t>
      </w:r>
      <w:r w:rsidR="006C30E8" w:rsidRPr="00D662A7">
        <w:rPr>
          <w:rFonts w:ascii="Times New Roman" w:hAnsi="Times New Roman"/>
          <w:b/>
          <w:sz w:val="28"/>
          <w:szCs w:val="28"/>
        </w:rPr>
        <w:t>. Бюджетные полномочия</w:t>
      </w:r>
      <w:r w:rsidR="0059070D" w:rsidRPr="00D662A7">
        <w:rPr>
          <w:rFonts w:ascii="Times New Roman" w:hAnsi="Times New Roman"/>
          <w:b/>
          <w:sz w:val="28"/>
          <w:szCs w:val="28"/>
        </w:rPr>
        <w:t xml:space="preserve"> </w:t>
      </w:r>
      <w:r w:rsidR="000A36F5" w:rsidRPr="00D662A7">
        <w:rPr>
          <w:rFonts w:ascii="Times New Roman" w:hAnsi="Times New Roman"/>
          <w:b/>
          <w:sz w:val="28"/>
          <w:szCs w:val="28"/>
        </w:rPr>
        <w:t>Собрания депутатов Вилегодского муниципально</w:t>
      </w:r>
      <w:r w:rsidR="0016092F">
        <w:rPr>
          <w:rFonts w:ascii="Times New Roman" w:hAnsi="Times New Roman"/>
          <w:b/>
          <w:sz w:val="28"/>
          <w:szCs w:val="28"/>
        </w:rPr>
        <w:t>го округа Архангельской области</w:t>
      </w:r>
    </w:p>
    <w:p w:rsidR="00EE43C5" w:rsidRPr="006A2CB1" w:rsidRDefault="00EE43C5" w:rsidP="00C80327">
      <w:pPr>
        <w:ind w:firstLine="709"/>
        <w:jc w:val="both"/>
        <w:rPr>
          <w:rFonts w:ascii="Times New Roman" w:hAnsi="Times New Roman"/>
          <w:sz w:val="10"/>
          <w:szCs w:val="10"/>
        </w:rPr>
      </w:pPr>
    </w:p>
    <w:p w:rsidR="006C30E8" w:rsidRPr="006C30E8" w:rsidRDefault="006C30E8" w:rsidP="00C80327">
      <w:pPr>
        <w:ind w:firstLine="709"/>
        <w:jc w:val="both"/>
        <w:rPr>
          <w:rFonts w:ascii="Times New Roman" w:hAnsi="Times New Roman"/>
          <w:sz w:val="28"/>
          <w:szCs w:val="28"/>
        </w:rPr>
      </w:pPr>
      <w:r w:rsidRPr="006C30E8">
        <w:rPr>
          <w:rFonts w:ascii="Times New Roman" w:hAnsi="Times New Roman"/>
          <w:sz w:val="28"/>
          <w:szCs w:val="28"/>
        </w:rPr>
        <w:t>Собрание депутатов</w:t>
      </w:r>
      <w:r w:rsidR="000A36F5">
        <w:rPr>
          <w:rFonts w:ascii="Times New Roman" w:hAnsi="Times New Roman"/>
          <w:sz w:val="28"/>
          <w:szCs w:val="28"/>
        </w:rPr>
        <w:t xml:space="preserve"> обладает следующими бюджетными полномочиями</w:t>
      </w:r>
      <w:r w:rsidR="0059070D">
        <w:rPr>
          <w:rFonts w:ascii="Times New Roman" w:hAnsi="Times New Roman"/>
          <w:sz w:val="28"/>
          <w:szCs w:val="28"/>
        </w:rPr>
        <w:t>:</w:t>
      </w:r>
    </w:p>
    <w:p w:rsidR="000A36F5" w:rsidRDefault="0016092F" w:rsidP="00C80327">
      <w:pPr>
        <w:ind w:firstLine="709"/>
        <w:jc w:val="both"/>
        <w:rPr>
          <w:rFonts w:ascii="Times New Roman" w:hAnsi="Times New Roman"/>
          <w:sz w:val="28"/>
          <w:szCs w:val="28"/>
        </w:rPr>
      </w:pPr>
      <w:r>
        <w:rPr>
          <w:rFonts w:ascii="Times New Roman" w:hAnsi="Times New Roman"/>
          <w:sz w:val="28"/>
          <w:szCs w:val="28"/>
        </w:rPr>
        <w:t>–</w:t>
      </w:r>
      <w:r w:rsidR="000A36F5">
        <w:rPr>
          <w:rFonts w:ascii="Times New Roman" w:hAnsi="Times New Roman"/>
          <w:sz w:val="28"/>
          <w:szCs w:val="28"/>
        </w:rPr>
        <w:t> </w:t>
      </w:r>
      <w:r w:rsidR="006C30E8" w:rsidRPr="006C30E8">
        <w:rPr>
          <w:rFonts w:ascii="Times New Roman" w:hAnsi="Times New Roman"/>
          <w:sz w:val="28"/>
          <w:szCs w:val="28"/>
        </w:rPr>
        <w:t xml:space="preserve">рассматривает и утверждает </w:t>
      </w:r>
      <w:r w:rsidR="000A36F5">
        <w:rPr>
          <w:rFonts w:ascii="Times New Roman" w:hAnsi="Times New Roman"/>
          <w:sz w:val="28"/>
          <w:szCs w:val="28"/>
        </w:rPr>
        <w:t xml:space="preserve">решение о </w:t>
      </w:r>
      <w:r w:rsidR="006305E4">
        <w:rPr>
          <w:rFonts w:ascii="Times New Roman" w:hAnsi="Times New Roman"/>
          <w:sz w:val="28"/>
          <w:szCs w:val="28"/>
        </w:rPr>
        <w:t>местном бюджете</w:t>
      </w:r>
      <w:r w:rsidR="000A36F5">
        <w:rPr>
          <w:rFonts w:ascii="Times New Roman" w:hAnsi="Times New Roman"/>
          <w:sz w:val="28"/>
          <w:szCs w:val="28"/>
        </w:rPr>
        <w:t>;</w:t>
      </w:r>
    </w:p>
    <w:p w:rsidR="000A36F5" w:rsidRDefault="0016092F" w:rsidP="00C80327">
      <w:pPr>
        <w:ind w:firstLine="709"/>
        <w:jc w:val="both"/>
        <w:rPr>
          <w:rFonts w:ascii="Times New Roman" w:hAnsi="Times New Roman"/>
          <w:sz w:val="28"/>
          <w:szCs w:val="28"/>
        </w:rPr>
      </w:pPr>
      <w:r>
        <w:rPr>
          <w:rFonts w:ascii="Times New Roman" w:hAnsi="Times New Roman"/>
          <w:sz w:val="28"/>
          <w:szCs w:val="28"/>
        </w:rPr>
        <w:t>–</w:t>
      </w:r>
      <w:r w:rsidR="00775E19">
        <w:rPr>
          <w:rFonts w:ascii="Times New Roman" w:hAnsi="Times New Roman"/>
          <w:sz w:val="28"/>
          <w:szCs w:val="28"/>
        </w:rPr>
        <w:t> </w:t>
      </w:r>
      <w:r w:rsidR="000A36F5">
        <w:rPr>
          <w:rFonts w:ascii="Times New Roman" w:hAnsi="Times New Roman"/>
          <w:sz w:val="28"/>
          <w:szCs w:val="28"/>
        </w:rPr>
        <w:t xml:space="preserve">рассматривает и утверждает решения об изменении в </w:t>
      </w:r>
      <w:r w:rsidR="006305E4">
        <w:rPr>
          <w:rFonts w:ascii="Times New Roman" w:hAnsi="Times New Roman"/>
          <w:sz w:val="28"/>
          <w:szCs w:val="28"/>
        </w:rPr>
        <w:t>местный бюджет</w:t>
      </w:r>
      <w:r w:rsidR="000A36F5">
        <w:rPr>
          <w:rFonts w:ascii="Times New Roman" w:hAnsi="Times New Roman"/>
          <w:sz w:val="28"/>
          <w:szCs w:val="28"/>
        </w:rPr>
        <w:t>;</w:t>
      </w:r>
    </w:p>
    <w:p w:rsidR="006C30E8" w:rsidRPr="006C30E8" w:rsidRDefault="0016092F" w:rsidP="00C80327">
      <w:pPr>
        <w:ind w:firstLine="709"/>
        <w:jc w:val="both"/>
        <w:rPr>
          <w:rFonts w:ascii="Times New Roman" w:hAnsi="Times New Roman"/>
          <w:sz w:val="28"/>
          <w:szCs w:val="28"/>
        </w:rPr>
      </w:pPr>
      <w:r>
        <w:rPr>
          <w:rFonts w:ascii="Times New Roman" w:hAnsi="Times New Roman"/>
          <w:sz w:val="28"/>
          <w:szCs w:val="28"/>
        </w:rPr>
        <w:t>–</w:t>
      </w:r>
      <w:r w:rsidR="000A36F5">
        <w:rPr>
          <w:rFonts w:ascii="Times New Roman" w:hAnsi="Times New Roman"/>
          <w:sz w:val="28"/>
          <w:szCs w:val="28"/>
        </w:rPr>
        <w:t xml:space="preserve"> рассматривает и утверждает </w:t>
      </w:r>
      <w:r>
        <w:rPr>
          <w:rFonts w:ascii="Times New Roman" w:hAnsi="Times New Roman"/>
          <w:sz w:val="28"/>
          <w:szCs w:val="28"/>
        </w:rPr>
        <w:t>отчет об</w:t>
      </w:r>
      <w:r w:rsidR="003D47B9">
        <w:rPr>
          <w:rFonts w:ascii="Times New Roman" w:hAnsi="Times New Roman"/>
          <w:sz w:val="28"/>
          <w:szCs w:val="28"/>
        </w:rPr>
        <w:t xml:space="preserve"> исполнении</w:t>
      </w:r>
      <w:r w:rsidR="000A36F5" w:rsidRPr="000A36F5">
        <w:rPr>
          <w:rFonts w:ascii="Times New Roman" w:hAnsi="Times New Roman"/>
          <w:sz w:val="28"/>
          <w:szCs w:val="28"/>
        </w:rPr>
        <w:t xml:space="preserve"> </w:t>
      </w:r>
      <w:r w:rsidR="006305E4">
        <w:rPr>
          <w:rFonts w:ascii="Times New Roman" w:hAnsi="Times New Roman"/>
          <w:sz w:val="28"/>
          <w:szCs w:val="28"/>
        </w:rPr>
        <w:t>местного бюджета</w:t>
      </w:r>
      <w:r w:rsidR="000A36F5">
        <w:rPr>
          <w:rFonts w:ascii="Times New Roman" w:hAnsi="Times New Roman"/>
          <w:sz w:val="28"/>
          <w:szCs w:val="28"/>
        </w:rPr>
        <w:t>;</w:t>
      </w:r>
    </w:p>
    <w:p w:rsidR="00CC107D" w:rsidRDefault="0016092F" w:rsidP="00C80327">
      <w:pPr>
        <w:ind w:firstLine="709"/>
        <w:jc w:val="both"/>
        <w:rPr>
          <w:rFonts w:ascii="Times New Roman" w:hAnsi="Times New Roman"/>
          <w:sz w:val="28"/>
          <w:szCs w:val="28"/>
        </w:rPr>
      </w:pPr>
      <w:r>
        <w:rPr>
          <w:rFonts w:ascii="Times New Roman" w:hAnsi="Times New Roman"/>
          <w:sz w:val="28"/>
          <w:szCs w:val="28"/>
        </w:rPr>
        <w:t>–</w:t>
      </w:r>
      <w:r w:rsidR="000A36F5">
        <w:rPr>
          <w:rFonts w:ascii="Times New Roman" w:hAnsi="Times New Roman"/>
          <w:sz w:val="28"/>
          <w:szCs w:val="28"/>
        </w:rPr>
        <w:t xml:space="preserve"> </w:t>
      </w:r>
      <w:r w:rsidR="00D662A7">
        <w:rPr>
          <w:rFonts w:ascii="Times New Roman" w:hAnsi="Times New Roman"/>
          <w:sz w:val="28"/>
          <w:szCs w:val="28"/>
        </w:rPr>
        <w:t xml:space="preserve">осуществляет </w:t>
      </w:r>
      <w:proofErr w:type="gramStart"/>
      <w:r w:rsidR="00D662A7">
        <w:rPr>
          <w:rFonts w:ascii="Times New Roman" w:hAnsi="Times New Roman"/>
          <w:sz w:val="28"/>
          <w:szCs w:val="28"/>
        </w:rPr>
        <w:t xml:space="preserve">контроль </w:t>
      </w:r>
      <w:r w:rsidR="006C30E8" w:rsidRPr="006C30E8">
        <w:rPr>
          <w:rFonts w:ascii="Times New Roman" w:hAnsi="Times New Roman"/>
          <w:sz w:val="28"/>
          <w:szCs w:val="28"/>
        </w:rPr>
        <w:t>за</w:t>
      </w:r>
      <w:proofErr w:type="gramEnd"/>
      <w:r w:rsidR="006C30E8" w:rsidRPr="006C30E8">
        <w:rPr>
          <w:rFonts w:ascii="Times New Roman" w:hAnsi="Times New Roman"/>
          <w:sz w:val="28"/>
          <w:szCs w:val="28"/>
        </w:rPr>
        <w:t xml:space="preserve"> исполне</w:t>
      </w:r>
      <w:r w:rsidR="006C30E8" w:rsidRPr="006C30E8">
        <w:rPr>
          <w:rFonts w:ascii="Times New Roman" w:hAnsi="Times New Roman"/>
          <w:sz w:val="28"/>
          <w:szCs w:val="28"/>
        </w:rPr>
        <w:softHyphen/>
        <w:t xml:space="preserve">нием </w:t>
      </w:r>
      <w:r w:rsidR="006305E4">
        <w:rPr>
          <w:rFonts w:ascii="Times New Roman" w:hAnsi="Times New Roman"/>
          <w:sz w:val="28"/>
          <w:szCs w:val="28"/>
        </w:rPr>
        <w:t>местного бюджета</w:t>
      </w:r>
      <w:r w:rsidR="006C30E8" w:rsidRPr="006C30E8">
        <w:rPr>
          <w:rFonts w:ascii="Times New Roman" w:hAnsi="Times New Roman"/>
          <w:sz w:val="28"/>
          <w:szCs w:val="28"/>
        </w:rPr>
        <w:t>;</w:t>
      </w:r>
    </w:p>
    <w:p w:rsidR="006C30E8" w:rsidRPr="006C30E8" w:rsidRDefault="0016092F" w:rsidP="00C80327">
      <w:pPr>
        <w:ind w:firstLine="709"/>
        <w:jc w:val="both"/>
        <w:rPr>
          <w:rFonts w:ascii="Times New Roman" w:hAnsi="Times New Roman"/>
          <w:sz w:val="28"/>
          <w:szCs w:val="28"/>
        </w:rPr>
      </w:pPr>
      <w:r>
        <w:rPr>
          <w:rFonts w:ascii="Times New Roman" w:hAnsi="Times New Roman"/>
          <w:sz w:val="28"/>
          <w:szCs w:val="28"/>
        </w:rPr>
        <w:t>–</w:t>
      </w:r>
      <w:r w:rsidR="006A0BFD">
        <w:rPr>
          <w:rFonts w:ascii="Times New Roman" w:hAnsi="Times New Roman"/>
          <w:sz w:val="28"/>
          <w:szCs w:val="28"/>
        </w:rPr>
        <w:t> </w:t>
      </w:r>
      <w:r w:rsidR="006C30E8" w:rsidRPr="006C30E8">
        <w:rPr>
          <w:rFonts w:ascii="Times New Roman" w:hAnsi="Times New Roman"/>
          <w:sz w:val="28"/>
          <w:szCs w:val="28"/>
        </w:rPr>
        <w:t>устанавливает, изменяет и отменяет местные налоги и сборы в соответствии с законодательством Российской Федерации о налогах и сборах;</w:t>
      </w:r>
    </w:p>
    <w:p w:rsidR="006C30E8" w:rsidRDefault="0016092F" w:rsidP="00C80327">
      <w:pPr>
        <w:ind w:firstLine="709"/>
        <w:jc w:val="both"/>
        <w:rPr>
          <w:rFonts w:ascii="Times New Roman" w:hAnsi="Times New Roman"/>
          <w:sz w:val="28"/>
          <w:szCs w:val="28"/>
        </w:rPr>
      </w:pPr>
      <w:r>
        <w:rPr>
          <w:rFonts w:ascii="Times New Roman" w:hAnsi="Times New Roman"/>
          <w:sz w:val="28"/>
          <w:szCs w:val="28"/>
        </w:rPr>
        <w:t>–</w:t>
      </w:r>
      <w:r w:rsidR="00C80327">
        <w:rPr>
          <w:rFonts w:ascii="Times New Roman" w:hAnsi="Times New Roman"/>
          <w:sz w:val="28"/>
          <w:szCs w:val="28"/>
        </w:rPr>
        <w:t> </w:t>
      </w:r>
      <w:r w:rsidR="006C30E8" w:rsidRPr="006C30E8">
        <w:rPr>
          <w:rFonts w:ascii="Times New Roman" w:hAnsi="Times New Roman"/>
          <w:sz w:val="28"/>
          <w:szCs w:val="28"/>
        </w:rPr>
        <w:t>устанавливает налоговые льготы по местным налогам, ос</w:t>
      </w:r>
      <w:r w:rsidR="00A428A8">
        <w:rPr>
          <w:rFonts w:ascii="Times New Roman" w:hAnsi="Times New Roman"/>
          <w:sz w:val="28"/>
          <w:szCs w:val="28"/>
        </w:rPr>
        <w:t>нования и порядок их применения</w:t>
      </w:r>
      <w:r>
        <w:rPr>
          <w:rFonts w:ascii="Times New Roman" w:hAnsi="Times New Roman"/>
          <w:sz w:val="28"/>
          <w:szCs w:val="28"/>
        </w:rPr>
        <w:t>;</w:t>
      </w:r>
    </w:p>
    <w:p w:rsidR="0097595A" w:rsidRDefault="0016092F" w:rsidP="00C80327">
      <w:pPr>
        <w:ind w:firstLine="709"/>
        <w:jc w:val="both"/>
        <w:rPr>
          <w:rFonts w:ascii="Times New Roman" w:hAnsi="Times New Roman" w:cs="Times New Roman"/>
          <w:sz w:val="28"/>
          <w:szCs w:val="28"/>
        </w:rPr>
      </w:pPr>
      <w:r>
        <w:rPr>
          <w:rFonts w:ascii="Times New Roman" w:hAnsi="Times New Roman"/>
          <w:sz w:val="28"/>
          <w:szCs w:val="28"/>
        </w:rPr>
        <w:t>–</w:t>
      </w:r>
      <w:r w:rsidR="00775E19">
        <w:rPr>
          <w:rFonts w:ascii="Times New Roman" w:hAnsi="Times New Roman"/>
          <w:sz w:val="28"/>
          <w:szCs w:val="28"/>
        </w:rPr>
        <w:t> </w:t>
      </w:r>
      <w:r w:rsidR="00A428A8">
        <w:rPr>
          <w:rFonts w:ascii="Times New Roman" w:hAnsi="Times New Roman"/>
          <w:sz w:val="28"/>
          <w:szCs w:val="28"/>
        </w:rPr>
        <w:t>создает муниципальный дорожный фонд округа</w:t>
      </w:r>
      <w:r w:rsidR="00A428A8" w:rsidRPr="006C30E8">
        <w:rPr>
          <w:rFonts w:ascii="Times New Roman" w:hAnsi="Times New Roman"/>
          <w:sz w:val="28"/>
          <w:szCs w:val="28"/>
        </w:rPr>
        <w:t>,</w:t>
      </w:r>
      <w:r w:rsidR="00A428A8">
        <w:rPr>
          <w:rFonts w:ascii="Times New Roman" w:hAnsi="Times New Roman"/>
          <w:sz w:val="28"/>
          <w:szCs w:val="28"/>
        </w:rPr>
        <w:t xml:space="preserve"> устанавливает </w:t>
      </w:r>
      <w:r w:rsidR="0097595A">
        <w:rPr>
          <w:rFonts w:ascii="Times New Roman" w:hAnsi="Times New Roman" w:cs="Times New Roman"/>
          <w:sz w:val="28"/>
          <w:szCs w:val="28"/>
        </w:rPr>
        <w:t>порядок формирования и использования дорожного фонда;</w:t>
      </w:r>
    </w:p>
    <w:p w:rsidR="006A0BFD" w:rsidRDefault="0016092F" w:rsidP="00C80327">
      <w:pPr>
        <w:ind w:firstLine="709"/>
        <w:jc w:val="both"/>
        <w:rPr>
          <w:rFonts w:ascii="Times New Roman" w:hAnsi="Times New Roman" w:cs="Times New Roman"/>
          <w:sz w:val="28"/>
          <w:szCs w:val="28"/>
        </w:rPr>
      </w:pPr>
      <w:r>
        <w:rPr>
          <w:rFonts w:ascii="Times New Roman" w:hAnsi="Times New Roman" w:cs="Times New Roman"/>
          <w:sz w:val="28"/>
          <w:szCs w:val="28"/>
        </w:rPr>
        <w:t>–</w:t>
      </w:r>
      <w:r w:rsidR="006305E4">
        <w:rPr>
          <w:rFonts w:ascii="Times New Roman" w:hAnsi="Times New Roman" w:cs="Times New Roman"/>
          <w:sz w:val="28"/>
          <w:szCs w:val="28"/>
        </w:rPr>
        <w:t> </w:t>
      </w:r>
      <w:r w:rsidR="006A0BFD" w:rsidRPr="00E73729">
        <w:rPr>
          <w:rFonts w:ascii="Times New Roman" w:hAnsi="Times New Roman" w:cs="Times New Roman"/>
          <w:sz w:val="28"/>
          <w:szCs w:val="28"/>
        </w:rPr>
        <w:t>устанавливает случаи и порядок предоставления субс</w:t>
      </w:r>
      <w:r w:rsidR="0097595A">
        <w:rPr>
          <w:rFonts w:ascii="Times New Roman" w:hAnsi="Times New Roman" w:cs="Times New Roman"/>
          <w:sz w:val="28"/>
          <w:szCs w:val="28"/>
        </w:rPr>
        <w:t>идий</w:t>
      </w:r>
      <w:r w:rsidR="006A0BFD" w:rsidRPr="00E73729">
        <w:rPr>
          <w:rFonts w:ascii="Times New Roman" w:hAnsi="Times New Roman" w:cs="Times New Roman"/>
          <w:sz w:val="28"/>
          <w:szCs w:val="28"/>
        </w:rPr>
        <w:t xml:space="preserve"> юридическим лицам (за исключением субсидий государственным (муниципальным) учреждениям), индивидуальным предпринимателям, физическим лицам </w:t>
      </w:r>
      <w:r>
        <w:rPr>
          <w:rFonts w:ascii="Times New Roman" w:hAnsi="Times New Roman" w:cs="Times New Roman"/>
          <w:sz w:val="28"/>
          <w:szCs w:val="28"/>
        </w:rPr>
        <w:t>–</w:t>
      </w:r>
      <w:r w:rsidR="006A0BFD" w:rsidRPr="00E73729">
        <w:rPr>
          <w:rFonts w:ascii="Times New Roman" w:hAnsi="Times New Roman" w:cs="Times New Roman"/>
          <w:sz w:val="28"/>
          <w:szCs w:val="28"/>
        </w:rPr>
        <w:t xml:space="preserve"> производителям товаров, работ, услуг;</w:t>
      </w:r>
    </w:p>
    <w:p w:rsidR="00A428A8" w:rsidRPr="00E73729" w:rsidRDefault="0016092F" w:rsidP="00C80327">
      <w:pPr>
        <w:ind w:firstLine="709"/>
        <w:jc w:val="both"/>
        <w:rPr>
          <w:rFonts w:ascii="Times New Roman" w:hAnsi="Times New Roman" w:cs="Times New Roman"/>
          <w:sz w:val="28"/>
          <w:szCs w:val="28"/>
        </w:rPr>
      </w:pPr>
      <w:r>
        <w:rPr>
          <w:rFonts w:ascii="Times New Roman" w:hAnsi="Times New Roman" w:cs="Times New Roman"/>
          <w:sz w:val="28"/>
          <w:szCs w:val="28"/>
        </w:rPr>
        <w:t>– </w:t>
      </w:r>
      <w:r w:rsidR="00A428A8">
        <w:rPr>
          <w:rFonts w:ascii="Times New Roman" w:hAnsi="Times New Roman" w:cs="Times New Roman"/>
          <w:sz w:val="28"/>
          <w:szCs w:val="28"/>
        </w:rPr>
        <w:t>устанавливает объемы и цели бюджетных ассигнований</w:t>
      </w:r>
      <w:r w:rsidR="00A428A8" w:rsidRPr="00E73729">
        <w:rPr>
          <w:rFonts w:ascii="Times New Roman" w:hAnsi="Times New Roman" w:cs="Times New Roman"/>
          <w:sz w:val="28"/>
          <w:szCs w:val="28"/>
        </w:rPr>
        <w:t>,</w:t>
      </w:r>
      <w:r w:rsidR="007C7C47">
        <w:rPr>
          <w:rFonts w:ascii="Times New Roman" w:hAnsi="Times New Roman" w:cs="Times New Roman"/>
          <w:sz w:val="28"/>
          <w:szCs w:val="28"/>
        </w:rPr>
        <w:t xml:space="preserve"> предусмотренных на предоставление бюджетных инвестиций юридическим </w:t>
      </w:r>
      <w:proofErr w:type="gramStart"/>
      <w:r w:rsidR="007C7C47">
        <w:rPr>
          <w:rFonts w:ascii="Times New Roman" w:hAnsi="Times New Roman" w:cs="Times New Roman"/>
          <w:sz w:val="28"/>
          <w:szCs w:val="28"/>
        </w:rPr>
        <w:t>лицам</w:t>
      </w:r>
      <w:proofErr w:type="gramEnd"/>
      <w:r w:rsidR="007C7C47">
        <w:rPr>
          <w:rFonts w:ascii="Times New Roman" w:hAnsi="Times New Roman" w:cs="Times New Roman"/>
          <w:sz w:val="28"/>
          <w:szCs w:val="28"/>
        </w:rPr>
        <w:t xml:space="preserve"> не являющимся муниципальными учреждением и муниципальными унитарными предприятиями</w:t>
      </w:r>
      <w:r w:rsidR="007C7C47" w:rsidRPr="00E73729">
        <w:rPr>
          <w:rFonts w:ascii="Times New Roman" w:hAnsi="Times New Roman" w:cs="Times New Roman"/>
          <w:sz w:val="28"/>
          <w:szCs w:val="28"/>
        </w:rPr>
        <w:t xml:space="preserve">, </w:t>
      </w:r>
      <w:r w:rsidR="007C7C47">
        <w:rPr>
          <w:rFonts w:ascii="Times New Roman" w:hAnsi="Times New Roman" w:cs="Times New Roman"/>
          <w:sz w:val="28"/>
          <w:szCs w:val="28"/>
        </w:rPr>
        <w:t>а также указание юридических лиц</w:t>
      </w:r>
      <w:r w:rsidR="007C7C47" w:rsidRPr="00E73729">
        <w:rPr>
          <w:rFonts w:ascii="Times New Roman" w:hAnsi="Times New Roman" w:cs="Times New Roman"/>
          <w:sz w:val="28"/>
          <w:szCs w:val="28"/>
        </w:rPr>
        <w:t xml:space="preserve">, </w:t>
      </w:r>
      <w:r w:rsidR="007C7C47">
        <w:rPr>
          <w:rFonts w:ascii="Times New Roman" w:hAnsi="Times New Roman" w:cs="Times New Roman"/>
          <w:sz w:val="28"/>
          <w:szCs w:val="28"/>
        </w:rPr>
        <w:t xml:space="preserve"> которым планируется предоставить бюджетные инвестиции за исключением бюджетных инвестиций в объекты капитального строительства</w:t>
      </w:r>
      <w:r w:rsidR="005F6AD6" w:rsidRPr="006C30E8">
        <w:rPr>
          <w:rFonts w:ascii="Times New Roman" w:hAnsi="Times New Roman"/>
          <w:sz w:val="28"/>
          <w:szCs w:val="28"/>
        </w:rPr>
        <w:t xml:space="preserve">, </w:t>
      </w:r>
      <w:r w:rsidR="007C7C47">
        <w:rPr>
          <w:rFonts w:ascii="Times New Roman" w:hAnsi="Times New Roman" w:cs="Times New Roman"/>
          <w:sz w:val="28"/>
          <w:szCs w:val="28"/>
        </w:rPr>
        <w:t>нахо</w:t>
      </w:r>
      <w:r w:rsidR="005F6AD6">
        <w:rPr>
          <w:rFonts w:ascii="Times New Roman" w:hAnsi="Times New Roman" w:cs="Times New Roman"/>
          <w:sz w:val="28"/>
          <w:szCs w:val="28"/>
        </w:rPr>
        <w:t>дящие</w:t>
      </w:r>
      <w:r w:rsidR="007C7C47">
        <w:rPr>
          <w:rFonts w:ascii="Times New Roman" w:hAnsi="Times New Roman" w:cs="Times New Roman"/>
          <w:sz w:val="28"/>
          <w:szCs w:val="28"/>
        </w:rPr>
        <w:t>ся в собственности указанных юридических лиц</w:t>
      </w:r>
      <w:r w:rsidR="005F6AD6" w:rsidRPr="006C30E8">
        <w:rPr>
          <w:rFonts w:ascii="Times New Roman" w:hAnsi="Times New Roman"/>
          <w:sz w:val="28"/>
          <w:szCs w:val="28"/>
        </w:rPr>
        <w:t xml:space="preserve">, </w:t>
      </w:r>
      <w:r w:rsidR="007C7C47">
        <w:rPr>
          <w:rFonts w:ascii="Times New Roman" w:hAnsi="Times New Roman" w:cs="Times New Roman"/>
          <w:sz w:val="28"/>
          <w:szCs w:val="28"/>
        </w:rPr>
        <w:t>и (или) на приобретение ими объектов недвижимого и</w:t>
      </w:r>
      <w:r w:rsidR="005F6AD6">
        <w:rPr>
          <w:rFonts w:ascii="Times New Roman" w:hAnsi="Times New Roman" w:cs="Times New Roman"/>
          <w:sz w:val="28"/>
          <w:szCs w:val="28"/>
        </w:rPr>
        <w:t>муществ</w:t>
      </w:r>
      <w:r w:rsidR="007C7C47">
        <w:rPr>
          <w:rFonts w:ascii="Times New Roman" w:hAnsi="Times New Roman" w:cs="Times New Roman"/>
          <w:sz w:val="28"/>
          <w:szCs w:val="28"/>
        </w:rPr>
        <w:t xml:space="preserve">а </w:t>
      </w:r>
      <w:r w:rsidR="005F6AD6">
        <w:rPr>
          <w:rFonts w:ascii="Times New Roman" w:hAnsi="Times New Roman" w:cs="Times New Roman"/>
          <w:sz w:val="28"/>
          <w:szCs w:val="28"/>
        </w:rPr>
        <w:t xml:space="preserve">либо в целях предоставления взноса в уставные (складочные) капиталы </w:t>
      </w:r>
      <w:r w:rsidR="007C7C47">
        <w:rPr>
          <w:rFonts w:ascii="Times New Roman" w:hAnsi="Times New Roman" w:cs="Times New Roman"/>
          <w:sz w:val="28"/>
          <w:szCs w:val="28"/>
        </w:rPr>
        <w:t xml:space="preserve">дочерних обществ указанных юридических </w:t>
      </w:r>
      <w:r w:rsidR="005F6AD6">
        <w:rPr>
          <w:rFonts w:ascii="Times New Roman" w:hAnsi="Times New Roman" w:cs="Times New Roman"/>
          <w:sz w:val="28"/>
          <w:szCs w:val="28"/>
        </w:rPr>
        <w:t>лиц на осуществление капитальных вложений в объекты капитального строительства</w:t>
      </w:r>
      <w:r w:rsidR="0097595A" w:rsidRPr="00E73729">
        <w:rPr>
          <w:rFonts w:ascii="Times New Roman" w:hAnsi="Times New Roman" w:cs="Times New Roman"/>
          <w:sz w:val="28"/>
          <w:szCs w:val="28"/>
        </w:rPr>
        <w:t xml:space="preserve">, </w:t>
      </w:r>
      <w:r w:rsidR="005F6AD6" w:rsidRPr="005F6AD6">
        <w:rPr>
          <w:rFonts w:ascii="Times New Roman" w:hAnsi="Times New Roman" w:cs="Times New Roman"/>
          <w:sz w:val="28"/>
          <w:szCs w:val="28"/>
        </w:rPr>
        <w:t xml:space="preserve"> </w:t>
      </w:r>
      <w:r w:rsidR="005F6AD6">
        <w:rPr>
          <w:rFonts w:ascii="Times New Roman" w:hAnsi="Times New Roman" w:cs="Times New Roman"/>
          <w:sz w:val="28"/>
          <w:szCs w:val="28"/>
        </w:rPr>
        <w:t xml:space="preserve">находящиеся в собственности таких дочерних обществ и (или) на приобретение  таких такими дочерними обществами объектов недвижимого имущества за счет средств </w:t>
      </w:r>
      <w:r w:rsidR="006305E4">
        <w:rPr>
          <w:rFonts w:ascii="Times New Roman" w:hAnsi="Times New Roman" w:cs="Times New Roman"/>
          <w:sz w:val="28"/>
          <w:szCs w:val="28"/>
        </w:rPr>
        <w:t>местного бюджета</w:t>
      </w:r>
      <w:r w:rsidR="005F6AD6">
        <w:rPr>
          <w:rFonts w:ascii="Times New Roman" w:hAnsi="Times New Roman" w:cs="Times New Roman"/>
          <w:sz w:val="28"/>
          <w:szCs w:val="28"/>
        </w:rPr>
        <w:t>;</w:t>
      </w:r>
    </w:p>
    <w:p w:rsidR="006C30E8" w:rsidRDefault="0016092F" w:rsidP="00C80327">
      <w:pPr>
        <w:ind w:firstLine="709"/>
        <w:jc w:val="both"/>
        <w:rPr>
          <w:rFonts w:ascii="Times New Roman" w:hAnsi="Times New Roman"/>
          <w:sz w:val="28"/>
          <w:szCs w:val="28"/>
        </w:rPr>
      </w:pPr>
      <w:r>
        <w:rPr>
          <w:rFonts w:ascii="Times New Roman" w:hAnsi="Times New Roman"/>
          <w:sz w:val="28"/>
          <w:szCs w:val="28"/>
        </w:rPr>
        <w:t>–</w:t>
      </w:r>
      <w:r w:rsidR="00F2112E">
        <w:rPr>
          <w:rFonts w:ascii="Times New Roman" w:hAnsi="Times New Roman"/>
          <w:sz w:val="28"/>
          <w:szCs w:val="28"/>
        </w:rPr>
        <w:t xml:space="preserve"> </w:t>
      </w:r>
      <w:r w:rsidR="006C30E8" w:rsidRPr="006C30E8">
        <w:rPr>
          <w:rFonts w:ascii="Times New Roman" w:hAnsi="Times New Roman"/>
          <w:sz w:val="28"/>
          <w:szCs w:val="28"/>
        </w:rPr>
        <w:t>определяет порядок предоставления кредитов юридическим лицам;</w:t>
      </w:r>
    </w:p>
    <w:p w:rsidR="0097595A" w:rsidRDefault="0016092F" w:rsidP="00C80327">
      <w:pPr>
        <w:ind w:firstLine="709"/>
        <w:jc w:val="both"/>
        <w:rPr>
          <w:rFonts w:ascii="Times New Roman" w:hAnsi="Times New Roman"/>
          <w:sz w:val="28"/>
          <w:szCs w:val="28"/>
        </w:rPr>
      </w:pPr>
      <w:r>
        <w:rPr>
          <w:rFonts w:ascii="Times New Roman" w:hAnsi="Times New Roman"/>
          <w:sz w:val="28"/>
          <w:szCs w:val="28"/>
        </w:rPr>
        <w:lastRenderedPageBreak/>
        <w:t>–</w:t>
      </w:r>
      <w:r w:rsidR="00775E19">
        <w:rPr>
          <w:rFonts w:ascii="Times New Roman" w:hAnsi="Times New Roman"/>
          <w:sz w:val="28"/>
          <w:szCs w:val="28"/>
        </w:rPr>
        <w:t> </w:t>
      </w:r>
      <w:r w:rsidR="0097595A">
        <w:rPr>
          <w:rFonts w:ascii="Times New Roman" w:hAnsi="Times New Roman"/>
          <w:sz w:val="28"/>
          <w:szCs w:val="28"/>
        </w:rPr>
        <w:t>утверждает программу муниципальных заимствований дополнительных ограничений по муниципальному долгу округа и установление иных показателей</w:t>
      </w:r>
      <w:r w:rsidR="0097595A" w:rsidRPr="00E73729">
        <w:rPr>
          <w:rFonts w:ascii="Times New Roman" w:hAnsi="Times New Roman" w:cs="Times New Roman"/>
          <w:sz w:val="28"/>
          <w:szCs w:val="28"/>
        </w:rPr>
        <w:t xml:space="preserve">, </w:t>
      </w:r>
      <w:r w:rsidR="0097595A">
        <w:rPr>
          <w:rFonts w:ascii="Times New Roman" w:hAnsi="Times New Roman"/>
          <w:sz w:val="28"/>
          <w:szCs w:val="28"/>
        </w:rPr>
        <w:t>связанных с муниципальным долгом;</w:t>
      </w:r>
    </w:p>
    <w:p w:rsidR="006C30E8" w:rsidRPr="006C30E8" w:rsidRDefault="0016092F" w:rsidP="00C80327">
      <w:pPr>
        <w:ind w:firstLine="709"/>
        <w:jc w:val="both"/>
        <w:rPr>
          <w:rFonts w:ascii="Times New Roman" w:hAnsi="Times New Roman"/>
          <w:sz w:val="28"/>
          <w:szCs w:val="28"/>
        </w:rPr>
      </w:pPr>
      <w:r>
        <w:rPr>
          <w:rFonts w:ascii="Times New Roman" w:hAnsi="Times New Roman"/>
          <w:sz w:val="28"/>
          <w:szCs w:val="28"/>
        </w:rPr>
        <w:t>–</w:t>
      </w:r>
      <w:r w:rsidR="00904A8D">
        <w:t> </w:t>
      </w:r>
      <w:r w:rsidR="006C30E8" w:rsidRPr="006C30E8">
        <w:rPr>
          <w:rFonts w:ascii="Times New Roman" w:hAnsi="Times New Roman"/>
          <w:sz w:val="28"/>
          <w:szCs w:val="28"/>
        </w:rPr>
        <w:t>утверждает перечень главных распорядителей бюджетных сре</w:t>
      </w:r>
      <w:proofErr w:type="gramStart"/>
      <w:r w:rsidR="006C30E8" w:rsidRPr="006C30E8">
        <w:rPr>
          <w:rFonts w:ascii="Times New Roman" w:hAnsi="Times New Roman"/>
          <w:sz w:val="28"/>
          <w:szCs w:val="28"/>
        </w:rPr>
        <w:t>дств в в</w:t>
      </w:r>
      <w:proofErr w:type="gramEnd"/>
      <w:r w:rsidR="006C30E8" w:rsidRPr="006C30E8">
        <w:rPr>
          <w:rFonts w:ascii="Times New Roman" w:hAnsi="Times New Roman"/>
          <w:sz w:val="28"/>
          <w:szCs w:val="28"/>
        </w:rPr>
        <w:t xml:space="preserve">едомственной структуре </w:t>
      </w:r>
      <w:r w:rsidR="006305E4">
        <w:rPr>
          <w:rFonts w:ascii="Times New Roman" w:hAnsi="Times New Roman"/>
          <w:sz w:val="28"/>
          <w:szCs w:val="28"/>
        </w:rPr>
        <w:t>местного бюджета</w:t>
      </w:r>
      <w:r w:rsidR="006C30E8" w:rsidRPr="006C30E8">
        <w:rPr>
          <w:rFonts w:ascii="Times New Roman" w:hAnsi="Times New Roman"/>
          <w:sz w:val="28"/>
          <w:szCs w:val="28"/>
        </w:rPr>
        <w:t>;</w:t>
      </w:r>
    </w:p>
    <w:p w:rsidR="006C30E8" w:rsidRPr="00511692" w:rsidRDefault="0016092F" w:rsidP="00511692">
      <w:pPr>
        <w:ind w:firstLine="709"/>
        <w:jc w:val="both"/>
        <w:rPr>
          <w:rFonts w:ascii="Times New Roman" w:hAnsi="Times New Roman"/>
          <w:b/>
          <w:sz w:val="28"/>
          <w:szCs w:val="28"/>
        </w:rPr>
      </w:pPr>
      <w:r>
        <w:rPr>
          <w:rFonts w:ascii="Times New Roman" w:hAnsi="Times New Roman"/>
          <w:sz w:val="28"/>
          <w:szCs w:val="28"/>
        </w:rPr>
        <w:t>–</w:t>
      </w:r>
      <w:r w:rsidR="00904A8D">
        <w:rPr>
          <w:rFonts w:ascii="Times New Roman" w:hAnsi="Times New Roman"/>
          <w:sz w:val="28"/>
          <w:szCs w:val="28"/>
        </w:rPr>
        <w:t> </w:t>
      </w:r>
      <w:r w:rsidR="006C30E8" w:rsidRPr="006C30E8">
        <w:rPr>
          <w:rFonts w:ascii="Times New Roman" w:hAnsi="Times New Roman"/>
          <w:sz w:val="28"/>
          <w:szCs w:val="28"/>
        </w:rPr>
        <w:t xml:space="preserve">формирует и определяет правовой статус органов, осуществляющих </w:t>
      </w:r>
      <w:proofErr w:type="gramStart"/>
      <w:r w:rsidR="006C30E8" w:rsidRPr="006C30E8">
        <w:rPr>
          <w:rFonts w:ascii="Times New Roman" w:hAnsi="Times New Roman"/>
          <w:sz w:val="28"/>
          <w:szCs w:val="28"/>
        </w:rPr>
        <w:t>контроль за</w:t>
      </w:r>
      <w:proofErr w:type="gramEnd"/>
      <w:r w:rsidR="006C30E8" w:rsidRPr="006C30E8">
        <w:rPr>
          <w:rFonts w:ascii="Times New Roman" w:hAnsi="Times New Roman"/>
          <w:sz w:val="28"/>
          <w:szCs w:val="28"/>
        </w:rPr>
        <w:t xml:space="preserve"> исполнением бюджета, осуществляет другие полномочия, определенные законами и иными нормативными правовыми актами Российской Федерации, Архангельской области и органов местного самоуправлени</w:t>
      </w:r>
      <w:r w:rsidR="00511692">
        <w:rPr>
          <w:rFonts w:ascii="Times New Roman" w:hAnsi="Times New Roman"/>
          <w:sz w:val="28"/>
          <w:szCs w:val="28"/>
        </w:rPr>
        <w:t>я округа.</w:t>
      </w:r>
    </w:p>
    <w:p w:rsidR="001939B2" w:rsidRDefault="001939B2" w:rsidP="00C80327">
      <w:pPr>
        <w:ind w:firstLine="709"/>
        <w:jc w:val="both"/>
        <w:rPr>
          <w:rFonts w:ascii="Times New Roman" w:hAnsi="Times New Roman"/>
          <w:sz w:val="28"/>
          <w:szCs w:val="28"/>
        </w:rPr>
      </w:pPr>
    </w:p>
    <w:p w:rsidR="006305E4" w:rsidRDefault="006305E4" w:rsidP="00E044BE">
      <w:pPr>
        <w:ind w:firstLine="709"/>
        <w:jc w:val="both"/>
        <w:rPr>
          <w:rFonts w:ascii="Times New Roman" w:hAnsi="Times New Roman"/>
          <w:b/>
          <w:sz w:val="28"/>
          <w:szCs w:val="28"/>
        </w:rPr>
      </w:pPr>
    </w:p>
    <w:p w:rsidR="00E044BE" w:rsidRPr="00D662A7" w:rsidRDefault="001939B2" w:rsidP="00E044BE">
      <w:pPr>
        <w:ind w:firstLine="709"/>
        <w:jc w:val="both"/>
        <w:rPr>
          <w:rFonts w:ascii="Times New Roman" w:hAnsi="Times New Roman"/>
          <w:b/>
          <w:sz w:val="28"/>
          <w:szCs w:val="28"/>
        </w:rPr>
      </w:pPr>
      <w:r w:rsidRPr="0010427E">
        <w:rPr>
          <w:rFonts w:ascii="Times New Roman" w:hAnsi="Times New Roman"/>
          <w:b/>
          <w:sz w:val="28"/>
          <w:szCs w:val="28"/>
        </w:rPr>
        <w:t>Статья</w:t>
      </w:r>
      <w:r w:rsidR="00162DFD">
        <w:rPr>
          <w:rFonts w:ascii="Times New Roman" w:hAnsi="Times New Roman"/>
          <w:b/>
          <w:sz w:val="28"/>
          <w:szCs w:val="28"/>
        </w:rPr>
        <w:t> </w:t>
      </w:r>
      <w:r w:rsidRPr="0010427E">
        <w:rPr>
          <w:rFonts w:ascii="Times New Roman" w:hAnsi="Times New Roman"/>
          <w:b/>
          <w:sz w:val="28"/>
          <w:szCs w:val="28"/>
        </w:rPr>
        <w:t>5.</w:t>
      </w:r>
      <w:r w:rsidR="00162DFD">
        <w:rPr>
          <w:rFonts w:ascii="Times New Roman" w:hAnsi="Times New Roman"/>
          <w:b/>
          <w:sz w:val="28"/>
          <w:szCs w:val="28"/>
        </w:rPr>
        <w:t> </w:t>
      </w:r>
      <w:r w:rsidRPr="0010427E">
        <w:rPr>
          <w:rFonts w:ascii="Times New Roman" w:hAnsi="Times New Roman"/>
          <w:b/>
          <w:sz w:val="28"/>
          <w:szCs w:val="28"/>
        </w:rPr>
        <w:t xml:space="preserve">Бюджетные полномочия Главы </w:t>
      </w:r>
      <w:r w:rsidR="00E044BE" w:rsidRPr="00D662A7">
        <w:rPr>
          <w:rFonts w:ascii="Times New Roman" w:hAnsi="Times New Roman"/>
          <w:b/>
          <w:sz w:val="28"/>
          <w:szCs w:val="28"/>
        </w:rPr>
        <w:t>Вилегодского муниципально</w:t>
      </w:r>
      <w:r w:rsidR="00E044BE">
        <w:rPr>
          <w:rFonts w:ascii="Times New Roman" w:hAnsi="Times New Roman"/>
          <w:b/>
          <w:sz w:val="28"/>
          <w:szCs w:val="28"/>
        </w:rPr>
        <w:t>го округа Архангельской области</w:t>
      </w:r>
    </w:p>
    <w:p w:rsidR="003E5208" w:rsidRPr="00E044BE" w:rsidRDefault="003E5208" w:rsidP="00C80327">
      <w:pPr>
        <w:ind w:firstLine="709"/>
        <w:jc w:val="both"/>
        <w:rPr>
          <w:rFonts w:ascii="Times New Roman" w:hAnsi="Times New Roman"/>
          <w:b/>
          <w:sz w:val="10"/>
          <w:szCs w:val="10"/>
        </w:rPr>
      </w:pPr>
    </w:p>
    <w:p w:rsidR="001939B2" w:rsidRPr="006C30E8" w:rsidRDefault="006C30E8" w:rsidP="00C80327">
      <w:pPr>
        <w:ind w:firstLine="709"/>
        <w:jc w:val="both"/>
        <w:rPr>
          <w:rFonts w:ascii="Times New Roman" w:hAnsi="Times New Roman"/>
          <w:sz w:val="28"/>
          <w:szCs w:val="28"/>
        </w:rPr>
      </w:pPr>
      <w:r w:rsidRPr="006C30E8">
        <w:rPr>
          <w:rFonts w:ascii="Times New Roman" w:hAnsi="Times New Roman"/>
          <w:sz w:val="28"/>
          <w:szCs w:val="28"/>
        </w:rPr>
        <w:t xml:space="preserve">Глава муниципального </w:t>
      </w:r>
      <w:r w:rsidR="00E73729">
        <w:rPr>
          <w:rFonts w:ascii="Times New Roman" w:hAnsi="Times New Roman"/>
          <w:sz w:val="28"/>
          <w:szCs w:val="28"/>
        </w:rPr>
        <w:t>округа</w:t>
      </w:r>
      <w:r w:rsidR="001939B2">
        <w:rPr>
          <w:rFonts w:ascii="Times New Roman" w:hAnsi="Times New Roman"/>
          <w:sz w:val="28"/>
          <w:szCs w:val="28"/>
        </w:rPr>
        <w:t xml:space="preserve"> обладает следующими бюджетными полномочиями:</w:t>
      </w:r>
    </w:p>
    <w:p w:rsidR="00A24B22" w:rsidRPr="00E73729" w:rsidRDefault="0016092F" w:rsidP="00C80327">
      <w:pPr>
        <w:ind w:firstLine="709"/>
        <w:jc w:val="both"/>
        <w:rPr>
          <w:rFonts w:ascii="Times New Roman" w:hAnsi="Times New Roman" w:cs="Times New Roman"/>
          <w:sz w:val="28"/>
          <w:szCs w:val="28"/>
        </w:rPr>
      </w:pPr>
      <w:r>
        <w:rPr>
          <w:rFonts w:ascii="Times New Roman" w:hAnsi="Times New Roman" w:cs="Times New Roman"/>
          <w:sz w:val="28"/>
          <w:szCs w:val="28"/>
        </w:rPr>
        <w:t>–</w:t>
      </w:r>
      <w:r w:rsidR="00A24B22" w:rsidRPr="00586133">
        <w:rPr>
          <w:rFonts w:ascii="Times New Roman" w:hAnsi="Times New Roman" w:cs="Times New Roman"/>
          <w:sz w:val="28"/>
          <w:szCs w:val="28"/>
        </w:rPr>
        <w:t> определяет бюджетную и налоговую политику</w:t>
      </w:r>
      <w:r w:rsidR="00A24B22" w:rsidRPr="00E73729">
        <w:rPr>
          <w:rFonts w:ascii="Times New Roman" w:hAnsi="Times New Roman" w:cs="Times New Roman"/>
          <w:sz w:val="28"/>
          <w:szCs w:val="28"/>
        </w:rPr>
        <w:t>, долговую политику</w:t>
      </w:r>
      <w:r w:rsidR="007421F7" w:rsidRPr="00E73729">
        <w:rPr>
          <w:rFonts w:ascii="Times New Roman" w:hAnsi="Times New Roman" w:cs="Times New Roman"/>
          <w:sz w:val="28"/>
          <w:szCs w:val="28"/>
        </w:rPr>
        <w:br/>
      </w:r>
      <w:r w:rsidR="00E73729" w:rsidRPr="00E73729">
        <w:rPr>
          <w:rFonts w:ascii="Times New Roman" w:hAnsi="Times New Roman" w:cs="Times New Roman"/>
          <w:sz w:val="28"/>
          <w:szCs w:val="28"/>
        </w:rPr>
        <w:t>округа</w:t>
      </w:r>
      <w:r w:rsidR="00A24B22" w:rsidRPr="00E73729">
        <w:rPr>
          <w:rFonts w:ascii="Times New Roman" w:hAnsi="Times New Roman" w:cs="Times New Roman"/>
          <w:sz w:val="28"/>
          <w:szCs w:val="28"/>
        </w:rPr>
        <w:t>;</w:t>
      </w:r>
    </w:p>
    <w:p w:rsidR="006C30E8" w:rsidRPr="006C30E8" w:rsidRDefault="0016092F" w:rsidP="00C80327">
      <w:pPr>
        <w:ind w:firstLine="709"/>
        <w:jc w:val="both"/>
        <w:rPr>
          <w:rFonts w:ascii="Times New Roman" w:hAnsi="Times New Roman"/>
          <w:sz w:val="28"/>
          <w:szCs w:val="28"/>
        </w:rPr>
      </w:pPr>
      <w:r>
        <w:rPr>
          <w:rFonts w:ascii="Times New Roman" w:hAnsi="Times New Roman"/>
          <w:sz w:val="28"/>
          <w:szCs w:val="28"/>
        </w:rPr>
        <w:t>–</w:t>
      </w:r>
      <w:r w:rsidR="00775E19">
        <w:rPr>
          <w:rFonts w:ascii="Times New Roman" w:hAnsi="Times New Roman"/>
          <w:sz w:val="28"/>
          <w:szCs w:val="28"/>
        </w:rPr>
        <w:t> </w:t>
      </w:r>
      <w:r w:rsidR="006C30E8" w:rsidRPr="006C30E8">
        <w:rPr>
          <w:rFonts w:ascii="Times New Roman" w:hAnsi="Times New Roman"/>
          <w:sz w:val="28"/>
          <w:szCs w:val="28"/>
        </w:rPr>
        <w:t>устанавливает порядок разработки прогноза социально</w:t>
      </w:r>
      <w:r>
        <w:rPr>
          <w:rFonts w:ascii="Times New Roman" w:hAnsi="Times New Roman"/>
          <w:sz w:val="28"/>
          <w:szCs w:val="28"/>
        </w:rPr>
        <w:t>–</w:t>
      </w:r>
      <w:r w:rsidR="006C30E8" w:rsidRPr="006C30E8">
        <w:rPr>
          <w:rFonts w:ascii="Times New Roman" w:hAnsi="Times New Roman"/>
          <w:sz w:val="28"/>
          <w:szCs w:val="28"/>
        </w:rPr>
        <w:t>экономического развития;</w:t>
      </w:r>
    </w:p>
    <w:p w:rsidR="006C30E8" w:rsidRDefault="0016092F" w:rsidP="00C80327">
      <w:pPr>
        <w:ind w:firstLine="709"/>
        <w:jc w:val="both"/>
        <w:rPr>
          <w:rFonts w:ascii="Times New Roman" w:hAnsi="Times New Roman"/>
          <w:sz w:val="28"/>
          <w:szCs w:val="28"/>
        </w:rPr>
      </w:pPr>
      <w:r>
        <w:rPr>
          <w:rFonts w:ascii="Times New Roman" w:hAnsi="Times New Roman"/>
          <w:sz w:val="28"/>
          <w:szCs w:val="28"/>
        </w:rPr>
        <w:t>–</w:t>
      </w:r>
      <w:r w:rsidR="00A06ECD">
        <w:rPr>
          <w:rFonts w:ascii="Times New Roman" w:hAnsi="Times New Roman"/>
          <w:sz w:val="28"/>
          <w:szCs w:val="28"/>
        </w:rPr>
        <w:t> </w:t>
      </w:r>
      <w:r w:rsidR="006C30E8" w:rsidRPr="006C30E8">
        <w:rPr>
          <w:rFonts w:ascii="Times New Roman" w:hAnsi="Times New Roman"/>
          <w:sz w:val="28"/>
          <w:szCs w:val="28"/>
        </w:rPr>
        <w:t xml:space="preserve">устанавливает порядок и сроки составления проекта </w:t>
      </w:r>
      <w:r w:rsidR="006305E4">
        <w:rPr>
          <w:rFonts w:ascii="Times New Roman" w:hAnsi="Times New Roman"/>
          <w:sz w:val="28"/>
          <w:szCs w:val="28"/>
        </w:rPr>
        <w:t>местного бюджета</w:t>
      </w:r>
      <w:r w:rsidR="006C30E8" w:rsidRPr="006C30E8">
        <w:rPr>
          <w:rFonts w:ascii="Times New Roman" w:hAnsi="Times New Roman"/>
          <w:sz w:val="28"/>
          <w:szCs w:val="28"/>
        </w:rPr>
        <w:t>;</w:t>
      </w:r>
    </w:p>
    <w:p w:rsidR="001939B2" w:rsidRPr="006C30E8" w:rsidRDefault="0016092F" w:rsidP="00C80327">
      <w:pPr>
        <w:ind w:firstLine="709"/>
        <w:jc w:val="both"/>
        <w:rPr>
          <w:rFonts w:ascii="Times New Roman" w:hAnsi="Times New Roman"/>
          <w:sz w:val="28"/>
          <w:szCs w:val="28"/>
        </w:rPr>
      </w:pPr>
      <w:r>
        <w:rPr>
          <w:rFonts w:ascii="Times New Roman" w:hAnsi="Times New Roman"/>
          <w:sz w:val="28"/>
          <w:szCs w:val="28"/>
        </w:rPr>
        <w:t>–</w:t>
      </w:r>
      <w:r w:rsidR="006305E4">
        <w:rPr>
          <w:rFonts w:ascii="Times New Roman" w:hAnsi="Times New Roman"/>
          <w:sz w:val="28"/>
          <w:szCs w:val="28"/>
        </w:rPr>
        <w:t> </w:t>
      </w:r>
      <w:r w:rsidR="001939B2">
        <w:rPr>
          <w:rFonts w:ascii="Times New Roman" w:hAnsi="Times New Roman"/>
          <w:sz w:val="28"/>
          <w:szCs w:val="28"/>
        </w:rPr>
        <w:t xml:space="preserve">назначает публичные слушания по проекту </w:t>
      </w:r>
      <w:r w:rsidR="006305E4">
        <w:rPr>
          <w:rFonts w:ascii="Times New Roman" w:hAnsi="Times New Roman"/>
          <w:sz w:val="28"/>
          <w:szCs w:val="28"/>
        </w:rPr>
        <w:t>местного бюджета</w:t>
      </w:r>
      <w:r w:rsidR="001939B2">
        <w:rPr>
          <w:rFonts w:ascii="Times New Roman" w:hAnsi="Times New Roman"/>
          <w:sz w:val="28"/>
          <w:szCs w:val="28"/>
        </w:rPr>
        <w:t xml:space="preserve"> и годовому отчету об его исполнении;</w:t>
      </w:r>
    </w:p>
    <w:p w:rsidR="006C30E8" w:rsidRPr="006C30E8" w:rsidRDefault="0016092F" w:rsidP="00C80327">
      <w:pPr>
        <w:ind w:firstLine="709"/>
        <w:jc w:val="both"/>
        <w:rPr>
          <w:rFonts w:ascii="Times New Roman" w:hAnsi="Times New Roman"/>
          <w:sz w:val="28"/>
          <w:szCs w:val="28"/>
        </w:rPr>
      </w:pPr>
      <w:r>
        <w:rPr>
          <w:rFonts w:ascii="Times New Roman" w:hAnsi="Times New Roman"/>
          <w:sz w:val="28"/>
          <w:szCs w:val="28"/>
        </w:rPr>
        <w:t>–</w:t>
      </w:r>
      <w:r w:rsidR="00775E19">
        <w:rPr>
          <w:rFonts w:ascii="Times New Roman" w:hAnsi="Times New Roman"/>
          <w:sz w:val="28"/>
          <w:szCs w:val="28"/>
        </w:rPr>
        <w:t> </w:t>
      </w:r>
      <w:r w:rsidR="006C30E8" w:rsidRPr="006C30E8">
        <w:rPr>
          <w:rFonts w:ascii="Times New Roman" w:hAnsi="Times New Roman"/>
          <w:sz w:val="28"/>
          <w:szCs w:val="28"/>
        </w:rPr>
        <w:t>определяет порядок исполнения расходных обязательств, вытекающих из полномочий по вопросам местного значения;</w:t>
      </w:r>
    </w:p>
    <w:p w:rsidR="006C30E8" w:rsidRDefault="0016092F" w:rsidP="00C80327">
      <w:pPr>
        <w:ind w:firstLine="709"/>
        <w:jc w:val="both"/>
        <w:rPr>
          <w:rFonts w:ascii="Times New Roman" w:hAnsi="Times New Roman" w:cs="Times New Roman"/>
          <w:sz w:val="28"/>
          <w:szCs w:val="28"/>
        </w:rPr>
      </w:pPr>
      <w:r>
        <w:rPr>
          <w:rFonts w:ascii="Times New Roman" w:hAnsi="Times New Roman"/>
          <w:sz w:val="28"/>
          <w:szCs w:val="28"/>
        </w:rPr>
        <w:t>–</w:t>
      </w:r>
      <w:r w:rsidR="00A06ECD">
        <w:rPr>
          <w:rFonts w:ascii="Times New Roman" w:hAnsi="Times New Roman"/>
          <w:sz w:val="28"/>
          <w:szCs w:val="28"/>
        </w:rPr>
        <w:t> </w:t>
      </w:r>
      <w:r w:rsidR="006C30E8" w:rsidRPr="006C30E8">
        <w:rPr>
          <w:rFonts w:ascii="Times New Roman" w:hAnsi="Times New Roman"/>
          <w:sz w:val="28"/>
          <w:szCs w:val="28"/>
        </w:rPr>
        <w:t xml:space="preserve">определяет порядок ведения реестра расходных обязательств </w:t>
      </w:r>
      <w:r w:rsidR="00E73729" w:rsidRPr="004223B5">
        <w:rPr>
          <w:rFonts w:ascii="Times New Roman" w:hAnsi="Times New Roman" w:cs="Times New Roman"/>
          <w:sz w:val="28"/>
          <w:szCs w:val="28"/>
        </w:rPr>
        <w:t>округа</w:t>
      </w:r>
      <w:r w:rsidR="00E73729">
        <w:rPr>
          <w:rFonts w:ascii="Times New Roman" w:hAnsi="Times New Roman" w:cs="Times New Roman"/>
          <w:sz w:val="28"/>
          <w:szCs w:val="28"/>
        </w:rPr>
        <w:t>;</w:t>
      </w:r>
    </w:p>
    <w:p w:rsidR="006B6135" w:rsidRPr="006C30E8" w:rsidRDefault="0016092F" w:rsidP="00C80327">
      <w:pPr>
        <w:ind w:firstLine="709"/>
        <w:jc w:val="both"/>
        <w:rPr>
          <w:rFonts w:ascii="Times New Roman" w:hAnsi="Times New Roman"/>
          <w:sz w:val="28"/>
          <w:szCs w:val="28"/>
        </w:rPr>
      </w:pPr>
      <w:r>
        <w:rPr>
          <w:rFonts w:ascii="Times New Roman" w:hAnsi="Times New Roman" w:cs="Times New Roman"/>
          <w:sz w:val="28"/>
          <w:szCs w:val="28"/>
        </w:rPr>
        <w:t>–</w:t>
      </w:r>
      <w:r w:rsidR="00232216">
        <w:rPr>
          <w:rFonts w:ascii="Times New Roman" w:hAnsi="Times New Roman" w:cs="Times New Roman"/>
          <w:sz w:val="28"/>
          <w:szCs w:val="28"/>
        </w:rPr>
        <w:t> </w:t>
      </w:r>
      <w:r w:rsidR="006B6135">
        <w:rPr>
          <w:rFonts w:ascii="Times New Roman" w:hAnsi="Times New Roman" w:cs="Times New Roman"/>
          <w:sz w:val="28"/>
          <w:szCs w:val="28"/>
        </w:rPr>
        <w:t xml:space="preserve">устанавливает порядок разработки утверждения и реализации муниципальных программ и порядок проведения и критериев </w:t>
      </w:r>
      <w:proofErr w:type="gramStart"/>
      <w:r w:rsidR="006B6135">
        <w:rPr>
          <w:rFonts w:ascii="Times New Roman" w:hAnsi="Times New Roman" w:cs="Times New Roman"/>
          <w:sz w:val="28"/>
          <w:szCs w:val="28"/>
        </w:rPr>
        <w:t>оценки эффективности реализации муниципальных программ округа</w:t>
      </w:r>
      <w:proofErr w:type="gramEnd"/>
      <w:r w:rsidR="006B6135">
        <w:rPr>
          <w:rFonts w:ascii="Times New Roman" w:hAnsi="Times New Roman" w:cs="Times New Roman"/>
          <w:sz w:val="28"/>
          <w:szCs w:val="28"/>
        </w:rPr>
        <w:t>;</w:t>
      </w:r>
    </w:p>
    <w:p w:rsidR="006C30E8" w:rsidRPr="006C30E8" w:rsidRDefault="0016092F" w:rsidP="00C80327">
      <w:pPr>
        <w:ind w:firstLine="709"/>
        <w:jc w:val="both"/>
        <w:rPr>
          <w:rFonts w:ascii="Times New Roman" w:hAnsi="Times New Roman"/>
          <w:sz w:val="28"/>
          <w:szCs w:val="28"/>
        </w:rPr>
      </w:pPr>
      <w:r>
        <w:rPr>
          <w:rFonts w:ascii="Times New Roman" w:hAnsi="Times New Roman"/>
          <w:sz w:val="28"/>
          <w:szCs w:val="28"/>
        </w:rPr>
        <w:t>–</w:t>
      </w:r>
      <w:r w:rsidR="00775E19">
        <w:rPr>
          <w:rFonts w:ascii="Times New Roman" w:hAnsi="Times New Roman"/>
          <w:sz w:val="28"/>
          <w:szCs w:val="28"/>
        </w:rPr>
        <w:t> </w:t>
      </w:r>
      <w:r w:rsidR="006C30E8" w:rsidRPr="006C30E8">
        <w:rPr>
          <w:rFonts w:ascii="Times New Roman" w:hAnsi="Times New Roman"/>
          <w:sz w:val="28"/>
          <w:szCs w:val="28"/>
        </w:rPr>
        <w:t>вносит на рассмотрение в Собрание депутатов проекты решений о местном бюджете с необходимыми документами и материалами, о внесении изменений и</w:t>
      </w:r>
      <w:r w:rsidR="001A3F42">
        <w:rPr>
          <w:rFonts w:ascii="Times New Roman" w:hAnsi="Times New Roman"/>
          <w:sz w:val="28"/>
          <w:szCs w:val="28"/>
        </w:rPr>
        <w:t xml:space="preserve"> </w:t>
      </w:r>
      <w:r w:rsidR="006C30E8" w:rsidRPr="006C30E8">
        <w:rPr>
          <w:rFonts w:ascii="Times New Roman" w:hAnsi="Times New Roman"/>
          <w:sz w:val="28"/>
          <w:szCs w:val="28"/>
        </w:rPr>
        <w:t xml:space="preserve">(или) дополнений в решение о </w:t>
      </w:r>
      <w:r w:rsidR="006305E4">
        <w:rPr>
          <w:rFonts w:ascii="Times New Roman" w:hAnsi="Times New Roman"/>
          <w:sz w:val="28"/>
          <w:szCs w:val="28"/>
        </w:rPr>
        <w:t>местном бюджете</w:t>
      </w:r>
      <w:r w:rsidR="006C30E8" w:rsidRPr="006C30E8">
        <w:rPr>
          <w:rFonts w:ascii="Times New Roman" w:hAnsi="Times New Roman"/>
          <w:sz w:val="28"/>
          <w:szCs w:val="28"/>
        </w:rPr>
        <w:t xml:space="preserve">, об исполнении </w:t>
      </w:r>
      <w:r w:rsidR="00586133">
        <w:rPr>
          <w:rFonts w:ascii="Times New Roman" w:hAnsi="Times New Roman"/>
          <w:sz w:val="28"/>
          <w:szCs w:val="28"/>
        </w:rPr>
        <w:t xml:space="preserve">местного </w:t>
      </w:r>
      <w:r w:rsidR="006C30E8" w:rsidRPr="006C30E8">
        <w:rPr>
          <w:rFonts w:ascii="Times New Roman" w:hAnsi="Times New Roman"/>
          <w:sz w:val="28"/>
          <w:szCs w:val="28"/>
        </w:rPr>
        <w:t xml:space="preserve">бюджета, проекты других решений, регулирующих бюджетные правоотношения в </w:t>
      </w:r>
      <w:r w:rsidR="00E73729">
        <w:rPr>
          <w:rFonts w:ascii="Times New Roman" w:hAnsi="Times New Roman" w:cs="Times New Roman"/>
          <w:sz w:val="28"/>
          <w:szCs w:val="28"/>
        </w:rPr>
        <w:t>округе;</w:t>
      </w:r>
    </w:p>
    <w:p w:rsidR="00A24B22" w:rsidRPr="006C30E8" w:rsidRDefault="0016092F" w:rsidP="00C80327">
      <w:pPr>
        <w:ind w:firstLine="709"/>
        <w:jc w:val="both"/>
        <w:rPr>
          <w:rFonts w:ascii="Times New Roman" w:hAnsi="Times New Roman"/>
          <w:sz w:val="28"/>
          <w:szCs w:val="28"/>
        </w:rPr>
      </w:pPr>
      <w:r>
        <w:rPr>
          <w:rFonts w:ascii="Times New Roman" w:hAnsi="Times New Roman"/>
          <w:sz w:val="28"/>
          <w:szCs w:val="28"/>
        </w:rPr>
        <w:t>–</w:t>
      </w:r>
      <w:r w:rsidR="00A06ECD">
        <w:rPr>
          <w:rFonts w:ascii="Times New Roman" w:hAnsi="Times New Roman"/>
          <w:sz w:val="28"/>
          <w:szCs w:val="28"/>
        </w:rPr>
        <w:t xml:space="preserve"> </w:t>
      </w:r>
      <w:r w:rsidR="006C30E8" w:rsidRPr="006C30E8">
        <w:rPr>
          <w:rFonts w:ascii="Times New Roman" w:hAnsi="Times New Roman"/>
          <w:sz w:val="28"/>
          <w:szCs w:val="28"/>
        </w:rPr>
        <w:t>определяет порядок предоставления муниципальных гарантий;</w:t>
      </w:r>
    </w:p>
    <w:p w:rsidR="006C30E8" w:rsidRPr="006C30E8" w:rsidRDefault="0016092F" w:rsidP="00C80327">
      <w:pPr>
        <w:ind w:firstLine="709"/>
        <w:jc w:val="both"/>
        <w:rPr>
          <w:rFonts w:ascii="Times New Roman" w:hAnsi="Times New Roman"/>
          <w:sz w:val="28"/>
          <w:szCs w:val="28"/>
        </w:rPr>
      </w:pPr>
      <w:r>
        <w:rPr>
          <w:rFonts w:ascii="Times New Roman" w:hAnsi="Times New Roman"/>
          <w:sz w:val="28"/>
          <w:szCs w:val="28"/>
        </w:rPr>
        <w:t>–</w:t>
      </w:r>
      <w:r w:rsidR="006C30E8" w:rsidRPr="006C30E8">
        <w:rPr>
          <w:rFonts w:ascii="Times New Roman" w:hAnsi="Times New Roman"/>
          <w:sz w:val="28"/>
          <w:szCs w:val="28"/>
        </w:rPr>
        <w:t xml:space="preserve"> определяет порядок ведения муниципальной долговой книги;</w:t>
      </w:r>
    </w:p>
    <w:p w:rsidR="00BC65DB" w:rsidRPr="00E73729" w:rsidRDefault="0016092F" w:rsidP="00C80327">
      <w:pPr>
        <w:ind w:firstLine="709"/>
        <w:jc w:val="both"/>
        <w:rPr>
          <w:rFonts w:ascii="Times New Roman" w:hAnsi="Times New Roman" w:cs="Times New Roman"/>
          <w:sz w:val="28"/>
          <w:szCs w:val="28"/>
        </w:rPr>
      </w:pPr>
      <w:r>
        <w:rPr>
          <w:rFonts w:ascii="Times New Roman" w:hAnsi="Times New Roman" w:cs="Times New Roman"/>
          <w:sz w:val="28"/>
          <w:szCs w:val="28"/>
        </w:rPr>
        <w:t>–</w:t>
      </w:r>
      <w:r w:rsidR="00A06ECD" w:rsidRPr="00E73729">
        <w:rPr>
          <w:rFonts w:ascii="Times New Roman" w:hAnsi="Times New Roman" w:cs="Times New Roman"/>
          <w:sz w:val="28"/>
          <w:szCs w:val="28"/>
        </w:rPr>
        <w:t> </w:t>
      </w:r>
      <w:r w:rsidR="00BC65DB" w:rsidRPr="00E73729">
        <w:rPr>
          <w:rFonts w:ascii="Times New Roman" w:hAnsi="Times New Roman" w:cs="Times New Roman"/>
          <w:sz w:val="28"/>
          <w:szCs w:val="28"/>
        </w:rPr>
        <w:t xml:space="preserve">устанавливает порядок </w:t>
      </w:r>
      <w:proofErr w:type="gramStart"/>
      <w:r w:rsidR="00BC65DB" w:rsidRPr="00E73729">
        <w:rPr>
          <w:rFonts w:ascii="Times New Roman" w:hAnsi="Times New Roman" w:cs="Times New Roman"/>
          <w:sz w:val="28"/>
          <w:szCs w:val="28"/>
        </w:rPr>
        <w:t>осуществления бюджетных полномочий главных администраторов доходов бюджетов бюджетной системы Российской</w:t>
      </w:r>
      <w:proofErr w:type="gramEnd"/>
      <w:r w:rsidR="00BC65DB" w:rsidRPr="00E73729">
        <w:rPr>
          <w:rFonts w:ascii="Times New Roman" w:hAnsi="Times New Roman" w:cs="Times New Roman"/>
          <w:sz w:val="28"/>
          <w:szCs w:val="28"/>
        </w:rPr>
        <w:t xml:space="preserve"> Федерации, являющихся органами местного самоуправления и (или) находящимися в их ведении казенными учреждениями </w:t>
      </w:r>
      <w:r w:rsidR="00232216">
        <w:rPr>
          <w:rFonts w:ascii="Times New Roman" w:hAnsi="Times New Roman" w:cs="Times New Roman"/>
          <w:sz w:val="28"/>
          <w:szCs w:val="28"/>
        </w:rPr>
        <w:t>округа</w:t>
      </w:r>
      <w:r w:rsidR="00F22350">
        <w:rPr>
          <w:rFonts w:ascii="Times New Roman" w:hAnsi="Times New Roman" w:cs="Times New Roman"/>
          <w:sz w:val="28"/>
          <w:szCs w:val="28"/>
        </w:rPr>
        <w:t>;</w:t>
      </w:r>
    </w:p>
    <w:p w:rsidR="001E6B3D" w:rsidRPr="00E73729" w:rsidRDefault="0016092F" w:rsidP="00C80327">
      <w:pPr>
        <w:ind w:firstLine="709"/>
        <w:jc w:val="both"/>
        <w:rPr>
          <w:rFonts w:ascii="Times New Roman" w:hAnsi="Times New Roman" w:cs="Times New Roman"/>
          <w:sz w:val="28"/>
          <w:szCs w:val="28"/>
        </w:rPr>
      </w:pPr>
      <w:r>
        <w:t>–</w:t>
      </w:r>
      <w:r w:rsidR="006E4BA6" w:rsidRPr="00E73729">
        <w:t xml:space="preserve"> </w:t>
      </w:r>
      <w:r w:rsidR="001E6B3D" w:rsidRPr="00E73729">
        <w:rPr>
          <w:rFonts w:ascii="Times New Roman" w:hAnsi="Times New Roman" w:cs="Times New Roman"/>
          <w:sz w:val="28"/>
          <w:szCs w:val="28"/>
        </w:rPr>
        <w:t xml:space="preserve">устанавливает порядок формирования и ведения реестра источников доходов </w:t>
      </w:r>
      <w:r w:rsidR="00E73729" w:rsidRPr="00E73729">
        <w:rPr>
          <w:rFonts w:ascii="Times New Roman" w:hAnsi="Times New Roman" w:cs="Times New Roman"/>
          <w:sz w:val="28"/>
          <w:szCs w:val="28"/>
        </w:rPr>
        <w:t>Вилегодского муниципального округа</w:t>
      </w:r>
      <w:r w:rsidR="00F22350" w:rsidRPr="00F22350">
        <w:rPr>
          <w:rFonts w:ascii="Times New Roman" w:hAnsi="Times New Roman" w:cs="Times New Roman"/>
          <w:sz w:val="28"/>
          <w:szCs w:val="28"/>
        </w:rPr>
        <w:t xml:space="preserve"> </w:t>
      </w:r>
      <w:r w:rsidR="00F22350">
        <w:rPr>
          <w:rFonts w:ascii="Times New Roman" w:hAnsi="Times New Roman" w:cs="Times New Roman"/>
          <w:sz w:val="28"/>
          <w:szCs w:val="28"/>
        </w:rPr>
        <w:t>Архангельской области</w:t>
      </w:r>
      <w:r w:rsidR="001E6B3D" w:rsidRPr="00E73729">
        <w:rPr>
          <w:rFonts w:ascii="Times New Roman" w:hAnsi="Times New Roman" w:cs="Times New Roman"/>
          <w:sz w:val="28"/>
          <w:szCs w:val="28"/>
        </w:rPr>
        <w:t xml:space="preserve">; </w:t>
      </w:r>
    </w:p>
    <w:p w:rsidR="001E6B3D" w:rsidRPr="00E73729" w:rsidRDefault="0016092F" w:rsidP="00C80327">
      <w:pPr>
        <w:ind w:firstLine="709"/>
        <w:jc w:val="both"/>
        <w:rPr>
          <w:rFonts w:ascii="Times New Roman" w:hAnsi="Times New Roman" w:cs="Times New Roman"/>
          <w:sz w:val="28"/>
          <w:szCs w:val="28"/>
        </w:rPr>
      </w:pPr>
      <w:r>
        <w:rPr>
          <w:rFonts w:ascii="Times New Roman" w:hAnsi="Times New Roman" w:cs="Times New Roman"/>
          <w:sz w:val="28"/>
          <w:szCs w:val="28"/>
        </w:rPr>
        <w:t>–</w:t>
      </w:r>
      <w:r w:rsidR="00775E19">
        <w:rPr>
          <w:rFonts w:ascii="Times New Roman" w:hAnsi="Times New Roman" w:cs="Times New Roman"/>
          <w:sz w:val="28"/>
          <w:szCs w:val="28"/>
        </w:rPr>
        <w:t> </w:t>
      </w:r>
      <w:r w:rsidR="001E6B3D" w:rsidRPr="00E73729">
        <w:rPr>
          <w:rFonts w:ascii="Times New Roman" w:hAnsi="Times New Roman" w:cs="Times New Roman"/>
          <w:sz w:val="28"/>
          <w:szCs w:val="28"/>
        </w:rPr>
        <w:t xml:space="preserve">установление </w:t>
      </w:r>
      <w:proofErr w:type="gramStart"/>
      <w:r w:rsidR="001E6B3D" w:rsidRPr="00E73729">
        <w:rPr>
          <w:rFonts w:ascii="Times New Roman" w:hAnsi="Times New Roman" w:cs="Times New Roman"/>
          <w:sz w:val="28"/>
          <w:szCs w:val="28"/>
        </w:rPr>
        <w:t xml:space="preserve">порядка использования бюджетных ассигнований </w:t>
      </w:r>
      <w:r w:rsidR="001E6B3D" w:rsidRPr="00E73729">
        <w:rPr>
          <w:rFonts w:ascii="Times New Roman" w:hAnsi="Times New Roman" w:cs="Times New Roman"/>
          <w:sz w:val="28"/>
          <w:szCs w:val="28"/>
        </w:rPr>
        <w:lastRenderedPageBreak/>
        <w:t xml:space="preserve">резервного фонда </w:t>
      </w:r>
      <w:r w:rsidR="009F52A1" w:rsidRPr="00E73729">
        <w:rPr>
          <w:rFonts w:ascii="Times New Roman" w:hAnsi="Times New Roman" w:cs="Times New Roman"/>
          <w:sz w:val="28"/>
          <w:szCs w:val="28"/>
        </w:rPr>
        <w:t>а</w:t>
      </w:r>
      <w:r w:rsidR="001E6B3D" w:rsidRPr="00E73729">
        <w:rPr>
          <w:rFonts w:ascii="Times New Roman" w:hAnsi="Times New Roman" w:cs="Times New Roman"/>
          <w:sz w:val="28"/>
          <w:szCs w:val="28"/>
        </w:rPr>
        <w:t>дминистрации</w:t>
      </w:r>
      <w:proofErr w:type="gramEnd"/>
      <w:r w:rsidR="001E6B3D" w:rsidRPr="00E73729">
        <w:rPr>
          <w:rFonts w:ascii="Times New Roman" w:hAnsi="Times New Roman" w:cs="Times New Roman"/>
          <w:sz w:val="28"/>
          <w:szCs w:val="28"/>
        </w:rPr>
        <w:t xml:space="preserve"> </w:t>
      </w:r>
      <w:r w:rsidR="00E73729" w:rsidRPr="00E73729">
        <w:rPr>
          <w:rFonts w:ascii="Times New Roman" w:hAnsi="Times New Roman" w:cs="Times New Roman"/>
          <w:sz w:val="28"/>
          <w:szCs w:val="28"/>
        </w:rPr>
        <w:t>Вилегодского муниципального округа</w:t>
      </w:r>
      <w:r w:rsidR="00FB2BE1" w:rsidRPr="00FB2BE1">
        <w:rPr>
          <w:rFonts w:ascii="Times New Roman" w:hAnsi="Times New Roman" w:cs="Times New Roman"/>
          <w:sz w:val="28"/>
          <w:szCs w:val="28"/>
        </w:rPr>
        <w:t xml:space="preserve"> </w:t>
      </w:r>
      <w:r w:rsidR="00FB2BE1">
        <w:rPr>
          <w:rFonts w:ascii="Times New Roman" w:hAnsi="Times New Roman" w:cs="Times New Roman"/>
          <w:sz w:val="28"/>
          <w:szCs w:val="28"/>
        </w:rPr>
        <w:t>Архангельской области</w:t>
      </w:r>
      <w:r w:rsidR="001E6B3D" w:rsidRPr="00E73729">
        <w:rPr>
          <w:rFonts w:ascii="Times New Roman" w:hAnsi="Times New Roman" w:cs="Times New Roman"/>
          <w:sz w:val="28"/>
          <w:szCs w:val="28"/>
        </w:rPr>
        <w:t>, а также средств, иным образом зарезервированных в составе бюджетных ассигнований, утвержденных решение</w:t>
      </w:r>
      <w:r w:rsidR="006E4BA6" w:rsidRPr="00E73729">
        <w:rPr>
          <w:rFonts w:ascii="Times New Roman" w:hAnsi="Times New Roman" w:cs="Times New Roman"/>
          <w:sz w:val="28"/>
          <w:szCs w:val="28"/>
        </w:rPr>
        <w:t>м</w:t>
      </w:r>
      <w:r w:rsidR="001E6B3D" w:rsidRPr="00E73729">
        <w:rPr>
          <w:rFonts w:ascii="Times New Roman" w:hAnsi="Times New Roman" w:cs="Times New Roman"/>
          <w:sz w:val="28"/>
          <w:szCs w:val="28"/>
        </w:rPr>
        <w:t xml:space="preserve"> о </w:t>
      </w:r>
      <w:r w:rsidR="00B62A0B">
        <w:rPr>
          <w:rFonts w:ascii="Times New Roman" w:hAnsi="Times New Roman" w:cs="Times New Roman"/>
          <w:sz w:val="28"/>
          <w:szCs w:val="28"/>
        </w:rPr>
        <w:t xml:space="preserve">местном </w:t>
      </w:r>
      <w:r w:rsidR="001E6B3D" w:rsidRPr="00E73729">
        <w:rPr>
          <w:rFonts w:ascii="Times New Roman" w:hAnsi="Times New Roman" w:cs="Times New Roman"/>
          <w:sz w:val="28"/>
          <w:szCs w:val="28"/>
        </w:rPr>
        <w:t>бюджете.</w:t>
      </w:r>
    </w:p>
    <w:p w:rsidR="00A24B22" w:rsidRDefault="001E6B3D" w:rsidP="00C80327">
      <w:pPr>
        <w:ind w:firstLine="709"/>
        <w:jc w:val="both"/>
        <w:rPr>
          <w:rFonts w:ascii="Times New Roman" w:hAnsi="Times New Roman" w:cs="Times New Roman"/>
          <w:sz w:val="28"/>
          <w:szCs w:val="28"/>
        </w:rPr>
      </w:pPr>
      <w:r w:rsidRPr="00E73729">
        <w:rPr>
          <w:rFonts w:ascii="Times New Roman" w:hAnsi="Times New Roman" w:cs="Times New Roman"/>
          <w:sz w:val="28"/>
          <w:szCs w:val="28"/>
        </w:rPr>
        <w:t xml:space="preserve"> </w:t>
      </w:r>
      <w:proofErr w:type="gramStart"/>
      <w:r w:rsidR="0016092F">
        <w:rPr>
          <w:rFonts w:ascii="Times New Roman" w:hAnsi="Times New Roman" w:cs="Times New Roman"/>
          <w:sz w:val="28"/>
          <w:szCs w:val="28"/>
        </w:rPr>
        <w:t>–</w:t>
      </w:r>
      <w:r w:rsidR="00A24B22" w:rsidRPr="00E73729">
        <w:rPr>
          <w:rFonts w:ascii="Times New Roman" w:hAnsi="Times New Roman" w:cs="Times New Roman"/>
          <w:sz w:val="28"/>
          <w:szCs w:val="28"/>
        </w:rPr>
        <w:t xml:space="preserve"> принимает в соответствии с общими требованиями установленными Правительством Российской Федерации, нормативные правовые акты, регулирующие предоставление субсидий, в том числе установление целей, условий и порядков предоставления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w:t>
      </w:r>
      <w:r w:rsidR="0016092F">
        <w:rPr>
          <w:rFonts w:ascii="Times New Roman" w:hAnsi="Times New Roman" w:cs="Times New Roman"/>
          <w:sz w:val="28"/>
          <w:szCs w:val="28"/>
        </w:rPr>
        <w:t>–</w:t>
      </w:r>
      <w:r w:rsidR="00A24B22" w:rsidRPr="00E73729">
        <w:rPr>
          <w:rFonts w:ascii="Times New Roman" w:hAnsi="Times New Roman" w:cs="Times New Roman"/>
          <w:sz w:val="28"/>
          <w:szCs w:val="28"/>
        </w:rPr>
        <w:t xml:space="preserve"> производителям товаров, работ, услуг, в случаях, предусмотренных решением Собрания депутатов о </w:t>
      </w:r>
      <w:r w:rsidR="006305E4">
        <w:rPr>
          <w:rFonts w:ascii="Times New Roman" w:hAnsi="Times New Roman" w:cs="Times New Roman"/>
          <w:sz w:val="28"/>
          <w:szCs w:val="28"/>
        </w:rPr>
        <w:t>местном бюджете</w:t>
      </w:r>
      <w:r w:rsidR="00A24B22" w:rsidRPr="00E73729">
        <w:rPr>
          <w:rFonts w:ascii="Times New Roman" w:hAnsi="Times New Roman" w:cs="Times New Roman"/>
          <w:sz w:val="28"/>
          <w:szCs w:val="28"/>
        </w:rPr>
        <w:t>;</w:t>
      </w:r>
      <w:proofErr w:type="gramEnd"/>
    </w:p>
    <w:p w:rsidR="00FC5606" w:rsidRDefault="0016092F" w:rsidP="00C80327">
      <w:pPr>
        <w:ind w:firstLine="709"/>
        <w:jc w:val="both"/>
        <w:rPr>
          <w:rFonts w:ascii="Times New Roman" w:hAnsi="Times New Roman" w:cs="Times New Roman"/>
          <w:sz w:val="28"/>
          <w:szCs w:val="28"/>
        </w:rPr>
      </w:pPr>
      <w:proofErr w:type="gramStart"/>
      <w:r>
        <w:rPr>
          <w:rFonts w:ascii="Times New Roman" w:hAnsi="Times New Roman" w:cs="Times New Roman"/>
          <w:sz w:val="28"/>
          <w:szCs w:val="28"/>
        </w:rPr>
        <w:t>–</w:t>
      </w:r>
      <w:r w:rsidR="00760C26">
        <w:rPr>
          <w:rFonts w:ascii="Times New Roman" w:hAnsi="Times New Roman" w:cs="Times New Roman"/>
          <w:sz w:val="28"/>
          <w:szCs w:val="28"/>
        </w:rPr>
        <w:t> </w:t>
      </w:r>
      <w:r w:rsidR="00EC1DB8">
        <w:rPr>
          <w:rFonts w:ascii="Times New Roman" w:hAnsi="Times New Roman" w:cs="Times New Roman"/>
          <w:sz w:val="28"/>
          <w:szCs w:val="28"/>
        </w:rPr>
        <w:t>устанавливает соответствующий общим требованиями</w:t>
      </w:r>
      <w:r w:rsidR="00EC1DB8" w:rsidRPr="00E73729">
        <w:rPr>
          <w:rFonts w:ascii="Times New Roman" w:hAnsi="Times New Roman" w:cs="Times New Roman"/>
          <w:sz w:val="28"/>
          <w:szCs w:val="28"/>
        </w:rPr>
        <w:t>,</w:t>
      </w:r>
      <w:r w:rsidR="00EC1DB8">
        <w:rPr>
          <w:rFonts w:ascii="Times New Roman" w:hAnsi="Times New Roman" w:cs="Times New Roman"/>
          <w:sz w:val="28"/>
          <w:szCs w:val="28"/>
        </w:rPr>
        <w:t xml:space="preserve"> предусмотренный Правительством Российской Федерации</w:t>
      </w:r>
      <w:r w:rsidR="00EC1DB8" w:rsidRPr="00E73729">
        <w:rPr>
          <w:rFonts w:ascii="Times New Roman" w:hAnsi="Times New Roman" w:cs="Times New Roman"/>
          <w:sz w:val="28"/>
          <w:szCs w:val="28"/>
        </w:rPr>
        <w:t>,</w:t>
      </w:r>
      <w:r w:rsidR="00EC1DB8">
        <w:rPr>
          <w:rFonts w:ascii="Times New Roman" w:hAnsi="Times New Roman" w:cs="Times New Roman"/>
          <w:sz w:val="28"/>
          <w:szCs w:val="28"/>
        </w:rPr>
        <w:t xml:space="preserve"> порядок предоставления в соответствии с решениями администрации некоммерческим организациям</w:t>
      </w:r>
      <w:r w:rsidR="00EC1DB8" w:rsidRPr="00E73729">
        <w:rPr>
          <w:rFonts w:ascii="Times New Roman" w:hAnsi="Times New Roman" w:cs="Times New Roman"/>
          <w:sz w:val="28"/>
          <w:szCs w:val="28"/>
        </w:rPr>
        <w:t>,</w:t>
      </w:r>
      <w:r w:rsidR="00EC1DB8">
        <w:rPr>
          <w:rFonts w:ascii="Times New Roman" w:hAnsi="Times New Roman" w:cs="Times New Roman"/>
          <w:sz w:val="28"/>
          <w:szCs w:val="28"/>
        </w:rPr>
        <w:t xml:space="preserve"> не являющимися казенными учреждениями</w:t>
      </w:r>
      <w:r w:rsidR="00EC1DB8" w:rsidRPr="00E73729">
        <w:rPr>
          <w:rFonts w:ascii="Times New Roman" w:hAnsi="Times New Roman" w:cs="Times New Roman"/>
          <w:sz w:val="28"/>
          <w:szCs w:val="28"/>
        </w:rPr>
        <w:t>,</w:t>
      </w:r>
      <w:r w:rsidR="00EC1DB8">
        <w:rPr>
          <w:rFonts w:ascii="Times New Roman" w:hAnsi="Times New Roman" w:cs="Times New Roman"/>
          <w:sz w:val="28"/>
          <w:szCs w:val="28"/>
        </w:rPr>
        <w:t xml:space="preserve"> грантов в форме субсидий (кроме субсидий на осуществление капитальных вложений в объекты муниципальной собственности) из </w:t>
      </w:r>
      <w:r w:rsidR="006305E4">
        <w:rPr>
          <w:rFonts w:ascii="Times New Roman" w:hAnsi="Times New Roman" w:cs="Times New Roman"/>
          <w:sz w:val="28"/>
          <w:szCs w:val="28"/>
        </w:rPr>
        <w:t>местного бюджета</w:t>
      </w:r>
      <w:r w:rsidR="00555189" w:rsidRPr="00E73729">
        <w:rPr>
          <w:rFonts w:ascii="Times New Roman" w:hAnsi="Times New Roman" w:cs="Times New Roman"/>
          <w:sz w:val="28"/>
          <w:szCs w:val="28"/>
        </w:rPr>
        <w:t>,</w:t>
      </w:r>
      <w:r w:rsidR="00EC1DB8">
        <w:rPr>
          <w:rFonts w:ascii="Times New Roman" w:hAnsi="Times New Roman" w:cs="Times New Roman"/>
          <w:sz w:val="28"/>
          <w:szCs w:val="28"/>
        </w:rPr>
        <w:t xml:space="preserve"> в том числе предоставляемых органами местного самоуправления по результатам проводимых ими конкурсов муниципальным бюджетным и автономным учреждениям</w:t>
      </w:r>
      <w:r w:rsidR="00555189" w:rsidRPr="00E73729">
        <w:rPr>
          <w:rFonts w:ascii="Times New Roman" w:hAnsi="Times New Roman" w:cs="Times New Roman"/>
          <w:sz w:val="28"/>
          <w:szCs w:val="28"/>
        </w:rPr>
        <w:t>,</w:t>
      </w:r>
      <w:r w:rsidR="00555189">
        <w:rPr>
          <w:rFonts w:ascii="Times New Roman" w:hAnsi="Times New Roman" w:cs="Times New Roman"/>
          <w:sz w:val="28"/>
          <w:szCs w:val="28"/>
        </w:rPr>
        <w:t xml:space="preserve"> </w:t>
      </w:r>
      <w:r w:rsidR="00EC1DB8">
        <w:rPr>
          <w:rFonts w:ascii="Times New Roman" w:hAnsi="Times New Roman" w:cs="Times New Roman"/>
          <w:sz w:val="28"/>
          <w:szCs w:val="28"/>
        </w:rPr>
        <w:t>включая учреждения</w:t>
      </w:r>
      <w:r w:rsidR="00555189" w:rsidRPr="00E73729">
        <w:rPr>
          <w:rFonts w:ascii="Times New Roman" w:hAnsi="Times New Roman" w:cs="Times New Roman"/>
          <w:sz w:val="28"/>
          <w:szCs w:val="28"/>
        </w:rPr>
        <w:t>,</w:t>
      </w:r>
      <w:r w:rsidR="00EC1DB8">
        <w:rPr>
          <w:rFonts w:ascii="Times New Roman" w:hAnsi="Times New Roman" w:cs="Times New Roman"/>
          <w:sz w:val="28"/>
          <w:szCs w:val="28"/>
        </w:rPr>
        <w:t xml:space="preserve"> в отношении которых</w:t>
      </w:r>
      <w:proofErr w:type="gramEnd"/>
      <w:r w:rsidR="00EC1DB8">
        <w:rPr>
          <w:rFonts w:ascii="Times New Roman" w:hAnsi="Times New Roman" w:cs="Times New Roman"/>
          <w:sz w:val="28"/>
          <w:szCs w:val="28"/>
        </w:rPr>
        <w:t xml:space="preserve"> указанные органы не осуществляют функции и полномочия учредителя</w:t>
      </w:r>
      <w:r w:rsidR="00555189" w:rsidRPr="00E73729">
        <w:rPr>
          <w:rFonts w:ascii="Times New Roman" w:hAnsi="Times New Roman" w:cs="Times New Roman"/>
          <w:sz w:val="28"/>
          <w:szCs w:val="28"/>
        </w:rPr>
        <w:t>,</w:t>
      </w:r>
      <w:r w:rsidR="00555189">
        <w:rPr>
          <w:rFonts w:ascii="Times New Roman" w:hAnsi="Times New Roman" w:cs="Times New Roman"/>
          <w:sz w:val="28"/>
          <w:szCs w:val="28"/>
        </w:rPr>
        <w:t xml:space="preserve"> </w:t>
      </w:r>
      <w:r w:rsidR="00EC1DB8">
        <w:rPr>
          <w:rFonts w:ascii="Times New Roman" w:hAnsi="Times New Roman" w:cs="Times New Roman"/>
          <w:sz w:val="28"/>
          <w:szCs w:val="28"/>
        </w:rPr>
        <w:t>если данный порядок не определен указанными решениями;</w:t>
      </w:r>
    </w:p>
    <w:p w:rsidR="00FC5606" w:rsidRDefault="0016092F" w:rsidP="00C80327">
      <w:pPr>
        <w:ind w:firstLine="709"/>
        <w:jc w:val="both"/>
        <w:rPr>
          <w:rFonts w:ascii="Times New Roman" w:hAnsi="Times New Roman" w:cs="Times New Roman"/>
          <w:sz w:val="28"/>
          <w:szCs w:val="28"/>
        </w:rPr>
      </w:pPr>
      <w:proofErr w:type="gramStart"/>
      <w:r>
        <w:rPr>
          <w:rFonts w:ascii="Times New Roman" w:hAnsi="Times New Roman" w:cs="Times New Roman"/>
          <w:sz w:val="28"/>
          <w:szCs w:val="28"/>
        </w:rPr>
        <w:t>–</w:t>
      </w:r>
      <w:r w:rsidR="006305E4">
        <w:t> </w:t>
      </w:r>
      <w:r w:rsidR="008C1560" w:rsidRPr="00FC5606">
        <w:rPr>
          <w:rFonts w:ascii="Times New Roman" w:hAnsi="Times New Roman" w:cs="Times New Roman"/>
          <w:sz w:val="28"/>
          <w:szCs w:val="28"/>
        </w:rPr>
        <w:t xml:space="preserve">устанавливает порядок принятия решений о предоставлении муниципальными бюджетными и автономными учреждениям округа, </w:t>
      </w:r>
      <w:r w:rsidR="003024F9" w:rsidRPr="00FC5606">
        <w:rPr>
          <w:rFonts w:ascii="Times New Roman" w:hAnsi="Times New Roman" w:cs="Times New Roman"/>
          <w:sz w:val="28"/>
          <w:szCs w:val="28"/>
        </w:rPr>
        <w:t xml:space="preserve">муниципальным </w:t>
      </w:r>
      <w:r w:rsidR="008C1560" w:rsidRPr="00FC5606">
        <w:rPr>
          <w:rFonts w:ascii="Times New Roman" w:hAnsi="Times New Roman" w:cs="Times New Roman"/>
          <w:sz w:val="28"/>
          <w:szCs w:val="28"/>
        </w:rPr>
        <w:t xml:space="preserve">унитарным предприятиям бюджетных ассигнований на осуществление капитальных вложений в объекты капитального строительства </w:t>
      </w:r>
      <w:r w:rsidR="003024F9" w:rsidRPr="00FC5606">
        <w:rPr>
          <w:rFonts w:ascii="Times New Roman" w:hAnsi="Times New Roman" w:cs="Times New Roman"/>
          <w:sz w:val="28"/>
          <w:szCs w:val="28"/>
        </w:rPr>
        <w:t>муниципальной собственности</w:t>
      </w:r>
      <w:r w:rsidR="008C1560" w:rsidRPr="00FC5606">
        <w:rPr>
          <w:rFonts w:ascii="Times New Roman" w:hAnsi="Times New Roman" w:cs="Times New Roman"/>
          <w:sz w:val="28"/>
          <w:szCs w:val="28"/>
        </w:rPr>
        <w:t xml:space="preserve"> или приобретение объектов недвижимого имущества в </w:t>
      </w:r>
      <w:r w:rsidR="003024F9" w:rsidRPr="00FC5606">
        <w:rPr>
          <w:rFonts w:ascii="Times New Roman" w:hAnsi="Times New Roman" w:cs="Times New Roman"/>
          <w:sz w:val="28"/>
          <w:szCs w:val="28"/>
        </w:rPr>
        <w:t>муниципальную</w:t>
      </w:r>
      <w:r w:rsidR="008C1560" w:rsidRPr="00FC5606">
        <w:rPr>
          <w:rFonts w:ascii="Times New Roman" w:hAnsi="Times New Roman" w:cs="Times New Roman"/>
          <w:sz w:val="28"/>
          <w:szCs w:val="28"/>
        </w:rPr>
        <w:t xml:space="preserve"> собственность за счет предусмотренных на эти цели субсидий и</w:t>
      </w:r>
      <w:r w:rsidR="003024F9" w:rsidRPr="00FC5606">
        <w:rPr>
          <w:rFonts w:ascii="Times New Roman" w:hAnsi="Times New Roman" w:cs="Times New Roman"/>
          <w:sz w:val="28"/>
          <w:szCs w:val="28"/>
        </w:rPr>
        <w:t xml:space="preserve">з </w:t>
      </w:r>
      <w:r w:rsidR="008C1560" w:rsidRPr="00FC5606">
        <w:rPr>
          <w:rFonts w:ascii="Times New Roman" w:hAnsi="Times New Roman" w:cs="Times New Roman"/>
          <w:sz w:val="28"/>
          <w:szCs w:val="28"/>
        </w:rPr>
        <w:t>бюджета, в том числе поряд</w:t>
      </w:r>
      <w:r w:rsidR="003024F9" w:rsidRPr="00FC5606">
        <w:rPr>
          <w:rFonts w:ascii="Times New Roman" w:hAnsi="Times New Roman" w:cs="Times New Roman"/>
          <w:sz w:val="28"/>
          <w:szCs w:val="28"/>
        </w:rPr>
        <w:t>о</w:t>
      </w:r>
      <w:r w:rsidR="008C1560" w:rsidRPr="00FC5606">
        <w:rPr>
          <w:rFonts w:ascii="Times New Roman" w:hAnsi="Times New Roman" w:cs="Times New Roman"/>
          <w:sz w:val="28"/>
          <w:szCs w:val="28"/>
        </w:rPr>
        <w:t>к предоставления указанных субсидий;</w:t>
      </w:r>
      <w:proofErr w:type="gramEnd"/>
    </w:p>
    <w:p w:rsidR="00FC5606" w:rsidRPr="00FC5606" w:rsidRDefault="0016092F" w:rsidP="00C80327">
      <w:pPr>
        <w:ind w:firstLine="709"/>
        <w:jc w:val="both"/>
        <w:rPr>
          <w:rFonts w:ascii="Times New Roman" w:hAnsi="Times New Roman" w:cs="Times New Roman"/>
          <w:sz w:val="28"/>
          <w:szCs w:val="28"/>
        </w:rPr>
      </w:pPr>
      <w:proofErr w:type="gramStart"/>
      <w:r>
        <w:rPr>
          <w:rFonts w:ascii="Times New Roman" w:hAnsi="Times New Roman" w:cs="Times New Roman"/>
          <w:sz w:val="28"/>
          <w:szCs w:val="28"/>
        </w:rPr>
        <w:t>–</w:t>
      </w:r>
      <w:r w:rsidR="006305E4">
        <w:rPr>
          <w:rFonts w:ascii="Times New Roman" w:hAnsi="Times New Roman" w:cs="Times New Roman"/>
          <w:sz w:val="28"/>
          <w:szCs w:val="28"/>
        </w:rPr>
        <w:t> </w:t>
      </w:r>
      <w:r w:rsidR="003024F9" w:rsidRPr="00FC5606">
        <w:rPr>
          <w:rFonts w:ascii="Times New Roman" w:hAnsi="Times New Roman" w:cs="Times New Roman"/>
          <w:sz w:val="28"/>
          <w:szCs w:val="28"/>
        </w:rPr>
        <w:t xml:space="preserve">устанавливает </w:t>
      </w:r>
      <w:r w:rsidR="008C1560" w:rsidRPr="00FC5606">
        <w:rPr>
          <w:rFonts w:ascii="Times New Roman" w:hAnsi="Times New Roman" w:cs="Times New Roman"/>
          <w:sz w:val="28"/>
          <w:szCs w:val="28"/>
        </w:rPr>
        <w:t>поряд</w:t>
      </w:r>
      <w:r w:rsidR="003024F9" w:rsidRPr="00FC5606">
        <w:rPr>
          <w:rFonts w:ascii="Times New Roman" w:hAnsi="Times New Roman" w:cs="Times New Roman"/>
          <w:sz w:val="28"/>
          <w:szCs w:val="28"/>
        </w:rPr>
        <w:t>ок</w:t>
      </w:r>
      <w:r w:rsidR="008C1560" w:rsidRPr="00FC5606">
        <w:rPr>
          <w:rFonts w:ascii="Times New Roman" w:hAnsi="Times New Roman" w:cs="Times New Roman"/>
          <w:sz w:val="28"/>
          <w:szCs w:val="28"/>
        </w:rPr>
        <w:t xml:space="preserve"> принятия решений о предоставлении </w:t>
      </w:r>
      <w:r w:rsidR="003024F9" w:rsidRPr="00FC5606">
        <w:rPr>
          <w:rFonts w:ascii="Times New Roman" w:hAnsi="Times New Roman" w:cs="Times New Roman"/>
          <w:sz w:val="28"/>
          <w:szCs w:val="28"/>
        </w:rPr>
        <w:t>муниципальн</w:t>
      </w:r>
      <w:r w:rsidR="008C1560" w:rsidRPr="00FC5606">
        <w:rPr>
          <w:rFonts w:ascii="Times New Roman" w:hAnsi="Times New Roman" w:cs="Times New Roman"/>
          <w:sz w:val="28"/>
          <w:szCs w:val="28"/>
        </w:rPr>
        <w:t>ым бюджетным и автономным учреждениям</w:t>
      </w:r>
      <w:r w:rsidR="003024F9" w:rsidRPr="00FC5606">
        <w:rPr>
          <w:rFonts w:ascii="Times New Roman" w:hAnsi="Times New Roman" w:cs="Times New Roman"/>
          <w:sz w:val="28"/>
          <w:szCs w:val="28"/>
        </w:rPr>
        <w:t xml:space="preserve"> округа, муниципаль</w:t>
      </w:r>
      <w:r w:rsidR="008C1560" w:rsidRPr="00FC5606">
        <w:rPr>
          <w:rFonts w:ascii="Times New Roman" w:hAnsi="Times New Roman" w:cs="Times New Roman"/>
          <w:sz w:val="28"/>
          <w:szCs w:val="28"/>
        </w:rPr>
        <w:t xml:space="preserve">ным унитарным предприятиям субсидий из </w:t>
      </w:r>
      <w:r w:rsidR="006305E4">
        <w:rPr>
          <w:rFonts w:ascii="Times New Roman" w:hAnsi="Times New Roman" w:cs="Times New Roman"/>
          <w:sz w:val="28"/>
          <w:szCs w:val="28"/>
        </w:rPr>
        <w:t>местного бюджета</w:t>
      </w:r>
      <w:r w:rsidR="003024F9" w:rsidRPr="00FC5606">
        <w:rPr>
          <w:rFonts w:ascii="Times New Roman" w:hAnsi="Times New Roman" w:cs="Times New Roman"/>
          <w:sz w:val="28"/>
          <w:szCs w:val="28"/>
        </w:rPr>
        <w:t xml:space="preserve"> </w:t>
      </w:r>
      <w:r w:rsidR="008C1560" w:rsidRPr="00FC5606">
        <w:rPr>
          <w:rFonts w:ascii="Times New Roman" w:hAnsi="Times New Roman" w:cs="Times New Roman"/>
          <w:sz w:val="28"/>
          <w:szCs w:val="28"/>
        </w:rPr>
        <w:t>на подготовку обоснования инвестиций для объекта капитального строительства и проведение его технологического и ценового аудита и порядка предоставления указанных субсидий, включая требования к соглашениям о предоставлении таких субсидий, срокам и условиям их предоставления;</w:t>
      </w:r>
      <w:proofErr w:type="gramEnd"/>
    </w:p>
    <w:p w:rsidR="00FC5606" w:rsidRPr="00FC5606" w:rsidRDefault="0016092F" w:rsidP="00C80327">
      <w:pPr>
        <w:ind w:firstLine="709"/>
        <w:jc w:val="both"/>
        <w:rPr>
          <w:rFonts w:ascii="Times New Roman" w:hAnsi="Times New Roman" w:cs="Times New Roman"/>
          <w:sz w:val="28"/>
          <w:szCs w:val="28"/>
        </w:rPr>
      </w:pPr>
      <w:r>
        <w:rPr>
          <w:rFonts w:ascii="Times New Roman" w:hAnsi="Times New Roman" w:cs="Times New Roman"/>
          <w:sz w:val="28"/>
          <w:szCs w:val="28"/>
        </w:rPr>
        <w:t>–</w:t>
      </w:r>
      <w:r w:rsidR="006305E4">
        <w:rPr>
          <w:rFonts w:ascii="Times New Roman" w:hAnsi="Times New Roman" w:cs="Times New Roman"/>
          <w:sz w:val="28"/>
          <w:szCs w:val="28"/>
        </w:rPr>
        <w:t> </w:t>
      </w:r>
      <w:r w:rsidR="003024F9" w:rsidRPr="00FC5606">
        <w:rPr>
          <w:rFonts w:ascii="Times New Roman" w:hAnsi="Times New Roman" w:cs="Times New Roman"/>
          <w:sz w:val="28"/>
          <w:szCs w:val="28"/>
        </w:rPr>
        <w:t xml:space="preserve">устанавливает порядок принятия решений </w:t>
      </w:r>
      <w:r w:rsidR="008C1560" w:rsidRPr="00FC5606">
        <w:rPr>
          <w:rFonts w:ascii="Times New Roman" w:hAnsi="Times New Roman" w:cs="Times New Roman"/>
          <w:sz w:val="28"/>
          <w:szCs w:val="28"/>
        </w:rPr>
        <w:t xml:space="preserve">о предоставлении получателям средств </w:t>
      </w:r>
      <w:r w:rsidR="006305E4">
        <w:rPr>
          <w:rFonts w:ascii="Times New Roman" w:hAnsi="Times New Roman" w:cs="Times New Roman"/>
          <w:sz w:val="28"/>
          <w:szCs w:val="28"/>
        </w:rPr>
        <w:t>местного бюджета</w:t>
      </w:r>
      <w:r w:rsidR="003024F9" w:rsidRPr="00FC5606">
        <w:rPr>
          <w:rFonts w:ascii="Times New Roman" w:hAnsi="Times New Roman" w:cs="Times New Roman"/>
          <w:sz w:val="28"/>
          <w:szCs w:val="28"/>
        </w:rPr>
        <w:t xml:space="preserve"> </w:t>
      </w:r>
      <w:r w:rsidR="008C1560" w:rsidRPr="00FC5606">
        <w:rPr>
          <w:rFonts w:ascii="Times New Roman" w:hAnsi="Times New Roman" w:cs="Times New Roman"/>
          <w:sz w:val="28"/>
          <w:szCs w:val="28"/>
        </w:rPr>
        <w:t xml:space="preserve">права заключать соглашения </w:t>
      </w:r>
      <w:proofErr w:type="gramStart"/>
      <w:r w:rsidR="008C1560" w:rsidRPr="00FC5606">
        <w:rPr>
          <w:rFonts w:ascii="Times New Roman" w:hAnsi="Times New Roman" w:cs="Times New Roman"/>
          <w:sz w:val="28"/>
          <w:szCs w:val="28"/>
        </w:rPr>
        <w:t xml:space="preserve">о предоставлении субсидий на осуществление </w:t>
      </w:r>
      <w:r w:rsidR="003024F9" w:rsidRPr="00FC5606">
        <w:rPr>
          <w:rFonts w:ascii="Times New Roman" w:hAnsi="Times New Roman" w:cs="Times New Roman"/>
          <w:sz w:val="28"/>
          <w:szCs w:val="28"/>
        </w:rPr>
        <w:t>капитальных вложений в объекты муниципаль</w:t>
      </w:r>
      <w:r w:rsidR="008C1560" w:rsidRPr="00FC5606">
        <w:rPr>
          <w:rFonts w:ascii="Times New Roman" w:hAnsi="Times New Roman" w:cs="Times New Roman"/>
          <w:sz w:val="28"/>
          <w:szCs w:val="28"/>
        </w:rPr>
        <w:t>ной собственности на срок реализации решений о предоставлении</w:t>
      </w:r>
      <w:proofErr w:type="gramEnd"/>
      <w:r w:rsidR="008C1560" w:rsidRPr="00FC5606">
        <w:rPr>
          <w:rFonts w:ascii="Times New Roman" w:hAnsi="Times New Roman" w:cs="Times New Roman"/>
          <w:sz w:val="28"/>
          <w:szCs w:val="28"/>
        </w:rPr>
        <w:t xml:space="preserve"> указанных субсидий, превышающий срок действия у</w:t>
      </w:r>
      <w:r w:rsidR="003024F9" w:rsidRPr="00FC5606">
        <w:rPr>
          <w:rFonts w:ascii="Times New Roman" w:hAnsi="Times New Roman" w:cs="Times New Roman"/>
          <w:sz w:val="28"/>
          <w:szCs w:val="28"/>
        </w:rPr>
        <w:t xml:space="preserve">твержденных получателю средств </w:t>
      </w:r>
      <w:r w:rsidR="006305E4">
        <w:rPr>
          <w:rFonts w:ascii="Times New Roman" w:hAnsi="Times New Roman" w:cs="Times New Roman"/>
          <w:sz w:val="28"/>
          <w:szCs w:val="28"/>
        </w:rPr>
        <w:t>местного бюджета</w:t>
      </w:r>
      <w:r w:rsidR="003024F9" w:rsidRPr="00FC5606">
        <w:rPr>
          <w:rFonts w:ascii="Times New Roman" w:hAnsi="Times New Roman" w:cs="Times New Roman"/>
          <w:sz w:val="28"/>
          <w:szCs w:val="28"/>
        </w:rPr>
        <w:t xml:space="preserve"> </w:t>
      </w:r>
      <w:r w:rsidR="008C1560" w:rsidRPr="00FC5606">
        <w:rPr>
          <w:rFonts w:ascii="Times New Roman" w:hAnsi="Times New Roman" w:cs="Times New Roman"/>
          <w:sz w:val="28"/>
          <w:szCs w:val="28"/>
        </w:rPr>
        <w:t xml:space="preserve">лимитов бюджетных </w:t>
      </w:r>
      <w:r w:rsidR="008C1560" w:rsidRPr="00FC5606">
        <w:rPr>
          <w:rFonts w:ascii="Times New Roman" w:hAnsi="Times New Roman" w:cs="Times New Roman"/>
          <w:sz w:val="28"/>
          <w:szCs w:val="28"/>
        </w:rPr>
        <w:lastRenderedPageBreak/>
        <w:t>обязательств на предоставление этих субсидий;</w:t>
      </w:r>
    </w:p>
    <w:p w:rsidR="00FC5606" w:rsidRPr="00FC5606" w:rsidRDefault="0016092F" w:rsidP="00C80327">
      <w:pPr>
        <w:ind w:firstLine="709"/>
        <w:jc w:val="both"/>
        <w:rPr>
          <w:rFonts w:ascii="Times New Roman" w:hAnsi="Times New Roman" w:cs="Times New Roman"/>
          <w:sz w:val="28"/>
          <w:szCs w:val="28"/>
        </w:rPr>
      </w:pPr>
      <w:r>
        <w:rPr>
          <w:rFonts w:ascii="Times New Roman" w:hAnsi="Times New Roman" w:cs="Times New Roman"/>
          <w:sz w:val="28"/>
          <w:szCs w:val="28"/>
        </w:rPr>
        <w:t>–</w:t>
      </w:r>
      <w:r w:rsidR="006305E4">
        <w:rPr>
          <w:rFonts w:ascii="Times New Roman" w:hAnsi="Times New Roman" w:cs="Times New Roman"/>
          <w:sz w:val="28"/>
          <w:szCs w:val="28"/>
        </w:rPr>
        <w:t> </w:t>
      </w:r>
      <w:r w:rsidR="00D637DD" w:rsidRPr="00FC5606">
        <w:rPr>
          <w:rFonts w:ascii="Times New Roman" w:hAnsi="Times New Roman" w:cs="Times New Roman"/>
          <w:sz w:val="28"/>
          <w:szCs w:val="28"/>
        </w:rPr>
        <w:t xml:space="preserve">устанавливает </w:t>
      </w:r>
      <w:r w:rsidR="008C1560" w:rsidRPr="00FC5606">
        <w:rPr>
          <w:rFonts w:ascii="Times New Roman" w:hAnsi="Times New Roman" w:cs="Times New Roman"/>
          <w:sz w:val="28"/>
          <w:szCs w:val="28"/>
        </w:rPr>
        <w:t>поряд</w:t>
      </w:r>
      <w:r w:rsidR="00D637DD" w:rsidRPr="00FC5606">
        <w:rPr>
          <w:rFonts w:ascii="Times New Roman" w:hAnsi="Times New Roman" w:cs="Times New Roman"/>
          <w:sz w:val="28"/>
          <w:szCs w:val="28"/>
        </w:rPr>
        <w:t>о</w:t>
      </w:r>
      <w:r w:rsidR="008C1560" w:rsidRPr="00FC5606">
        <w:rPr>
          <w:rFonts w:ascii="Times New Roman" w:hAnsi="Times New Roman" w:cs="Times New Roman"/>
          <w:sz w:val="28"/>
          <w:szCs w:val="28"/>
        </w:rPr>
        <w:t xml:space="preserve">к принятия получателями средств бюджета, предоставившими субсидии на осуществление капитальных вложений в объекты </w:t>
      </w:r>
      <w:r w:rsidR="00D637DD" w:rsidRPr="00FC5606">
        <w:rPr>
          <w:rFonts w:ascii="Times New Roman" w:hAnsi="Times New Roman" w:cs="Times New Roman"/>
          <w:sz w:val="28"/>
          <w:szCs w:val="28"/>
        </w:rPr>
        <w:t>муниципальной собственности</w:t>
      </w:r>
      <w:r w:rsidR="008C1560" w:rsidRPr="00FC5606">
        <w:rPr>
          <w:rFonts w:ascii="Times New Roman" w:hAnsi="Times New Roman" w:cs="Times New Roman"/>
          <w:sz w:val="28"/>
          <w:szCs w:val="28"/>
        </w:rPr>
        <w:t xml:space="preserve">, решений о наличии потребности направления </w:t>
      </w:r>
      <w:proofErr w:type="gramStart"/>
      <w:r w:rsidR="008C1560" w:rsidRPr="00FC5606">
        <w:rPr>
          <w:rFonts w:ascii="Times New Roman" w:hAnsi="Times New Roman" w:cs="Times New Roman"/>
          <w:sz w:val="28"/>
          <w:szCs w:val="28"/>
        </w:rPr>
        <w:t>остатков</w:t>
      </w:r>
      <w:proofErr w:type="gramEnd"/>
      <w:r w:rsidR="008C1560" w:rsidRPr="00FC5606">
        <w:rPr>
          <w:rFonts w:ascii="Times New Roman" w:hAnsi="Times New Roman" w:cs="Times New Roman"/>
          <w:sz w:val="28"/>
          <w:szCs w:val="28"/>
        </w:rPr>
        <w:t xml:space="preserve"> не использованных на начало очередного финансового года указанных субсидий на цели их предоставления в очередном финансовом году;</w:t>
      </w:r>
    </w:p>
    <w:p w:rsidR="00FC5606" w:rsidRPr="00FC5606" w:rsidRDefault="0016092F" w:rsidP="00C80327">
      <w:pPr>
        <w:ind w:firstLine="709"/>
        <w:jc w:val="both"/>
        <w:rPr>
          <w:rFonts w:ascii="Times New Roman" w:hAnsi="Times New Roman" w:cs="Times New Roman"/>
          <w:sz w:val="28"/>
          <w:szCs w:val="28"/>
        </w:rPr>
      </w:pPr>
      <w:r>
        <w:rPr>
          <w:rFonts w:ascii="Times New Roman" w:hAnsi="Times New Roman" w:cs="Times New Roman"/>
          <w:sz w:val="28"/>
          <w:szCs w:val="28"/>
        </w:rPr>
        <w:t>–</w:t>
      </w:r>
      <w:r w:rsidR="008C1560" w:rsidRPr="00FC5606">
        <w:rPr>
          <w:rFonts w:ascii="Times New Roman" w:hAnsi="Times New Roman" w:cs="Times New Roman"/>
          <w:sz w:val="28"/>
          <w:szCs w:val="28"/>
        </w:rPr>
        <w:t xml:space="preserve"> </w:t>
      </w:r>
      <w:r w:rsidR="00D637DD" w:rsidRPr="00FC5606">
        <w:rPr>
          <w:rFonts w:ascii="Times New Roman" w:hAnsi="Times New Roman" w:cs="Times New Roman"/>
          <w:sz w:val="28"/>
          <w:szCs w:val="28"/>
        </w:rPr>
        <w:t xml:space="preserve">устанавливает </w:t>
      </w:r>
      <w:r w:rsidR="008C1560" w:rsidRPr="00FC5606">
        <w:rPr>
          <w:rFonts w:ascii="Times New Roman" w:hAnsi="Times New Roman" w:cs="Times New Roman"/>
          <w:sz w:val="28"/>
          <w:szCs w:val="28"/>
        </w:rPr>
        <w:t>поряд</w:t>
      </w:r>
      <w:r w:rsidR="00D637DD" w:rsidRPr="00FC5606">
        <w:rPr>
          <w:rFonts w:ascii="Times New Roman" w:hAnsi="Times New Roman" w:cs="Times New Roman"/>
          <w:sz w:val="28"/>
          <w:szCs w:val="28"/>
        </w:rPr>
        <w:t>о</w:t>
      </w:r>
      <w:r w:rsidR="008C1560" w:rsidRPr="00FC5606">
        <w:rPr>
          <w:rFonts w:ascii="Times New Roman" w:hAnsi="Times New Roman" w:cs="Times New Roman"/>
          <w:sz w:val="28"/>
          <w:szCs w:val="28"/>
        </w:rPr>
        <w:t xml:space="preserve">к принятия решений о подготовке и реализации бюджетных инвестиций в объекты </w:t>
      </w:r>
      <w:r w:rsidR="00D637DD" w:rsidRPr="00FC5606">
        <w:rPr>
          <w:rFonts w:ascii="Times New Roman" w:hAnsi="Times New Roman" w:cs="Times New Roman"/>
          <w:sz w:val="28"/>
          <w:szCs w:val="28"/>
        </w:rPr>
        <w:t>муниципаль</w:t>
      </w:r>
      <w:r w:rsidR="008C1560" w:rsidRPr="00FC5606">
        <w:rPr>
          <w:rFonts w:ascii="Times New Roman" w:hAnsi="Times New Roman" w:cs="Times New Roman"/>
          <w:sz w:val="28"/>
          <w:szCs w:val="28"/>
        </w:rPr>
        <w:t>ной собственности и порядка осуществления этих бюджетных инвестиций;</w:t>
      </w:r>
    </w:p>
    <w:p w:rsidR="00FC5606" w:rsidRPr="00FC5606" w:rsidRDefault="0016092F" w:rsidP="00C80327">
      <w:pPr>
        <w:ind w:firstLine="709"/>
        <w:jc w:val="both"/>
        <w:rPr>
          <w:rFonts w:ascii="Times New Roman" w:hAnsi="Times New Roman" w:cs="Times New Roman"/>
          <w:sz w:val="28"/>
          <w:szCs w:val="28"/>
        </w:rPr>
      </w:pPr>
      <w:r>
        <w:rPr>
          <w:rFonts w:ascii="Times New Roman" w:hAnsi="Times New Roman" w:cs="Times New Roman"/>
          <w:sz w:val="28"/>
          <w:szCs w:val="28"/>
        </w:rPr>
        <w:t>–</w:t>
      </w:r>
      <w:r w:rsidR="005D26FB">
        <w:t>  </w:t>
      </w:r>
      <w:r w:rsidR="00BF0BFA" w:rsidRPr="00FC5606">
        <w:rPr>
          <w:rFonts w:ascii="Times New Roman" w:hAnsi="Times New Roman" w:cs="Times New Roman"/>
          <w:sz w:val="28"/>
          <w:szCs w:val="28"/>
        </w:rPr>
        <w:t xml:space="preserve">устанавливает </w:t>
      </w:r>
      <w:r w:rsidR="008C1560" w:rsidRPr="00FC5606">
        <w:rPr>
          <w:rFonts w:ascii="Times New Roman" w:hAnsi="Times New Roman" w:cs="Times New Roman"/>
          <w:sz w:val="28"/>
          <w:szCs w:val="28"/>
        </w:rPr>
        <w:t>поряд</w:t>
      </w:r>
      <w:r w:rsidR="00BF0BFA" w:rsidRPr="00FC5606">
        <w:rPr>
          <w:rFonts w:ascii="Times New Roman" w:hAnsi="Times New Roman" w:cs="Times New Roman"/>
          <w:sz w:val="28"/>
          <w:szCs w:val="28"/>
        </w:rPr>
        <w:t>о</w:t>
      </w:r>
      <w:r w:rsidR="008C1560" w:rsidRPr="00FC5606">
        <w:rPr>
          <w:rFonts w:ascii="Times New Roman" w:hAnsi="Times New Roman" w:cs="Times New Roman"/>
          <w:sz w:val="28"/>
          <w:szCs w:val="28"/>
        </w:rPr>
        <w:t xml:space="preserve">к принятия решений об осуществлении бюджетных инвестиций из </w:t>
      </w:r>
      <w:r w:rsidR="006305E4">
        <w:rPr>
          <w:rFonts w:ascii="Times New Roman" w:hAnsi="Times New Roman" w:cs="Times New Roman"/>
          <w:sz w:val="28"/>
          <w:szCs w:val="28"/>
        </w:rPr>
        <w:t>местного бюджета</w:t>
      </w:r>
      <w:r w:rsidR="008C1560" w:rsidRPr="00FC5606">
        <w:rPr>
          <w:rFonts w:ascii="Times New Roman" w:hAnsi="Times New Roman" w:cs="Times New Roman"/>
          <w:sz w:val="28"/>
          <w:szCs w:val="28"/>
        </w:rPr>
        <w:t xml:space="preserve"> на подготовку обоснования инвестиций для объекта капитального строительства и проведение его технологического и ценового аудита и порядка осуществления указанных бюджетных инвестиций;</w:t>
      </w:r>
    </w:p>
    <w:p w:rsidR="00FC5606" w:rsidRPr="00561E1E" w:rsidRDefault="0016092F" w:rsidP="00C80327">
      <w:pPr>
        <w:ind w:firstLine="709"/>
        <w:jc w:val="both"/>
        <w:rPr>
          <w:rFonts w:ascii="Times New Roman" w:hAnsi="Times New Roman" w:cs="Times New Roman"/>
          <w:sz w:val="28"/>
          <w:szCs w:val="28"/>
        </w:rPr>
      </w:pPr>
      <w:proofErr w:type="gramStart"/>
      <w:r>
        <w:rPr>
          <w:rFonts w:ascii="Times New Roman" w:hAnsi="Times New Roman" w:cs="Times New Roman"/>
          <w:sz w:val="28"/>
          <w:szCs w:val="28"/>
        </w:rPr>
        <w:t>–</w:t>
      </w:r>
      <w:r w:rsidR="008C1560" w:rsidRPr="00561E1E">
        <w:rPr>
          <w:rFonts w:ascii="Times New Roman" w:hAnsi="Times New Roman" w:cs="Times New Roman"/>
          <w:sz w:val="28"/>
          <w:szCs w:val="28"/>
        </w:rPr>
        <w:t xml:space="preserve"> </w:t>
      </w:r>
      <w:r w:rsidR="00BF0BFA" w:rsidRPr="00561E1E">
        <w:rPr>
          <w:rFonts w:ascii="Times New Roman" w:hAnsi="Times New Roman" w:cs="Times New Roman"/>
          <w:sz w:val="28"/>
          <w:szCs w:val="28"/>
        </w:rPr>
        <w:t>устанавливает порядок</w:t>
      </w:r>
      <w:r w:rsidR="008C1560" w:rsidRPr="00561E1E">
        <w:rPr>
          <w:rFonts w:ascii="Times New Roman" w:hAnsi="Times New Roman" w:cs="Times New Roman"/>
          <w:sz w:val="28"/>
          <w:szCs w:val="28"/>
        </w:rPr>
        <w:t xml:space="preserve"> передач</w:t>
      </w:r>
      <w:r w:rsidR="00BC5D79" w:rsidRPr="00561E1E">
        <w:rPr>
          <w:rFonts w:ascii="Times New Roman" w:hAnsi="Times New Roman" w:cs="Times New Roman"/>
          <w:sz w:val="28"/>
          <w:szCs w:val="28"/>
        </w:rPr>
        <w:t>и</w:t>
      </w:r>
      <w:r w:rsidR="008C1560" w:rsidRPr="00561E1E">
        <w:rPr>
          <w:rFonts w:ascii="Times New Roman" w:hAnsi="Times New Roman" w:cs="Times New Roman"/>
          <w:sz w:val="28"/>
          <w:szCs w:val="28"/>
        </w:rPr>
        <w:t xml:space="preserve"> органами </w:t>
      </w:r>
      <w:r w:rsidR="00BF0BFA" w:rsidRPr="00561E1E">
        <w:rPr>
          <w:rFonts w:ascii="Times New Roman" w:hAnsi="Times New Roman" w:cs="Times New Roman"/>
          <w:sz w:val="28"/>
          <w:szCs w:val="28"/>
        </w:rPr>
        <w:t>местного самоуправления</w:t>
      </w:r>
      <w:r w:rsidR="008C1560" w:rsidRPr="00561E1E">
        <w:rPr>
          <w:rFonts w:ascii="Times New Roman" w:hAnsi="Times New Roman" w:cs="Times New Roman"/>
          <w:sz w:val="28"/>
          <w:szCs w:val="28"/>
        </w:rPr>
        <w:t xml:space="preserve">, являющимися </w:t>
      </w:r>
      <w:r w:rsidR="00BF0BFA" w:rsidRPr="00561E1E">
        <w:rPr>
          <w:rFonts w:ascii="Times New Roman" w:hAnsi="Times New Roman" w:cs="Times New Roman"/>
          <w:sz w:val="28"/>
          <w:szCs w:val="28"/>
        </w:rPr>
        <w:t>муниципальными</w:t>
      </w:r>
      <w:r w:rsidR="008C1560" w:rsidRPr="00561E1E">
        <w:rPr>
          <w:rFonts w:ascii="Times New Roman" w:hAnsi="Times New Roman" w:cs="Times New Roman"/>
          <w:sz w:val="28"/>
          <w:szCs w:val="28"/>
        </w:rPr>
        <w:t xml:space="preserve"> заказчиками, полномочий </w:t>
      </w:r>
      <w:r w:rsidR="00BC5D79" w:rsidRPr="00561E1E">
        <w:rPr>
          <w:rFonts w:ascii="Times New Roman" w:hAnsi="Times New Roman" w:cs="Times New Roman"/>
          <w:sz w:val="28"/>
          <w:szCs w:val="28"/>
        </w:rPr>
        <w:t>муниципальн</w:t>
      </w:r>
      <w:r w:rsidR="008C1560" w:rsidRPr="00561E1E">
        <w:rPr>
          <w:rFonts w:ascii="Times New Roman" w:hAnsi="Times New Roman" w:cs="Times New Roman"/>
          <w:sz w:val="28"/>
          <w:szCs w:val="28"/>
        </w:rPr>
        <w:t xml:space="preserve">ого заказчика по заключению и исполнению от </w:t>
      </w:r>
      <w:r w:rsidR="00BC5D79" w:rsidRPr="00561E1E">
        <w:rPr>
          <w:rFonts w:ascii="Times New Roman" w:hAnsi="Times New Roman" w:cs="Times New Roman"/>
          <w:sz w:val="28"/>
          <w:szCs w:val="28"/>
        </w:rPr>
        <w:t>имени округа муниципальн</w:t>
      </w:r>
      <w:r w:rsidR="008C1560" w:rsidRPr="00561E1E">
        <w:rPr>
          <w:rFonts w:ascii="Times New Roman" w:hAnsi="Times New Roman" w:cs="Times New Roman"/>
          <w:sz w:val="28"/>
          <w:szCs w:val="28"/>
        </w:rPr>
        <w:t xml:space="preserve">ых контрактов от лица указанных органов при осуществлении </w:t>
      </w:r>
      <w:r w:rsidR="00BC5D79" w:rsidRPr="00561E1E">
        <w:rPr>
          <w:rFonts w:ascii="Times New Roman" w:hAnsi="Times New Roman" w:cs="Times New Roman"/>
          <w:sz w:val="28"/>
          <w:szCs w:val="28"/>
        </w:rPr>
        <w:t>бюджетных инвестиций в объекты муниципальн</w:t>
      </w:r>
      <w:r w:rsidR="008C1560" w:rsidRPr="00561E1E">
        <w:rPr>
          <w:rFonts w:ascii="Times New Roman" w:hAnsi="Times New Roman" w:cs="Times New Roman"/>
          <w:sz w:val="28"/>
          <w:szCs w:val="28"/>
        </w:rPr>
        <w:t xml:space="preserve">ой собственности </w:t>
      </w:r>
      <w:r w:rsidR="00BC5D79" w:rsidRPr="00561E1E">
        <w:rPr>
          <w:rFonts w:ascii="Times New Roman" w:hAnsi="Times New Roman" w:cs="Times New Roman"/>
          <w:sz w:val="28"/>
          <w:szCs w:val="28"/>
        </w:rPr>
        <w:t>муниципальным</w:t>
      </w:r>
      <w:r w:rsidR="008C1560" w:rsidRPr="00561E1E">
        <w:rPr>
          <w:rFonts w:ascii="Times New Roman" w:hAnsi="Times New Roman" w:cs="Times New Roman"/>
          <w:sz w:val="28"/>
          <w:szCs w:val="28"/>
        </w:rPr>
        <w:t xml:space="preserve"> бюджетным и автономным учреждениям, в отношении которых указанные органы осуществляют функции и полномочия учредителей, или </w:t>
      </w:r>
      <w:r w:rsidR="00BC5D79" w:rsidRPr="00561E1E">
        <w:rPr>
          <w:rFonts w:ascii="Times New Roman" w:hAnsi="Times New Roman" w:cs="Times New Roman"/>
          <w:sz w:val="28"/>
          <w:szCs w:val="28"/>
        </w:rPr>
        <w:t>муниципальным</w:t>
      </w:r>
      <w:r w:rsidR="008C1560" w:rsidRPr="00561E1E">
        <w:rPr>
          <w:rFonts w:ascii="Times New Roman" w:hAnsi="Times New Roman" w:cs="Times New Roman"/>
          <w:sz w:val="28"/>
          <w:szCs w:val="28"/>
        </w:rPr>
        <w:t xml:space="preserve"> унитарным предприятиям, в отношении которых указанные органы осуществляют права собственника</w:t>
      </w:r>
      <w:proofErr w:type="gramEnd"/>
      <w:r w:rsidR="008C1560" w:rsidRPr="00561E1E">
        <w:rPr>
          <w:rFonts w:ascii="Times New Roman" w:hAnsi="Times New Roman" w:cs="Times New Roman"/>
          <w:sz w:val="28"/>
          <w:szCs w:val="28"/>
        </w:rPr>
        <w:t xml:space="preserve"> имущества соответствующего публично</w:t>
      </w:r>
      <w:r>
        <w:rPr>
          <w:rFonts w:ascii="Times New Roman" w:hAnsi="Times New Roman" w:cs="Times New Roman"/>
          <w:sz w:val="28"/>
          <w:szCs w:val="28"/>
        </w:rPr>
        <w:t>–</w:t>
      </w:r>
      <w:r w:rsidR="008C1560" w:rsidRPr="00561E1E">
        <w:rPr>
          <w:rFonts w:ascii="Times New Roman" w:hAnsi="Times New Roman" w:cs="Times New Roman"/>
          <w:sz w:val="28"/>
          <w:szCs w:val="28"/>
        </w:rPr>
        <w:t>правового образования;</w:t>
      </w:r>
    </w:p>
    <w:p w:rsidR="008C1560" w:rsidRPr="00561E1E" w:rsidRDefault="0016092F" w:rsidP="00C80327">
      <w:pPr>
        <w:ind w:firstLine="709"/>
        <w:jc w:val="both"/>
        <w:rPr>
          <w:rFonts w:ascii="Times New Roman" w:hAnsi="Times New Roman" w:cs="Times New Roman"/>
          <w:sz w:val="28"/>
          <w:szCs w:val="28"/>
        </w:rPr>
      </w:pPr>
      <w:proofErr w:type="gramStart"/>
      <w:r>
        <w:rPr>
          <w:rFonts w:ascii="Times New Roman" w:hAnsi="Times New Roman" w:cs="Times New Roman"/>
          <w:sz w:val="28"/>
          <w:szCs w:val="28"/>
        </w:rPr>
        <w:t>–</w:t>
      </w:r>
      <w:r w:rsidR="005D26FB">
        <w:rPr>
          <w:rFonts w:ascii="Times New Roman" w:hAnsi="Times New Roman" w:cs="Times New Roman"/>
          <w:sz w:val="28"/>
          <w:szCs w:val="28"/>
        </w:rPr>
        <w:t> </w:t>
      </w:r>
      <w:r w:rsidR="003A13E4" w:rsidRPr="00561E1E">
        <w:rPr>
          <w:rFonts w:ascii="Times New Roman" w:hAnsi="Times New Roman" w:cs="Times New Roman"/>
          <w:sz w:val="28"/>
          <w:szCs w:val="28"/>
        </w:rPr>
        <w:t xml:space="preserve">устанавливает порядок </w:t>
      </w:r>
      <w:r w:rsidR="008C1560" w:rsidRPr="00561E1E">
        <w:rPr>
          <w:rFonts w:ascii="Times New Roman" w:hAnsi="Times New Roman" w:cs="Times New Roman"/>
          <w:sz w:val="28"/>
          <w:szCs w:val="28"/>
        </w:rPr>
        <w:t>принятия решений о предоставлении бюджетных инвестиций юридическим лицам, не являющимся  муниципальными учреждениями и муниципальными унитарными предприятиями, в объекты капитального строительства, находящиеся в собственности указанных юридических лиц, и (или) на приобретение ими объектов недвижимого имущества либо в целях предоставления взноса в уставные (складочные) капиталы дочерних обществ указанных юридических лиц на осуществление капитальных вложений в объекты капитального строительства, находящиеся в</w:t>
      </w:r>
      <w:proofErr w:type="gramEnd"/>
      <w:r w:rsidR="008C1560" w:rsidRPr="00561E1E">
        <w:rPr>
          <w:rFonts w:ascii="Times New Roman" w:hAnsi="Times New Roman" w:cs="Times New Roman"/>
          <w:sz w:val="28"/>
          <w:szCs w:val="28"/>
        </w:rPr>
        <w:t xml:space="preserve"> собственности таких дочерних обществ, и (или) на приобретение такими дочерними обществами объектов недвижимого имущества за счет средств </w:t>
      </w:r>
      <w:r w:rsidR="006305E4">
        <w:rPr>
          <w:rFonts w:ascii="Times New Roman" w:hAnsi="Times New Roman" w:cs="Times New Roman"/>
          <w:sz w:val="28"/>
          <w:szCs w:val="28"/>
        </w:rPr>
        <w:t>местного бюджета</w:t>
      </w:r>
      <w:r w:rsidR="008C1560" w:rsidRPr="00561E1E">
        <w:rPr>
          <w:rFonts w:ascii="Times New Roman" w:hAnsi="Times New Roman" w:cs="Times New Roman"/>
          <w:sz w:val="28"/>
          <w:szCs w:val="28"/>
        </w:rPr>
        <w:t>;</w:t>
      </w:r>
    </w:p>
    <w:p w:rsidR="00FC5606" w:rsidRPr="00561E1E" w:rsidRDefault="005D26FB" w:rsidP="00C80327">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 </w:t>
      </w:r>
      <w:r w:rsidR="001D5131" w:rsidRPr="00561E1E">
        <w:rPr>
          <w:rFonts w:ascii="Times New Roman" w:hAnsi="Times New Roman" w:cs="Times New Roman"/>
          <w:sz w:val="28"/>
          <w:szCs w:val="28"/>
        </w:rPr>
        <w:t>прин</w:t>
      </w:r>
      <w:r>
        <w:rPr>
          <w:rFonts w:ascii="Times New Roman" w:hAnsi="Times New Roman" w:cs="Times New Roman"/>
          <w:sz w:val="28"/>
          <w:szCs w:val="28"/>
        </w:rPr>
        <w:t>имает решения</w:t>
      </w:r>
      <w:r w:rsidR="001D5131" w:rsidRPr="00561E1E">
        <w:rPr>
          <w:rFonts w:ascii="Times New Roman" w:hAnsi="Times New Roman" w:cs="Times New Roman"/>
          <w:sz w:val="28"/>
          <w:szCs w:val="28"/>
        </w:rPr>
        <w:t xml:space="preserve"> о предоставлении юридическим лицам, 100 процентов акций (долей) которых принадлежит </w:t>
      </w:r>
      <w:r w:rsidR="00315DEE" w:rsidRPr="00561E1E">
        <w:rPr>
          <w:rFonts w:ascii="Times New Roman" w:hAnsi="Times New Roman" w:cs="Times New Roman"/>
          <w:sz w:val="28"/>
          <w:szCs w:val="28"/>
        </w:rPr>
        <w:t>округу</w:t>
      </w:r>
      <w:r w:rsidR="001D5131" w:rsidRPr="00561E1E">
        <w:rPr>
          <w:rFonts w:ascii="Times New Roman" w:hAnsi="Times New Roman" w:cs="Times New Roman"/>
          <w:sz w:val="28"/>
          <w:szCs w:val="28"/>
        </w:rPr>
        <w:t xml:space="preserve">, из </w:t>
      </w:r>
      <w:r w:rsidR="006305E4">
        <w:rPr>
          <w:rFonts w:ascii="Times New Roman" w:hAnsi="Times New Roman" w:cs="Times New Roman"/>
          <w:sz w:val="28"/>
          <w:szCs w:val="28"/>
        </w:rPr>
        <w:t>местного бюджета</w:t>
      </w:r>
      <w:r w:rsidR="00315DEE" w:rsidRPr="00561E1E">
        <w:rPr>
          <w:rFonts w:ascii="Times New Roman" w:hAnsi="Times New Roman" w:cs="Times New Roman"/>
          <w:sz w:val="28"/>
          <w:szCs w:val="28"/>
        </w:rPr>
        <w:t xml:space="preserve"> </w:t>
      </w:r>
      <w:r w:rsidR="001D5131" w:rsidRPr="00561E1E">
        <w:rPr>
          <w:rFonts w:ascii="Times New Roman" w:hAnsi="Times New Roman" w:cs="Times New Roman"/>
          <w:sz w:val="28"/>
          <w:szCs w:val="28"/>
        </w:rPr>
        <w:t xml:space="preserve"> субсидий на осуществление капитальных вложений в объекты капитального строительства, находящиеся в собственности указанных юридических лиц (в случаях, установленных федеральными законами, на возмещение затрат в связи с ранее осуществленными указанными юридическими лицами капитальными вложениями в объекты капитального строительства, находящиеся в собственности указанных юридических лиц или</w:t>
      </w:r>
      <w:proofErr w:type="gramEnd"/>
      <w:r w:rsidR="001D5131" w:rsidRPr="00561E1E">
        <w:rPr>
          <w:rFonts w:ascii="Times New Roman" w:hAnsi="Times New Roman" w:cs="Times New Roman"/>
          <w:sz w:val="28"/>
          <w:szCs w:val="28"/>
        </w:rPr>
        <w:t xml:space="preserve"> </w:t>
      </w:r>
      <w:proofErr w:type="gramStart"/>
      <w:r w:rsidR="001D5131" w:rsidRPr="00561E1E">
        <w:rPr>
          <w:rFonts w:ascii="Times New Roman" w:hAnsi="Times New Roman" w:cs="Times New Roman"/>
          <w:sz w:val="28"/>
          <w:szCs w:val="28"/>
        </w:rPr>
        <w:t xml:space="preserve">в </w:t>
      </w:r>
      <w:r w:rsidR="00315DEE" w:rsidRPr="00561E1E">
        <w:rPr>
          <w:rFonts w:ascii="Times New Roman" w:hAnsi="Times New Roman" w:cs="Times New Roman"/>
          <w:sz w:val="28"/>
          <w:szCs w:val="28"/>
        </w:rPr>
        <w:t>муниципальной собственности</w:t>
      </w:r>
      <w:r w:rsidR="001D5131" w:rsidRPr="00561E1E">
        <w:rPr>
          <w:rFonts w:ascii="Times New Roman" w:hAnsi="Times New Roman" w:cs="Times New Roman"/>
          <w:sz w:val="28"/>
          <w:szCs w:val="28"/>
        </w:rPr>
        <w:t xml:space="preserve">), и (или) на приобретение ими объектов </w:t>
      </w:r>
      <w:r w:rsidR="001D5131" w:rsidRPr="00561E1E">
        <w:rPr>
          <w:rFonts w:ascii="Times New Roman" w:hAnsi="Times New Roman" w:cs="Times New Roman"/>
          <w:sz w:val="28"/>
          <w:szCs w:val="28"/>
        </w:rPr>
        <w:lastRenderedPageBreak/>
        <w:t>недвижимого имущества с последующим увеличением уставных капиталов таких юридических лиц в соответствии с законодательством Российской Федерации на осуществление капитальных вложений и (или) на приобретение объектов недвижимого имущества, в том числе на основании подготовленного в установленном законодательством Российской Федерации порядке обоснования инвестиций для объекта капитального строительства и результатов его технологического и ценового</w:t>
      </w:r>
      <w:proofErr w:type="gramEnd"/>
      <w:r w:rsidR="001D5131" w:rsidRPr="00561E1E">
        <w:rPr>
          <w:rFonts w:ascii="Times New Roman" w:hAnsi="Times New Roman" w:cs="Times New Roman"/>
          <w:sz w:val="28"/>
          <w:szCs w:val="28"/>
        </w:rPr>
        <w:t xml:space="preserve"> аудита, утвержденного задания на проектирование в случае, если подготовка такого обоснования в соответствии с законодательством Российской Федерации является </w:t>
      </w:r>
      <w:r>
        <w:rPr>
          <w:rFonts w:ascii="Times New Roman" w:hAnsi="Times New Roman" w:cs="Times New Roman"/>
          <w:sz w:val="28"/>
          <w:szCs w:val="28"/>
        </w:rPr>
        <w:t>обязательной, а также устанавливает</w:t>
      </w:r>
      <w:r w:rsidR="001D5131" w:rsidRPr="00561E1E">
        <w:rPr>
          <w:rFonts w:ascii="Times New Roman" w:hAnsi="Times New Roman" w:cs="Times New Roman"/>
          <w:sz w:val="28"/>
          <w:szCs w:val="28"/>
        </w:rPr>
        <w:t xml:space="preserve"> поряд</w:t>
      </w:r>
      <w:r>
        <w:rPr>
          <w:rFonts w:ascii="Times New Roman" w:hAnsi="Times New Roman" w:cs="Times New Roman"/>
          <w:sz w:val="28"/>
          <w:szCs w:val="28"/>
        </w:rPr>
        <w:t>о</w:t>
      </w:r>
      <w:r w:rsidR="001D5131" w:rsidRPr="00561E1E">
        <w:rPr>
          <w:rFonts w:ascii="Times New Roman" w:hAnsi="Times New Roman" w:cs="Times New Roman"/>
          <w:sz w:val="28"/>
          <w:szCs w:val="28"/>
        </w:rPr>
        <w:t>к принятия указанных решений;</w:t>
      </w:r>
    </w:p>
    <w:p w:rsidR="00A24B22" w:rsidRDefault="0016092F" w:rsidP="00C80327">
      <w:pPr>
        <w:ind w:firstLine="709"/>
        <w:jc w:val="both"/>
        <w:rPr>
          <w:rFonts w:ascii="Times New Roman" w:hAnsi="Times New Roman" w:cs="Times New Roman"/>
          <w:sz w:val="28"/>
          <w:szCs w:val="28"/>
        </w:rPr>
      </w:pPr>
      <w:r>
        <w:rPr>
          <w:rFonts w:ascii="Times New Roman" w:hAnsi="Times New Roman" w:cs="Times New Roman"/>
          <w:sz w:val="28"/>
          <w:szCs w:val="28"/>
        </w:rPr>
        <w:t>–</w:t>
      </w:r>
      <w:r w:rsidR="00A24B22" w:rsidRPr="007E42B6">
        <w:rPr>
          <w:rFonts w:ascii="Times New Roman" w:hAnsi="Times New Roman" w:cs="Times New Roman"/>
          <w:sz w:val="28"/>
          <w:szCs w:val="28"/>
        </w:rPr>
        <w:t> устанавливает соответствующий общим требованиям предусмотренным</w:t>
      </w:r>
      <w:r w:rsidR="00A24B22" w:rsidRPr="00E73729">
        <w:rPr>
          <w:rFonts w:ascii="Times New Roman" w:hAnsi="Times New Roman" w:cs="Times New Roman"/>
          <w:sz w:val="28"/>
          <w:szCs w:val="28"/>
        </w:rPr>
        <w:t xml:space="preserve"> Правительством Российской Федерации, порядок определения объема и предоставления субсидий (кроме субсидий на осуществление капитальных вложений в объекты муниципальной собственности </w:t>
      </w:r>
      <w:r w:rsidR="00E73729" w:rsidRPr="00E73729">
        <w:rPr>
          <w:rFonts w:ascii="Times New Roman" w:hAnsi="Times New Roman" w:cs="Times New Roman"/>
          <w:sz w:val="28"/>
          <w:szCs w:val="28"/>
        </w:rPr>
        <w:t>Вилегодского муниципального округа</w:t>
      </w:r>
      <w:r w:rsidR="00A24B22" w:rsidRPr="00E73729">
        <w:rPr>
          <w:rFonts w:ascii="Times New Roman" w:hAnsi="Times New Roman" w:cs="Times New Roman"/>
          <w:sz w:val="28"/>
          <w:szCs w:val="28"/>
        </w:rPr>
        <w:t xml:space="preserve">) некоммерческим организациям, не являющимся муниципальными учреждениями </w:t>
      </w:r>
      <w:r w:rsidR="00CD5D00" w:rsidRPr="00CD5D00">
        <w:rPr>
          <w:rFonts w:ascii="Times New Roman" w:hAnsi="Times New Roman" w:cs="Times New Roman"/>
          <w:sz w:val="28"/>
          <w:szCs w:val="28"/>
        </w:rPr>
        <w:t>округа</w:t>
      </w:r>
      <w:r w:rsidR="00A736B1">
        <w:rPr>
          <w:rFonts w:ascii="Times New Roman" w:hAnsi="Times New Roman" w:cs="Times New Roman"/>
          <w:sz w:val="28"/>
          <w:szCs w:val="28"/>
        </w:rPr>
        <w:t>;</w:t>
      </w:r>
    </w:p>
    <w:p w:rsidR="00A736B1" w:rsidRPr="00E73729" w:rsidRDefault="0016092F" w:rsidP="00C80327">
      <w:pPr>
        <w:ind w:firstLine="709"/>
        <w:jc w:val="both"/>
        <w:rPr>
          <w:sz w:val="28"/>
          <w:szCs w:val="28"/>
        </w:rPr>
      </w:pPr>
      <w:r>
        <w:rPr>
          <w:rFonts w:ascii="Times New Roman" w:hAnsi="Times New Roman" w:cs="Times New Roman"/>
          <w:sz w:val="28"/>
          <w:szCs w:val="28"/>
        </w:rPr>
        <w:t>–</w:t>
      </w:r>
      <w:r w:rsidR="00775E19">
        <w:rPr>
          <w:rFonts w:ascii="Times New Roman" w:hAnsi="Times New Roman" w:cs="Times New Roman"/>
          <w:sz w:val="28"/>
          <w:szCs w:val="28"/>
        </w:rPr>
        <w:t> </w:t>
      </w:r>
      <w:r w:rsidR="00A736B1">
        <w:rPr>
          <w:rFonts w:ascii="Times New Roman" w:hAnsi="Times New Roman" w:cs="Times New Roman"/>
          <w:sz w:val="28"/>
          <w:szCs w:val="28"/>
        </w:rPr>
        <w:t>заключает от имени округа договоры о принятии пожертвований денежных сре</w:t>
      </w:r>
      <w:proofErr w:type="gramStart"/>
      <w:r w:rsidR="00A736B1">
        <w:rPr>
          <w:rFonts w:ascii="Times New Roman" w:hAnsi="Times New Roman" w:cs="Times New Roman"/>
          <w:sz w:val="28"/>
          <w:szCs w:val="28"/>
        </w:rPr>
        <w:t>дств в д</w:t>
      </w:r>
      <w:proofErr w:type="gramEnd"/>
      <w:r w:rsidR="00A736B1">
        <w:rPr>
          <w:rFonts w:ascii="Times New Roman" w:hAnsi="Times New Roman" w:cs="Times New Roman"/>
          <w:sz w:val="28"/>
          <w:szCs w:val="28"/>
        </w:rPr>
        <w:t xml:space="preserve">оход </w:t>
      </w:r>
      <w:r w:rsidR="006305E4">
        <w:rPr>
          <w:rFonts w:ascii="Times New Roman" w:hAnsi="Times New Roman" w:cs="Times New Roman"/>
          <w:sz w:val="28"/>
          <w:szCs w:val="28"/>
        </w:rPr>
        <w:t>местного бюджета</w:t>
      </w:r>
      <w:r w:rsidR="00A736B1">
        <w:rPr>
          <w:rFonts w:ascii="Times New Roman" w:hAnsi="Times New Roman" w:cs="Times New Roman"/>
          <w:sz w:val="28"/>
          <w:szCs w:val="28"/>
        </w:rPr>
        <w:t>;</w:t>
      </w:r>
    </w:p>
    <w:p w:rsidR="00C80735" w:rsidRDefault="0016092F" w:rsidP="00C80327">
      <w:pPr>
        <w:ind w:firstLine="709"/>
        <w:jc w:val="both"/>
        <w:rPr>
          <w:rFonts w:ascii="Times New Roman" w:hAnsi="Times New Roman"/>
          <w:sz w:val="28"/>
          <w:szCs w:val="28"/>
        </w:rPr>
      </w:pPr>
      <w:r>
        <w:rPr>
          <w:rFonts w:ascii="Times New Roman" w:hAnsi="Times New Roman"/>
          <w:sz w:val="28"/>
          <w:szCs w:val="28"/>
        </w:rPr>
        <w:t>–</w:t>
      </w:r>
      <w:r w:rsidR="00775E19">
        <w:rPr>
          <w:rFonts w:ascii="Times New Roman" w:hAnsi="Times New Roman"/>
          <w:sz w:val="28"/>
          <w:szCs w:val="28"/>
        </w:rPr>
        <w:t> </w:t>
      </w:r>
      <w:r w:rsidR="00C80735" w:rsidRPr="006C30E8">
        <w:rPr>
          <w:rFonts w:ascii="Times New Roman" w:hAnsi="Times New Roman"/>
          <w:sz w:val="28"/>
          <w:szCs w:val="28"/>
        </w:rPr>
        <w:t xml:space="preserve">осуществляет иные полномочия в соответствии с Бюджетным кодексом Российской Федерации, иными правовыми актами бюджетного законодательства Российской Федерации, Архангельской области, Уставом </w:t>
      </w:r>
      <w:r w:rsidR="00162DFD">
        <w:rPr>
          <w:rFonts w:ascii="Times New Roman" w:hAnsi="Times New Roman"/>
          <w:sz w:val="28"/>
          <w:szCs w:val="28"/>
        </w:rPr>
        <w:t xml:space="preserve">Вилегодского муниципального округа Архангельской области </w:t>
      </w:r>
      <w:r w:rsidR="00757314">
        <w:rPr>
          <w:rFonts w:ascii="Times New Roman" w:hAnsi="Times New Roman"/>
          <w:sz w:val="28"/>
          <w:szCs w:val="28"/>
        </w:rPr>
        <w:t>и настоящим Положением.</w:t>
      </w:r>
    </w:p>
    <w:p w:rsidR="0010427E" w:rsidRDefault="0010427E" w:rsidP="00C80327">
      <w:pPr>
        <w:ind w:firstLine="709"/>
        <w:jc w:val="both"/>
        <w:rPr>
          <w:rFonts w:ascii="Times New Roman" w:hAnsi="Times New Roman"/>
          <w:sz w:val="28"/>
          <w:szCs w:val="28"/>
        </w:rPr>
      </w:pPr>
    </w:p>
    <w:p w:rsidR="0016092F" w:rsidRPr="00D662A7" w:rsidRDefault="0016092F" w:rsidP="0016092F">
      <w:pPr>
        <w:ind w:firstLine="709"/>
        <w:jc w:val="both"/>
        <w:rPr>
          <w:rFonts w:ascii="Times New Roman" w:hAnsi="Times New Roman"/>
          <w:b/>
          <w:sz w:val="28"/>
          <w:szCs w:val="28"/>
        </w:rPr>
      </w:pPr>
      <w:r>
        <w:rPr>
          <w:rFonts w:ascii="Times New Roman" w:hAnsi="Times New Roman"/>
          <w:b/>
          <w:sz w:val="28"/>
          <w:szCs w:val="28"/>
        </w:rPr>
        <w:t>Статья </w:t>
      </w:r>
      <w:r w:rsidR="0010427E" w:rsidRPr="0010427E">
        <w:rPr>
          <w:rFonts w:ascii="Times New Roman" w:hAnsi="Times New Roman"/>
          <w:b/>
          <w:sz w:val="28"/>
          <w:szCs w:val="28"/>
        </w:rPr>
        <w:t>6.</w:t>
      </w:r>
      <w:r>
        <w:rPr>
          <w:rFonts w:ascii="Times New Roman" w:hAnsi="Times New Roman"/>
          <w:b/>
          <w:sz w:val="28"/>
          <w:szCs w:val="28"/>
        </w:rPr>
        <w:t> </w:t>
      </w:r>
      <w:r w:rsidR="0010427E" w:rsidRPr="0010427E">
        <w:rPr>
          <w:rFonts w:ascii="Times New Roman" w:hAnsi="Times New Roman"/>
          <w:b/>
          <w:sz w:val="28"/>
          <w:szCs w:val="28"/>
        </w:rPr>
        <w:t xml:space="preserve">Бюджетные полномочия </w:t>
      </w:r>
      <w:r w:rsidR="00CC74D6" w:rsidRPr="00CC74D6">
        <w:rPr>
          <w:rFonts w:ascii="Times New Roman" w:hAnsi="Times New Roman" w:cs="Times New Roman"/>
          <w:b/>
          <w:sz w:val="28"/>
          <w:szCs w:val="28"/>
        </w:rPr>
        <w:t>Управлени</w:t>
      </w:r>
      <w:r w:rsidR="00CC74D6">
        <w:rPr>
          <w:rFonts w:ascii="Times New Roman" w:hAnsi="Times New Roman" w:cs="Times New Roman"/>
          <w:b/>
          <w:sz w:val="28"/>
          <w:szCs w:val="28"/>
        </w:rPr>
        <w:t>я</w:t>
      </w:r>
      <w:r w:rsidR="00CC74D6" w:rsidRPr="00CC74D6">
        <w:rPr>
          <w:rFonts w:ascii="Times New Roman" w:hAnsi="Times New Roman" w:cs="Times New Roman"/>
          <w:b/>
          <w:sz w:val="28"/>
          <w:szCs w:val="28"/>
        </w:rPr>
        <w:t xml:space="preserve"> финансово</w:t>
      </w:r>
      <w:r>
        <w:rPr>
          <w:rFonts w:ascii="Times New Roman" w:hAnsi="Times New Roman" w:cs="Times New Roman"/>
          <w:b/>
          <w:sz w:val="28"/>
          <w:szCs w:val="28"/>
        </w:rPr>
        <w:t>–</w:t>
      </w:r>
      <w:r w:rsidR="00CC74D6" w:rsidRPr="00CC74D6">
        <w:rPr>
          <w:rFonts w:ascii="Times New Roman" w:hAnsi="Times New Roman" w:cs="Times New Roman"/>
          <w:b/>
          <w:sz w:val="28"/>
          <w:szCs w:val="28"/>
        </w:rPr>
        <w:t>экономической деятельности и имущественных отношений</w:t>
      </w:r>
      <w:r w:rsidRPr="0016092F">
        <w:rPr>
          <w:rFonts w:ascii="Times New Roman" w:hAnsi="Times New Roman"/>
          <w:b/>
          <w:sz w:val="28"/>
          <w:szCs w:val="28"/>
        </w:rPr>
        <w:t xml:space="preserve"> </w:t>
      </w:r>
      <w:r w:rsidRPr="00D662A7">
        <w:rPr>
          <w:rFonts w:ascii="Times New Roman" w:hAnsi="Times New Roman"/>
          <w:b/>
          <w:sz w:val="28"/>
          <w:szCs w:val="28"/>
        </w:rPr>
        <w:t>Вилегодского муниципально</w:t>
      </w:r>
      <w:r>
        <w:rPr>
          <w:rFonts w:ascii="Times New Roman" w:hAnsi="Times New Roman"/>
          <w:b/>
          <w:sz w:val="28"/>
          <w:szCs w:val="28"/>
        </w:rPr>
        <w:t>го округа Архангельской области</w:t>
      </w:r>
    </w:p>
    <w:p w:rsidR="0016092F" w:rsidRPr="0016092F" w:rsidRDefault="0016092F" w:rsidP="00C80327">
      <w:pPr>
        <w:ind w:firstLine="709"/>
        <w:jc w:val="both"/>
        <w:rPr>
          <w:rFonts w:ascii="Times New Roman" w:hAnsi="Times New Roman" w:cs="Times New Roman"/>
          <w:sz w:val="10"/>
          <w:szCs w:val="10"/>
        </w:rPr>
      </w:pPr>
    </w:p>
    <w:p w:rsidR="0010427E" w:rsidRPr="00511692" w:rsidRDefault="0010427E" w:rsidP="00511692">
      <w:pPr>
        <w:ind w:firstLine="709"/>
        <w:jc w:val="both"/>
        <w:rPr>
          <w:rFonts w:ascii="Times New Roman" w:hAnsi="Times New Roman"/>
          <w:sz w:val="28"/>
          <w:szCs w:val="28"/>
        </w:rPr>
      </w:pPr>
      <w:r w:rsidRPr="0010427E">
        <w:rPr>
          <w:rFonts w:ascii="Times New Roman" w:hAnsi="Times New Roman" w:cs="Times New Roman"/>
          <w:sz w:val="28"/>
          <w:szCs w:val="28"/>
        </w:rPr>
        <w:t>Управлени</w:t>
      </w:r>
      <w:r w:rsidR="00052B1D">
        <w:rPr>
          <w:rFonts w:ascii="Times New Roman" w:hAnsi="Times New Roman" w:cs="Times New Roman"/>
          <w:sz w:val="28"/>
          <w:szCs w:val="28"/>
        </w:rPr>
        <w:t>е</w:t>
      </w:r>
      <w:r w:rsidRPr="0010427E">
        <w:rPr>
          <w:rFonts w:ascii="Times New Roman" w:hAnsi="Times New Roman" w:cs="Times New Roman"/>
          <w:sz w:val="28"/>
          <w:szCs w:val="28"/>
        </w:rPr>
        <w:t xml:space="preserve"> </w:t>
      </w:r>
      <w:r w:rsidRPr="00511692">
        <w:rPr>
          <w:rFonts w:ascii="Times New Roman" w:hAnsi="Times New Roman"/>
          <w:sz w:val="28"/>
          <w:szCs w:val="28"/>
        </w:rPr>
        <w:t>обладает следующими бюджетными полномочиями:</w:t>
      </w:r>
    </w:p>
    <w:p w:rsidR="006C30E8" w:rsidRPr="006C30E8" w:rsidRDefault="0016092F" w:rsidP="00C80327">
      <w:pPr>
        <w:ind w:firstLine="709"/>
        <w:jc w:val="both"/>
        <w:rPr>
          <w:rFonts w:ascii="Times New Roman" w:hAnsi="Times New Roman"/>
          <w:sz w:val="28"/>
          <w:szCs w:val="28"/>
        </w:rPr>
      </w:pPr>
      <w:r>
        <w:rPr>
          <w:rFonts w:ascii="Times New Roman" w:hAnsi="Times New Roman"/>
          <w:sz w:val="28"/>
          <w:szCs w:val="28"/>
        </w:rPr>
        <w:t>–</w:t>
      </w:r>
      <w:r w:rsidR="00904A8D">
        <w:rPr>
          <w:rFonts w:ascii="Times New Roman" w:hAnsi="Times New Roman"/>
          <w:sz w:val="28"/>
          <w:szCs w:val="28"/>
        </w:rPr>
        <w:t> </w:t>
      </w:r>
      <w:r w:rsidR="006C30E8" w:rsidRPr="006C30E8">
        <w:rPr>
          <w:rFonts w:ascii="Times New Roman" w:hAnsi="Times New Roman"/>
          <w:sz w:val="28"/>
          <w:szCs w:val="28"/>
        </w:rPr>
        <w:t xml:space="preserve">организует составление проекта </w:t>
      </w:r>
      <w:r w:rsidR="006305E4">
        <w:rPr>
          <w:rFonts w:ascii="Times New Roman" w:hAnsi="Times New Roman"/>
          <w:sz w:val="28"/>
          <w:szCs w:val="28"/>
        </w:rPr>
        <w:t>местного бюджета</w:t>
      </w:r>
      <w:r w:rsidR="006C30E8" w:rsidRPr="006C30E8">
        <w:rPr>
          <w:rFonts w:ascii="Times New Roman" w:hAnsi="Times New Roman"/>
          <w:sz w:val="28"/>
          <w:szCs w:val="28"/>
        </w:rPr>
        <w:t xml:space="preserve"> и представляет его Главе муниципального </w:t>
      </w:r>
      <w:r w:rsidR="00E73729">
        <w:rPr>
          <w:rFonts w:ascii="Times New Roman" w:hAnsi="Times New Roman"/>
          <w:sz w:val="28"/>
          <w:szCs w:val="28"/>
        </w:rPr>
        <w:t>округа</w:t>
      </w:r>
      <w:r w:rsidR="006C30E8" w:rsidRPr="006C30E8">
        <w:rPr>
          <w:rFonts w:ascii="Times New Roman" w:hAnsi="Times New Roman"/>
          <w:sz w:val="28"/>
          <w:szCs w:val="28"/>
        </w:rPr>
        <w:t>;</w:t>
      </w:r>
    </w:p>
    <w:p w:rsidR="006C30E8" w:rsidRPr="006C30E8" w:rsidRDefault="0016092F" w:rsidP="00C80327">
      <w:pPr>
        <w:ind w:firstLine="709"/>
        <w:jc w:val="both"/>
        <w:rPr>
          <w:rFonts w:ascii="Times New Roman" w:hAnsi="Times New Roman"/>
          <w:sz w:val="28"/>
          <w:szCs w:val="28"/>
        </w:rPr>
      </w:pPr>
      <w:r>
        <w:rPr>
          <w:rFonts w:ascii="Times New Roman" w:hAnsi="Times New Roman"/>
          <w:sz w:val="28"/>
          <w:szCs w:val="28"/>
        </w:rPr>
        <w:t>–</w:t>
      </w:r>
      <w:r w:rsidR="00775E19">
        <w:rPr>
          <w:rFonts w:ascii="Times New Roman" w:hAnsi="Times New Roman"/>
          <w:sz w:val="28"/>
          <w:szCs w:val="28"/>
        </w:rPr>
        <w:t> </w:t>
      </w:r>
      <w:r w:rsidR="006C30E8" w:rsidRPr="006C30E8">
        <w:rPr>
          <w:rFonts w:ascii="Times New Roman" w:hAnsi="Times New Roman"/>
          <w:sz w:val="28"/>
          <w:szCs w:val="28"/>
        </w:rPr>
        <w:t xml:space="preserve">осуществляет организацию исполнения </w:t>
      </w:r>
      <w:r w:rsidR="00B91521">
        <w:rPr>
          <w:rFonts w:ascii="Times New Roman" w:hAnsi="Times New Roman"/>
          <w:sz w:val="28"/>
          <w:szCs w:val="28"/>
        </w:rPr>
        <w:t>местного бюджета</w:t>
      </w:r>
      <w:r w:rsidR="006C30E8" w:rsidRPr="006C30E8">
        <w:rPr>
          <w:rFonts w:ascii="Times New Roman" w:hAnsi="Times New Roman"/>
          <w:sz w:val="28"/>
          <w:szCs w:val="28"/>
        </w:rPr>
        <w:t xml:space="preserve">, в том числе сбор доходов бюджета, составляет и утверждает сводную роспись </w:t>
      </w:r>
      <w:r w:rsidR="006305E4">
        <w:rPr>
          <w:rFonts w:ascii="Times New Roman" w:hAnsi="Times New Roman"/>
          <w:sz w:val="28"/>
          <w:szCs w:val="28"/>
        </w:rPr>
        <w:t>местного бюджета</w:t>
      </w:r>
      <w:r w:rsidR="006C30E8" w:rsidRPr="006C30E8">
        <w:rPr>
          <w:rFonts w:ascii="Times New Roman" w:hAnsi="Times New Roman"/>
          <w:sz w:val="28"/>
          <w:szCs w:val="28"/>
        </w:rPr>
        <w:t>;</w:t>
      </w:r>
    </w:p>
    <w:p w:rsidR="006C30E8" w:rsidRPr="006C30E8" w:rsidRDefault="0016092F" w:rsidP="00C80327">
      <w:pPr>
        <w:ind w:firstLine="709"/>
        <w:jc w:val="both"/>
        <w:rPr>
          <w:rFonts w:ascii="Times New Roman" w:hAnsi="Times New Roman"/>
          <w:sz w:val="28"/>
          <w:szCs w:val="28"/>
        </w:rPr>
      </w:pPr>
      <w:r>
        <w:rPr>
          <w:rFonts w:ascii="Times New Roman" w:hAnsi="Times New Roman"/>
          <w:sz w:val="28"/>
          <w:szCs w:val="28"/>
        </w:rPr>
        <w:t>–</w:t>
      </w:r>
      <w:r w:rsidR="006C30E8" w:rsidRPr="00623D95">
        <w:rPr>
          <w:rFonts w:ascii="Times New Roman" w:hAnsi="Times New Roman"/>
          <w:sz w:val="28"/>
          <w:szCs w:val="28"/>
        </w:rPr>
        <w:t xml:space="preserve"> разрабатывает прогноз </w:t>
      </w:r>
      <w:r w:rsidR="006305E4">
        <w:rPr>
          <w:rFonts w:ascii="Times New Roman" w:hAnsi="Times New Roman"/>
          <w:sz w:val="28"/>
          <w:szCs w:val="28"/>
        </w:rPr>
        <w:t>местного бюджета</w:t>
      </w:r>
      <w:r w:rsidR="006C30E8" w:rsidRPr="006C30E8">
        <w:rPr>
          <w:rFonts w:ascii="Times New Roman" w:hAnsi="Times New Roman"/>
          <w:sz w:val="28"/>
          <w:szCs w:val="28"/>
        </w:rPr>
        <w:t>;</w:t>
      </w:r>
    </w:p>
    <w:p w:rsidR="006C30E8" w:rsidRDefault="0016092F" w:rsidP="00C80327">
      <w:pPr>
        <w:ind w:firstLine="709"/>
        <w:jc w:val="both"/>
        <w:rPr>
          <w:rFonts w:ascii="Times New Roman" w:hAnsi="Times New Roman"/>
          <w:sz w:val="28"/>
          <w:szCs w:val="28"/>
        </w:rPr>
      </w:pPr>
      <w:r>
        <w:rPr>
          <w:rFonts w:ascii="Times New Roman" w:hAnsi="Times New Roman"/>
          <w:sz w:val="28"/>
          <w:szCs w:val="28"/>
        </w:rPr>
        <w:t>–</w:t>
      </w:r>
      <w:r w:rsidR="006C30E8" w:rsidRPr="00E73729">
        <w:rPr>
          <w:rFonts w:ascii="Times New Roman" w:hAnsi="Times New Roman"/>
          <w:sz w:val="28"/>
          <w:szCs w:val="28"/>
        </w:rPr>
        <w:t xml:space="preserve"> ведет</w:t>
      </w:r>
      <w:r w:rsidR="006C30E8" w:rsidRPr="00E67756">
        <w:rPr>
          <w:rFonts w:ascii="Times New Roman" w:hAnsi="Times New Roman"/>
          <w:sz w:val="28"/>
          <w:szCs w:val="28"/>
        </w:rPr>
        <w:t xml:space="preserve"> реестр расходных обязательств </w:t>
      </w:r>
      <w:r w:rsidR="00E73729" w:rsidRPr="00E73729">
        <w:rPr>
          <w:rFonts w:ascii="Times New Roman" w:hAnsi="Times New Roman" w:cs="Times New Roman"/>
          <w:sz w:val="28"/>
          <w:szCs w:val="28"/>
        </w:rPr>
        <w:t>округа</w:t>
      </w:r>
      <w:r w:rsidR="006C30E8" w:rsidRPr="00E67756">
        <w:rPr>
          <w:rFonts w:ascii="Times New Roman" w:hAnsi="Times New Roman"/>
          <w:sz w:val="28"/>
          <w:szCs w:val="28"/>
        </w:rPr>
        <w:t>;</w:t>
      </w:r>
    </w:p>
    <w:p w:rsidR="006C30E8" w:rsidRPr="006C30E8" w:rsidRDefault="0016092F" w:rsidP="00C80327">
      <w:pPr>
        <w:ind w:firstLine="709"/>
        <w:jc w:val="both"/>
        <w:rPr>
          <w:rFonts w:ascii="Times New Roman" w:hAnsi="Times New Roman"/>
          <w:sz w:val="28"/>
          <w:szCs w:val="28"/>
        </w:rPr>
      </w:pPr>
      <w:r>
        <w:rPr>
          <w:rFonts w:ascii="Times New Roman" w:hAnsi="Times New Roman"/>
          <w:sz w:val="28"/>
          <w:szCs w:val="28"/>
        </w:rPr>
        <w:t>–</w:t>
      </w:r>
      <w:r w:rsidR="00775E19">
        <w:rPr>
          <w:rFonts w:ascii="Times New Roman" w:hAnsi="Times New Roman"/>
          <w:sz w:val="28"/>
          <w:szCs w:val="28"/>
        </w:rPr>
        <w:t> </w:t>
      </w:r>
      <w:r w:rsidR="006C30E8" w:rsidRPr="00E67756">
        <w:rPr>
          <w:rFonts w:ascii="Times New Roman" w:hAnsi="Times New Roman"/>
          <w:sz w:val="28"/>
          <w:szCs w:val="28"/>
        </w:rPr>
        <w:t>проектирует предельные объемы</w:t>
      </w:r>
      <w:r w:rsidR="006C30E8" w:rsidRPr="006C30E8">
        <w:rPr>
          <w:rFonts w:ascii="Times New Roman" w:hAnsi="Times New Roman"/>
          <w:sz w:val="28"/>
          <w:szCs w:val="28"/>
        </w:rPr>
        <w:t xml:space="preserve"> бюджетных ассиг</w:t>
      </w:r>
      <w:r w:rsidR="006C30E8" w:rsidRPr="006C30E8">
        <w:rPr>
          <w:rFonts w:ascii="Times New Roman" w:hAnsi="Times New Roman"/>
          <w:sz w:val="28"/>
          <w:szCs w:val="28"/>
        </w:rPr>
        <w:softHyphen/>
        <w:t xml:space="preserve">нований по главным распорядителям средств </w:t>
      </w:r>
      <w:r w:rsidR="006305E4">
        <w:rPr>
          <w:rFonts w:ascii="Times New Roman" w:hAnsi="Times New Roman"/>
          <w:sz w:val="28"/>
          <w:szCs w:val="28"/>
        </w:rPr>
        <w:t>местного бюджета</w:t>
      </w:r>
      <w:r w:rsidR="006C30E8" w:rsidRPr="006C30E8">
        <w:rPr>
          <w:rFonts w:ascii="Times New Roman" w:hAnsi="Times New Roman"/>
          <w:sz w:val="28"/>
          <w:szCs w:val="28"/>
        </w:rPr>
        <w:t>;</w:t>
      </w:r>
    </w:p>
    <w:p w:rsidR="006C30E8" w:rsidRPr="006C30E8" w:rsidRDefault="0016092F" w:rsidP="00C80327">
      <w:pPr>
        <w:ind w:firstLine="709"/>
        <w:jc w:val="both"/>
        <w:rPr>
          <w:rFonts w:ascii="Times New Roman" w:hAnsi="Times New Roman"/>
          <w:sz w:val="28"/>
          <w:szCs w:val="28"/>
        </w:rPr>
      </w:pPr>
      <w:r>
        <w:rPr>
          <w:rFonts w:ascii="Times New Roman" w:hAnsi="Times New Roman"/>
          <w:sz w:val="28"/>
          <w:szCs w:val="28"/>
        </w:rPr>
        <w:t>–</w:t>
      </w:r>
      <w:r w:rsidR="00775E19">
        <w:rPr>
          <w:rFonts w:ascii="Times New Roman" w:hAnsi="Times New Roman"/>
          <w:sz w:val="28"/>
          <w:szCs w:val="28"/>
        </w:rPr>
        <w:t> </w:t>
      </w:r>
      <w:r w:rsidR="006C30E8" w:rsidRPr="006C30E8">
        <w:rPr>
          <w:rFonts w:ascii="Times New Roman" w:hAnsi="Times New Roman"/>
          <w:sz w:val="28"/>
          <w:szCs w:val="28"/>
        </w:rPr>
        <w:t>осуществляет детализацию объектов бюджетной классификации в час</w:t>
      </w:r>
      <w:r w:rsidR="00131CBD">
        <w:rPr>
          <w:rFonts w:ascii="Times New Roman" w:hAnsi="Times New Roman"/>
          <w:sz w:val="28"/>
          <w:szCs w:val="28"/>
        </w:rPr>
        <w:t>ти целевых статей и видов расхо</w:t>
      </w:r>
      <w:r w:rsidR="006C30E8" w:rsidRPr="006C30E8">
        <w:rPr>
          <w:rFonts w:ascii="Times New Roman" w:hAnsi="Times New Roman"/>
          <w:sz w:val="28"/>
          <w:szCs w:val="28"/>
        </w:rPr>
        <w:t>дов, не нарушая общих принципов построения и един</w:t>
      </w:r>
      <w:r w:rsidR="006C30E8" w:rsidRPr="006C30E8">
        <w:rPr>
          <w:rFonts w:ascii="Times New Roman" w:hAnsi="Times New Roman"/>
          <w:sz w:val="28"/>
          <w:szCs w:val="28"/>
        </w:rPr>
        <w:softHyphen/>
        <w:t>ства бюджетной классификации Российской Федерации;</w:t>
      </w:r>
    </w:p>
    <w:p w:rsidR="006C30E8" w:rsidRPr="006C30E8" w:rsidRDefault="0016092F" w:rsidP="00C80327">
      <w:pPr>
        <w:ind w:firstLine="709"/>
        <w:jc w:val="both"/>
        <w:rPr>
          <w:rFonts w:ascii="Times New Roman" w:hAnsi="Times New Roman"/>
          <w:sz w:val="28"/>
          <w:szCs w:val="28"/>
        </w:rPr>
      </w:pPr>
      <w:r>
        <w:rPr>
          <w:rFonts w:ascii="Times New Roman" w:hAnsi="Times New Roman"/>
          <w:sz w:val="28"/>
          <w:szCs w:val="28"/>
        </w:rPr>
        <w:t>–</w:t>
      </w:r>
      <w:r w:rsidR="007E42B6">
        <w:rPr>
          <w:rFonts w:ascii="Times New Roman" w:hAnsi="Times New Roman"/>
          <w:sz w:val="28"/>
          <w:szCs w:val="28"/>
        </w:rPr>
        <w:t> </w:t>
      </w:r>
      <w:r w:rsidR="006C30E8" w:rsidRPr="006C30E8">
        <w:rPr>
          <w:rFonts w:ascii="Times New Roman" w:hAnsi="Times New Roman"/>
          <w:sz w:val="28"/>
          <w:szCs w:val="28"/>
        </w:rPr>
        <w:t xml:space="preserve">получает от органов местного самоуправления </w:t>
      </w:r>
      <w:r w:rsidR="00E73729" w:rsidRPr="00E73729">
        <w:rPr>
          <w:rFonts w:ascii="Times New Roman" w:hAnsi="Times New Roman" w:cs="Times New Roman"/>
          <w:sz w:val="28"/>
          <w:szCs w:val="28"/>
        </w:rPr>
        <w:t>Вилегодского муниципального округа</w:t>
      </w:r>
      <w:r w:rsidR="006C30E8" w:rsidRPr="006C30E8">
        <w:rPr>
          <w:rFonts w:ascii="Times New Roman" w:hAnsi="Times New Roman"/>
          <w:sz w:val="28"/>
          <w:szCs w:val="28"/>
        </w:rPr>
        <w:t xml:space="preserve"> материалы, необходимые для составления проекта </w:t>
      </w:r>
      <w:r w:rsidR="006305E4">
        <w:rPr>
          <w:rFonts w:ascii="Times New Roman" w:hAnsi="Times New Roman"/>
          <w:sz w:val="28"/>
          <w:szCs w:val="28"/>
        </w:rPr>
        <w:t>местного бюджета</w:t>
      </w:r>
      <w:r w:rsidR="006C30E8" w:rsidRPr="006C30E8">
        <w:rPr>
          <w:rFonts w:ascii="Times New Roman" w:hAnsi="Times New Roman"/>
          <w:sz w:val="28"/>
          <w:szCs w:val="28"/>
        </w:rPr>
        <w:t xml:space="preserve">, отчета об исполнении </w:t>
      </w:r>
      <w:r w:rsidR="006305E4">
        <w:rPr>
          <w:rFonts w:ascii="Times New Roman" w:hAnsi="Times New Roman"/>
          <w:sz w:val="28"/>
          <w:szCs w:val="28"/>
        </w:rPr>
        <w:t>местного бюджета</w:t>
      </w:r>
      <w:r w:rsidR="006C30E8" w:rsidRPr="006C30E8">
        <w:rPr>
          <w:rFonts w:ascii="Times New Roman" w:hAnsi="Times New Roman"/>
          <w:sz w:val="28"/>
          <w:szCs w:val="28"/>
        </w:rPr>
        <w:t xml:space="preserve">, прогноза </w:t>
      </w:r>
      <w:r w:rsidR="006305E4">
        <w:rPr>
          <w:rFonts w:ascii="Times New Roman" w:hAnsi="Times New Roman"/>
          <w:sz w:val="28"/>
          <w:szCs w:val="28"/>
        </w:rPr>
        <w:t>местного бюджета</w:t>
      </w:r>
      <w:r w:rsidR="00757314">
        <w:rPr>
          <w:rFonts w:ascii="Times New Roman" w:hAnsi="Times New Roman"/>
          <w:sz w:val="28"/>
          <w:szCs w:val="28"/>
        </w:rPr>
        <w:t>;</w:t>
      </w:r>
    </w:p>
    <w:p w:rsidR="006F1D55" w:rsidRPr="00E73729" w:rsidRDefault="0016092F" w:rsidP="00C80327">
      <w:pPr>
        <w:ind w:firstLine="709"/>
        <w:jc w:val="both"/>
        <w:rPr>
          <w:rFonts w:ascii="Times New Roman" w:hAnsi="Times New Roman"/>
          <w:sz w:val="28"/>
          <w:szCs w:val="28"/>
        </w:rPr>
      </w:pPr>
      <w:r>
        <w:rPr>
          <w:rFonts w:ascii="Times New Roman" w:hAnsi="Times New Roman"/>
          <w:sz w:val="28"/>
          <w:szCs w:val="28"/>
        </w:rPr>
        <w:lastRenderedPageBreak/>
        <w:t>–</w:t>
      </w:r>
      <w:r w:rsidR="007E42B6">
        <w:rPr>
          <w:rFonts w:ascii="Times New Roman" w:hAnsi="Times New Roman"/>
          <w:sz w:val="28"/>
          <w:szCs w:val="28"/>
        </w:rPr>
        <w:t> </w:t>
      </w:r>
      <w:r w:rsidR="006C30E8" w:rsidRPr="00E73729">
        <w:rPr>
          <w:rFonts w:ascii="Times New Roman" w:hAnsi="Times New Roman"/>
          <w:sz w:val="28"/>
          <w:szCs w:val="28"/>
        </w:rPr>
        <w:t xml:space="preserve">осуществляет в пределах своей компетенции </w:t>
      </w:r>
      <w:r w:rsidR="00926D3E" w:rsidRPr="00E73729">
        <w:rPr>
          <w:rFonts w:ascii="Times New Roman" w:hAnsi="Times New Roman"/>
          <w:sz w:val="28"/>
          <w:szCs w:val="28"/>
        </w:rPr>
        <w:t xml:space="preserve">внутренний </w:t>
      </w:r>
      <w:r w:rsidR="006C30E8" w:rsidRPr="00E73729">
        <w:rPr>
          <w:rFonts w:ascii="Times New Roman" w:hAnsi="Times New Roman"/>
          <w:sz w:val="28"/>
          <w:szCs w:val="28"/>
        </w:rPr>
        <w:t>муниципальный финансовый контроль</w:t>
      </w:r>
      <w:r w:rsidR="006F3EB6" w:rsidRPr="00E73729">
        <w:rPr>
          <w:rFonts w:ascii="Times New Roman" w:hAnsi="Times New Roman"/>
          <w:sz w:val="28"/>
          <w:szCs w:val="28"/>
        </w:rPr>
        <w:t xml:space="preserve">; </w:t>
      </w:r>
    </w:p>
    <w:p w:rsidR="006C30E8" w:rsidRPr="006C30E8" w:rsidRDefault="0016092F" w:rsidP="00C80327">
      <w:pPr>
        <w:ind w:firstLine="709"/>
        <w:jc w:val="both"/>
        <w:rPr>
          <w:rFonts w:ascii="Times New Roman" w:hAnsi="Times New Roman"/>
          <w:sz w:val="28"/>
          <w:szCs w:val="28"/>
        </w:rPr>
      </w:pPr>
      <w:r>
        <w:rPr>
          <w:rFonts w:ascii="Times New Roman" w:hAnsi="Times New Roman"/>
          <w:sz w:val="28"/>
          <w:szCs w:val="28"/>
        </w:rPr>
        <w:t>–</w:t>
      </w:r>
      <w:r w:rsidR="00775E19">
        <w:rPr>
          <w:rFonts w:ascii="Times New Roman" w:hAnsi="Times New Roman"/>
          <w:sz w:val="28"/>
          <w:szCs w:val="28"/>
        </w:rPr>
        <w:t> </w:t>
      </w:r>
      <w:r w:rsidR="006C30E8" w:rsidRPr="006C30E8">
        <w:rPr>
          <w:rFonts w:ascii="Times New Roman" w:hAnsi="Times New Roman"/>
          <w:sz w:val="28"/>
          <w:szCs w:val="28"/>
        </w:rPr>
        <w:t>осуществляет управление муниципальным долгом;</w:t>
      </w:r>
    </w:p>
    <w:p w:rsidR="006C30E8" w:rsidRPr="006C30E8" w:rsidRDefault="0016092F" w:rsidP="00C80327">
      <w:pPr>
        <w:ind w:firstLine="709"/>
        <w:jc w:val="both"/>
        <w:rPr>
          <w:rFonts w:ascii="Times New Roman" w:hAnsi="Times New Roman"/>
          <w:sz w:val="28"/>
          <w:szCs w:val="28"/>
        </w:rPr>
      </w:pPr>
      <w:proofErr w:type="gramStart"/>
      <w:r>
        <w:rPr>
          <w:rFonts w:ascii="Times New Roman" w:hAnsi="Times New Roman"/>
          <w:sz w:val="28"/>
          <w:szCs w:val="28"/>
        </w:rPr>
        <w:t>–</w:t>
      </w:r>
      <w:r w:rsidR="00B91521">
        <w:rPr>
          <w:rFonts w:ascii="Times New Roman" w:hAnsi="Times New Roman"/>
          <w:sz w:val="28"/>
          <w:szCs w:val="28"/>
        </w:rPr>
        <w:t> </w:t>
      </w:r>
      <w:r w:rsidR="006C30E8" w:rsidRPr="006C30E8">
        <w:rPr>
          <w:rFonts w:ascii="Times New Roman" w:hAnsi="Times New Roman"/>
          <w:sz w:val="28"/>
          <w:szCs w:val="28"/>
        </w:rPr>
        <w:t xml:space="preserve">осуществляет направление совокупных доходов, фактически полученных при исполнении </w:t>
      </w:r>
      <w:r w:rsidR="008C2E9A">
        <w:rPr>
          <w:rFonts w:ascii="Times New Roman" w:hAnsi="Times New Roman"/>
          <w:sz w:val="28"/>
          <w:szCs w:val="28"/>
        </w:rPr>
        <w:t xml:space="preserve">местного </w:t>
      </w:r>
      <w:r w:rsidR="006C30E8" w:rsidRPr="006C30E8">
        <w:rPr>
          <w:rFonts w:ascii="Times New Roman" w:hAnsi="Times New Roman"/>
          <w:sz w:val="28"/>
          <w:szCs w:val="28"/>
        </w:rPr>
        <w:t xml:space="preserve">бюджета сверх утвержденных решением Собрания депутатов о </w:t>
      </w:r>
      <w:r w:rsidR="006305E4">
        <w:rPr>
          <w:rFonts w:ascii="Times New Roman" w:hAnsi="Times New Roman"/>
          <w:sz w:val="28"/>
          <w:szCs w:val="28"/>
        </w:rPr>
        <w:t>местном бюджете</w:t>
      </w:r>
      <w:r w:rsidR="006C30E8" w:rsidRPr="006C30E8">
        <w:rPr>
          <w:rFonts w:ascii="Times New Roman" w:hAnsi="Times New Roman"/>
          <w:sz w:val="28"/>
          <w:szCs w:val="28"/>
        </w:rPr>
        <w:t xml:space="preserve">, на уменьшение фактического размера дефицита </w:t>
      </w:r>
      <w:r w:rsidR="006305E4">
        <w:rPr>
          <w:rFonts w:ascii="Times New Roman" w:hAnsi="Times New Roman"/>
          <w:sz w:val="28"/>
          <w:szCs w:val="28"/>
        </w:rPr>
        <w:t>местного бюджета</w:t>
      </w:r>
      <w:r w:rsidR="006C30E8" w:rsidRPr="006C30E8">
        <w:rPr>
          <w:rFonts w:ascii="Times New Roman" w:hAnsi="Times New Roman"/>
          <w:sz w:val="28"/>
          <w:szCs w:val="28"/>
        </w:rPr>
        <w:t xml:space="preserve"> и выплаты, сокращающие долговые обязательства </w:t>
      </w:r>
      <w:r w:rsidR="006305E4">
        <w:rPr>
          <w:rFonts w:ascii="Times New Roman" w:hAnsi="Times New Roman"/>
          <w:sz w:val="28"/>
          <w:szCs w:val="28"/>
        </w:rPr>
        <w:t>местного бюджета</w:t>
      </w:r>
      <w:r w:rsidR="006C30E8" w:rsidRPr="006C30E8">
        <w:rPr>
          <w:rFonts w:ascii="Times New Roman" w:hAnsi="Times New Roman"/>
          <w:sz w:val="28"/>
          <w:szCs w:val="28"/>
        </w:rPr>
        <w:t xml:space="preserve">, без внесения изменений и дополнений в решение Собрания депутатов о </w:t>
      </w:r>
      <w:r w:rsidR="006305E4">
        <w:rPr>
          <w:rFonts w:ascii="Times New Roman" w:hAnsi="Times New Roman"/>
          <w:sz w:val="28"/>
          <w:szCs w:val="28"/>
        </w:rPr>
        <w:t>местном бюджете</w:t>
      </w:r>
      <w:r w:rsidR="006C30E8" w:rsidRPr="006C30E8">
        <w:rPr>
          <w:rFonts w:ascii="Times New Roman" w:hAnsi="Times New Roman"/>
          <w:sz w:val="28"/>
          <w:szCs w:val="28"/>
        </w:rPr>
        <w:t>;</w:t>
      </w:r>
      <w:proofErr w:type="gramEnd"/>
    </w:p>
    <w:p w:rsidR="006C30E8" w:rsidRPr="006C30E8" w:rsidRDefault="0016092F" w:rsidP="00C80327">
      <w:pPr>
        <w:ind w:firstLine="709"/>
        <w:jc w:val="both"/>
        <w:rPr>
          <w:rFonts w:ascii="Times New Roman" w:hAnsi="Times New Roman"/>
          <w:sz w:val="28"/>
          <w:szCs w:val="28"/>
        </w:rPr>
      </w:pPr>
      <w:r>
        <w:rPr>
          <w:rFonts w:ascii="Times New Roman" w:hAnsi="Times New Roman"/>
          <w:sz w:val="28"/>
          <w:szCs w:val="28"/>
        </w:rPr>
        <w:t>–</w:t>
      </w:r>
      <w:r w:rsidR="00775E19">
        <w:rPr>
          <w:rFonts w:ascii="Times New Roman" w:hAnsi="Times New Roman"/>
          <w:sz w:val="28"/>
          <w:szCs w:val="28"/>
        </w:rPr>
        <w:t> </w:t>
      </w:r>
      <w:r w:rsidR="006C30E8" w:rsidRPr="006C30E8">
        <w:rPr>
          <w:rFonts w:ascii="Times New Roman" w:hAnsi="Times New Roman"/>
          <w:sz w:val="28"/>
          <w:szCs w:val="28"/>
        </w:rPr>
        <w:t xml:space="preserve">представляет в </w:t>
      </w:r>
      <w:r w:rsidR="00415176" w:rsidRPr="005E7E2C">
        <w:rPr>
          <w:rFonts w:ascii="Times New Roman" w:hAnsi="Times New Roman" w:cs="Times New Roman"/>
          <w:sz w:val="28"/>
          <w:szCs w:val="28"/>
        </w:rPr>
        <w:t xml:space="preserve">территориальный орган Федерального казначейства </w:t>
      </w:r>
      <w:r w:rsidR="006C30E8" w:rsidRPr="005E7E2C">
        <w:rPr>
          <w:rFonts w:ascii="Times New Roman" w:hAnsi="Times New Roman"/>
          <w:sz w:val="28"/>
          <w:szCs w:val="28"/>
        </w:rPr>
        <w:t>лимиты бюджетных обязательств</w:t>
      </w:r>
      <w:r w:rsidR="006C30E8" w:rsidRPr="006C30E8">
        <w:rPr>
          <w:rFonts w:ascii="Times New Roman" w:hAnsi="Times New Roman"/>
          <w:sz w:val="28"/>
          <w:szCs w:val="28"/>
        </w:rPr>
        <w:t xml:space="preserve"> по главным распорядителям средств </w:t>
      </w:r>
      <w:r w:rsidR="006305E4">
        <w:rPr>
          <w:rFonts w:ascii="Times New Roman" w:hAnsi="Times New Roman"/>
          <w:sz w:val="28"/>
          <w:szCs w:val="28"/>
        </w:rPr>
        <w:t>местного бюджета</w:t>
      </w:r>
      <w:r w:rsidR="006C30E8" w:rsidRPr="006C30E8">
        <w:rPr>
          <w:rFonts w:ascii="Times New Roman" w:hAnsi="Times New Roman"/>
          <w:sz w:val="28"/>
          <w:szCs w:val="28"/>
        </w:rPr>
        <w:t>;</w:t>
      </w:r>
    </w:p>
    <w:p w:rsidR="006C30E8" w:rsidRPr="006C30E8" w:rsidRDefault="0016092F" w:rsidP="00C80327">
      <w:pPr>
        <w:ind w:firstLine="709"/>
        <w:jc w:val="both"/>
        <w:rPr>
          <w:rFonts w:ascii="Times New Roman" w:hAnsi="Times New Roman"/>
          <w:sz w:val="28"/>
          <w:szCs w:val="28"/>
        </w:rPr>
      </w:pPr>
      <w:r>
        <w:rPr>
          <w:rFonts w:ascii="Times New Roman" w:hAnsi="Times New Roman"/>
          <w:sz w:val="28"/>
          <w:szCs w:val="28"/>
        </w:rPr>
        <w:t>–</w:t>
      </w:r>
      <w:r w:rsidR="006C30E8" w:rsidRPr="006C30E8">
        <w:rPr>
          <w:rFonts w:ascii="Times New Roman" w:hAnsi="Times New Roman"/>
          <w:sz w:val="28"/>
          <w:szCs w:val="28"/>
        </w:rPr>
        <w:t xml:space="preserve"> разрабатывает программу муниципальных заимствований;</w:t>
      </w:r>
    </w:p>
    <w:p w:rsidR="006C30E8" w:rsidRPr="006C30E8" w:rsidRDefault="0016092F" w:rsidP="00C80327">
      <w:pPr>
        <w:ind w:firstLine="709"/>
        <w:jc w:val="both"/>
        <w:rPr>
          <w:rFonts w:ascii="Times New Roman" w:hAnsi="Times New Roman"/>
          <w:sz w:val="28"/>
          <w:szCs w:val="28"/>
        </w:rPr>
      </w:pPr>
      <w:r>
        <w:rPr>
          <w:rFonts w:ascii="Times New Roman" w:hAnsi="Times New Roman"/>
          <w:sz w:val="28"/>
          <w:szCs w:val="28"/>
        </w:rPr>
        <w:t>–</w:t>
      </w:r>
      <w:r w:rsidR="00B91521">
        <w:rPr>
          <w:rFonts w:ascii="Times New Roman" w:hAnsi="Times New Roman"/>
          <w:sz w:val="28"/>
          <w:szCs w:val="28"/>
        </w:rPr>
        <w:t> </w:t>
      </w:r>
      <w:r w:rsidR="006C30E8" w:rsidRPr="006C30E8">
        <w:rPr>
          <w:rFonts w:ascii="Times New Roman" w:hAnsi="Times New Roman"/>
          <w:sz w:val="28"/>
          <w:szCs w:val="28"/>
        </w:rPr>
        <w:t>составляет отчетность об исполнении</w:t>
      </w:r>
      <w:r w:rsidR="00527BB3">
        <w:rPr>
          <w:rFonts w:ascii="Times New Roman" w:hAnsi="Times New Roman"/>
          <w:sz w:val="28"/>
          <w:szCs w:val="28"/>
        </w:rPr>
        <w:t xml:space="preserve"> </w:t>
      </w:r>
      <w:r w:rsidR="006305E4">
        <w:rPr>
          <w:rFonts w:ascii="Times New Roman" w:hAnsi="Times New Roman"/>
          <w:sz w:val="28"/>
          <w:szCs w:val="28"/>
        </w:rPr>
        <w:t>местного бюджета</w:t>
      </w:r>
      <w:r w:rsidR="00964681">
        <w:rPr>
          <w:rFonts w:ascii="Times New Roman" w:hAnsi="Times New Roman" w:cs="Times New Roman"/>
          <w:sz w:val="28"/>
          <w:szCs w:val="28"/>
        </w:rPr>
        <w:t xml:space="preserve"> </w:t>
      </w:r>
      <w:r w:rsidR="006C30E8" w:rsidRPr="006C30E8">
        <w:rPr>
          <w:rFonts w:ascii="Times New Roman" w:hAnsi="Times New Roman"/>
          <w:sz w:val="28"/>
          <w:szCs w:val="28"/>
        </w:rPr>
        <w:t xml:space="preserve">для предоставления Главе муниципального </w:t>
      </w:r>
      <w:r w:rsidR="00BA2E0B">
        <w:rPr>
          <w:rFonts w:ascii="Times New Roman" w:hAnsi="Times New Roman"/>
          <w:sz w:val="28"/>
          <w:szCs w:val="28"/>
        </w:rPr>
        <w:t>округа</w:t>
      </w:r>
      <w:r w:rsidR="006C30E8" w:rsidRPr="006C30E8">
        <w:rPr>
          <w:rFonts w:ascii="Times New Roman" w:hAnsi="Times New Roman"/>
          <w:sz w:val="28"/>
          <w:szCs w:val="28"/>
        </w:rPr>
        <w:t>;</w:t>
      </w:r>
    </w:p>
    <w:p w:rsidR="006C30E8" w:rsidRPr="007B2F92" w:rsidRDefault="0016092F" w:rsidP="00C80327">
      <w:pPr>
        <w:ind w:firstLine="709"/>
        <w:jc w:val="both"/>
        <w:rPr>
          <w:rFonts w:ascii="Times New Roman" w:hAnsi="Times New Roman" w:cs="Times New Roman"/>
          <w:i/>
          <w:color w:val="00004C"/>
          <w:sz w:val="28"/>
          <w:szCs w:val="28"/>
        </w:rPr>
      </w:pPr>
      <w:r>
        <w:rPr>
          <w:rFonts w:ascii="Times New Roman" w:hAnsi="Times New Roman"/>
          <w:sz w:val="28"/>
          <w:szCs w:val="28"/>
        </w:rPr>
        <w:t>–</w:t>
      </w:r>
      <w:r w:rsidR="008C2E9A">
        <w:rPr>
          <w:rFonts w:ascii="Times New Roman" w:hAnsi="Times New Roman"/>
          <w:sz w:val="28"/>
          <w:szCs w:val="28"/>
        </w:rPr>
        <w:t> </w:t>
      </w:r>
      <w:r w:rsidR="00415176">
        <w:rPr>
          <w:rFonts w:ascii="Times New Roman" w:hAnsi="Times New Roman"/>
          <w:sz w:val="28"/>
          <w:szCs w:val="28"/>
        </w:rPr>
        <w:t>осуществляет предварительный и</w:t>
      </w:r>
      <w:r w:rsidR="006C30E8" w:rsidRPr="006C30E8">
        <w:rPr>
          <w:rFonts w:ascii="Times New Roman" w:hAnsi="Times New Roman"/>
          <w:sz w:val="28"/>
          <w:szCs w:val="28"/>
        </w:rPr>
        <w:t xml:space="preserve"> последующий </w:t>
      </w:r>
      <w:proofErr w:type="gramStart"/>
      <w:r w:rsidR="006C30E8" w:rsidRPr="006C30E8">
        <w:rPr>
          <w:rFonts w:ascii="Times New Roman" w:hAnsi="Times New Roman"/>
          <w:sz w:val="28"/>
          <w:szCs w:val="28"/>
        </w:rPr>
        <w:t>контроль за</w:t>
      </w:r>
      <w:proofErr w:type="gramEnd"/>
      <w:r w:rsidR="006C30E8" w:rsidRPr="006C30E8">
        <w:rPr>
          <w:rFonts w:ascii="Times New Roman" w:hAnsi="Times New Roman"/>
          <w:sz w:val="28"/>
          <w:szCs w:val="28"/>
        </w:rPr>
        <w:t xml:space="preserve"> исполнением </w:t>
      </w:r>
      <w:r w:rsidR="006305E4">
        <w:rPr>
          <w:rFonts w:ascii="Times New Roman" w:hAnsi="Times New Roman"/>
          <w:sz w:val="28"/>
          <w:szCs w:val="28"/>
        </w:rPr>
        <w:t>местного бюджета</w:t>
      </w:r>
      <w:r w:rsidR="006C30E8" w:rsidRPr="006C30E8">
        <w:rPr>
          <w:rFonts w:ascii="Times New Roman" w:hAnsi="Times New Roman"/>
          <w:sz w:val="28"/>
          <w:szCs w:val="28"/>
        </w:rPr>
        <w:t>;</w:t>
      </w:r>
      <w:r w:rsidR="00415176" w:rsidRPr="00415176">
        <w:rPr>
          <w:rFonts w:ascii="Times New Roman" w:hAnsi="Times New Roman" w:cs="Times New Roman"/>
          <w:i/>
          <w:color w:val="00004C"/>
          <w:sz w:val="28"/>
          <w:szCs w:val="28"/>
        </w:rPr>
        <w:t xml:space="preserve"> </w:t>
      </w:r>
    </w:p>
    <w:p w:rsidR="006C30E8" w:rsidRPr="006C30E8" w:rsidRDefault="0016092F" w:rsidP="00C80327">
      <w:pPr>
        <w:ind w:firstLine="709"/>
        <w:jc w:val="both"/>
        <w:rPr>
          <w:rFonts w:ascii="Times New Roman" w:hAnsi="Times New Roman"/>
          <w:sz w:val="28"/>
          <w:szCs w:val="28"/>
        </w:rPr>
      </w:pPr>
      <w:r>
        <w:rPr>
          <w:rFonts w:ascii="Times New Roman" w:hAnsi="Times New Roman"/>
          <w:sz w:val="28"/>
          <w:szCs w:val="28"/>
        </w:rPr>
        <w:t>–</w:t>
      </w:r>
      <w:r w:rsidR="006C30E8" w:rsidRPr="006C30E8">
        <w:rPr>
          <w:rFonts w:ascii="Times New Roman" w:hAnsi="Times New Roman"/>
          <w:sz w:val="28"/>
          <w:szCs w:val="28"/>
        </w:rPr>
        <w:t xml:space="preserve"> </w:t>
      </w:r>
      <w:r w:rsidR="006C30E8" w:rsidRPr="008820B3">
        <w:rPr>
          <w:rFonts w:ascii="Times New Roman" w:hAnsi="Times New Roman"/>
          <w:sz w:val="28"/>
          <w:szCs w:val="28"/>
        </w:rPr>
        <w:t xml:space="preserve">ведет сводный реестр главных распорядителей и получателей средств </w:t>
      </w:r>
      <w:r w:rsidR="006305E4">
        <w:rPr>
          <w:rFonts w:ascii="Times New Roman" w:hAnsi="Times New Roman"/>
          <w:sz w:val="28"/>
          <w:szCs w:val="28"/>
        </w:rPr>
        <w:t>местного бюджета</w:t>
      </w:r>
      <w:r w:rsidR="006C30E8" w:rsidRPr="008820B3">
        <w:rPr>
          <w:rFonts w:ascii="Times New Roman" w:hAnsi="Times New Roman"/>
          <w:sz w:val="28"/>
          <w:szCs w:val="28"/>
        </w:rPr>
        <w:t xml:space="preserve"> и включает в указанный реестр бюджетные учреждения, деятельность которых финансируется за счет средств </w:t>
      </w:r>
      <w:r w:rsidR="006305E4">
        <w:rPr>
          <w:rFonts w:ascii="Times New Roman" w:hAnsi="Times New Roman"/>
          <w:sz w:val="28"/>
          <w:szCs w:val="28"/>
        </w:rPr>
        <w:t>местного бюджета</w:t>
      </w:r>
      <w:r w:rsidR="006C30E8" w:rsidRPr="008820B3">
        <w:rPr>
          <w:rFonts w:ascii="Times New Roman" w:hAnsi="Times New Roman"/>
          <w:sz w:val="28"/>
          <w:szCs w:val="28"/>
        </w:rPr>
        <w:t>;</w:t>
      </w:r>
    </w:p>
    <w:p w:rsidR="006C30E8" w:rsidRPr="006C30E8" w:rsidRDefault="0016092F" w:rsidP="00C80327">
      <w:pPr>
        <w:ind w:firstLine="709"/>
        <w:jc w:val="both"/>
        <w:rPr>
          <w:rFonts w:ascii="Times New Roman" w:hAnsi="Times New Roman"/>
          <w:sz w:val="28"/>
          <w:szCs w:val="28"/>
        </w:rPr>
      </w:pPr>
      <w:r>
        <w:rPr>
          <w:rFonts w:ascii="Times New Roman" w:hAnsi="Times New Roman"/>
          <w:sz w:val="28"/>
          <w:szCs w:val="28"/>
        </w:rPr>
        <w:t>–</w:t>
      </w:r>
      <w:r w:rsidR="00775E19">
        <w:rPr>
          <w:rFonts w:ascii="Times New Roman" w:hAnsi="Times New Roman"/>
          <w:sz w:val="28"/>
          <w:szCs w:val="28"/>
        </w:rPr>
        <w:t> </w:t>
      </w:r>
      <w:r w:rsidR="006C30E8" w:rsidRPr="006C30E8">
        <w:rPr>
          <w:rFonts w:ascii="Times New Roman" w:hAnsi="Times New Roman"/>
          <w:sz w:val="28"/>
          <w:szCs w:val="28"/>
        </w:rPr>
        <w:t>устанавливает порядок составления и ведения кассового плана, а также состав и сроки представления главными распорядителями бюджетных средств, глав</w:t>
      </w:r>
      <w:r w:rsidR="006C30E8" w:rsidRPr="006C30E8">
        <w:rPr>
          <w:rFonts w:ascii="Times New Roman" w:hAnsi="Times New Roman"/>
          <w:sz w:val="28"/>
          <w:szCs w:val="28"/>
        </w:rPr>
        <w:softHyphen/>
        <w:t xml:space="preserve">ными администраторами доходов </w:t>
      </w:r>
      <w:r w:rsidR="006305E4">
        <w:rPr>
          <w:rFonts w:ascii="Times New Roman" w:hAnsi="Times New Roman"/>
          <w:sz w:val="28"/>
          <w:szCs w:val="28"/>
        </w:rPr>
        <w:t>местного бюджета</w:t>
      </w:r>
      <w:r w:rsidR="006C30E8" w:rsidRPr="006C30E8">
        <w:rPr>
          <w:rFonts w:ascii="Times New Roman" w:hAnsi="Times New Roman"/>
          <w:sz w:val="28"/>
          <w:szCs w:val="28"/>
        </w:rPr>
        <w:t xml:space="preserve">, главными администраторами источников финансирования дефицита </w:t>
      </w:r>
      <w:r w:rsidR="006305E4">
        <w:rPr>
          <w:rFonts w:ascii="Times New Roman" w:hAnsi="Times New Roman"/>
          <w:sz w:val="28"/>
          <w:szCs w:val="28"/>
        </w:rPr>
        <w:t>местного бюджета</w:t>
      </w:r>
      <w:r w:rsidR="00844DB4">
        <w:rPr>
          <w:rFonts w:ascii="Times New Roman" w:hAnsi="Times New Roman"/>
          <w:sz w:val="28"/>
          <w:szCs w:val="28"/>
        </w:rPr>
        <w:t xml:space="preserve"> </w:t>
      </w:r>
      <w:r w:rsidR="006C30E8" w:rsidRPr="006C30E8">
        <w:rPr>
          <w:rFonts w:ascii="Times New Roman" w:hAnsi="Times New Roman"/>
          <w:sz w:val="28"/>
          <w:szCs w:val="28"/>
        </w:rPr>
        <w:t>сведений, необходимых для составления и ведения кассового плана</w:t>
      </w:r>
      <w:r w:rsidR="00844DB4">
        <w:rPr>
          <w:rFonts w:ascii="Times New Roman" w:hAnsi="Times New Roman"/>
          <w:sz w:val="28"/>
          <w:szCs w:val="28"/>
        </w:rPr>
        <w:t>;</w:t>
      </w:r>
    </w:p>
    <w:p w:rsidR="006C30E8" w:rsidRPr="006C30E8" w:rsidRDefault="0016092F" w:rsidP="00C80327">
      <w:pPr>
        <w:ind w:firstLine="709"/>
        <w:jc w:val="both"/>
        <w:rPr>
          <w:rFonts w:ascii="Times New Roman" w:hAnsi="Times New Roman"/>
          <w:sz w:val="28"/>
          <w:szCs w:val="28"/>
        </w:rPr>
      </w:pPr>
      <w:r>
        <w:rPr>
          <w:rFonts w:ascii="Times New Roman" w:hAnsi="Times New Roman"/>
          <w:sz w:val="28"/>
          <w:szCs w:val="28"/>
        </w:rPr>
        <w:t>–</w:t>
      </w:r>
      <w:r w:rsidR="006C30E8" w:rsidRPr="006C30E8">
        <w:rPr>
          <w:rFonts w:ascii="Times New Roman" w:hAnsi="Times New Roman"/>
          <w:sz w:val="28"/>
          <w:szCs w:val="28"/>
        </w:rPr>
        <w:t xml:space="preserve"> осуществляет составление и ведение кассового плана;</w:t>
      </w:r>
    </w:p>
    <w:p w:rsidR="006C30E8" w:rsidRDefault="0016092F" w:rsidP="00C80327">
      <w:pPr>
        <w:ind w:firstLine="709"/>
        <w:jc w:val="both"/>
        <w:rPr>
          <w:rFonts w:ascii="Times New Roman" w:hAnsi="Times New Roman"/>
          <w:sz w:val="28"/>
          <w:szCs w:val="28"/>
        </w:rPr>
      </w:pPr>
      <w:r>
        <w:rPr>
          <w:rFonts w:ascii="Times New Roman" w:hAnsi="Times New Roman"/>
          <w:sz w:val="28"/>
          <w:szCs w:val="28"/>
        </w:rPr>
        <w:t>–</w:t>
      </w:r>
      <w:r w:rsidR="00904A8D">
        <w:rPr>
          <w:rFonts w:ascii="Times New Roman" w:hAnsi="Times New Roman"/>
          <w:sz w:val="28"/>
          <w:szCs w:val="28"/>
        </w:rPr>
        <w:t> </w:t>
      </w:r>
      <w:r w:rsidR="006C30E8" w:rsidRPr="006C30E8">
        <w:rPr>
          <w:rFonts w:ascii="Times New Roman" w:hAnsi="Times New Roman"/>
          <w:sz w:val="28"/>
          <w:szCs w:val="28"/>
        </w:rPr>
        <w:t xml:space="preserve">вносит изменения в сводную бюджетную роспись в соответствии с </w:t>
      </w:r>
      <w:r w:rsidR="00527BB3" w:rsidRPr="00BA2E0B">
        <w:rPr>
          <w:rFonts w:ascii="Times New Roman" w:hAnsi="Times New Roman"/>
          <w:sz w:val="28"/>
          <w:szCs w:val="28"/>
        </w:rPr>
        <w:t xml:space="preserve">распоряжениями </w:t>
      </w:r>
      <w:r w:rsidR="008C2E9A">
        <w:rPr>
          <w:rFonts w:ascii="Times New Roman" w:hAnsi="Times New Roman"/>
          <w:sz w:val="28"/>
          <w:szCs w:val="28"/>
        </w:rPr>
        <w:t>З</w:t>
      </w:r>
      <w:r w:rsidR="00844DB4" w:rsidRPr="00BA2E0B">
        <w:rPr>
          <w:rFonts w:ascii="Times New Roman" w:hAnsi="Times New Roman"/>
          <w:sz w:val="28"/>
          <w:szCs w:val="28"/>
        </w:rPr>
        <w:t xml:space="preserve">аместителя </w:t>
      </w:r>
      <w:r w:rsidR="008C2E9A">
        <w:rPr>
          <w:rFonts w:ascii="Times New Roman" w:hAnsi="Times New Roman"/>
          <w:sz w:val="28"/>
          <w:szCs w:val="28"/>
        </w:rPr>
        <w:t>г</w:t>
      </w:r>
      <w:r w:rsidR="00844DB4" w:rsidRPr="00BA2E0B">
        <w:rPr>
          <w:rFonts w:ascii="Times New Roman" w:hAnsi="Times New Roman"/>
          <w:sz w:val="28"/>
          <w:szCs w:val="28"/>
        </w:rPr>
        <w:t>лавы</w:t>
      </w:r>
      <w:r w:rsidR="00BA2E0B" w:rsidRPr="00BA2E0B">
        <w:rPr>
          <w:rFonts w:ascii="Times New Roman" w:hAnsi="Times New Roman"/>
          <w:sz w:val="28"/>
          <w:szCs w:val="28"/>
        </w:rPr>
        <w:t xml:space="preserve"> администрации</w:t>
      </w:r>
      <w:r w:rsidR="008C2E9A">
        <w:rPr>
          <w:rFonts w:ascii="Times New Roman" w:hAnsi="Times New Roman"/>
          <w:sz w:val="28"/>
          <w:szCs w:val="28"/>
        </w:rPr>
        <w:t xml:space="preserve">, начальника </w:t>
      </w:r>
      <w:r w:rsidR="00BA2E0B" w:rsidRPr="00BA2E0B">
        <w:rPr>
          <w:rFonts w:ascii="Times New Roman" w:hAnsi="Times New Roman"/>
          <w:sz w:val="28"/>
          <w:szCs w:val="28"/>
        </w:rPr>
        <w:t xml:space="preserve"> </w:t>
      </w:r>
      <w:r w:rsidR="005E7E2C" w:rsidRPr="00BA2E0B">
        <w:rPr>
          <w:rFonts w:ascii="Times New Roman" w:hAnsi="Times New Roman" w:cs="Times New Roman"/>
          <w:sz w:val="28"/>
          <w:szCs w:val="28"/>
        </w:rPr>
        <w:t xml:space="preserve">Управления </w:t>
      </w:r>
      <w:r w:rsidR="006C30E8" w:rsidRPr="00BA2E0B">
        <w:rPr>
          <w:rFonts w:ascii="Times New Roman" w:hAnsi="Times New Roman"/>
          <w:sz w:val="28"/>
          <w:szCs w:val="28"/>
        </w:rPr>
        <w:t>без внесения</w:t>
      </w:r>
      <w:r w:rsidR="00844DB4">
        <w:rPr>
          <w:rFonts w:ascii="Times New Roman" w:hAnsi="Times New Roman"/>
          <w:sz w:val="28"/>
          <w:szCs w:val="28"/>
        </w:rPr>
        <w:t xml:space="preserve"> изменений в решение о </w:t>
      </w:r>
      <w:r w:rsidR="006305E4">
        <w:rPr>
          <w:rFonts w:ascii="Times New Roman" w:hAnsi="Times New Roman"/>
          <w:sz w:val="28"/>
          <w:szCs w:val="28"/>
        </w:rPr>
        <w:t>местном бюджете</w:t>
      </w:r>
      <w:r w:rsidR="00844DB4">
        <w:rPr>
          <w:rFonts w:ascii="Times New Roman" w:hAnsi="Times New Roman"/>
          <w:sz w:val="28"/>
          <w:szCs w:val="28"/>
        </w:rPr>
        <w:t xml:space="preserve"> </w:t>
      </w:r>
      <w:r w:rsidR="006C30E8" w:rsidRPr="006C30E8">
        <w:rPr>
          <w:rFonts w:ascii="Times New Roman" w:hAnsi="Times New Roman"/>
          <w:sz w:val="28"/>
          <w:szCs w:val="28"/>
        </w:rPr>
        <w:t xml:space="preserve">в случаях, определенных Бюджетным кодексом Российской Федерации, а также утвержденным Порядком исполнения сводной бюджетной росписи </w:t>
      </w:r>
      <w:r w:rsidR="006305E4">
        <w:rPr>
          <w:rFonts w:ascii="Times New Roman" w:hAnsi="Times New Roman"/>
          <w:sz w:val="28"/>
          <w:szCs w:val="28"/>
        </w:rPr>
        <w:t>местного бюджета</w:t>
      </w:r>
      <w:r w:rsidR="006C30E8" w:rsidRPr="006C30E8">
        <w:rPr>
          <w:rFonts w:ascii="Times New Roman" w:hAnsi="Times New Roman"/>
          <w:sz w:val="28"/>
          <w:szCs w:val="28"/>
        </w:rPr>
        <w:t>;</w:t>
      </w:r>
    </w:p>
    <w:p w:rsidR="009D5A7A" w:rsidRPr="005E7E2C" w:rsidRDefault="0016092F" w:rsidP="00C80327">
      <w:pPr>
        <w:ind w:firstLine="709"/>
        <w:jc w:val="both"/>
        <w:rPr>
          <w:rFonts w:ascii="Times New Roman" w:hAnsi="Times New Roman" w:cs="Times New Roman"/>
          <w:sz w:val="28"/>
          <w:szCs w:val="28"/>
        </w:rPr>
      </w:pPr>
      <w:r>
        <w:rPr>
          <w:rFonts w:ascii="Times New Roman" w:hAnsi="Times New Roman" w:cs="Times New Roman"/>
          <w:sz w:val="28"/>
          <w:szCs w:val="28"/>
        </w:rPr>
        <w:t>–</w:t>
      </w:r>
      <w:r w:rsidR="00775E19">
        <w:rPr>
          <w:rFonts w:ascii="Times New Roman" w:hAnsi="Times New Roman" w:cs="Times New Roman"/>
          <w:sz w:val="28"/>
          <w:szCs w:val="28"/>
        </w:rPr>
        <w:t> </w:t>
      </w:r>
      <w:r w:rsidR="00BC65DB" w:rsidRPr="005E7E2C">
        <w:rPr>
          <w:rFonts w:ascii="Times New Roman" w:hAnsi="Times New Roman" w:cs="Times New Roman"/>
          <w:sz w:val="28"/>
          <w:szCs w:val="28"/>
        </w:rPr>
        <w:t xml:space="preserve">устанавливает порядок определения </w:t>
      </w:r>
      <w:r w:rsidR="00BC65DB" w:rsidRPr="00F16B41">
        <w:rPr>
          <w:rFonts w:ascii="Times New Roman" w:hAnsi="Times New Roman" w:cs="Times New Roman"/>
          <w:sz w:val="28"/>
          <w:szCs w:val="28"/>
        </w:rPr>
        <w:t xml:space="preserve">объема и условий предоставления субсидий бюджетным и автономным учреждениям </w:t>
      </w:r>
      <w:r w:rsidR="00F16B41" w:rsidRPr="00F16B41">
        <w:rPr>
          <w:rFonts w:ascii="Times New Roman" w:hAnsi="Times New Roman" w:cs="Times New Roman"/>
          <w:sz w:val="28"/>
          <w:szCs w:val="28"/>
        </w:rPr>
        <w:t>округа и</w:t>
      </w:r>
      <w:r w:rsidR="00BC65DB" w:rsidRPr="00F16B41">
        <w:rPr>
          <w:rFonts w:ascii="Times New Roman" w:hAnsi="Times New Roman" w:cs="Times New Roman"/>
          <w:sz w:val="28"/>
          <w:szCs w:val="28"/>
        </w:rPr>
        <w:t>з местного бюджета</w:t>
      </w:r>
      <w:r w:rsidR="00BC59A6">
        <w:rPr>
          <w:rFonts w:ascii="Times New Roman" w:hAnsi="Times New Roman" w:cs="Times New Roman"/>
          <w:sz w:val="28"/>
          <w:szCs w:val="28"/>
        </w:rPr>
        <w:t>;</w:t>
      </w:r>
    </w:p>
    <w:p w:rsidR="007B2F92" w:rsidRPr="005E7E2C" w:rsidRDefault="0016092F" w:rsidP="00C80327">
      <w:pPr>
        <w:ind w:firstLine="709"/>
        <w:jc w:val="both"/>
        <w:rPr>
          <w:rFonts w:ascii="Times New Roman" w:hAnsi="Times New Roman" w:cs="Times New Roman"/>
          <w:sz w:val="28"/>
          <w:szCs w:val="28"/>
        </w:rPr>
      </w:pPr>
      <w:r>
        <w:rPr>
          <w:rFonts w:ascii="Times New Roman" w:hAnsi="Times New Roman" w:cs="Times New Roman"/>
          <w:sz w:val="28"/>
          <w:szCs w:val="28"/>
        </w:rPr>
        <w:t>–</w:t>
      </w:r>
      <w:r w:rsidR="00904A8D">
        <w:rPr>
          <w:rFonts w:ascii="Times New Roman" w:hAnsi="Times New Roman" w:cs="Times New Roman"/>
          <w:sz w:val="28"/>
          <w:szCs w:val="28"/>
        </w:rPr>
        <w:t> </w:t>
      </w:r>
      <w:r w:rsidR="00415176" w:rsidRPr="005E7E2C">
        <w:rPr>
          <w:rFonts w:ascii="Times New Roman" w:hAnsi="Times New Roman" w:cs="Times New Roman"/>
          <w:sz w:val="28"/>
          <w:szCs w:val="28"/>
        </w:rPr>
        <w:t>утверждает перечень кодов подвидов доходов по видам доходов, главными администраторами которых являются органы местного самоуправления и (или) находящиеся в их ведении казенные учреждения;</w:t>
      </w:r>
      <w:r w:rsidR="007B2F92" w:rsidRPr="005E7E2C">
        <w:rPr>
          <w:rFonts w:ascii="Times New Roman" w:hAnsi="Times New Roman" w:cs="Times New Roman"/>
          <w:sz w:val="28"/>
          <w:szCs w:val="28"/>
        </w:rPr>
        <w:t xml:space="preserve"> </w:t>
      </w:r>
    </w:p>
    <w:p w:rsidR="007B2F92" w:rsidRDefault="0016092F" w:rsidP="00C80327">
      <w:pPr>
        <w:ind w:firstLine="709"/>
        <w:jc w:val="both"/>
        <w:rPr>
          <w:rFonts w:ascii="Times New Roman" w:hAnsi="Times New Roman" w:cs="Times New Roman"/>
          <w:sz w:val="28"/>
          <w:szCs w:val="28"/>
        </w:rPr>
      </w:pPr>
      <w:r>
        <w:rPr>
          <w:rFonts w:ascii="Times New Roman" w:hAnsi="Times New Roman" w:cs="Times New Roman"/>
          <w:sz w:val="28"/>
          <w:szCs w:val="28"/>
        </w:rPr>
        <w:t>–</w:t>
      </w:r>
      <w:r w:rsidR="00904A8D">
        <w:rPr>
          <w:rFonts w:ascii="Times New Roman" w:hAnsi="Times New Roman" w:cs="Times New Roman"/>
          <w:sz w:val="28"/>
          <w:szCs w:val="28"/>
        </w:rPr>
        <w:t> </w:t>
      </w:r>
      <w:r w:rsidR="00415176" w:rsidRPr="005E7E2C">
        <w:rPr>
          <w:rFonts w:ascii="Times New Roman" w:hAnsi="Times New Roman" w:cs="Times New Roman"/>
          <w:sz w:val="28"/>
          <w:szCs w:val="28"/>
        </w:rPr>
        <w:t xml:space="preserve">устанавливает перечень и коды целевых статей расходов </w:t>
      </w:r>
      <w:r w:rsidR="006305E4">
        <w:rPr>
          <w:rFonts w:ascii="Times New Roman" w:hAnsi="Times New Roman" w:cs="Times New Roman"/>
          <w:sz w:val="28"/>
          <w:szCs w:val="28"/>
        </w:rPr>
        <w:t>местного бюджета</w:t>
      </w:r>
      <w:r w:rsidR="00BC59A6">
        <w:rPr>
          <w:rFonts w:ascii="Times New Roman" w:hAnsi="Times New Roman" w:cs="Times New Roman"/>
          <w:sz w:val="28"/>
          <w:szCs w:val="28"/>
        </w:rPr>
        <w:t>;</w:t>
      </w:r>
    </w:p>
    <w:p w:rsidR="00162DFD" w:rsidRPr="005E7E2C" w:rsidRDefault="00162DFD" w:rsidP="00C80327">
      <w:pPr>
        <w:ind w:firstLine="709"/>
        <w:jc w:val="both"/>
        <w:rPr>
          <w:rFonts w:ascii="Times New Roman" w:hAnsi="Times New Roman" w:cs="Times New Roman"/>
          <w:sz w:val="28"/>
          <w:szCs w:val="28"/>
        </w:rPr>
      </w:pPr>
      <w:r>
        <w:rPr>
          <w:rFonts w:ascii="Times New Roman" w:hAnsi="Times New Roman"/>
          <w:sz w:val="28"/>
          <w:szCs w:val="28"/>
        </w:rPr>
        <w:t>–</w:t>
      </w:r>
      <w:r w:rsidR="00904A8D">
        <w:rPr>
          <w:rFonts w:cs="Calibri"/>
        </w:rPr>
        <w:t> </w:t>
      </w:r>
      <w:r w:rsidRPr="00E73729">
        <w:rPr>
          <w:rFonts w:ascii="Times New Roman" w:hAnsi="Times New Roman" w:cs="Times New Roman"/>
          <w:sz w:val="28"/>
          <w:szCs w:val="28"/>
        </w:rPr>
        <w:t xml:space="preserve">устанавливает порядок формирования и ведения перечня главных распорядителей, распорядителей и получателей средств местного бюджета, главных администраторов и администраторов источников финансирования дефицита местного бюджета, главных администраторов и администраторов доходов местного бюджета и иных перечней муниципальных учреждений </w:t>
      </w:r>
      <w:r w:rsidRPr="00E73729">
        <w:rPr>
          <w:rFonts w:ascii="Times New Roman" w:hAnsi="Times New Roman" w:cs="Times New Roman"/>
          <w:sz w:val="28"/>
          <w:szCs w:val="28"/>
        </w:rPr>
        <w:lastRenderedPageBreak/>
        <w:t>(унитарных предприятий) округа, необходимых для организации исполнения местного бюджета;</w:t>
      </w:r>
    </w:p>
    <w:p w:rsidR="008820B3" w:rsidRPr="005E7E2C" w:rsidRDefault="0016092F" w:rsidP="00C80327">
      <w:pPr>
        <w:ind w:firstLine="709"/>
        <w:jc w:val="both"/>
        <w:rPr>
          <w:rFonts w:ascii="Times New Roman" w:hAnsi="Times New Roman" w:cs="Times New Roman"/>
          <w:sz w:val="28"/>
          <w:szCs w:val="28"/>
        </w:rPr>
      </w:pPr>
      <w:r>
        <w:rPr>
          <w:rFonts w:ascii="Times New Roman" w:hAnsi="Times New Roman" w:cs="Times New Roman"/>
          <w:sz w:val="28"/>
          <w:szCs w:val="28"/>
        </w:rPr>
        <w:t>–</w:t>
      </w:r>
      <w:r w:rsidR="00BC59A6">
        <w:rPr>
          <w:rFonts w:ascii="Times New Roman" w:hAnsi="Times New Roman" w:cs="Times New Roman"/>
          <w:sz w:val="28"/>
          <w:szCs w:val="28"/>
        </w:rPr>
        <w:t> </w:t>
      </w:r>
      <w:r w:rsidR="008820B3" w:rsidRPr="005E7E2C">
        <w:rPr>
          <w:rFonts w:ascii="Times New Roman" w:hAnsi="Times New Roman" w:cs="Times New Roman"/>
          <w:sz w:val="28"/>
          <w:szCs w:val="28"/>
        </w:rPr>
        <w:t>устан</w:t>
      </w:r>
      <w:r w:rsidR="00A02490" w:rsidRPr="005E7E2C">
        <w:rPr>
          <w:rFonts w:ascii="Times New Roman" w:hAnsi="Times New Roman" w:cs="Times New Roman"/>
          <w:sz w:val="28"/>
          <w:szCs w:val="28"/>
        </w:rPr>
        <w:t>а</w:t>
      </w:r>
      <w:r w:rsidR="008820B3" w:rsidRPr="005E7E2C">
        <w:rPr>
          <w:rFonts w:ascii="Times New Roman" w:hAnsi="Times New Roman" w:cs="Times New Roman"/>
          <w:sz w:val="28"/>
          <w:szCs w:val="28"/>
        </w:rPr>
        <w:t>в</w:t>
      </w:r>
      <w:r w:rsidR="00A02490" w:rsidRPr="005E7E2C">
        <w:rPr>
          <w:rFonts w:ascii="Times New Roman" w:hAnsi="Times New Roman" w:cs="Times New Roman"/>
          <w:sz w:val="28"/>
          <w:szCs w:val="28"/>
        </w:rPr>
        <w:t xml:space="preserve">ливает </w:t>
      </w:r>
      <w:r w:rsidR="008820B3" w:rsidRPr="005E7E2C">
        <w:rPr>
          <w:rFonts w:ascii="Times New Roman" w:hAnsi="Times New Roman" w:cs="Times New Roman"/>
          <w:sz w:val="28"/>
          <w:szCs w:val="28"/>
        </w:rPr>
        <w:t>поряд</w:t>
      </w:r>
      <w:r w:rsidR="00A02490" w:rsidRPr="005E7E2C">
        <w:rPr>
          <w:rFonts w:ascii="Times New Roman" w:hAnsi="Times New Roman" w:cs="Times New Roman"/>
          <w:sz w:val="28"/>
          <w:szCs w:val="28"/>
        </w:rPr>
        <w:t>о</w:t>
      </w:r>
      <w:r w:rsidR="008820B3" w:rsidRPr="005E7E2C">
        <w:rPr>
          <w:rFonts w:ascii="Times New Roman" w:hAnsi="Times New Roman" w:cs="Times New Roman"/>
          <w:sz w:val="28"/>
          <w:szCs w:val="28"/>
        </w:rPr>
        <w:t xml:space="preserve">к </w:t>
      </w:r>
      <w:proofErr w:type="gramStart"/>
      <w:r w:rsidR="008820B3" w:rsidRPr="005E7E2C">
        <w:rPr>
          <w:rFonts w:ascii="Times New Roman" w:hAnsi="Times New Roman" w:cs="Times New Roman"/>
          <w:sz w:val="28"/>
          <w:szCs w:val="28"/>
        </w:rPr>
        <w:t>санкционирования оплаты денежных обязательств получателей средств местного бюджета</w:t>
      </w:r>
      <w:proofErr w:type="gramEnd"/>
      <w:r w:rsidR="008820B3" w:rsidRPr="005E7E2C">
        <w:rPr>
          <w:rFonts w:ascii="Times New Roman" w:hAnsi="Times New Roman" w:cs="Times New Roman"/>
          <w:sz w:val="28"/>
          <w:szCs w:val="28"/>
        </w:rPr>
        <w:t xml:space="preserve"> и администраторов источников финансирования дефицита местного бюджета; </w:t>
      </w:r>
    </w:p>
    <w:p w:rsidR="008820B3" w:rsidRPr="005E7E2C" w:rsidRDefault="0016092F" w:rsidP="00C80327">
      <w:pPr>
        <w:ind w:firstLine="709"/>
        <w:jc w:val="both"/>
        <w:rPr>
          <w:rFonts w:ascii="Times New Roman" w:hAnsi="Times New Roman" w:cs="Times New Roman"/>
          <w:sz w:val="28"/>
          <w:szCs w:val="28"/>
        </w:rPr>
      </w:pPr>
      <w:r>
        <w:rPr>
          <w:rFonts w:ascii="Times New Roman" w:hAnsi="Times New Roman" w:cs="Times New Roman"/>
          <w:sz w:val="28"/>
          <w:szCs w:val="28"/>
        </w:rPr>
        <w:t>–</w:t>
      </w:r>
      <w:r w:rsidR="00904A8D">
        <w:rPr>
          <w:rFonts w:ascii="Times New Roman" w:hAnsi="Times New Roman" w:cs="Times New Roman"/>
          <w:sz w:val="28"/>
          <w:szCs w:val="28"/>
        </w:rPr>
        <w:t> </w:t>
      </w:r>
      <w:r w:rsidR="008820B3" w:rsidRPr="005E7E2C">
        <w:rPr>
          <w:rFonts w:ascii="Times New Roman" w:hAnsi="Times New Roman" w:cs="Times New Roman"/>
          <w:sz w:val="28"/>
          <w:szCs w:val="28"/>
        </w:rPr>
        <w:t>устан</w:t>
      </w:r>
      <w:r w:rsidR="00F6214D" w:rsidRPr="005E7E2C">
        <w:rPr>
          <w:rFonts w:ascii="Times New Roman" w:hAnsi="Times New Roman" w:cs="Times New Roman"/>
          <w:sz w:val="28"/>
          <w:szCs w:val="28"/>
        </w:rPr>
        <w:t>а</w:t>
      </w:r>
      <w:r w:rsidR="008820B3" w:rsidRPr="005E7E2C">
        <w:rPr>
          <w:rFonts w:ascii="Times New Roman" w:hAnsi="Times New Roman" w:cs="Times New Roman"/>
          <w:sz w:val="28"/>
          <w:szCs w:val="28"/>
        </w:rPr>
        <w:t>вл</w:t>
      </w:r>
      <w:r w:rsidR="00A02490" w:rsidRPr="005E7E2C">
        <w:rPr>
          <w:rFonts w:ascii="Times New Roman" w:hAnsi="Times New Roman" w:cs="Times New Roman"/>
          <w:sz w:val="28"/>
          <w:szCs w:val="28"/>
        </w:rPr>
        <w:t>ивает</w:t>
      </w:r>
      <w:r w:rsidR="008820B3" w:rsidRPr="005E7E2C">
        <w:rPr>
          <w:rFonts w:ascii="Times New Roman" w:hAnsi="Times New Roman" w:cs="Times New Roman"/>
          <w:sz w:val="28"/>
          <w:szCs w:val="28"/>
        </w:rPr>
        <w:t xml:space="preserve"> поряд</w:t>
      </w:r>
      <w:r w:rsidR="00A02490" w:rsidRPr="005E7E2C">
        <w:rPr>
          <w:rFonts w:ascii="Times New Roman" w:hAnsi="Times New Roman" w:cs="Times New Roman"/>
          <w:sz w:val="28"/>
          <w:szCs w:val="28"/>
        </w:rPr>
        <w:t>о</w:t>
      </w:r>
      <w:r w:rsidR="008820B3" w:rsidRPr="005E7E2C">
        <w:rPr>
          <w:rFonts w:ascii="Times New Roman" w:hAnsi="Times New Roman" w:cs="Times New Roman"/>
          <w:sz w:val="28"/>
          <w:szCs w:val="28"/>
        </w:rPr>
        <w:t>к санкционирования расходов муниципальных бюджетных учреждений и муниципальных автономных учреждений, источником финансового обеспечения которых являются субсидии, полученные ими в соответствии с абзацем вторым пункта 1 статьи 78.1 и статьей 78.2 Бюджетного кодекса Российской Федерации;</w:t>
      </w:r>
    </w:p>
    <w:p w:rsidR="008820B3" w:rsidRPr="005E7E2C" w:rsidRDefault="0016092F" w:rsidP="00C80327">
      <w:pPr>
        <w:ind w:firstLine="709"/>
        <w:jc w:val="both"/>
        <w:rPr>
          <w:rFonts w:ascii="Times New Roman" w:hAnsi="Times New Roman" w:cs="Times New Roman"/>
          <w:sz w:val="28"/>
          <w:szCs w:val="28"/>
        </w:rPr>
      </w:pPr>
      <w:r>
        <w:rPr>
          <w:rFonts w:ascii="Times New Roman" w:hAnsi="Times New Roman" w:cs="Times New Roman"/>
          <w:sz w:val="28"/>
          <w:szCs w:val="28"/>
        </w:rPr>
        <w:t>–</w:t>
      </w:r>
      <w:r w:rsidR="00AD36A5" w:rsidRPr="005E7E2C">
        <w:rPr>
          <w:rFonts w:ascii="Times New Roman" w:hAnsi="Times New Roman" w:cs="Times New Roman"/>
          <w:sz w:val="28"/>
          <w:szCs w:val="28"/>
        </w:rPr>
        <w:t xml:space="preserve"> </w:t>
      </w:r>
      <w:r w:rsidR="008820B3" w:rsidRPr="005E7E2C">
        <w:rPr>
          <w:rFonts w:ascii="Times New Roman" w:hAnsi="Times New Roman" w:cs="Times New Roman"/>
          <w:sz w:val="28"/>
          <w:szCs w:val="28"/>
        </w:rPr>
        <w:t>формир</w:t>
      </w:r>
      <w:r w:rsidR="00A02490" w:rsidRPr="005E7E2C">
        <w:rPr>
          <w:rFonts w:ascii="Times New Roman" w:hAnsi="Times New Roman" w:cs="Times New Roman"/>
          <w:sz w:val="28"/>
          <w:szCs w:val="28"/>
        </w:rPr>
        <w:t>ует</w:t>
      </w:r>
      <w:r w:rsidR="008820B3" w:rsidRPr="005E7E2C">
        <w:rPr>
          <w:rFonts w:ascii="Times New Roman" w:hAnsi="Times New Roman" w:cs="Times New Roman"/>
          <w:sz w:val="28"/>
          <w:szCs w:val="28"/>
        </w:rPr>
        <w:t xml:space="preserve"> и вед</w:t>
      </w:r>
      <w:r w:rsidR="00A02490" w:rsidRPr="005E7E2C">
        <w:rPr>
          <w:rFonts w:ascii="Times New Roman" w:hAnsi="Times New Roman" w:cs="Times New Roman"/>
          <w:sz w:val="28"/>
          <w:szCs w:val="28"/>
        </w:rPr>
        <w:t>ет</w:t>
      </w:r>
      <w:r w:rsidR="008820B3" w:rsidRPr="005E7E2C">
        <w:rPr>
          <w:rFonts w:ascii="Times New Roman" w:hAnsi="Times New Roman" w:cs="Times New Roman"/>
          <w:sz w:val="28"/>
          <w:szCs w:val="28"/>
        </w:rPr>
        <w:t xml:space="preserve"> реестр источников доходов </w:t>
      </w:r>
      <w:r w:rsidR="006305E4">
        <w:rPr>
          <w:rFonts w:ascii="Times New Roman" w:hAnsi="Times New Roman" w:cs="Times New Roman"/>
          <w:sz w:val="28"/>
          <w:szCs w:val="28"/>
        </w:rPr>
        <w:t>местного бюджета</w:t>
      </w:r>
      <w:r w:rsidR="005E7E2C" w:rsidRPr="005E7E2C">
        <w:rPr>
          <w:rFonts w:ascii="Times New Roman" w:hAnsi="Times New Roman" w:cs="Times New Roman"/>
          <w:sz w:val="28"/>
          <w:szCs w:val="28"/>
        </w:rPr>
        <w:t>;</w:t>
      </w:r>
    </w:p>
    <w:p w:rsidR="008820B3" w:rsidRDefault="0016092F" w:rsidP="00C80327">
      <w:pPr>
        <w:ind w:firstLine="709"/>
        <w:jc w:val="both"/>
        <w:rPr>
          <w:rFonts w:ascii="Times New Roman" w:hAnsi="Times New Roman" w:cs="Times New Roman"/>
          <w:bCs/>
          <w:sz w:val="28"/>
          <w:szCs w:val="28"/>
        </w:rPr>
      </w:pPr>
      <w:r>
        <w:rPr>
          <w:rFonts w:ascii="Times New Roman" w:hAnsi="Times New Roman" w:cs="Times New Roman"/>
          <w:sz w:val="28"/>
          <w:szCs w:val="28"/>
        </w:rPr>
        <w:t>–</w:t>
      </w:r>
      <w:r w:rsidR="00052B1D">
        <w:rPr>
          <w:rFonts w:ascii="Times New Roman" w:hAnsi="Times New Roman" w:cs="Times New Roman"/>
          <w:sz w:val="28"/>
          <w:szCs w:val="28"/>
        </w:rPr>
        <w:t> </w:t>
      </w:r>
      <w:r w:rsidR="008820B3" w:rsidRPr="005E7E2C">
        <w:rPr>
          <w:rFonts w:ascii="Times New Roman" w:hAnsi="Times New Roman" w:cs="Times New Roman"/>
          <w:bCs/>
          <w:sz w:val="28"/>
          <w:szCs w:val="28"/>
        </w:rPr>
        <w:t xml:space="preserve">утверждает перечень </w:t>
      </w:r>
      <w:proofErr w:type="gramStart"/>
      <w:r w:rsidR="008820B3" w:rsidRPr="005E7E2C">
        <w:rPr>
          <w:rFonts w:ascii="Times New Roman" w:hAnsi="Times New Roman" w:cs="Times New Roman"/>
          <w:bCs/>
          <w:sz w:val="28"/>
          <w:szCs w:val="28"/>
        </w:rPr>
        <w:t>кодов видов источников финансирования дефицитов</w:t>
      </w:r>
      <w:proofErr w:type="gramEnd"/>
      <w:r w:rsidR="008820B3" w:rsidRPr="005E7E2C">
        <w:rPr>
          <w:rFonts w:ascii="Times New Roman" w:hAnsi="Times New Roman" w:cs="Times New Roman"/>
          <w:bCs/>
          <w:sz w:val="28"/>
          <w:szCs w:val="28"/>
        </w:rPr>
        <w:t xml:space="preserve"> бюджетов, главными администраторами которых являются органы местного самоуправления и (или) находящиеся в</w:t>
      </w:r>
      <w:r w:rsidR="00BC59A6">
        <w:rPr>
          <w:rFonts w:ascii="Times New Roman" w:hAnsi="Times New Roman" w:cs="Times New Roman"/>
          <w:bCs/>
          <w:sz w:val="28"/>
          <w:szCs w:val="28"/>
        </w:rPr>
        <w:t xml:space="preserve"> их ведении казенные учреждения;</w:t>
      </w:r>
    </w:p>
    <w:p w:rsidR="00BC59A6" w:rsidRDefault="00BC59A6" w:rsidP="00BC59A6">
      <w:pPr>
        <w:ind w:firstLine="709"/>
        <w:jc w:val="both"/>
        <w:rPr>
          <w:rFonts w:ascii="Times New Roman" w:hAnsi="Times New Roman"/>
          <w:sz w:val="28"/>
          <w:szCs w:val="28"/>
        </w:rPr>
      </w:pPr>
      <w:r>
        <w:rPr>
          <w:rFonts w:ascii="Times New Roman" w:hAnsi="Times New Roman"/>
          <w:sz w:val="28"/>
          <w:szCs w:val="28"/>
        </w:rPr>
        <w:t>– </w:t>
      </w:r>
      <w:r w:rsidRPr="006C30E8">
        <w:rPr>
          <w:rFonts w:ascii="Times New Roman" w:hAnsi="Times New Roman"/>
          <w:sz w:val="28"/>
          <w:szCs w:val="28"/>
        </w:rPr>
        <w:t xml:space="preserve">осуществляет иные бюджетные полномочия в соответствии с Бюджетным кодексом Российской Федерации, иными правовыми актами бюджетного законодательства Российской Федерации, Архангельской области, Уставом </w:t>
      </w:r>
      <w:r w:rsidRPr="00E73729">
        <w:rPr>
          <w:rFonts w:ascii="Times New Roman" w:hAnsi="Times New Roman" w:cs="Times New Roman"/>
          <w:sz w:val="28"/>
          <w:szCs w:val="28"/>
        </w:rPr>
        <w:t>Вилегодского муниципального округа</w:t>
      </w:r>
      <w:r w:rsidRPr="006C30E8">
        <w:rPr>
          <w:rFonts w:ascii="Times New Roman" w:hAnsi="Times New Roman"/>
          <w:sz w:val="28"/>
          <w:szCs w:val="28"/>
        </w:rPr>
        <w:t xml:space="preserve"> </w:t>
      </w:r>
      <w:r>
        <w:rPr>
          <w:rFonts w:ascii="Times New Roman" w:hAnsi="Times New Roman"/>
          <w:sz w:val="28"/>
          <w:szCs w:val="28"/>
        </w:rPr>
        <w:t xml:space="preserve">Архангельской области </w:t>
      </w:r>
      <w:r w:rsidRPr="006C30E8">
        <w:rPr>
          <w:rFonts w:ascii="Times New Roman" w:hAnsi="Times New Roman"/>
          <w:sz w:val="28"/>
          <w:szCs w:val="28"/>
        </w:rPr>
        <w:t>и настоящим Положением.</w:t>
      </w:r>
    </w:p>
    <w:p w:rsidR="00F16B41" w:rsidRDefault="00F16B41" w:rsidP="00C80327">
      <w:pPr>
        <w:ind w:firstLine="709"/>
        <w:jc w:val="both"/>
        <w:rPr>
          <w:rFonts w:ascii="Times New Roman" w:hAnsi="Times New Roman" w:cs="Times New Roman"/>
          <w:sz w:val="28"/>
          <w:szCs w:val="28"/>
        </w:rPr>
      </w:pPr>
    </w:p>
    <w:p w:rsidR="00CA367D" w:rsidRDefault="00CA367D" w:rsidP="00C80327">
      <w:pPr>
        <w:ind w:firstLine="709"/>
        <w:jc w:val="both"/>
        <w:rPr>
          <w:rFonts w:ascii="Times New Roman" w:hAnsi="Times New Roman"/>
          <w:b/>
          <w:sz w:val="28"/>
          <w:szCs w:val="28"/>
        </w:rPr>
      </w:pPr>
      <w:r w:rsidRPr="0010427E">
        <w:rPr>
          <w:rFonts w:ascii="Times New Roman" w:hAnsi="Times New Roman"/>
          <w:b/>
          <w:sz w:val="28"/>
          <w:szCs w:val="28"/>
        </w:rPr>
        <w:t xml:space="preserve">Статья </w:t>
      </w:r>
      <w:r>
        <w:rPr>
          <w:rFonts w:ascii="Times New Roman" w:hAnsi="Times New Roman"/>
          <w:b/>
          <w:sz w:val="28"/>
          <w:szCs w:val="28"/>
        </w:rPr>
        <w:t>7</w:t>
      </w:r>
      <w:r w:rsidRPr="0010427E">
        <w:rPr>
          <w:rFonts w:ascii="Times New Roman" w:hAnsi="Times New Roman"/>
          <w:b/>
          <w:sz w:val="28"/>
          <w:szCs w:val="28"/>
        </w:rPr>
        <w:t xml:space="preserve">. Бюджетные полномочия </w:t>
      </w:r>
      <w:r>
        <w:rPr>
          <w:rFonts w:ascii="Times New Roman" w:hAnsi="Times New Roman" w:cs="Times New Roman"/>
          <w:b/>
          <w:sz w:val="28"/>
          <w:szCs w:val="28"/>
        </w:rPr>
        <w:t>иных участников бюджетного процесса</w:t>
      </w:r>
    </w:p>
    <w:p w:rsidR="00A3477F" w:rsidRPr="00162DFD" w:rsidRDefault="00A3477F" w:rsidP="00C80327">
      <w:pPr>
        <w:ind w:firstLine="709"/>
        <w:jc w:val="both"/>
        <w:rPr>
          <w:rFonts w:ascii="Times New Roman" w:hAnsi="Times New Roman"/>
          <w:b/>
          <w:sz w:val="10"/>
          <w:szCs w:val="10"/>
        </w:rPr>
      </w:pPr>
    </w:p>
    <w:p w:rsidR="003F7517" w:rsidRPr="003837A4" w:rsidRDefault="003F7517" w:rsidP="00C80327">
      <w:pPr>
        <w:ind w:firstLine="709"/>
        <w:jc w:val="both"/>
        <w:rPr>
          <w:rFonts w:ascii="Times New Roman" w:hAnsi="Times New Roman" w:cs="Times New Roman"/>
          <w:sz w:val="28"/>
          <w:szCs w:val="28"/>
        </w:rPr>
      </w:pPr>
      <w:proofErr w:type="gramStart"/>
      <w:r w:rsidRPr="003837A4">
        <w:rPr>
          <w:rFonts w:ascii="Times New Roman" w:hAnsi="Times New Roman" w:cs="Times New Roman"/>
          <w:sz w:val="28"/>
          <w:szCs w:val="28"/>
        </w:rPr>
        <w:t xml:space="preserve">Контрольно – счетная комиссия </w:t>
      </w:r>
      <w:r w:rsidR="00052B1D">
        <w:rPr>
          <w:rFonts w:ascii="Times New Roman" w:hAnsi="Times New Roman" w:cs="Times New Roman"/>
          <w:sz w:val="28"/>
          <w:szCs w:val="28"/>
        </w:rPr>
        <w:t xml:space="preserve">обладает бюджетными полномочиями </w:t>
      </w:r>
      <w:r w:rsidR="00DC4858" w:rsidRPr="00BA2E0B">
        <w:rPr>
          <w:rFonts w:ascii="Times New Roman" w:hAnsi="Times New Roman" w:cs="Times New Roman"/>
          <w:sz w:val="28"/>
          <w:szCs w:val="28"/>
        </w:rPr>
        <w:t>у</w:t>
      </w:r>
      <w:r w:rsidRPr="00BA2E0B">
        <w:rPr>
          <w:rFonts w:ascii="Times New Roman" w:hAnsi="Times New Roman" w:cs="Times New Roman"/>
          <w:sz w:val="28"/>
          <w:szCs w:val="28"/>
        </w:rPr>
        <w:t>становленными решением Собр</w:t>
      </w:r>
      <w:r w:rsidR="00162DFD">
        <w:rPr>
          <w:rFonts w:ascii="Times New Roman" w:hAnsi="Times New Roman" w:cs="Times New Roman"/>
          <w:sz w:val="28"/>
          <w:szCs w:val="28"/>
        </w:rPr>
        <w:t>ания депутатов «Об утверждении П</w:t>
      </w:r>
      <w:r w:rsidRPr="00BA2E0B">
        <w:rPr>
          <w:rFonts w:ascii="Times New Roman" w:hAnsi="Times New Roman" w:cs="Times New Roman"/>
          <w:sz w:val="28"/>
          <w:szCs w:val="28"/>
        </w:rPr>
        <w:t xml:space="preserve">оложения «О контрольно – счетной комиссии </w:t>
      </w:r>
      <w:r w:rsidR="00BA2E0B" w:rsidRPr="00BA2E0B">
        <w:rPr>
          <w:rFonts w:ascii="Times New Roman" w:hAnsi="Times New Roman" w:cs="Times New Roman"/>
          <w:sz w:val="28"/>
          <w:szCs w:val="28"/>
        </w:rPr>
        <w:t>Вилегодского муниципального округа Архангельской области</w:t>
      </w:r>
      <w:r w:rsidR="007E42B6">
        <w:rPr>
          <w:rFonts w:ascii="Times New Roman" w:hAnsi="Times New Roman" w:cs="Times New Roman"/>
          <w:sz w:val="28"/>
          <w:szCs w:val="28"/>
        </w:rPr>
        <w:t>»</w:t>
      </w:r>
      <w:r w:rsidRPr="00BA2E0B">
        <w:rPr>
          <w:rFonts w:ascii="Times New Roman" w:hAnsi="Times New Roman" w:cs="Times New Roman"/>
          <w:sz w:val="28"/>
          <w:szCs w:val="28"/>
        </w:rPr>
        <w:t>, федеральными законами, законами Архангельской области, Уставом Вилегодского муниципального округа</w:t>
      </w:r>
      <w:r w:rsidR="00162DFD" w:rsidRPr="00162DFD">
        <w:rPr>
          <w:rFonts w:ascii="Times New Roman" w:hAnsi="Times New Roman" w:cs="Times New Roman"/>
          <w:sz w:val="28"/>
          <w:szCs w:val="28"/>
        </w:rPr>
        <w:t xml:space="preserve"> </w:t>
      </w:r>
      <w:r w:rsidR="00162DFD" w:rsidRPr="00BA2E0B">
        <w:rPr>
          <w:rFonts w:ascii="Times New Roman" w:hAnsi="Times New Roman" w:cs="Times New Roman"/>
          <w:sz w:val="28"/>
          <w:szCs w:val="28"/>
        </w:rPr>
        <w:t>Архангельской области</w:t>
      </w:r>
      <w:r w:rsidRPr="00BA2E0B">
        <w:rPr>
          <w:rFonts w:ascii="Times New Roman" w:hAnsi="Times New Roman" w:cs="Times New Roman"/>
          <w:sz w:val="28"/>
          <w:szCs w:val="28"/>
        </w:rPr>
        <w:t xml:space="preserve"> и иными</w:t>
      </w:r>
      <w:r w:rsidRPr="003837A4">
        <w:rPr>
          <w:rFonts w:ascii="Times New Roman" w:hAnsi="Times New Roman" w:cs="Times New Roman"/>
          <w:sz w:val="28"/>
          <w:szCs w:val="28"/>
        </w:rPr>
        <w:t xml:space="preserve"> нормативными правовыми актами Собрания депутатов. </w:t>
      </w:r>
      <w:proofErr w:type="gramEnd"/>
    </w:p>
    <w:p w:rsidR="003F7517" w:rsidRPr="003837A4" w:rsidRDefault="003F7517" w:rsidP="00C80327">
      <w:pPr>
        <w:ind w:firstLine="709"/>
        <w:jc w:val="both"/>
        <w:rPr>
          <w:rFonts w:ascii="Times New Roman" w:hAnsi="Times New Roman" w:cs="Times New Roman"/>
          <w:sz w:val="28"/>
          <w:szCs w:val="28"/>
        </w:rPr>
      </w:pPr>
      <w:r w:rsidRPr="003837A4">
        <w:rPr>
          <w:rFonts w:ascii="Times New Roman" w:hAnsi="Times New Roman" w:cs="Times New Roman"/>
          <w:sz w:val="28"/>
          <w:szCs w:val="28"/>
        </w:rPr>
        <w:t xml:space="preserve">Администраторы доходов местного бюджета на основании документов, подтверждающих обстоятельства, предусмотренные </w:t>
      </w:r>
      <w:hyperlink r:id="rId9" w:history="1">
        <w:r w:rsidRPr="003837A4">
          <w:rPr>
            <w:rFonts w:ascii="Times New Roman" w:hAnsi="Times New Roman" w:cs="Times New Roman"/>
            <w:sz w:val="28"/>
            <w:szCs w:val="28"/>
          </w:rPr>
          <w:t>пунктами 1</w:t>
        </w:r>
      </w:hyperlink>
      <w:r w:rsidRPr="003837A4">
        <w:rPr>
          <w:rFonts w:ascii="Times New Roman" w:hAnsi="Times New Roman" w:cs="Times New Roman"/>
          <w:sz w:val="28"/>
          <w:szCs w:val="28"/>
        </w:rPr>
        <w:t xml:space="preserve"> и </w:t>
      </w:r>
      <w:hyperlink r:id="rId10" w:history="1">
        <w:r w:rsidRPr="003837A4">
          <w:rPr>
            <w:rFonts w:ascii="Times New Roman" w:hAnsi="Times New Roman" w:cs="Times New Roman"/>
            <w:sz w:val="28"/>
            <w:szCs w:val="28"/>
          </w:rPr>
          <w:t>2 статьи 47.2</w:t>
        </w:r>
      </w:hyperlink>
      <w:r w:rsidRPr="003837A4">
        <w:rPr>
          <w:rFonts w:ascii="Times New Roman" w:hAnsi="Times New Roman" w:cs="Times New Roman"/>
          <w:sz w:val="28"/>
          <w:szCs w:val="28"/>
        </w:rPr>
        <w:t xml:space="preserve"> Бюджетного кодекса Российской Федерации, принимают решения о признании безнадежной к взысканию задолженности по платежам в местного бюджет.</w:t>
      </w:r>
    </w:p>
    <w:p w:rsidR="003F7517" w:rsidRPr="003837A4" w:rsidRDefault="003F7517" w:rsidP="00C80327">
      <w:pPr>
        <w:ind w:firstLine="709"/>
        <w:jc w:val="both"/>
        <w:rPr>
          <w:rFonts w:ascii="Times New Roman" w:hAnsi="Times New Roman" w:cs="Times New Roman"/>
          <w:sz w:val="28"/>
          <w:szCs w:val="28"/>
        </w:rPr>
      </w:pPr>
      <w:bookmarkStart w:id="1" w:name="sub_82"/>
      <w:r w:rsidRPr="003837A4">
        <w:rPr>
          <w:rFonts w:ascii="Times New Roman" w:hAnsi="Times New Roman" w:cs="Times New Roman"/>
          <w:sz w:val="28"/>
          <w:szCs w:val="28"/>
        </w:rPr>
        <w:t>Порядок принятия решений о признании безнадежной к взысканию задолженности по платежам в местный бюджет определяется постановление</w:t>
      </w:r>
      <w:r w:rsidR="00162DFD">
        <w:rPr>
          <w:rFonts w:ascii="Times New Roman" w:hAnsi="Times New Roman" w:cs="Times New Roman"/>
          <w:sz w:val="28"/>
          <w:szCs w:val="28"/>
        </w:rPr>
        <w:t>м</w:t>
      </w:r>
      <w:r w:rsidRPr="003837A4">
        <w:rPr>
          <w:rFonts w:ascii="Times New Roman" w:hAnsi="Times New Roman" w:cs="Times New Roman"/>
          <w:sz w:val="28"/>
          <w:szCs w:val="28"/>
        </w:rPr>
        <w:t xml:space="preserve"> </w:t>
      </w:r>
      <w:r w:rsidR="00052B1D">
        <w:rPr>
          <w:rFonts w:ascii="Times New Roman" w:hAnsi="Times New Roman" w:cs="Times New Roman"/>
          <w:sz w:val="28"/>
          <w:szCs w:val="28"/>
        </w:rPr>
        <w:t>А</w:t>
      </w:r>
      <w:r w:rsidRPr="003837A4">
        <w:rPr>
          <w:rFonts w:ascii="Times New Roman" w:hAnsi="Times New Roman" w:cs="Times New Roman"/>
          <w:sz w:val="28"/>
          <w:szCs w:val="28"/>
        </w:rPr>
        <w:t xml:space="preserve">дминистрации </w:t>
      </w:r>
      <w:r w:rsidRPr="00E73729">
        <w:rPr>
          <w:rFonts w:ascii="Times New Roman" w:hAnsi="Times New Roman" w:cs="Times New Roman"/>
          <w:sz w:val="28"/>
          <w:szCs w:val="28"/>
        </w:rPr>
        <w:t>округа</w:t>
      </w:r>
      <w:r w:rsidRPr="003837A4">
        <w:rPr>
          <w:rFonts w:ascii="Times New Roman" w:hAnsi="Times New Roman" w:cs="Times New Roman"/>
          <w:sz w:val="28"/>
          <w:szCs w:val="28"/>
        </w:rPr>
        <w:t>, в соответствии с общими требованиями, установленными Правительством Российской Федерации.</w:t>
      </w:r>
      <w:bookmarkEnd w:id="1"/>
    </w:p>
    <w:p w:rsidR="00CA367D" w:rsidRDefault="00CA367D" w:rsidP="00C80327">
      <w:pPr>
        <w:ind w:firstLine="709"/>
        <w:jc w:val="both"/>
        <w:rPr>
          <w:rFonts w:ascii="Times New Roman" w:hAnsi="Times New Roman"/>
          <w:sz w:val="28"/>
          <w:szCs w:val="28"/>
        </w:rPr>
      </w:pPr>
      <w:r>
        <w:rPr>
          <w:rFonts w:ascii="Times New Roman" w:hAnsi="Times New Roman"/>
          <w:sz w:val="28"/>
          <w:szCs w:val="28"/>
        </w:rPr>
        <w:t>Иные участники бюджетного процесса осуществляют бюджетные полномочия</w:t>
      </w:r>
      <w:r w:rsidR="00BF12FA">
        <w:rPr>
          <w:rFonts w:ascii="Times New Roman" w:hAnsi="Times New Roman"/>
          <w:sz w:val="28"/>
          <w:szCs w:val="28"/>
        </w:rPr>
        <w:t>,</w:t>
      </w:r>
      <w:r>
        <w:rPr>
          <w:rFonts w:ascii="Times New Roman" w:hAnsi="Times New Roman"/>
          <w:sz w:val="28"/>
          <w:szCs w:val="28"/>
        </w:rPr>
        <w:t xml:space="preserve"> установленные Бюджетным кодексом Российской Федерации</w:t>
      </w:r>
      <w:r w:rsidRPr="003837A4">
        <w:rPr>
          <w:rFonts w:ascii="Times New Roman" w:hAnsi="Times New Roman" w:cs="Times New Roman"/>
          <w:sz w:val="28"/>
          <w:szCs w:val="28"/>
        </w:rPr>
        <w:t>,</w:t>
      </w:r>
      <w:r>
        <w:rPr>
          <w:rFonts w:ascii="Times New Roman" w:hAnsi="Times New Roman"/>
          <w:sz w:val="28"/>
          <w:szCs w:val="28"/>
        </w:rPr>
        <w:t xml:space="preserve"> иными нормативными правовыми актами регулирующие бюджетные правоотношения Российской Федерации</w:t>
      </w:r>
      <w:r w:rsidRPr="003837A4">
        <w:rPr>
          <w:rFonts w:ascii="Times New Roman" w:hAnsi="Times New Roman" w:cs="Times New Roman"/>
          <w:sz w:val="28"/>
          <w:szCs w:val="28"/>
        </w:rPr>
        <w:t>,</w:t>
      </w:r>
      <w:r>
        <w:rPr>
          <w:rFonts w:ascii="Times New Roman" w:hAnsi="Times New Roman" w:cs="Times New Roman"/>
          <w:sz w:val="28"/>
          <w:szCs w:val="28"/>
        </w:rPr>
        <w:t xml:space="preserve"> </w:t>
      </w:r>
      <w:r>
        <w:rPr>
          <w:rFonts w:ascii="Times New Roman" w:hAnsi="Times New Roman"/>
          <w:sz w:val="28"/>
          <w:szCs w:val="28"/>
        </w:rPr>
        <w:t>Архангельской области настоящим Положением и иными муниципальными правовыми актами</w:t>
      </w:r>
      <w:r w:rsidRPr="006C30E8">
        <w:rPr>
          <w:rFonts w:ascii="Times New Roman" w:hAnsi="Times New Roman"/>
          <w:sz w:val="28"/>
          <w:szCs w:val="28"/>
        </w:rPr>
        <w:t>.</w:t>
      </w:r>
    </w:p>
    <w:p w:rsidR="006C30E8" w:rsidRPr="003837A4" w:rsidRDefault="00CA367D" w:rsidP="007836A3">
      <w:pPr>
        <w:jc w:val="center"/>
        <w:rPr>
          <w:rFonts w:ascii="Times New Roman" w:hAnsi="Times New Roman"/>
          <w:b/>
          <w:sz w:val="28"/>
          <w:szCs w:val="28"/>
        </w:rPr>
      </w:pPr>
      <w:r>
        <w:rPr>
          <w:rFonts w:ascii="Times New Roman" w:hAnsi="Times New Roman"/>
          <w:b/>
          <w:sz w:val="28"/>
          <w:szCs w:val="28"/>
        </w:rPr>
        <w:lastRenderedPageBreak/>
        <w:t xml:space="preserve">Раздел </w:t>
      </w:r>
      <w:r>
        <w:rPr>
          <w:rFonts w:ascii="Times New Roman" w:hAnsi="Times New Roman"/>
          <w:b/>
          <w:sz w:val="28"/>
          <w:szCs w:val="28"/>
          <w:lang w:val="en-US"/>
        </w:rPr>
        <w:t>III</w:t>
      </w:r>
      <w:r w:rsidR="00F6696A">
        <w:rPr>
          <w:rFonts w:ascii="Times New Roman" w:hAnsi="Times New Roman"/>
          <w:b/>
          <w:sz w:val="28"/>
          <w:szCs w:val="28"/>
        </w:rPr>
        <w:t>.</w:t>
      </w:r>
      <w:r w:rsidR="006C30E8" w:rsidRPr="006C30E8">
        <w:rPr>
          <w:rFonts w:ascii="Times New Roman" w:hAnsi="Times New Roman"/>
          <w:b/>
          <w:sz w:val="28"/>
          <w:szCs w:val="28"/>
        </w:rPr>
        <w:t xml:space="preserve"> Составление проекта </w:t>
      </w:r>
      <w:r w:rsidR="006305E4">
        <w:rPr>
          <w:rFonts w:ascii="Times New Roman" w:hAnsi="Times New Roman"/>
          <w:b/>
          <w:sz w:val="28"/>
          <w:szCs w:val="28"/>
        </w:rPr>
        <w:t>местного бюджета</w:t>
      </w:r>
    </w:p>
    <w:p w:rsidR="007F1315" w:rsidRPr="006C30E8" w:rsidRDefault="007F1315" w:rsidP="00F20E2E">
      <w:pPr>
        <w:jc w:val="both"/>
        <w:rPr>
          <w:rFonts w:ascii="Times New Roman" w:hAnsi="Times New Roman"/>
          <w:b/>
          <w:sz w:val="28"/>
          <w:szCs w:val="28"/>
        </w:rPr>
      </w:pPr>
    </w:p>
    <w:p w:rsidR="00A3477F" w:rsidRPr="00EB62FE" w:rsidRDefault="006C30E8" w:rsidP="00C80327">
      <w:pPr>
        <w:ind w:firstLine="709"/>
        <w:jc w:val="both"/>
        <w:rPr>
          <w:rFonts w:ascii="Times New Roman" w:hAnsi="Times New Roman"/>
          <w:b/>
          <w:sz w:val="28"/>
          <w:szCs w:val="28"/>
        </w:rPr>
      </w:pPr>
      <w:r w:rsidRPr="00EB62FE">
        <w:rPr>
          <w:rFonts w:ascii="Times New Roman" w:hAnsi="Times New Roman"/>
          <w:b/>
          <w:sz w:val="28"/>
          <w:szCs w:val="28"/>
        </w:rPr>
        <w:t xml:space="preserve">Статья </w:t>
      </w:r>
      <w:r w:rsidR="00EB62FE" w:rsidRPr="00EB62FE">
        <w:rPr>
          <w:rFonts w:ascii="Times New Roman" w:hAnsi="Times New Roman"/>
          <w:b/>
          <w:sz w:val="28"/>
          <w:szCs w:val="28"/>
        </w:rPr>
        <w:t>8</w:t>
      </w:r>
      <w:r w:rsidRPr="00EB62FE">
        <w:rPr>
          <w:rFonts w:ascii="Times New Roman" w:hAnsi="Times New Roman"/>
          <w:b/>
          <w:sz w:val="28"/>
          <w:szCs w:val="28"/>
        </w:rPr>
        <w:t>. Общие положения</w:t>
      </w:r>
    </w:p>
    <w:p w:rsidR="007F1315" w:rsidRPr="006A2CB1" w:rsidRDefault="007F1315" w:rsidP="00C80327">
      <w:pPr>
        <w:ind w:firstLine="709"/>
        <w:jc w:val="both"/>
        <w:rPr>
          <w:rFonts w:ascii="Times New Roman" w:hAnsi="Times New Roman"/>
          <w:sz w:val="10"/>
          <w:szCs w:val="10"/>
        </w:rPr>
      </w:pPr>
    </w:p>
    <w:p w:rsidR="00AA60B6" w:rsidRDefault="00D21FFE" w:rsidP="00BF12FA">
      <w:pPr>
        <w:numPr>
          <w:ilvl w:val="0"/>
          <w:numId w:val="6"/>
        </w:numPr>
        <w:tabs>
          <w:tab w:val="left" w:pos="993"/>
        </w:tabs>
        <w:ind w:left="0" w:firstLine="709"/>
        <w:jc w:val="both"/>
        <w:rPr>
          <w:rFonts w:ascii="Times New Roman" w:hAnsi="Times New Roman" w:cs="Times New Roman"/>
          <w:sz w:val="28"/>
          <w:szCs w:val="28"/>
        </w:rPr>
      </w:pPr>
      <w:r w:rsidRPr="003837A4">
        <w:rPr>
          <w:rFonts w:ascii="Times New Roman" w:hAnsi="Times New Roman" w:cs="Times New Roman"/>
          <w:sz w:val="28"/>
          <w:szCs w:val="28"/>
        </w:rPr>
        <w:t xml:space="preserve">Составление проекта </w:t>
      </w:r>
      <w:r w:rsidR="006305E4">
        <w:rPr>
          <w:rFonts w:ascii="Times New Roman" w:hAnsi="Times New Roman" w:cs="Times New Roman"/>
          <w:sz w:val="28"/>
          <w:szCs w:val="28"/>
        </w:rPr>
        <w:t>местного бюджета</w:t>
      </w:r>
      <w:r w:rsidRPr="003837A4">
        <w:rPr>
          <w:rFonts w:ascii="Times New Roman" w:hAnsi="Times New Roman" w:cs="Times New Roman"/>
          <w:sz w:val="28"/>
          <w:szCs w:val="28"/>
        </w:rPr>
        <w:t xml:space="preserve"> основывается </w:t>
      </w:r>
      <w:proofErr w:type="gramStart"/>
      <w:r w:rsidRPr="003837A4">
        <w:rPr>
          <w:rFonts w:ascii="Times New Roman" w:hAnsi="Times New Roman" w:cs="Times New Roman"/>
          <w:sz w:val="28"/>
          <w:szCs w:val="28"/>
        </w:rPr>
        <w:t>на</w:t>
      </w:r>
      <w:proofErr w:type="gramEnd"/>
      <w:r w:rsidR="00AA60B6">
        <w:rPr>
          <w:rFonts w:ascii="Times New Roman" w:hAnsi="Times New Roman" w:cs="Times New Roman"/>
          <w:sz w:val="28"/>
          <w:szCs w:val="28"/>
        </w:rPr>
        <w:t>:</w:t>
      </w:r>
    </w:p>
    <w:p w:rsidR="00AA60B6" w:rsidRDefault="00D21FFE" w:rsidP="00AA60B6">
      <w:pPr>
        <w:tabs>
          <w:tab w:val="left" w:pos="993"/>
        </w:tabs>
        <w:ind w:firstLine="709"/>
        <w:jc w:val="both"/>
        <w:rPr>
          <w:rFonts w:ascii="Times New Roman" w:hAnsi="Times New Roman" w:cs="Times New Roman"/>
          <w:sz w:val="28"/>
          <w:szCs w:val="28"/>
        </w:rPr>
      </w:pPr>
      <w:proofErr w:type="gramStart"/>
      <w:r w:rsidRPr="003837A4">
        <w:rPr>
          <w:rFonts w:ascii="Times New Roman" w:hAnsi="Times New Roman" w:cs="Times New Roman"/>
          <w:sz w:val="28"/>
          <w:szCs w:val="28"/>
        </w:rPr>
        <w:t>положениях</w:t>
      </w:r>
      <w:proofErr w:type="gramEnd"/>
      <w:r w:rsidRPr="003837A4">
        <w:rPr>
          <w:rFonts w:ascii="Times New Roman" w:hAnsi="Times New Roman" w:cs="Times New Roman"/>
          <w:sz w:val="28"/>
          <w:szCs w:val="28"/>
        </w:rPr>
        <w:t xml:space="preserve"> послания Президента </w:t>
      </w:r>
      <w:r w:rsidR="00FC36A9" w:rsidRPr="003837A4">
        <w:rPr>
          <w:rFonts w:ascii="Times New Roman" w:hAnsi="Times New Roman" w:cs="Times New Roman"/>
          <w:sz w:val="28"/>
          <w:szCs w:val="28"/>
        </w:rPr>
        <w:t>Российской Федерации</w:t>
      </w:r>
      <w:r w:rsidRPr="003837A4">
        <w:rPr>
          <w:rFonts w:ascii="Times New Roman" w:hAnsi="Times New Roman" w:cs="Times New Roman"/>
          <w:sz w:val="28"/>
          <w:szCs w:val="28"/>
        </w:rPr>
        <w:t xml:space="preserve"> Федеральному Собранию Российской Федерации, определяющие бюджетную политику (требования к бюджетной поли</w:t>
      </w:r>
      <w:r w:rsidR="00AA60B6">
        <w:rPr>
          <w:rFonts w:ascii="Times New Roman" w:hAnsi="Times New Roman" w:cs="Times New Roman"/>
          <w:sz w:val="28"/>
          <w:szCs w:val="28"/>
        </w:rPr>
        <w:t>тике) в Российской Федерации;</w:t>
      </w:r>
    </w:p>
    <w:p w:rsidR="00AA60B6" w:rsidRDefault="00FA3350" w:rsidP="00AA60B6">
      <w:pPr>
        <w:tabs>
          <w:tab w:val="left" w:pos="993"/>
        </w:tabs>
        <w:ind w:firstLine="709"/>
        <w:jc w:val="both"/>
        <w:rPr>
          <w:rFonts w:ascii="Times New Roman" w:hAnsi="Times New Roman" w:cs="Times New Roman"/>
          <w:sz w:val="28"/>
          <w:szCs w:val="28"/>
        </w:rPr>
      </w:pPr>
      <w:r w:rsidRPr="003837A4">
        <w:rPr>
          <w:rFonts w:ascii="Times New Roman" w:hAnsi="Times New Roman" w:cs="Times New Roman"/>
          <w:sz w:val="28"/>
          <w:szCs w:val="28"/>
        </w:rPr>
        <w:t xml:space="preserve">основных </w:t>
      </w:r>
      <w:proofErr w:type="gramStart"/>
      <w:r w:rsidRPr="003837A4">
        <w:rPr>
          <w:rFonts w:ascii="Times New Roman" w:hAnsi="Times New Roman" w:cs="Times New Roman"/>
          <w:sz w:val="28"/>
          <w:szCs w:val="28"/>
        </w:rPr>
        <w:t>направлениях</w:t>
      </w:r>
      <w:proofErr w:type="gramEnd"/>
      <w:r w:rsidRPr="003837A4">
        <w:rPr>
          <w:rFonts w:ascii="Times New Roman" w:hAnsi="Times New Roman" w:cs="Times New Roman"/>
          <w:sz w:val="28"/>
          <w:szCs w:val="28"/>
        </w:rPr>
        <w:t xml:space="preserve"> бюджетной </w:t>
      </w:r>
      <w:r w:rsidR="00C80735" w:rsidRPr="003837A4">
        <w:rPr>
          <w:rFonts w:ascii="Times New Roman" w:hAnsi="Times New Roman" w:cs="Times New Roman"/>
          <w:sz w:val="28"/>
          <w:szCs w:val="28"/>
        </w:rPr>
        <w:t>и</w:t>
      </w:r>
      <w:r w:rsidRPr="003837A4">
        <w:rPr>
          <w:rFonts w:ascii="Times New Roman" w:hAnsi="Times New Roman" w:cs="Times New Roman"/>
          <w:sz w:val="28"/>
          <w:szCs w:val="28"/>
        </w:rPr>
        <w:t xml:space="preserve"> налоговой политики</w:t>
      </w:r>
      <w:r w:rsidR="00AA60B6">
        <w:rPr>
          <w:rFonts w:ascii="Times New Roman" w:hAnsi="Times New Roman" w:cs="Times New Roman"/>
          <w:sz w:val="28"/>
          <w:szCs w:val="28"/>
        </w:rPr>
        <w:t>;</w:t>
      </w:r>
    </w:p>
    <w:p w:rsidR="00AA60B6" w:rsidRDefault="00D21FFE" w:rsidP="00AA60B6">
      <w:pPr>
        <w:tabs>
          <w:tab w:val="left" w:pos="993"/>
        </w:tabs>
        <w:ind w:firstLine="709"/>
        <w:jc w:val="both"/>
        <w:rPr>
          <w:rFonts w:ascii="Times New Roman" w:hAnsi="Times New Roman" w:cs="Times New Roman"/>
          <w:sz w:val="28"/>
          <w:szCs w:val="28"/>
        </w:rPr>
      </w:pPr>
      <w:proofErr w:type="gramStart"/>
      <w:r w:rsidRPr="003837A4">
        <w:rPr>
          <w:rFonts w:ascii="Times New Roman" w:hAnsi="Times New Roman" w:cs="Times New Roman"/>
          <w:sz w:val="28"/>
          <w:szCs w:val="28"/>
        </w:rPr>
        <w:t>прогнозе</w:t>
      </w:r>
      <w:proofErr w:type="gramEnd"/>
      <w:r w:rsidRPr="003837A4">
        <w:rPr>
          <w:rFonts w:ascii="Times New Roman" w:hAnsi="Times New Roman" w:cs="Times New Roman"/>
          <w:sz w:val="28"/>
          <w:szCs w:val="28"/>
        </w:rPr>
        <w:t xml:space="preserve"> социально</w:t>
      </w:r>
      <w:r w:rsidR="0016092F">
        <w:rPr>
          <w:rFonts w:ascii="Times New Roman" w:hAnsi="Times New Roman" w:cs="Times New Roman"/>
          <w:sz w:val="28"/>
          <w:szCs w:val="28"/>
        </w:rPr>
        <w:t>–</w:t>
      </w:r>
      <w:r w:rsidR="00AA60B6">
        <w:rPr>
          <w:rFonts w:ascii="Times New Roman" w:hAnsi="Times New Roman" w:cs="Times New Roman"/>
          <w:sz w:val="28"/>
          <w:szCs w:val="28"/>
        </w:rPr>
        <w:t>экономического развития;</w:t>
      </w:r>
    </w:p>
    <w:p w:rsidR="00D21FFE" w:rsidRPr="003837A4" w:rsidRDefault="00D21FFE" w:rsidP="00AA60B6">
      <w:pPr>
        <w:tabs>
          <w:tab w:val="left" w:pos="993"/>
        </w:tabs>
        <w:ind w:firstLine="709"/>
        <w:jc w:val="both"/>
        <w:rPr>
          <w:rFonts w:ascii="Times New Roman" w:hAnsi="Times New Roman" w:cs="Times New Roman"/>
          <w:sz w:val="28"/>
          <w:szCs w:val="28"/>
        </w:rPr>
      </w:pPr>
      <w:proofErr w:type="gramStart"/>
      <w:r w:rsidRPr="003837A4">
        <w:rPr>
          <w:rFonts w:ascii="Times New Roman" w:hAnsi="Times New Roman" w:cs="Times New Roman"/>
          <w:sz w:val="28"/>
          <w:szCs w:val="28"/>
        </w:rPr>
        <w:t xml:space="preserve">муниципальных программах (проектах муниципальных программ, проектах изменений указанных программ) в целях финансового обеспечения расходных обязательств </w:t>
      </w:r>
      <w:r w:rsidR="00CD5D00">
        <w:rPr>
          <w:rFonts w:ascii="Times New Roman" w:hAnsi="Times New Roman" w:cs="Times New Roman"/>
          <w:sz w:val="28"/>
          <w:szCs w:val="28"/>
        </w:rPr>
        <w:t>округа</w:t>
      </w:r>
      <w:r w:rsidRPr="003837A4">
        <w:rPr>
          <w:rFonts w:ascii="Times New Roman" w:hAnsi="Times New Roman" w:cs="Times New Roman"/>
          <w:sz w:val="28"/>
          <w:szCs w:val="28"/>
        </w:rPr>
        <w:t>.</w:t>
      </w:r>
      <w:proofErr w:type="gramEnd"/>
    </w:p>
    <w:p w:rsidR="008B60AA" w:rsidRPr="008B60AA" w:rsidRDefault="008B60AA" w:rsidP="00BF12FA">
      <w:pPr>
        <w:widowControl/>
        <w:numPr>
          <w:ilvl w:val="0"/>
          <w:numId w:val="6"/>
        </w:numPr>
        <w:tabs>
          <w:tab w:val="left" w:pos="993"/>
        </w:tabs>
        <w:autoSpaceDE/>
        <w:autoSpaceDN/>
        <w:adjustRightInd/>
        <w:ind w:left="0" w:firstLine="709"/>
        <w:jc w:val="both"/>
        <w:rPr>
          <w:rFonts w:ascii="Times New Roman" w:hAnsi="Times New Roman" w:cs="Times New Roman"/>
          <w:sz w:val="28"/>
          <w:szCs w:val="28"/>
        </w:rPr>
      </w:pPr>
      <w:r w:rsidRPr="008B60AA">
        <w:rPr>
          <w:rFonts w:ascii="Times New Roman" w:hAnsi="Times New Roman" w:cs="Times New Roman"/>
          <w:sz w:val="28"/>
          <w:szCs w:val="28"/>
        </w:rPr>
        <w:t xml:space="preserve">Проект </w:t>
      </w:r>
      <w:r w:rsidR="006305E4">
        <w:rPr>
          <w:rFonts w:ascii="Times New Roman" w:hAnsi="Times New Roman" w:cs="Times New Roman"/>
          <w:sz w:val="28"/>
          <w:szCs w:val="28"/>
        </w:rPr>
        <w:t>местного бюджета</w:t>
      </w:r>
      <w:r w:rsidRPr="008B60AA">
        <w:rPr>
          <w:rFonts w:ascii="Times New Roman" w:hAnsi="Times New Roman" w:cs="Times New Roman"/>
          <w:sz w:val="28"/>
          <w:szCs w:val="28"/>
        </w:rPr>
        <w:t xml:space="preserve"> составляется и утверждается в форме решения Собрания депутатов о бюджете на три года (очередной финансовый год и </w:t>
      </w:r>
      <w:r w:rsidR="003F7517">
        <w:rPr>
          <w:rFonts w:ascii="Times New Roman" w:hAnsi="Times New Roman" w:cs="Times New Roman"/>
          <w:sz w:val="28"/>
          <w:szCs w:val="28"/>
        </w:rPr>
        <w:t xml:space="preserve">на </w:t>
      </w:r>
      <w:r w:rsidRPr="008B60AA">
        <w:rPr>
          <w:rFonts w:ascii="Times New Roman" w:hAnsi="Times New Roman" w:cs="Times New Roman"/>
          <w:sz w:val="28"/>
          <w:szCs w:val="28"/>
        </w:rPr>
        <w:t>плановый период).</w:t>
      </w:r>
    </w:p>
    <w:p w:rsidR="007F1315" w:rsidRDefault="006C30E8" w:rsidP="00BF12FA">
      <w:pPr>
        <w:numPr>
          <w:ilvl w:val="0"/>
          <w:numId w:val="6"/>
        </w:numPr>
        <w:tabs>
          <w:tab w:val="left" w:pos="993"/>
        </w:tabs>
        <w:ind w:left="0" w:firstLine="709"/>
        <w:jc w:val="both"/>
        <w:rPr>
          <w:rFonts w:ascii="Times New Roman" w:hAnsi="Times New Roman" w:cs="Times New Roman"/>
          <w:sz w:val="28"/>
          <w:szCs w:val="28"/>
        </w:rPr>
      </w:pPr>
      <w:r w:rsidRPr="006C30E8">
        <w:rPr>
          <w:rFonts w:ascii="Times New Roman" w:hAnsi="Times New Roman"/>
          <w:sz w:val="28"/>
          <w:szCs w:val="28"/>
        </w:rPr>
        <w:t xml:space="preserve">Составление проекта </w:t>
      </w:r>
      <w:r w:rsidR="00A81CFE">
        <w:rPr>
          <w:rFonts w:ascii="Times New Roman" w:hAnsi="Times New Roman"/>
          <w:sz w:val="28"/>
          <w:szCs w:val="28"/>
        </w:rPr>
        <w:t xml:space="preserve">местного </w:t>
      </w:r>
      <w:r w:rsidRPr="006C30E8">
        <w:rPr>
          <w:rFonts w:ascii="Times New Roman" w:hAnsi="Times New Roman"/>
          <w:sz w:val="28"/>
          <w:szCs w:val="28"/>
        </w:rPr>
        <w:t xml:space="preserve">бюджета </w:t>
      </w:r>
      <w:r w:rsidR="0016092F">
        <w:rPr>
          <w:rFonts w:ascii="Times New Roman" w:hAnsi="Times New Roman"/>
          <w:sz w:val="28"/>
          <w:szCs w:val="28"/>
        </w:rPr>
        <w:t>–</w:t>
      </w:r>
      <w:r w:rsidRPr="006C30E8">
        <w:rPr>
          <w:rFonts w:ascii="Times New Roman" w:hAnsi="Times New Roman"/>
          <w:sz w:val="28"/>
          <w:szCs w:val="28"/>
        </w:rPr>
        <w:t xml:space="preserve"> исключительная прерогатива Администрации </w:t>
      </w:r>
      <w:r w:rsidR="003837A4">
        <w:rPr>
          <w:rFonts w:ascii="Times New Roman" w:hAnsi="Times New Roman"/>
          <w:sz w:val="28"/>
          <w:szCs w:val="28"/>
        </w:rPr>
        <w:t>округа</w:t>
      </w:r>
      <w:r w:rsidRPr="006C30E8">
        <w:rPr>
          <w:rFonts w:ascii="Times New Roman" w:hAnsi="Times New Roman"/>
          <w:sz w:val="28"/>
          <w:szCs w:val="28"/>
        </w:rPr>
        <w:t xml:space="preserve">. Непосредственное составление проекта </w:t>
      </w:r>
      <w:r w:rsidR="006305E4">
        <w:rPr>
          <w:rFonts w:ascii="Times New Roman" w:hAnsi="Times New Roman"/>
          <w:sz w:val="28"/>
          <w:szCs w:val="28"/>
        </w:rPr>
        <w:t>местного бюджета</w:t>
      </w:r>
      <w:r w:rsidR="003F7517">
        <w:rPr>
          <w:rFonts w:ascii="Times New Roman" w:hAnsi="Times New Roman"/>
          <w:sz w:val="28"/>
          <w:szCs w:val="28"/>
        </w:rPr>
        <w:t xml:space="preserve"> </w:t>
      </w:r>
      <w:r w:rsidRPr="006C30E8">
        <w:rPr>
          <w:rFonts w:ascii="Times New Roman" w:hAnsi="Times New Roman"/>
          <w:sz w:val="28"/>
          <w:szCs w:val="28"/>
        </w:rPr>
        <w:t xml:space="preserve">осуществляет </w:t>
      </w:r>
      <w:r w:rsidR="00052B1D">
        <w:rPr>
          <w:rFonts w:ascii="Times New Roman" w:hAnsi="Times New Roman" w:cs="Times New Roman"/>
          <w:sz w:val="28"/>
          <w:szCs w:val="28"/>
        </w:rPr>
        <w:t>Управлением.</w:t>
      </w:r>
    </w:p>
    <w:p w:rsidR="00052B1D" w:rsidRPr="006C30E8" w:rsidRDefault="00052B1D" w:rsidP="00C80327">
      <w:pPr>
        <w:ind w:firstLine="709"/>
        <w:jc w:val="both"/>
        <w:rPr>
          <w:rFonts w:ascii="Times New Roman" w:hAnsi="Times New Roman"/>
          <w:sz w:val="28"/>
          <w:szCs w:val="28"/>
        </w:rPr>
      </w:pPr>
    </w:p>
    <w:p w:rsidR="006C30E8" w:rsidRPr="003F7517" w:rsidRDefault="00052B1D" w:rsidP="00C80327">
      <w:pPr>
        <w:ind w:firstLine="709"/>
        <w:jc w:val="both"/>
        <w:rPr>
          <w:rFonts w:ascii="Times New Roman" w:hAnsi="Times New Roman"/>
          <w:b/>
          <w:sz w:val="28"/>
          <w:szCs w:val="28"/>
        </w:rPr>
      </w:pPr>
      <w:r>
        <w:rPr>
          <w:rFonts w:ascii="Times New Roman" w:hAnsi="Times New Roman"/>
          <w:b/>
          <w:sz w:val="28"/>
          <w:szCs w:val="28"/>
        </w:rPr>
        <w:t xml:space="preserve">Статья </w:t>
      </w:r>
      <w:r w:rsidR="00A3477F">
        <w:rPr>
          <w:rFonts w:ascii="Times New Roman" w:hAnsi="Times New Roman"/>
          <w:b/>
          <w:sz w:val="28"/>
          <w:szCs w:val="28"/>
        </w:rPr>
        <w:t>9</w:t>
      </w:r>
      <w:r>
        <w:rPr>
          <w:rFonts w:ascii="Times New Roman" w:hAnsi="Times New Roman"/>
          <w:b/>
          <w:sz w:val="28"/>
          <w:szCs w:val="28"/>
        </w:rPr>
        <w:t xml:space="preserve">. </w:t>
      </w:r>
      <w:r w:rsidR="006C30E8" w:rsidRPr="003F7517">
        <w:rPr>
          <w:rFonts w:ascii="Times New Roman" w:hAnsi="Times New Roman"/>
          <w:b/>
          <w:sz w:val="28"/>
          <w:szCs w:val="28"/>
        </w:rPr>
        <w:t>Прогноз социально</w:t>
      </w:r>
      <w:r w:rsidR="0016092F">
        <w:rPr>
          <w:rFonts w:ascii="Times New Roman" w:hAnsi="Times New Roman"/>
          <w:b/>
          <w:sz w:val="28"/>
          <w:szCs w:val="28"/>
        </w:rPr>
        <w:t>–</w:t>
      </w:r>
      <w:r w:rsidR="006C30E8" w:rsidRPr="003F7517">
        <w:rPr>
          <w:rFonts w:ascii="Times New Roman" w:hAnsi="Times New Roman"/>
          <w:b/>
          <w:sz w:val="28"/>
          <w:szCs w:val="28"/>
        </w:rPr>
        <w:t>экономич</w:t>
      </w:r>
      <w:r w:rsidR="00BF12FA">
        <w:rPr>
          <w:rFonts w:ascii="Times New Roman" w:hAnsi="Times New Roman"/>
          <w:b/>
          <w:sz w:val="28"/>
          <w:szCs w:val="28"/>
        </w:rPr>
        <w:t>еского развития</w:t>
      </w:r>
    </w:p>
    <w:p w:rsidR="007F1315" w:rsidRPr="003F7517" w:rsidRDefault="007F1315" w:rsidP="00C80327">
      <w:pPr>
        <w:ind w:firstLine="709"/>
        <w:jc w:val="both"/>
        <w:rPr>
          <w:rFonts w:ascii="Times New Roman" w:hAnsi="Times New Roman"/>
          <w:b/>
          <w:sz w:val="10"/>
          <w:szCs w:val="10"/>
        </w:rPr>
      </w:pPr>
    </w:p>
    <w:p w:rsidR="006C30E8" w:rsidRPr="006C30E8" w:rsidRDefault="006C30E8" w:rsidP="00BF12FA">
      <w:pPr>
        <w:numPr>
          <w:ilvl w:val="0"/>
          <w:numId w:val="7"/>
        </w:numPr>
        <w:tabs>
          <w:tab w:val="left" w:pos="993"/>
        </w:tabs>
        <w:ind w:left="0" w:firstLine="709"/>
        <w:jc w:val="both"/>
        <w:rPr>
          <w:rFonts w:ascii="Times New Roman" w:hAnsi="Times New Roman"/>
          <w:sz w:val="28"/>
          <w:szCs w:val="28"/>
        </w:rPr>
      </w:pPr>
      <w:r w:rsidRPr="006C30E8">
        <w:rPr>
          <w:rFonts w:ascii="Times New Roman" w:hAnsi="Times New Roman"/>
          <w:sz w:val="28"/>
          <w:szCs w:val="28"/>
        </w:rPr>
        <w:t>Прогноз социально</w:t>
      </w:r>
      <w:r w:rsidR="0016092F">
        <w:rPr>
          <w:rFonts w:ascii="Times New Roman" w:hAnsi="Times New Roman"/>
          <w:sz w:val="28"/>
          <w:szCs w:val="28"/>
        </w:rPr>
        <w:t>–</w:t>
      </w:r>
      <w:r w:rsidRPr="006C30E8">
        <w:rPr>
          <w:rFonts w:ascii="Times New Roman" w:hAnsi="Times New Roman"/>
          <w:sz w:val="28"/>
          <w:szCs w:val="28"/>
        </w:rPr>
        <w:t xml:space="preserve">экономического развития муниципального </w:t>
      </w:r>
      <w:r w:rsidR="003837A4">
        <w:rPr>
          <w:rFonts w:ascii="Times New Roman" w:hAnsi="Times New Roman"/>
          <w:sz w:val="28"/>
          <w:szCs w:val="28"/>
        </w:rPr>
        <w:t xml:space="preserve">округа </w:t>
      </w:r>
      <w:r w:rsidRPr="006C30E8">
        <w:rPr>
          <w:rFonts w:ascii="Times New Roman" w:hAnsi="Times New Roman"/>
          <w:sz w:val="28"/>
          <w:szCs w:val="28"/>
        </w:rPr>
        <w:t xml:space="preserve">разрабатывается на </w:t>
      </w:r>
      <w:r w:rsidRPr="00580A24">
        <w:rPr>
          <w:rFonts w:ascii="Times New Roman" w:hAnsi="Times New Roman"/>
          <w:sz w:val="28"/>
          <w:szCs w:val="28"/>
        </w:rPr>
        <w:t xml:space="preserve">период не менее </w:t>
      </w:r>
      <w:r w:rsidR="00E638FC">
        <w:rPr>
          <w:rFonts w:ascii="Times New Roman" w:hAnsi="Times New Roman"/>
          <w:sz w:val="28"/>
          <w:szCs w:val="28"/>
        </w:rPr>
        <w:t>трех</w:t>
      </w:r>
      <w:r w:rsidR="00580A24" w:rsidRPr="00580A24">
        <w:rPr>
          <w:rFonts w:ascii="Times New Roman" w:hAnsi="Times New Roman"/>
          <w:sz w:val="28"/>
          <w:szCs w:val="28"/>
        </w:rPr>
        <w:t xml:space="preserve"> </w:t>
      </w:r>
      <w:r w:rsidRPr="00580A24">
        <w:rPr>
          <w:rFonts w:ascii="Times New Roman" w:hAnsi="Times New Roman"/>
          <w:sz w:val="28"/>
          <w:szCs w:val="28"/>
        </w:rPr>
        <w:t>лет.</w:t>
      </w:r>
    </w:p>
    <w:p w:rsidR="006C30E8" w:rsidRPr="00A907C5" w:rsidRDefault="006C30E8" w:rsidP="00BF12FA">
      <w:pPr>
        <w:numPr>
          <w:ilvl w:val="0"/>
          <w:numId w:val="7"/>
        </w:numPr>
        <w:tabs>
          <w:tab w:val="left" w:pos="993"/>
        </w:tabs>
        <w:ind w:left="0" w:firstLine="709"/>
        <w:jc w:val="both"/>
        <w:rPr>
          <w:rFonts w:ascii="Times New Roman" w:hAnsi="Times New Roman"/>
          <w:sz w:val="28"/>
          <w:szCs w:val="28"/>
        </w:rPr>
      </w:pPr>
      <w:r w:rsidRPr="006C30E8">
        <w:rPr>
          <w:rFonts w:ascii="Times New Roman" w:hAnsi="Times New Roman"/>
          <w:sz w:val="28"/>
          <w:szCs w:val="28"/>
        </w:rPr>
        <w:t>Прогноз социально</w:t>
      </w:r>
      <w:r w:rsidR="0016092F" w:rsidRPr="00A907C5">
        <w:rPr>
          <w:rFonts w:ascii="Times New Roman" w:hAnsi="Times New Roman"/>
          <w:sz w:val="28"/>
          <w:szCs w:val="28"/>
        </w:rPr>
        <w:t>–</w:t>
      </w:r>
      <w:r w:rsidRPr="00A907C5">
        <w:rPr>
          <w:rFonts w:ascii="Times New Roman" w:hAnsi="Times New Roman"/>
          <w:sz w:val="28"/>
          <w:szCs w:val="28"/>
        </w:rPr>
        <w:t xml:space="preserve">экономического развития муниципального </w:t>
      </w:r>
      <w:r w:rsidR="003837A4" w:rsidRPr="00A907C5">
        <w:rPr>
          <w:rFonts w:ascii="Times New Roman" w:hAnsi="Times New Roman"/>
          <w:sz w:val="28"/>
          <w:szCs w:val="28"/>
        </w:rPr>
        <w:t>округа</w:t>
      </w:r>
      <w:r w:rsidRPr="00A907C5">
        <w:rPr>
          <w:rFonts w:ascii="Times New Roman" w:hAnsi="Times New Roman"/>
          <w:sz w:val="28"/>
          <w:szCs w:val="28"/>
        </w:rPr>
        <w:t xml:space="preserve"> ежегодно разрабатывается отделом экономи</w:t>
      </w:r>
      <w:r w:rsidR="00A907C5" w:rsidRPr="00A907C5">
        <w:rPr>
          <w:rFonts w:ascii="Times New Roman" w:hAnsi="Times New Roman"/>
          <w:sz w:val="28"/>
          <w:szCs w:val="28"/>
        </w:rPr>
        <w:t>ки</w:t>
      </w:r>
      <w:r w:rsidRPr="00A907C5">
        <w:rPr>
          <w:rFonts w:ascii="Times New Roman" w:hAnsi="Times New Roman"/>
          <w:sz w:val="28"/>
          <w:szCs w:val="28"/>
        </w:rPr>
        <w:t xml:space="preserve"> </w:t>
      </w:r>
      <w:r w:rsidR="00F91383">
        <w:rPr>
          <w:rFonts w:ascii="Times New Roman" w:hAnsi="Times New Roman"/>
          <w:sz w:val="28"/>
          <w:szCs w:val="28"/>
        </w:rPr>
        <w:t xml:space="preserve">Управления </w:t>
      </w:r>
      <w:r w:rsidRPr="00A907C5">
        <w:rPr>
          <w:rFonts w:ascii="Times New Roman" w:hAnsi="Times New Roman"/>
          <w:sz w:val="28"/>
          <w:szCs w:val="28"/>
        </w:rPr>
        <w:t xml:space="preserve">в порядке, установленном </w:t>
      </w:r>
      <w:r w:rsidR="00091347">
        <w:rPr>
          <w:rFonts w:ascii="Times New Roman" w:hAnsi="Times New Roman"/>
          <w:sz w:val="28"/>
          <w:szCs w:val="28"/>
        </w:rPr>
        <w:t>Администрацией</w:t>
      </w:r>
      <w:r w:rsidRPr="00A907C5">
        <w:rPr>
          <w:rFonts w:ascii="Times New Roman" w:hAnsi="Times New Roman"/>
          <w:sz w:val="28"/>
          <w:szCs w:val="28"/>
        </w:rPr>
        <w:t xml:space="preserve"> </w:t>
      </w:r>
      <w:r w:rsidR="003837A4" w:rsidRPr="00A907C5">
        <w:rPr>
          <w:rFonts w:ascii="Times New Roman" w:hAnsi="Times New Roman"/>
          <w:sz w:val="28"/>
          <w:szCs w:val="28"/>
        </w:rPr>
        <w:t>округа</w:t>
      </w:r>
      <w:r w:rsidRPr="00A907C5">
        <w:rPr>
          <w:rFonts w:ascii="Times New Roman" w:hAnsi="Times New Roman"/>
          <w:sz w:val="28"/>
          <w:szCs w:val="28"/>
        </w:rPr>
        <w:t>.</w:t>
      </w:r>
    </w:p>
    <w:p w:rsidR="006C30E8" w:rsidRDefault="006C30E8" w:rsidP="00BF12FA">
      <w:pPr>
        <w:numPr>
          <w:ilvl w:val="0"/>
          <w:numId w:val="7"/>
        </w:numPr>
        <w:tabs>
          <w:tab w:val="left" w:pos="993"/>
        </w:tabs>
        <w:ind w:left="0" w:firstLine="709"/>
        <w:jc w:val="both"/>
        <w:rPr>
          <w:rFonts w:ascii="Times New Roman" w:hAnsi="Times New Roman"/>
          <w:sz w:val="28"/>
          <w:szCs w:val="28"/>
        </w:rPr>
      </w:pPr>
      <w:r w:rsidRPr="006C30E8">
        <w:rPr>
          <w:rFonts w:ascii="Times New Roman" w:hAnsi="Times New Roman"/>
          <w:sz w:val="28"/>
          <w:szCs w:val="28"/>
        </w:rPr>
        <w:t>Прогноз социально</w:t>
      </w:r>
      <w:r w:rsidR="0016092F">
        <w:rPr>
          <w:rFonts w:ascii="Times New Roman" w:hAnsi="Times New Roman"/>
          <w:sz w:val="28"/>
          <w:szCs w:val="28"/>
        </w:rPr>
        <w:t>–</w:t>
      </w:r>
      <w:r w:rsidRPr="006C30E8">
        <w:rPr>
          <w:rFonts w:ascii="Times New Roman" w:hAnsi="Times New Roman"/>
          <w:sz w:val="28"/>
          <w:szCs w:val="28"/>
        </w:rPr>
        <w:t xml:space="preserve">экономического развития муниципального </w:t>
      </w:r>
      <w:r w:rsidR="003F7517">
        <w:rPr>
          <w:rFonts w:ascii="Times New Roman" w:hAnsi="Times New Roman"/>
          <w:sz w:val="28"/>
          <w:szCs w:val="28"/>
        </w:rPr>
        <w:t xml:space="preserve">округа </w:t>
      </w:r>
      <w:r w:rsidR="00580A24">
        <w:rPr>
          <w:rFonts w:ascii="Times New Roman" w:hAnsi="Times New Roman"/>
          <w:sz w:val="28"/>
          <w:szCs w:val="28"/>
        </w:rPr>
        <w:t xml:space="preserve">одобряется </w:t>
      </w:r>
      <w:r w:rsidR="00091347">
        <w:rPr>
          <w:rFonts w:ascii="Times New Roman" w:hAnsi="Times New Roman"/>
          <w:sz w:val="28"/>
          <w:szCs w:val="28"/>
        </w:rPr>
        <w:t>Администрацией</w:t>
      </w:r>
      <w:r w:rsidRPr="006C30E8">
        <w:rPr>
          <w:rFonts w:ascii="Times New Roman" w:hAnsi="Times New Roman"/>
          <w:sz w:val="28"/>
          <w:szCs w:val="28"/>
        </w:rPr>
        <w:t xml:space="preserve"> </w:t>
      </w:r>
      <w:r w:rsidR="00412C15">
        <w:rPr>
          <w:rFonts w:ascii="Times New Roman" w:hAnsi="Times New Roman"/>
          <w:sz w:val="28"/>
          <w:szCs w:val="28"/>
        </w:rPr>
        <w:t>округа</w:t>
      </w:r>
      <w:r w:rsidRPr="006C30E8">
        <w:rPr>
          <w:rFonts w:ascii="Times New Roman" w:hAnsi="Times New Roman"/>
          <w:sz w:val="28"/>
          <w:szCs w:val="28"/>
        </w:rPr>
        <w:t xml:space="preserve"> одновременно с принятием решения о внесении проекта </w:t>
      </w:r>
      <w:r w:rsidR="00091347">
        <w:rPr>
          <w:rFonts w:ascii="Times New Roman" w:hAnsi="Times New Roman"/>
          <w:sz w:val="28"/>
          <w:szCs w:val="28"/>
        </w:rPr>
        <w:t xml:space="preserve">местного </w:t>
      </w:r>
      <w:r w:rsidRPr="006C30E8">
        <w:rPr>
          <w:rFonts w:ascii="Times New Roman" w:hAnsi="Times New Roman"/>
          <w:sz w:val="28"/>
          <w:szCs w:val="28"/>
        </w:rPr>
        <w:t>бюджета в Собрание депутатов.</w:t>
      </w:r>
    </w:p>
    <w:p w:rsidR="00091347" w:rsidRDefault="00091347" w:rsidP="00091347">
      <w:pPr>
        <w:widowControl/>
        <w:numPr>
          <w:ilvl w:val="0"/>
          <w:numId w:val="7"/>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Прогноз социально-экономического развития на очередной финансовый год и плановый период разрабатывается путем уточнения параметров планового периода и добавления параметров второго года планового периода.</w:t>
      </w:r>
    </w:p>
    <w:p w:rsidR="00091347" w:rsidRPr="00091347" w:rsidRDefault="00091347" w:rsidP="00091347">
      <w:pPr>
        <w:widowControl/>
        <w:tabs>
          <w:tab w:val="left" w:pos="993"/>
        </w:tabs>
        <w:ind w:firstLine="709"/>
        <w:jc w:val="both"/>
        <w:rPr>
          <w:rFonts w:ascii="Times New Roman" w:hAnsi="Times New Roman" w:cs="Times New Roman"/>
          <w:sz w:val="28"/>
          <w:szCs w:val="28"/>
        </w:rPr>
      </w:pPr>
      <w:r>
        <w:rPr>
          <w:rFonts w:ascii="Times New Roman" w:hAnsi="Times New Roman" w:cs="Times New Roman"/>
          <w:sz w:val="28"/>
          <w:szCs w:val="28"/>
        </w:rPr>
        <w:t>В пояснительной записке к прогнозу социально-экономического развития приводится обоснование параметров прогноза, в том числе их сопоставление с ранее утвержденными параметрами с указанием причин и факторов прогнозируемых изменений.</w:t>
      </w:r>
    </w:p>
    <w:p w:rsidR="006C30E8" w:rsidRDefault="006C30E8" w:rsidP="00BF12FA">
      <w:pPr>
        <w:numPr>
          <w:ilvl w:val="0"/>
          <w:numId w:val="7"/>
        </w:numPr>
        <w:tabs>
          <w:tab w:val="left" w:pos="993"/>
        </w:tabs>
        <w:ind w:left="0" w:firstLine="709"/>
        <w:jc w:val="both"/>
        <w:rPr>
          <w:rFonts w:ascii="Times New Roman" w:hAnsi="Times New Roman"/>
          <w:sz w:val="28"/>
          <w:szCs w:val="28"/>
        </w:rPr>
      </w:pPr>
      <w:r w:rsidRPr="006C30E8">
        <w:rPr>
          <w:rFonts w:ascii="Times New Roman" w:hAnsi="Times New Roman"/>
          <w:sz w:val="28"/>
          <w:szCs w:val="28"/>
        </w:rPr>
        <w:t>Изменение прогноза социально</w:t>
      </w:r>
      <w:r w:rsidR="0016092F">
        <w:rPr>
          <w:rFonts w:ascii="Times New Roman" w:hAnsi="Times New Roman"/>
          <w:sz w:val="28"/>
          <w:szCs w:val="28"/>
        </w:rPr>
        <w:t>–</w:t>
      </w:r>
      <w:r w:rsidRPr="006C30E8">
        <w:rPr>
          <w:rFonts w:ascii="Times New Roman" w:hAnsi="Times New Roman"/>
          <w:sz w:val="28"/>
          <w:szCs w:val="28"/>
        </w:rPr>
        <w:t xml:space="preserve">экономического развития </w:t>
      </w:r>
      <w:r w:rsidR="00412C15">
        <w:rPr>
          <w:rFonts w:ascii="Times New Roman" w:hAnsi="Times New Roman"/>
          <w:sz w:val="28"/>
          <w:szCs w:val="28"/>
        </w:rPr>
        <w:t>округа</w:t>
      </w:r>
      <w:r w:rsidRPr="006C30E8">
        <w:rPr>
          <w:rFonts w:ascii="Times New Roman" w:hAnsi="Times New Roman"/>
          <w:sz w:val="28"/>
          <w:szCs w:val="28"/>
        </w:rPr>
        <w:t xml:space="preserve"> в ходе составления или рассмотрения проекта </w:t>
      </w:r>
      <w:r w:rsidR="006305E4">
        <w:rPr>
          <w:rFonts w:ascii="Times New Roman" w:hAnsi="Times New Roman"/>
          <w:sz w:val="28"/>
          <w:szCs w:val="28"/>
        </w:rPr>
        <w:t>местного бюджета</w:t>
      </w:r>
      <w:r w:rsidRPr="006C30E8">
        <w:rPr>
          <w:rFonts w:ascii="Times New Roman" w:hAnsi="Times New Roman"/>
          <w:sz w:val="28"/>
          <w:szCs w:val="28"/>
        </w:rPr>
        <w:t xml:space="preserve"> влечет за собой изменение основных характеристик проекта </w:t>
      </w:r>
      <w:r w:rsidR="006305E4">
        <w:rPr>
          <w:rFonts w:ascii="Times New Roman" w:hAnsi="Times New Roman"/>
          <w:sz w:val="28"/>
          <w:szCs w:val="28"/>
        </w:rPr>
        <w:t>местного бюджета</w:t>
      </w:r>
      <w:r w:rsidRPr="006C30E8">
        <w:rPr>
          <w:rFonts w:ascii="Times New Roman" w:hAnsi="Times New Roman"/>
          <w:sz w:val="28"/>
          <w:szCs w:val="28"/>
        </w:rPr>
        <w:t>.</w:t>
      </w:r>
    </w:p>
    <w:p w:rsidR="002905EC" w:rsidRDefault="002905EC" w:rsidP="00C80327">
      <w:pPr>
        <w:ind w:firstLine="709"/>
        <w:jc w:val="both"/>
        <w:rPr>
          <w:rFonts w:ascii="Times New Roman" w:hAnsi="Times New Roman"/>
          <w:sz w:val="28"/>
          <w:szCs w:val="28"/>
        </w:rPr>
      </w:pPr>
    </w:p>
    <w:p w:rsidR="002905EC" w:rsidRDefault="003F7517" w:rsidP="00C80327">
      <w:pPr>
        <w:ind w:firstLine="709"/>
        <w:jc w:val="both"/>
        <w:rPr>
          <w:rFonts w:ascii="Times New Roman" w:hAnsi="Times New Roman"/>
          <w:sz w:val="28"/>
          <w:szCs w:val="28"/>
        </w:rPr>
      </w:pPr>
      <w:r w:rsidRPr="00EB62FE">
        <w:rPr>
          <w:rFonts w:ascii="Times New Roman" w:hAnsi="Times New Roman"/>
          <w:b/>
          <w:sz w:val="28"/>
          <w:szCs w:val="28"/>
        </w:rPr>
        <w:t xml:space="preserve">Статья </w:t>
      </w:r>
      <w:r w:rsidR="00A3477F">
        <w:rPr>
          <w:rFonts w:ascii="Times New Roman" w:hAnsi="Times New Roman"/>
          <w:b/>
          <w:sz w:val="28"/>
          <w:szCs w:val="28"/>
        </w:rPr>
        <w:t>10</w:t>
      </w:r>
      <w:r w:rsidRPr="00EB62FE">
        <w:rPr>
          <w:rFonts w:ascii="Times New Roman" w:hAnsi="Times New Roman"/>
          <w:b/>
          <w:sz w:val="28"/>
          <w:szCs w:val="28"/>
        </w:rPr>
        <w:t xml:space="preserve">. </w:t>
      </w:r>
      <w:r w:rsidR="006C30E8" w:rsidRPr="003F7517">
        <w:rPr>
          <w:rFonts w:ascii="Times New Roman" w:hAnsi="Times New Roman"/>
          <w:b/>
          <w:sz w:val="28"/>
          <w:szCs w:val="28"/>
        </w:rPr>
        <w:t xml:space="preserve">Прогнозирование доходов </w:t>
      </w:r>
      <w:r w:rsidR="006305E4">
        <w:rPr>
          <w:rFonts w:ascii="Times New Roman" w:hAnsi="Times New Roman"/>
          <w:b/>
          <w:sz w:val="28"/>
          <w:szCs w:val="28"/>
        </w:rPr>
        <w:t>местного бюджета</w:t>
      </w:r>
    </w:p>
    <w:p w:rsidR="007F1315" w:rsidRPr="006A2CB1" w:rsidRDefault="007F1315" w:rsidP="00C80327">
      <w:pPr>
        <w:ind w:firstLine="709"/>
        <w:jc w:val="both"/>
        <w:rPr>
          <w:rFonts w:ascii="Times New Roman" w:hAnsi="Times New Roman"/>
          <w:sz w:val="10"/>
          <w:szCs w:val="10"/>
        </w:rPr>
      </w:pPr>
    </w:p>
    <w:p w:rsidR="006C30E8" w:rsidRPr="00A907C5" w:rsidRDefault="006C30E8" w:rsidP="00A907C5">
      <w:pPr>
        <w:numPr>
          <w:ilvl w:val="0"/>
          <w:numId w:val="8"/>
        </w:numPr>
        <w:tabs>
          <w:tab w:val="left" w:pos="993"/>
        </w:tabs>
        <w:ind w:left="0" w:firstLine="709"/>
        <w:jc w:val="both"/>
        <w:rPr>
          <w:rFonts w:ascii="Times New Roman" w:hAnsi="Times New Roman"/>
          <w:sz w:val="28"/>
          <w:szCs w:val="28"/>
        </w:rPr>
      </w:pPr>
      <w:r w:rsidRPr="00A907C5">
        <w:rPr>
          <w:rFonts w:ascii="Times New Roman" w:hAnsi="Times New Roman"/>
          <w:sz w:val="28"/>
          <w:szCs w:val="28"/>
        </w:rPr>
        <w:t xml:space="preserve">Доходы </w:t>
      </w:r>
      <w:r w:rsidR="006305E4" w:rsidRPr="00A907C5">
        <w:rPr>
          <w:rFonts w:ascii="Times New Roman" w:hAnsi="Times New Roman"/>
          <w:sz w:val="28"/>
          <w:szCs w:val="28"/>
        </w:rPr>
        <w:t>местного бюджета</w:t>
      </w:r>
      <w:r w:rsidR="003F7517" w:rsidRPr="00A907C5">
        <w:rPr>
          <w:rFonts w:ascii="Times New Roman" w:hAnsi="Times New Roman"/>
          <w:sz w:val="28"/>
          <w:szCs w:val="28"/>
        </w:rPr>
        <w:t xml:space="preserve"> </w:t>
      </w:r>
      <w:r w:rsidRPr="00A907C5">
        <w:rPr>
          <w:rFonts w:ascii="Times New Roman" w:hAnsi="Times New Roman"/>
          <w:sz w:val="28"/>
          <w:szCs w:val="28"/>
        </w:rPr>
        <w:t>прогнозируются на основе прогноза социально</w:t>
      </w:r>
      <w:r w:rsidR="0016092F" w:rsidRPr="00A907C5">
        <w:rPr>
          <w:rFonts w:ascii="Times New Roman" w:hAnsi="Times New Roman"/>
          <w:sz w:val="28"/>
          <w:szCs w:val="28"/>
        </w:rPr>
        <w:t>–</w:t>
      </w:r>
      <w:r w:rsidRPr="00A907C5">
        <w:rPr>
          <w:rFonts w:ascii="Times New Roman" w:hAnsi="Times New Roman"/>
          <w:sz w:val="28"/>
          <w:szCs w:val="28"/>
        </w:rPr>
        <w:t xml:space="preserve">экономического развития </w:t>
      </w:r>
      <w:proofErr w:type="gramStart"/>
      <w:r w:rsidR="00412C15" w:rsidRPr="00A907C5">
        <w:rPr>
          <w:rFonts w:ascii="Times New Roman" w:hAnsi="Times New Roman"/>
          <w:sz w:val="28"/>
          <w:szCs w:val="28"/>
        </w:rPr>
        <w:t>округа</w:t>
      </w:r>
      <w:proofErr w:type="gramEnd"/>
      <w:r w:rsidRPr="00A907C5">
        <w:rPr>
          <w:rFonts w:ascii="Times New Roman" w:hAnsi="Times New Roman"/>
          <w:sz w:val="28"/>
          <w:szCs w:val="28"/>
        </w:rPr>
        <w:t xml:space="preserve"> в условиях действующего на день внесения проекта решения о </w:t>
      </w:r>
      <w:r w:rsidR="006305E4" w:rsidRPr="00A907C5">
        <w:rPr>
          <w:rFonts w:ascii="Times New Roman" w:hAnsi="Times New Roman"/>
          <w:sz w:val="28"/>
          <w:szCs w:val="28"/>
        </w:rPr>
        <w:t>местном бюджете</w:t>
      </w:r>
      <w:r w:rsidR="003F7517" w:rsidRPr="00A907C5">
        <w:rPr>
          <w:rFonts w:ascii="Times New Roman" w:hAnsi="Times New Roman"/>
          <w:sz w:val="28"/>
          <w:szCs w:val="28"/>
        </w:rPr>
        <w:t xml:space="preserve"> </w:t>
      </w:r>
      <w:r w:rsidRPr="00A907C5">
        <w:rPr>
          <w:rFonts w:ascii="Times New Roman" w:hAnsi="Times New Roman"/>
          <w:sz w:val="28"/>
          <w:szCs w:val="28"/>
        </w:rPr>
        <w:t xml:space="preserve">в Собрание депутатов </w:t>
      </w:r>
      <w:r w:rsidRPr="00A907C5">
        <w:rPr>
          <w:rFonts w:ascii="Times New Roman" w:hAnsi="Times New Roman"/>
          <w:sz w:val="28"/>
          <w:szCs w:val="28"/>
        </w:rPr>
        <w:lastRenderedPageBreak/>
        <w:t>законодательства о налогах и сборах и бюджетного законодательства Российской Федерации, а также законодательства Российской Федерации, законов Архангельской области и решений Собрания депу</w:t>
      </w:r>
      <w:r w:rsidRPr="00A907C5">
        <w:rPr>
          <w:rFonts w:ascii="Times New Roman" w:hAnsi="Times New Roman"/>
          <w:sz w:val="28"/>
          <w:szCs w:val="28"/>
        </w:rPr>
        <w:softHyphen/>
        <w:t>татов, устанавливающих неналоговые доходы бюджетов бюджетной системы Российской Федерации.</w:t>
      </w:r>
    </w:p>
    <w:p w:rsidR="006C30E8" w:rsidRPr="00A907C5" w:rsidRDefault="006C30E8" w:rsidP="00A907C5">
      <w:pPr>
        <w:numPr>
          <w:ilvl w:val="0"/>
          <w:numId w:val="8"/>
        </w:numPr>
        <w:tabs>
          <w:tab w:val="left" w:pos="993"/>
        </w:tabs>
        <w:ind w:left="0" w:firstLine="709"/>
        <w:jc w:val="both"/>
        <w:rPr>
          <w:rFonts w:ascii="Times New Roman" w:hAnsi="Times New Roman" w:cs="Times New Roman"/>
          <w:color w:val="00004C"/>
          <w:sz w:val="28"/>
          <w:szCs w:val="28"/>
        </w:rPr>
      </w:pPr>
      <w:proofErr w:type="gramStart"/>
      <w:r w:rsidRPr="00A907C5">
        <w:rPr>
          <w:rFonts w:ascii="Times New Roman" w:hAnsi="Times New Roman"/>
          <w:sz w:val="28"/>
          <w:szCs w:val="28"/>
        </w:rPr>
        <w:t>Решения Собрания депутатов, предусматривающие внесение изменений в решения о налогах и сборах, принятые после дня внесения в Собрание депутатов проекта решения о местном бюджете на очередной финансовый год</w:t>
      </w:r>
      <w:r w:rsidR="008C06FC" w:rsidRPr="00A907C5">
        <w:rPr>
          <w:rFonts w:ascii="Times New Roman" w:hAnsi="Times New Roman"/>
          <w:sz w:val="28"/>
          <w:szCs w:val="28"/>
        </w:rPr>
        <w:t xml:space="preserve"> и </w:t>
      </w:r>
      <w:r w:rsidR="003F7517" w:rsidRPr="00A907C5">
        <w:rPr>
          <w:rFonts w:ascii="Times New Roman" w:hAnsi="Times New Roman"/>
          <w:sz w:val="28"/>
          <w:szCs w:val="28"/>
        </w:rPr>
        <w:t xml:space="preserve">на </w:t>
      </w:r>
      <w:r w:rsidR="008C06FC" w:rsidRPr="00A907C5">
        <w:rPr>
          <w:rFonts w:ascii="Times New Roman" w:hAnsi="Times New Roman"/>
          <w:sz w:val="28"/>
          <w:szCs w:val="28"/>
        </w:rPr>
        <w:t>плановый период</w:t>
      </w:r>
      <w:r w:rsidRPr="00A907C5">
        <w:rPr>
          <w:rFonts w:ascii="Times New Roman" w:hAnsi="Times New Roman"/>
          <w:sz w:val="28"/>
          <w:szCs w:val="28"/>
        </w:rPr>
        <w:t xml:space="preserve">, приводящие к изменению доходов (расходов) </w:t>
      </w:r>
      <w:r w:rsidR="006305E4" w:rsidRPr="00A907C5">
        <w:rPr>
          <w:rFonts w:ascii="Times New Roman" w:hAnsi="Times New Roman"/>
          <w:sz w:val="28"/>
          <w:szCs w:val="28"/>
        </w:rPr>
        <w:t>местного бюджета</w:t>
      </w:r>
      <w:r w:rsidRPr="00A907C5">
        <w:rPr>
          <w:rFonts w:ascii="Times New Roman" w:hAnsi="Times New Roman"/>
          <w:sz w:val="28"/>
          <w:szCs w:val="28"/>
        </w:rPr>
        <w:t>, должны содержать положения о вступлении в силу указанных Решений,</w:t>
      </w:r>
      <w:r w:rsidR="009A144F" w:rsidRPr="00A907C5">
        <w:rPr>
          <w:rFonts w:ascii="Times New Roman" w:hAnsi="Times New Roman"/>
          <w:sz w:val="28"/>
          <w:szCs w:val="28"/>
        </w:rPr>
        <w:t xml:space="preserve"> не ранее 1 янва</w:t>
      </w:r>
      <w:r w:rsidRPr="00A907C5">
        <w:rPr>
          <w:rFonts w:ascii="Times New Roman" w:hAnsi="Times New Roman"/>
          <w:sz w:val="28"/>
          <w:szCs w:val="28"/>
        </w:rPr>
        <w:t>ря года, следующего за очередным финансовым годом.</w:t>
      </w:r>
      <w:proofErr w:type="gramEnd"/>
    </w:p>
    <w:p w:rsidR="00476C94" w:rsidRPr="00412C15" w:rsidRDefault="00F46FB4" w:rsidP="00A907C5">
      <w:pPr>
        <w:numPr>
          <w:ilvl w:val="0"/>
          <w:numId w:val="8"/>
        </w:numPr>
        <w:tabs>
          <w:tab w:val="left" w:pos="993"/>
        </w:tabs>
        <w:ind w:left="0" w:firstLine="709"/>
        <w:jc w:val="both"/>
        <w:rPr>
          <w:rFonts w:ascii="Times New Roman" w:hAnsi="Times New Roman" w:cs="Times New Roman"/>
          <w:sz w:val="28"/>
          <w:szCs w:val="28"/>
        </w:rPr>
      </w:pPr>
      <w:r w:rsidRPr="00A907C5">
        <w:rPr>
          <w:rFonts w:ascii="Times New Roman" w:hAnsi="Times New Roman" w:cs="Times New Roman"/>
          <w:spacing w:val="-3"/>
          <w:sz w:val="28"/>
          <w:szCs w:val="28"/>
        </w:rPr>
        <w:t xml:space="preserve">Решение Собрания депутатов об утверждении прогнозного плана приватизации муниципального имущества </w:t>
      </w:r>
      <w:r w:rsidR="00412C15" w:rsidRPr="00A907C5">
        <w:rPr>
          <w:rFonts w:ascii="Times New Roman" w:hAnsi="Times New Roman" w:cs="Times New Roman"/>
          <w:sz w:val="28"/>
          <w:szCs w:val="28"/>
        </w:rPr>
        <w:t>округа</w:t>
      </w:r>
      <w:r w:rsidRPr="00A907C5">
        <w:rPr>
          <w:rFonts w:ascii="Times New Roman" w:hAnsi="Times New Roman" w:cs="Times New Roman"/>
          <w:spacing w:val="-3"/>
          <w:sz w:val="28"/>
          <w:szCs w:val="28"/>
        </w:rPr>
        <w:t xml:space="preserve"> на </w:t>
      </w:r>
      <w:r w:rsidRPr="00A907C5">
        <w:rPr>
          <w:rFonts w:ascii="Times New Roman" w:hAnsi="Times New Roman" w:cs="Times New Roman"/>
          <w:spacing w:val="-3"/>
          <w:sz w:val="28"/>
          <w:szCs w:val="28"/>
          <w:shd w:val="clear" w:color="auto" w:fill="FFFFFF"/>
        </w:rPr>
        <w:t>очередной финансовый год</w:t>
      </w:r>
      <w:r w:rsidRPr="00A907C5">
        <w:rPr>
          <w:rFonts w:ascii="Times New Roman" w:hAnsi="Times New Roman" w:cs="Times New Roman"/>
          <w:spacing w:val="-3"/>
          <w:sz w:val="28"/>
          <w:szCs w:val="28"/>
        </w:rPr>
        <w:t xml:space="preserve"> </w:t>
      </w:r>
      <w:r w:rsidR="008C06FC" w:rsidRPr="00A907C5">
        <w:rPr>
          <w:rFonts w:ascii="Times New Roman" w:hAnsi="Times New Roman"/>
          <w:sz w:val="28"/>
          <w:szCs w:val="28"/>
        </w:rPr>
        <w:t xml:space="preserve">и </w:t>
      </w:r>
      <w:r w:rsidR="003F7517" w:rsidRPr="00A907C5">
        <w:rPr>
          <w:rFonts w:ascii="Times New Roman" w:hAnsi="Times New Roman"/>
          <w:sz w:val="28"/>
          <w:szCs w:val="28"/>
        </w:rPr>
        <w:t xml:space="preserve">на </w:t>
      </w:r>
      <w:r w:rsidR="008C06FC" w:rsidRPr="00A907C5">
        <w:rPr>
          <w:rFonts w:ascii="Times New Roman" w:hAnsi="Times New Roman"/>
          <w:sz w:val="28"/>
          <w:szCs w:val="28"/>
        </w:rPr>
        <w:t xml:space="preserve">плановый период </w:t>
      </w:r>
      <w:r w:rsidRPr="00A907C5">
        <w:rPr>
          <w:rFonts w:ascii="Times New Roman" w:hAnsi="Times New Roman" w:cs="Times New Roman"/>
          <w:spacing w:val="-3"/>
          <w:sz w:val="28"/>
          <w:szCs w:val="28"/>
        </w:rPr>
        <w:t>должно быть принято до принятия Собранием депутатов решения о</w:t>
      </w:r>
      <w:r w:rsidRPr="00412C15">
        <w:rPr>
          <w:rFonts w:ascii="Times New Roman" w:hAnsi="Times New Roman" w:cs="Times New Roman"/>
          <w:spacing w:val="-3"/>
          <w:sz w:val="28"/>
          <w:szCs w:val="28"/>
        </w:rPr>
        <w:t xml:space="preserve"> </w:t>
      </w:r>
      <w:r w:rsidR="006305E4">
        <w:rPr>
          <w:rFonts w:ascii="Times New Roman" w:hAnsi="Times New Roman" w:cs="Times New Roman"/>
          <w:spacing w:val="-3"/>
          <w:sz w:val="28"/>
          <w:szCs w:val="28"/>
        </w:rPr>
        <w:t>местном бюджете</w:t>
      </w:r>
      <w:r w:rsidRPr="00412C15">
        <w:rPr>
          <w:rFonts w:ascii="Times New Roman" w:hAnsi="Times New Roman" w:cs="Times New Roman"/>
          <w:spacing w:val="-3"/>
          <w:sz w:val="28"/>
          <w:szCs w:val="28"/>
        </w:rPr>
        <w:t xml:space="preserve"> на очередной финансовый год</w:t>
      </w:r>
      <w:r w:rsidR="003F7517">
        <w:rPr>
          <w:rFonts w:ascii="Times New Roman" w:hAnsi="Times New Roman" w:cs="Times New Roman"/>
          <w:spacing w:val="-3"/>
          <w:sz w:val="28"/>
          <w:szCs w:val="28"/>
        </w:rPr>
        <w:t xml:space="preserve"> и на плановый период</w:t>
      </w:r>
      <w:r w:rsidRPr="00412C15">
        <w:rPr>
          <w:rFonts w:ascii="Times New Roman" w:hAnsi="Times New Roman" w:cs="Times New Roman"/>
          <w:spacing w:val="-3"/>
          <w:sz w:val="28"/>
          <w:szCs w:val="28"/>
        </w:rPr>
        <w:t>.</w:t>
      </w:r>
      <w:r w:rsidRPr="00412C15">
        <w:rPr>
          <w:rFonts w:ascii="Times New Roman" w:hAnsi="Times New Roman" w:cs="Times New Roman"/>
          <w:sz w:val="28"/>
          <w:szCs w:val="28"/>
        </w:rPr>
        <w:t xml:space="preserve"> </w:t>
      </w:r>
    </w:p>
    <w:p w:rsidR="00476C94" w:rsidRDefault="00476C94" w:rsidP="00C80327">
      <w:pPr>
        <w:ind w:firstLine="709"/>
        <w:jc w:val="both"/>
        <w:rPr>
          <w:rFonts w:ascii="Times New Roman" w:hAnsi="Times New Roman"/>
          <w:sz w:val="28"/>
          <w:szCs w:val="28"/>
        </w:rPr>
      </w:pPr>
    </w:p>
    <w:p w:rsidR="007F1315" w:rsidRDefault="003F7517" w:rsidP="00C80327">
      <w:pPr>
        <w:ind w:firstLine="709"/>
        <w:jc w:val="both"/>
        <w:rPr>
          <w:rFonts w:ascii="Times New Roman" w:hAnsi="Times New Roman"/>
          <w:b/>
          <w:sz w:val="28"/>
          <w:szCs w:val="28"/>
        </w:rPr>
      </w:pPr>
      <w:r w:rsidRPr="00EB62FE">
        <w:rPr>
          <w:rFonts w:ascii="Times New Roman" w:hAnsi="Times New Roman"/>
          <w:b/>
          <w:sz w:val="28"/>
          <w:szCs w:val="28"/>
        </w:rPr>
        <w:t xml:space="preserve">Статья </w:t>
      </w:r>
      <w:r w:rsidR="00A3477F">
        <w:rPr>
          <w:rFonts w:ascii="Times New Roman" w:hAnsi="Times New Roman"/>
          <w:b/>
          <w:sz w:val="28"/>
          <w:szCs w:val="28"/>
        </w:rPr>
        <w:t>11</w:t>
      </w:r>
      <w:r w:rsidR="00C160F1">
        <w:rPr>
          <w:rFonts w:ascii="Times New Roman" w:hAnsi="Times New Roman"/>
          <w:b/>
          <w:sz w:val="28"/>
          <w:szCs w:val="28"/>
        </w:rPr>
        <w:t xml:space="preserve">. </w:t>
      </w:r>
      <w:r w:rsidR="006C30E8" w:rsidRPr="003F7517">
        <w:rPr>
          <w:rFonts w:ascii="Times New Roman" w:hAnsi="Times New Roman"/>
          <w:b/>
          <w:sz w:val="28"/>
          <w:szCs w:val="28"/>
        </w:rPr>
        <w:t>Планирование бюджетных ассигнований</w:t>
      </w:r>
      <w:r>
        <w:rPr>
          <w:rFonts w:ascii="Times New Roman" w:hAnsi="Times New Roman"/>
          <w:b/>
          <w:sz w:val="28"/>
          <w:szCs w:val="28"/>
        </w:rPr>
        <w:t xml:space="preserve"> </w:t>
      </w:r>
    </w:p>
    <w:p w:rsidR="00143539" w:rsidRPr="006A2CB1" w:rsidRDefault="00143539" w:rsidP="00C80327">
      <w:pPr>
        <w:ind w:firstLine="709"/>
        <w:jc w:val="both"/>
        <w:rPr>
          <w:rFonts w:ascii="Times New Roman" w:hAnsi="Times New Roman"/>
          <w:sz w:val="10"/>
          <w:szCs w:val="10"/>
        </w:rPr>
      </w:pPr>
    </w:p>
    <w:p w:rsidR="00091347" w:rsidRPr="00091347" w:rsidRDefault="006C30E8" w:rsidP="00091347">
      <w:pPr>
        <w:widowControl/>
        <w:numPr>
          <w:ilvl w:val="0"/>
          <w:numId w:val="46"/>
        </w:numPr>
        <w:tabs>
          <w:tab w:val="left" w:pos="993"/>
        </w:tabs>
        <w:ind w:left="0" w:firstLine="709"/>
        <w:jc w:val="both"/>
        <w:rPr>
          <w:rFonts w:ascii="Times New Roman" w:hAnsi="Times New Roman" w:cs="Times New Roman"/>
          <w:sz w:val="28"/>
          <w:szCs w:val="28"/>
        </w:rPr>
      </w:pPr>
      <w:r w:rsidRPr="00091347">
        <w:rPr>
          <w:rFonts w:ascii="Times New Roman" w:hAnsi="Times New Roman"/>
          <w:sz w:val="28"/>
          <w:szCs w:val="28"/>
        </w:rPr>
        <w:t xml:space="preserve">Планирование бюджетных ассигнований осуществляется в порядке и в соответствии с методикой, устанавливаемой </w:t>
      </w:r>
      <w:r w:rsidR="00091347" w:rsidRPr="00091347">
        <w:rPr>
          <w:rFonts w:ascii="Times New Roman" w:hAnsi="Times New Roman" w:cs="Times New Roman"/>
          <w:sz w:val="28"/>
          <w:szCs w:val="28"/>
        </w:rPr>
        <w:t>Управлением, с учетом особенностей, установленных настоящей статьей.</w:t>
      </w:r>
    </w:p>
    <w:p w:rsidR="00091347" w:rsidRDefault="006C30E8" w:rsidP="00091347">
      <w:pPr>
        <w:widowControl/>
        <w:numPr>
          <w:ilvl w:val="0"/>
          <w:numId w:val="46"/>
        </w:numPr>
        <w:tabs>
          <w:tab w:val="left" w:pos="993"/>
        </w:tabs>
        <w:ind w:left="0" w:firstLine="709"/>
        <w:jc w:val="both"/>
        <w:rPr>
          <w:rFonts w:ascii="Times New Roman" w:hAnsi="Times New Roman" w:cs="Times New Roman"/>
          <w:sz w:val="28"/>
          <w:szCs w:val="28"/>
        </w:rPr>
      </w:pPr>
      <w:r w:rsidRPr="00091347">
        <w:rPr>
          <w:rFonts w:ascii="Times New Roman" w:hAnsi="Times New Roman"/>
          <w:sz w:val="28"/>
          <w:szCs w:val="28"/>
        </w:rPr>
        <w:t>Планирование бюджетных ассигнований осуществляется раздельно по бюджетным ассигнованиям на исполнение действующих и принимаемых обязательств.</w:t>
      </w:r>
    </w:p>
    <w:p w:rsidR="006C30E8" w:rsidRPr="00091347" w:rsidRDefault="008C06FC" w:rsidP="00091347">
      <w:pPr>
        <w:widowControl/>
        <w:numPr>
          <w:ilvl w:val="0"/>
          <w:numId w:val="46"/>
        </w:numPr>
        <w:tabs>
          <w:tab w:val="left" w:pos="993"/>
        </w:tabs>
        <w:ind w:left="0" w:firstLine="709"/>
        <w:jc w:val="both"/>
        <w:rPr>
          <w:rFonts w:ascii="Times New Roman" w:hAnsi="Times New Roman" w:cs="Times New Roman"/>
          <w:sz w:val="28"/>
          <w:szCs w:val="28"/>
        </w:rPr>
      </w:pPr>
      <w:r w:rsidRPr="00091347">
        <w:rPr>
          <w:rFonts w:ascii="Times New Roman" w:hAnsi="Times New Roman" w:cs="Times New Roman"/>
          <w:sz w:val="28"/>
          <w:szCs w:val="28"/>
        </w:rPr>
        <w:t>Планирование бюджетных ассигнований на оказание муниципальных услуг (выполнение работ) бюджетными и автономными учреждениями</w:t>
      </w:r>
      <w:r w:rsidRPr="00091347">
        <w:rPr>
          <w:rFonts w:ascii="Times New Roman" w:hAnsi="Times New Roman" w:cs="Times New Roman"/>
          <w:i/>
          <w:sz w:val="28"/>
          <w:szCs w:val="28"/>
        </w:rPr>
        <w:t xml:space="preserve"> </w:t>
      </w:r>
      <w:r w:rsidRPr="00091347">
        <w:rPr>
          <w:rFonts w:ascii="Times New Roman" w:hAnsi="Times New Roman" w:cs="Times New Roman"/>
          <w:sz w:val="28"/>
          <w:szCs w:val="28"/>
        </w:rPr>
        <w:t>осуществляется с учетом муниципального задания на очередной финансовый год и на плановый период, а также его выполнения в отчетном финансовом году и текущем финансовом году</w:t>
      </w:r>
      <w:r w:rsidR="00412C15" w:rsidRPr="00091347">
        <w:rPr>
          <w:rFonts w:ascii="Times New Roman" w:hAnsi="Times New Roman" w:cs="Times New Roman"/>
          <w:sz w:val="28"/>
          <w:szCs w:val="28"/>
        </w:rPr>
        <w:t>.</w:t>
      </w:r>
    </w:p>
    <w:p w:rsidR="00762880" w:rsidRPr="008C06FC" w:rsidRDefault="00762880" w:rsidP="00C80327">
      <w:pPr>
        <w:ind w:firstLine="709"/>
        <w:jc w:val="both"/>
        <w:rPr>
          <w:rFonts w:ascii="Times New Roman" w:hAnsi="Times New Roman" w:cs="Times New Roman"/>
          <w:sz w:val="28"/>
          <w:szCs w:val="28"/>
        </w:rPr>
      </w:pPr>
    </w:p>
    <w:p w:rsidR="002A3B9A" w:rsidRPr="00FD3790" w:rsidRDefault="006C30E8" w:rsidP="00C80327">
      <w:pPr>
        <w:ind w:firstLine="709"/>
        <w:jc w:val="both"/>
        <w:rPr>
          <w:rFonts w:ascii="Times New Roman" w:hAnsi="Times New Roman" w:cs="Times New Roman"/>
          <w:b/>
          <w:sz w:val="28"/>
          <w:szCs w:val="28"/>
        </w:rPr>
      </w:pPr>
      <w:r w:rsidRPr="00FD3790">
        <w:rPr>
          <w:rFonts w:ascii="Times New Roman" w:hAnsi="Times New Roman" w:cs="Times New Roman"/>
          <w:b/>
          <w:sz w:val="28"/>
          <w:szCs w:val="28"/>
        </w:rPr>
        <w:t xml:space="preserve">Статья </w:t>
      </w:r>
      <w:r w:rsidR="001570BD">
        <w:rPr>
          <w:rFonts w:ascii="Times New Roman" w:hAnsi="Times New Roman" w:cs="Times New Roman"/>
          <w:b/>
          <w:sz w:val="28"/>
          <w:szCs w:val="28"/>
        </w:rPr>
        <w:t>1</w:t>
      </w:r>
      <w:r w:rsidR="00A3477F">
        <w:rPr>
          <w:rFonts w:ascii="Times New Roman" w:hAnsi="Times New Roman" w:cs="Times New Roman"/>
          <w:b/>
          <w:sz w:val="28"/>
          <w:szCs w:val="28"/>
        </w:rPr>
        <w:t>2</w:t>
      </w:r>
      <w:r w:rsidRPr="00FD3790">
        <w:rPr>
          <w:rFonts w:ascii="Times New Roman" w:hAnsi="Times New Roman" w:cs="Times New Roman"/>
          <w:b/>
          <w:sz w:val="28"/>
          <w:szCs w:val="28"/>
        </w:rPr>
        <w:t xml:space="preserve">. </w:t>
      </w:r>
      <w:r w:rsidR="002A3B9A" w:rsidRPr="00FD3790">
        <w:rPr>
          <w:rFonts w:ascii="Times New Roman" w:hAnsi="Times New Roman" w:cs="Times New Roman"/>
          <w:b/>
          <w:sz w:val="28"/>
          <w:szCs w:val="28"/>
        </w:rPr>
        <w:t>Муниципальные программы</w:t>
      </w:r>
      <w:r w:rsidR="00FD3790" w:rsidRPr="00FD3790">
        <w:rPr>
          <w:rFonts w:ascii="Times New Roman" w:hAnsi="Times New Roman" w:cs="Times New Roman"/>
          <w:b/>
          <w:sz w:val="28"/>
          <w:szCs w:val="28"/>
        </w:rPr>
        <w:t xml:space="preserve"> </w:t>
      </w:r>
    </w:p>
    <w:p w:rsidR="00184462" w:rsidRPr="00007235" w:rsidRDefault="00184462" w:rsidP="00C80327">
      <w:pPr>
        <w:ind w:firstLine="709"/>
        <w:jc w:val="both"/>
        <w:rPr>
          <w:rFonts w:ascii="Times New Roman" w:hAnsi="Times New Roman" w:cs="Times New Roman"/>
          <w:sz w:val="10"/>
          <w:szCs w:val="10"/>
        </w:rPr>
      </w:pPr>
    </w:p>
    <w:p w:rsidR="00A907C5" w:rsidRDefault="002A3B9A" w:rsidP="00A907C5">
      <w:pPr>
        <w:numPr>
          <w:ilvl w:val="0"/>
          <w:numId w:val="10"/>
        </w:numPr>
        <w:tabs>
          <w:tab w:val="left" w:pos="993"/>
        </w:tabs>
        <w:ind w:left="0" w:firstLine="709"/>
        <w:jc w:val="both"/>
        <w:rPr>
          <w:rFonts w:ascii="Times New Roman" w:hAnsi="Times New Roman" w:cs="Times New Roman"/>
          <w:sz w:val="28"/>
          <w:szCs w:val="28"/>
        </w:rPr>
      </w:pPr>
      <w:r w:rsidRPr="00007235">
        <w:rPr>
          <w:rFonts w:ascii="Times New Roman" w:hAnsi="Times New Roman" w:cs="Times New Roman"/>
          <w:sz w:val="28"/>
          <w:szCs w:val="28"/>
        </w:rPr>
        <w:t xml:space="preserve">Муниципальные программы утверждаются </w:t>
      </w:r>
      <w:r w:rsidR="00A81CFE">
        <w:rPr>
          <w:rFonts w:ascii="Times New Roman" w:hAnsi="Times New Roman" w:cs="Times New Roman"/>
          <w:sz w:val="28"/>
          <w:szCs w:val="28"/>
        </w:rPr>
        <w:t>А</w:t>
      </w:r>
      <w:r w:rsidRPr="00007235">
        <w:rPr>
          <w:rFonts w:ascii="Times New Roman" w:hAnsi="Times New Roman" w:cs="Times New Roman"/>
          <w:sz w:val="28"/>
          <w:szCs w:val="28"/>
        </w:rPr>
        <w:t xml:space="preserve">дминистрацией </w:t>
      </w:r>
      <w:r w:rsidR="00412C15" w:rsidRPr="00007235">
        <w:rPr>
          <w:rFonts w:ascii="Times New Roman" w:hAnsi="Times New Roman" w:cs="Times New Roman"/>
          <w:sz w:val="28"/>
          <w:szCs w:val="28"/>
        </w:rPr>
        <w:t>округа</w:t>
      </w:r>
      <w:r w:rsidRPr="00007235">
        <w:rPr>
          <w:rFonts w:ascii="Times New Roman" w:hAnsi="Times New Roman" w:cs="Times New Roman"/>
          <w:sz w:val="28"/>
          <w:szCs w:val="28"/>
        </w:rPr>
        <w:t>.</w:t>
      </w:r>
    </w:p>
    <w:p w:rsidR="00A907C5" w:rsidRDefault="002A3B9A" w:rsidP="00A907C5">
      <w:pPr>
        <w:tabs>
          <w:tab w:val="left" w:pos="993"/>
        </w:tabs>
        <w:ind w:firstLine="709"/>
        <w:jc w:val="both"/>
        <w:rPr>
          <w:rFonts w:ascii="Times New Roman" w:hAnsi="Times New Roman" w:cs="Times New Roman"/>
          <w:sz w:val="28"/>
          <w:szCs w:val="28"/>
        </w:rPr>
      </w:pPr>
      <w:r w:rsidRPr="00A907C5">
        <w:rPr>
          <w:rFonts w:ascii="Times New Roman" w:hAnsi="Times New Roman" w:cs="Times New Roman"/>
          <w:sz w:val="28"/>
          <w:szCs w:val="28"/>
        </w:rPr>
        <w:t xml:space="preserve">Сроки реализации муниципальных программ определяются </w:t>
      </w:r>
      <w:r w:rsidR="00A81CFE" w:rsidRPr="00A907C5">
        <w:rPr>
          <w:rFonts w:ascii="Times New Roman" w:hAnsi="Times New Roman" w:cs="Times New Roman"/>
          <w:sz w:val="28"/>
          <w:szCs w:val="28"/>
        </w:rPr>
        <w:t>А</w:t>
      </w:r>
      <w:r w:rsidRPr="00A907C5">
        <w:rPr>
          <w:rFonts w:ascii="Times New Roman" w:hAnsi="Times New Roman" w:cs="Times New Roman"/>
          <w:sz w:val="28"/>
          <w:szCs w:val="28"/>
        </w:rPr>
        <w:t>дминистрацией муниципального о</w:t>
      </w:r>
      <w:r w:rsidR="00DF605A" w:rsidRPr="00A907C5">
        <w:rPr>
          <w:rFonts w:ascii="Times New Roman" w:hAnsi="Times New Roman" w:cs="Times New Roman"/>
          <w:sz w:val="28"/>
          <w:szCs w:val="28"/>
        </w:rPr>
        <w:t>круга</w:t>
      </w:r>
      <w:r w:rsidRPr="00A907C5">
        <w:rPr>
          <w:rFonts w:ascii="Times New Roman" w:hAnsi="Times New Roman" w:cs="Times New Roman"/>
          <w:sz w:val="28"/>
          <w:szCs w:val="28"/>
        </w:rPr>
        <w:t xml:space="preserve"> в устанавливаемом ими порядке.</w:t>
      </w:r>
    </w:p>
    <w:p w:rsidR="002A3B9A" w:rsidRPr="00007235" w:rsidRDefault="002A3B9A" w:rsidP="00A907C5">
      <w:pPr>
        <w:tabs>
          <w:tab w:val="left" w:pos="993"/>
        </w:tabs>
        <w:ind w:firstLine="709"/>
        <w:jc w:val="both"/>
        <w:rPr>
          <w:rFonts w:ascii="Times New Roman" w:hAnsi="Times New Roman" w:cs="Times New Roman"/>
          <w:sz w:val="28"/>
          <w:szCs w:val="28"/>
        </w:rPr>
      </w:pPr>
      <w:r w:rsidRPr="00007235">
        <w:rPr>
          <w:rFonts w:ascii="Times New Roman" w:hAnsi="Times New Roman" w:cs="Times New Roman"/>
          <w:sz w:val="28"/>
          <w:szCs w:val="28"/>
        </w:rPr>
        <w:t xml:space="preserve">Порядок принятия решений о разработке муниципальных программ и формирования и реализации указанных программ устанавливается </w:t>
      </w:r>
      <w:r w:rsidR="009A144F">
        <w:rPr>
          <w:rFonts w:ascii="Times New Roman" w:hAnsi="Times New Roman" w:cs="Times New Roman"/>
          <w:sz w:val="28"/>
          <w:szCs w:val="28"/>
        </w:rPr>
        <w:t>нормативным правовым актом А</w:t>
      </w:r>
      <w:r w:rsidRPr="00007235">
        <w:rPr>
          <w:rFonts w:ascii="Times New Roman" w:hAnsi="Times New Roman" w:cs="Times New Roman"/>
          <w:sz w:val="28"/>
          <w:szCs w:val="28"/>
        </w:rPr>
        <w:t xml:space="preserve">дминистрации </w:t>
      </w:r>
      <w:r w:rsidR="00DF605A" w:rsidRPr="00007235">
        <w:rPr>
          <w:rFonts w:ascii="Times New Roman" w:hAnsi="Times New Roman" w:cs="Times New Roman"/>
          <w:sz w:val="28"/>
          <w:szCs w:val="28"/>
        </w:rPr>
        <w:t>округа</w:t>
      </w:r>
      <w:r w:rsidRPr="00007235">
        <w:rPr>
          <w:rFonts w:ascii="Times New Roman" w:hAnsi="Times New Roman" w:cs="Times New Roman"/>
          <w:sz w:val="28"/>
          <w:szCs w:val="28"/>
        </w:rPr>
        <w:t>.</w:t>
      </w:r>
    </w:p>
    <w:p w:rsidR="002A3B9A" w:rsidRPr="00007235" w:rsidRDefault="002A3B9A" w:rsidP="00A907C5">
      <w:pPr>
        <w:numPr>
          <w:ilvl w:val="0"/>
          <w:numId w:val="10"/>
        </w:numPr>
        <w:tabs>
          <w:tab w:val="left" w:pos="993"/>
        </w:tabs>
        <w:ind w:left="0" w:firstLine="709"/>
        <w:jc w:val="both"/>
        <w:rPr>
          <w:rFonts w:ascii="Times New Roman" w:hAnsi="Times New Roman" w:cs="Times New Roman"/>
          <w:sz w:val="28"/>
          <w:szCs w:val="28"/>
        </w:rPr>
      </w:pPr>
      <w:r w:rsidRPr="00007235">
        <w:rPr>
          <w:rFonts w:ascii="Times New Roman" w:hAnsi="Times New Roman" w:cs="Times New Roman"/>
          <w:sz w:val="28"/>
          <w:szCs w:val="28"/>
        </w:rPr>
        <w:t xml:space="preserve">Объем бюджетных ассигнований на финансовое обеспечение реализации муниципальных программ утверждается решением о </w:t>
      </w:r>
      <w:r w:rsidR="006305E4">
        <w:rPr>
          <w:rFonts w:ascii="Times New Roman" w:hAnsi="Times New Roman" w:cs="Times New Roman"/>
          <w:sz w:val="28"/>
          <w:szCs w:val="28"/>
        </w:rPr>
        <w:t>местном бюджете</w:t>
      </w:r>
      <w:r w:rsidRPr="00007235">
        <w:rPr>
          <w:rFonts w:ascii="Times New Roman" w:hAnsi="Times New Roman" w:cs="Times New Roman"/>
          <w:sz w:val="28"/>
          <w:szCs w:val="28"/>
        </w:rPr>
        <w:t xml:space="preserve"> по соответствующей каждой программе целевой статье расходов </w:t>
      </w:r>
      <w:r w:rsidR="001570BD">
        <w:rPr>
          <w:rFonts w:ascii="Times New Roman" w:hAnsi="Times New Roman" w:cs="Times New Roman"/>
          <w:sz w:val="28"/>
          <w:szCs w:val="28"/>
        </w:rPr>
        <w:t>местного бюджета</w:t>
      </w:r>
      <w:r w:rsidR="00EB3447">
        <w:rPr>
          <w:rFonts w:ascii="Times New Roman" w:hAnsi="Times New Roman" w:cs="Times New Roman"/>
          <w:sz w:val="28"/>
          <w:szCs w:val="28"/>
        </w:rPr>
        <w:t xml:space="preserve"> </w:t>
      </w:r>
      <w:r w:rsidRPr="00007235">
        <w:rPr>
          <w:rFonts w:ascii="Times New Roman" w:hAnsi="Times New Roman" w:cs="Times New Roman"/>
          <w:sz w:val="28"/>
          <w:szCs w:val="28"/>
        </w:rPr>
        <w:t xml:space="preserve">в соответствии с утвердившим программу нормативным правовым актом </w:t>
      </w:r>
      <w:r w:rsidR="00DF605A" w:rsidRPr="00007235">
        <w:rPr>
          <w:rFonts w:ascii="Times New Roman" w:hAnsi="Times New Roman" w:cs="Times New Roman"/>
          <w:sz w:val="28"/>
          <w:szCs w:val="28"/>
        </w:rPr>
        <w:t>округа</w:t>
      </w:r>
      <w:r w:rsidRPr="00007235">
        <w:rPr>
          <w:rFonts w:ascii="Times New Roman" w:hAnsi="Times New Roman" w:cs="Times New Roman"/>
          <w:sz w:val="28"/>
          <w:szCs w:val="28"/>
        </w:rPr>
        <w:t>.</w:t>
      </w:r>
    </w:p>
    <w:p w:rsidR="00A907C5" w:rsidRDefault="002A3B9A" w:rsidP="00A907C5">
      <w:pPr>
        <w:tabs>
          <w:tab w:val="left" w:pos="993"/>
        </w:tabs>
        <w:ind w:firstLine="709"/>
        <w:jc w:val="both"/>
        <w:rPr>
          <w:rFonts w:ascii="Times New Roman" w:hAnsi="Times New Roman" w:cs="Times New Roman"/>
          <w:sz w:val="28"/>
          <w:szCs w:val="28"/>
        </w:rPr>
      </w:pPr>
      <w:r w:rsidRPr="00007235">
        <w:rPr>
          <w:rFonts w:ascii="Times New Roman" w:hAnsi="Times New Roman" w:cs="Times New Roman"/>
          <w:sz w:val="28"/>
          <w:szCs w:val="28"/>
        </w:rPr>
        <w:t xml:space="preserve">Муниципальные программы, предлагаемые к реализации начиная с </w:t>
      </w:r>
      <w:r w:rsidRPr="00007235">
        <w:rPr>
          <w:rFonts w:ascii="Times New Roman" w:hAnsi="Times New Roman" w:cs="Times New Roman"/>
          <w:sz w:val="28"/>
          <w:szCs w:val="28"/>
        </w:rPr>
        <w:lastRenderedPageBreak/>
        <w:t xml:space="preserve">очередного финансового года, а также изменения в ранее утвержденные муниципальные программы подлежат утверждению в сроки, установленные </w:t>
      </w:r>
      <w:r w:rsidR="00A907C5">
        <w:rPr>
          <w:rFonts w:ascii="Times New Roman" w:hAnsi="Times New Roman" w:cs="Times New Roman"/>
          <w:sz w:val="28"/>
          <w:szCs w:val="28"/>
        </w:rPr>
        <w:t>А</w:t>
      </w:r>
      <w:r w:rsidRPr="00007235">
        <w:rPr>
          <w:rFonts w:ascii="Times New Roman" w:hAnsi="Times New Roman" w:cs="Times New Roman"/>
          <w:sz w:val="28"/>
          <w:szCs w:val="28"/>
        </w:rPr>
        <w:t xml:space="preserve">дминистрацией </w:t>
      </w:r>
      <w:r w:rsidR="00EB3447">
        <w:rPr>
          <w:rFonts w:ascii="Times New Roman" w:hAnsi="Times New Roman" w:cs="Times New Roman"/>
          <w:sz w:val="28"/>
          <w:szCs w:val="28"/>
        </w:rPr>
        <w:t>округа</w:t>
      </w:r>
      <w:r w:rsidRPr="00007235">
        <w:rPr>
          <w:rFonts w:ascii="Times New Roman" w:hAnsi="Times New Roman" w:cs="Times New Roman"/>
          <w:sz w:val="28"/>
          <w:szCs w:val="28"/>
        </w:rPr>
        <w:t>.</w:t>
      </w:r>
    </w:p>
    <w:p w:rsidR="002A3B9A" w:rsidRPr="00007235" w:rsidRDefault="002A3B9A" w:rsidP="00A907C5">
      <w:pPr>
        <w:tabs>
          <w:tab w:val="left" w:pos="993"/>
        </w:tabs>
        <w:ind w:firstLine="709"/>
        <w:jc w:val="both"/>
        <w:rPr>
          <w:rFonts w:ascii="Times New Roman" w:hAnsi="Times New Roman" w:cs="Times New Roman"/>
          <w:sz w:val="28"/>
          <w:szCs w:val="28"/>
        </w:rPr>
      </w:pPr>
      <w:r w:rsidRPr="00007235">
        <w:rPr>
          <w:rFonts w:ascii="Times New Roman" w:hAnsi="Times New Roman" w:cs="Times New Roman"/>
          <w:sz w:val="28"/>
          <w:szCs w:val="28"/>
        </w:rPr>
        <w:t xml:space="preserve">Муниципальные программы подлежат приведению в соответствие с решением о </w:t>
      </w:r>
      <w:r w:rsidR="006305E4">
        <w:rPr>
          <w:rFonts w:ascii="Times New Roman" w:hAnsi="Times New Roman" w:cs="Times New Roman"/>
          <w:sz w:val="28"/>
          <w:szCs w:val="28"/>
        </w:rPr>
        <w:t>местном бюджете</w:t>
      </w:r>
      <w:r w:rsidRPr="00007235">
        <w:rPr>
          <w:rFonts w:ascii="Times New Roman" w:hAnsi="Times New Roman" w:cs="Times New Roman"/>
          <w:sz w:val="28"/>
          <w:szCs w:val="28"/>
        </w:rPr>
        <w:t xml:space="preserve"> не позднее </w:t>
      </w:r>
      <w:r w:rsidR="00D21FFE" w:rsidRPr="00007235">
        <w:rPr>
          <w:rFonts w:ascii="Times New Roman" w:hAnsi="Times New Roman" w:cs="Times New Roman"/>
          <w:sz w:val="28"/>
          <w:szCs w:val="28"/>
        </w:rPr>
        <w:t>трех</w:t>
      </w:r>
      <w:r w:rsidRPr="00007235">
        <w:rPr>
          <w:rFonts w:ascii="Times New Roman" w:hAnsi="Times New Roman" w:cs="Times New Roman"/>
          <w:sz w:val="28"/>
          <w:szCs w:val="28"/>
        </w:rPr>
        <w:t xml:space="preserve"> месяцев со дня вступления его в силу.</w:t>
      </w:r>
    </w:p>
    <w:p w:rsidR="002A3B9A" w:rsidRPr="00007235" w:rsidRDefault="002A3B9A" w:rsidP="00A907C5">
      <w:pPr>
        <w:numPr>
          <w:ilvl w:val="0"/>
          <w:numId w:val="10"/>
        </w:numPr>
        <w:tabs>
          <w:tab w:val="left" w:pos="993"/>
        </w:tabs>
        <w:ind w:left="0" w:firstLine="709"/>
        <w:jc w:val="both"/>
        <w:rPr>
          <w:rFonts w:ascii="Times New Roman" w:hAnsi="Times New Roman" w:cs="Times New Roman"/>
          <w:sz w:val="28"/>
          <w:szCs w:val="28"/>
        </w:rPr>
      </w:pPr>
      <w:r w:rsidRPr="00007235">
        <w:rPr>
          <w:rFonts w:ascii="Times New Roman" w:hAnsi="Times New Roman" w:cs="Times New Roman"/>
          <w:sz w:val="28"/>
          <w:szCs w:val="28"/>
        </w:rPr>
        <w:t xml:space="preserve">По каждой муниципальной программе ежегодно проводится оценка эффективности ее реализации. </w:t>
      </w:r>
      <w:hyperlink r:id="rId11" w:history="1">
        <w:r w:rsidRPr="00007235">
          <w:rPr>
            <w:rFonts w:ascii="Times New Roman" w:hAnsi="Times New Roman" w:cs="Times New Roman"/>
            <w:sz w:val="28"/>
            <w:szCs w:val="28"/>
          </w:rPr>
          <w:t>Порядок</w:t>
        </w:r>
      </w:hyperlink>
      <w:r w:rsidRPr="00007235">
        <w:rPr>
          <w:rFonts w:ascii="Times New Roman" w:hAnsi="Times New Roman" w:cs="Times New Roman"/>
          <w:sz w:val="28"/>
          <w:szCs w:val="28"/>
        </w:rPr>
        <w:t xml:space="preserve"> проведения указанной оценки и ее критерии </w:t>
      </w:r>
      <w:r w:rsidR="00BA2E0B">
        <w:rPr>
          <w:rFonts w:ascii="Times New Roman" w:hAnsi="Times New Roman" w:cs="Times New Roman"/>
          <w:sz w:val="28"/>
          <w:szCs w:val="28"/>
        </w:rPr>
        <w:t xml:space="preserve">устанавливаются </w:t>
      </w:r>
      <w:r w:rsidR="009A144F">
        <w:rPr>
          <w:rFonts w:ascii="Times New Roman" w:hAnsi="Times New Roman" w:cs="Times New Roman"/>
          <w:sz w:val="28"/>
          <w:szCs w:val="28"/>
        </w:rPr>
        <w:t>А</w:t>
      </w:r>
      <w:r w:rsidR="00BA2E0B">
        <w:rPr>
          <w:rFonts w:ascii="Times New Roman" w:hAnsi="Times New Roman" w:cs="Times New Roman"/>
          <w:sz w:val="28"/>
          <w:szCs w:val="28"/>
        </w:rPr>
        <w:t xml:space="preserve">дминистрацией </w:t>
      </w:r>
      <w:r w:rsidR="00DF605A" w:rsidRPr="00007235">
        <w:rPr>
          <w:rFonts w:ascii="Times New Roman" w:hAnsi="Times New Roman" w:cs="Times New Roman"/>
          <w:sz w:val="28"/>
          <w:szCs w:val="28"/>
        </w:rPr>
        <w:t>округа</w:t>
      </w:r>
      <w:r w:rsidRPr="00007235">
        <w:rPr>
          <w:rFonts w:ascii="Times New Roman" w:hAnsi="Times New Roman" w:cs="Times New Roman"/>
          <w:sz w:val="28"/>
          <w:szCs w:val="28"/>
        </w:rPr>
        <w:t>.</w:t>
      </w:r>
    </w:p>
    <w:p w:rsidR="002A3B9A" w:rsidRPr="00007235" w:rsidRDefault="002A3B9A" w:rsidP="00C80327">
      <w:pPr>
        <w:ind w:firstLine="709"/>
        <w:jc w:val="both"/>
        <w:rPr>
          <w:rFonts w:ascii="Times New Roman" w:hAnsi="Times New Roman" w:cs="Times New Roman"/>
          <w:sz w:val="28"/>
          <w:szCs w:val="28"/>
        </w:rPr>
      </w:pPr>
      <w:r w:rsidRPr="00007235">
        <w:rPr>
          <w:rFonts w:ascii="Times New Roman" w:hAnsi="Times New Roman" w:cs="Times New Roman"/>
          <w:sz w:val="28"/>
          <w:szCs w:val="28"/>
        </w:rPr>
        <w:t>П</w:t>
      </w:r>
      <w:r w:rsidR="00E66D10">
        <w:rPr>
          <w:rFonts w:ascii="Times New Roman" w:hAnsi="Times New Roman" w:cs="Times New Roman"/>
          <w:sz w:val="28"/>
          <w:szCs w:val="28"/>
        </w:rPr>
        <w:t>о результатам указанной оценки А</w:t>
      </w:r>
      <w:r w:rsidRPr="00007235">
        <w:rPr>
          <w:rFonts w:ascii="Times New Roman" w:hAnsi="Times New Roman" w:cs="Times New Roman"/>
          <w:sz w:val="28"/>
          <w:szCs w:val="28"/>
        </w:rPr>
        <w:t xml:space="preserve">дминистрацией </w:t>
      </w:r>
      <w:r w:rsidR="00DF605A" w:rsidRPr="00007235">
        <w:rPr>
          <w:rFonts w:ascii="Times New Roman" w:hAnsi="Times New Roman" w:cs="Times New Roman"/>
          <w:sz w:val="28"/>
          <w:szCs w:val="28"/>
        </w:rPr>
        <w:t>округа</w:t>
      </w:r>
      <w:r w:rsidRPr="00007235">
        <w:rPr>
          <w:rFonts w:ascii="Times New Roman" w:hAnsi="Times New Roman" w:cs="Times New Roman"/>
          <w:sz w:val="28"/>
          <w:szCs w:val="28"/>
        </w:rPr>
        <w:t xml:space="preserve"> </w:t>
      </w:r>
      <w:proofErr w:type="gramStart"/>
      <w:r w:rsidRPr="00007235">
        <w:rPr>
          <w:rFonts w:ascii="Times New Roman" w:hAnsi="Times New Roman" w:cs="Times New Roman"/>
          <w:sz w:val="28"/>
          <w:szCs w:val="28"/>
        </w:rPr>
        <w:t>может быть принято решение о необходимости прекращения или об изменении начиная</w:t>
      </w:r>
      <w:proofErr w:type="gramEnd"/>
      <w:r w:rsidRPr="00007235">
        <w:rPr>
          <w:rFonts w:ascii="Times New Roman" w:hAnsi="Times New Roman" w:cs="Times New Roman"/>
          <w:sz w:val="28"/>
          <w:szCs w:val="28"/>
        </w:rPr>
        <w:t xml:space="preserve"> с очередного финансового года ранее утвержденной муниципальной программы, в том числе необходимости изменения объема бюджетных ассигнований на финансовое обеспечение реализации муниципальной программы.</w:t>
      </w:r>
    </w:p>
    <w:p w:rsidR="002A3B9A" w:rsidRPr="00007235" w:rsidRDefault="002A3B9A" w:rsidP="00C80327">
      <w:pPr>
        <w:ind w:firstLine="709"/>
        <w:jc w:val="both"/>
        <w:rPr>
          <w:rFonts w:ascii="Times New Roman" w:hAnsi="Times New Roman" w:cs="Times New Roman"/>
          <w:sz w:val="28"/>
          <w:szCs w:val="28"/>
        </w:rPr>
      </w:pPr>
      <w:r w:rsidRPr="00007235">
        <w:rPr>
          <w:rFonts w:ascii="Times New Roman" w:hAnsi="Times New Roman" w:cs="Times New Roman"/>
          <w:sz w:val="28"/>
          <w:szCs w:val="28"/>
        </w:rPr>
        <w:t xml:space="preserve">В </w:t>
      </w:r>
      <w:r w:rsidR="006305E4">
        <w:rPr>
          <w:rFonts w:ascii="Times New Roman" w:hAnsi="Times New Roman" w:cs="Times New Roman"/>
          <w:sz w:val="28"/>
          <w:szCs w:val="28"/>
        </w:rPr>
        <w:t>местном бюджете</w:t>
      </w:r>
      <w:r w:rsidRPr="00007235">
        <w:rPr>
          <w:rFonts w:ascii="Times New Roman" w:hAnsi="Times New Roman" w:cs="Times New Roman"/>
          <w:sz w:val="28"/>
          <w:szCs w:val="28"/>
        </w:rPr>
        <w:t xml:space="preserve"> могут предусматриваться бюджетные ассигнования на реализацию ведомственных целевых программ, разработка, утверждение и реализация которых осуществляются в </w:t>
      </w:r>
      <w:hyperlink r:id="rId12" w:history="1">
        <w:r w:rsidRPr="00007235">
          <w:rPr>
            <w:rFonts w:ascii="Times New Roman" w:hAnsi="Times New Roman" w:cs="Times New Roman"/>
            <w:sz w:val="28"/>
            <w:szCs w:val="28"/>
          </w:rPr>
          <w:t>порядке</w:t>
        </w:r>
      </w:hyperlink>
      <w:r w:rsidRPr="00007235">
        <w:rPr>
          <w:rFonts w:ascii="Times New Roman" w:hAnsi="Times New Roman" w:cs="Times New Roman"/>
          <w:sz w:val="28"/>
          <w:szCs w:val="28"/>
        </w:rPr>
        <w:t xml:space="preserve">, установленном  </w:t>
      </w:r>
      <w:r w:rsidR="00E66D10">
        <w:rPr>
          <w:rFonts w:ascii="Times New Roman" w:hAnsi="Times New Roman" w:cs="Times New Roman"/>
          <w:sz w:val="28"/>
          <w:szCs w:val="28"/>
        </w:rPr>
        <w:t>А</w:t>
      </w:r>
      <w:r w:rsidRPr="00007235">
        <w:rPr>
          <w:rFonts w:ascii="Times New Roman" w:hAnsi="Times New Roman" w:cs="Times New Roman"/>
          <w:sz w:val="28"/>
          <w:szCs w:val="28"/>
        </w:rPr>
        <w:t>дминистраци</w:t>
      </w:r>
      <w:r w:rsidR="00184462" w:rsidRPr="00007235">
        <w:rPr>
          <w:rFonts w:ascii="Times New Roman" w:hAnsi="Times New Roman" w:cs="Times New Roman"/>
          <w:sz w:val="28"/>
          <w:szCs w:val="28"/>
        </w:rPr>
        <w:t xml:space="preserve">ей </w:t>
      </w:r>
      <w:r w:rsidR="00007235" w:rsidRPr="00007235">
        <w:rPr>
          <w:rFonts w:ascii="Times New Roman" w:hAnsi="Times New Roman" w:cs="Times New Roman"/>
          <w:sz w:val="28"/>
          <w:szCs w:val="28"/>
        </w:rPr>
        <w:t>округа</w:t>
      </w:r>
      <w:r w:rsidR="00184462" w:rsidRPr="00007235">
        <w:rPr>
          <w:rFonts w:ascii="Times New Roman" w:hAnsi="Times New Roman" w:cs="Times New Roman"/>
          <w:sz w:val="28"/>
          <w:szCs w:val="28"/>
        </w:rPr>
        <w:t>.</w:t>
      </w:r>
    </w:p>
    <w:p w:rsidR="004244DE" w:rsidRPr="00007235" w:rsidRDefault="004244DE" w:rsidP="00C80327">
      <w:pPr>
        <w:ind w:firstLine="709"/>
        <w:jc w:val="both"/>
        <w:rPr>
          <w:rFonts w:ascii="Times New Roman" w:hAnsi="Times New Roman" w:cs="Times New Roman"/>
          <w:sz w:val="28"/>
          <w:szCs w:val="28"/>
        </w:rPr>
      </w:pPr>
    </w:p>
    <w:p w:rsidR="002A3B9A" w:rsidRPr="00EB3447" w:rsidRDefault="002A3B9A" w:rsidP="00C80327">
      <w:pPr>
        <w:ind w:firstLine="709"/>
        <w:jc w:val="both"/>
        <w:rPr>
          <w:rFonts w:ascii="Times New Roman" w:hAnsi="Times New Roman" w:cs="Times New Roman"/>
          <w:b/>
          <w:sz w:val="28"/>
          <w:szCs w:val="28"/>
        </w:rPr>
      </w:pPr>
      <w:bookmarkStart w:id="2" w:name="Par0"/>
      <w:bookmarkEnd w:id="2"/>
      <w:r w:rsidRPr="00EB3447">
        <w:rPr>
          <w:rFonts w:ascii="Times New Roman" w:hAnsi="Times New Roman" w:cs="Times New Roman"/>
          <w:b/>
          <w:sz w:val="28"/>
          <w:szCs w:val="28"/>
        </w:rPr>
        <w:t xml:space="preserve">Статья </w:t>
      </w:r>
      <w:r w:rsidR="00EB3447" w:rsidRPr="00EB3447">
        <w:rPr>
          <w:rFonts w:ascii="Times New Roman" w:hAnsi="Times New Roman" w:cs="Times New Roman"/>
          <w:b/>
          <w:sz w:val="28"/>
          <w:szCs w:val="28"/>
        </w:rPr>
        <w:t>1</w:t>
      </w:r>
      <w:r w:rsidR="00A3477F">
        <w:rPr>
          <w:rFonts w:ascii="Times New Roman" w:hAnsi="Times New Roman" w:cs="Times New Roman"/>
          <w:b/>
          <w:sz w:val="28"/>
          <w:szCs w:val="28"/>
        </w:rPr>
        <w:t>3</w:t>
      </w:r>
      <w:r w:rsidRPr="00EB3447">
        <w:rPr>
          <w:rFonts w:ascii="Times New Roman" w:hAnsi="Times New Roman" w:cs="Times New Roman"/>
          <w:b/>
          <w:sz w:val="28"/>
          <w:szCs w:val="28"/>
        </w:rPr>
        <w:t>. Муниципальный дорожный фонд</w:t>
      </w:r>
    </w:p>
    <w:p w:rsidR="00184462" w:rsidRPr="00007235" w:rsidRDefault="00184462" w:rsidP="00C80327">
      <w:pPr>
        <w:ind w:firstLine="709"/>
        <w:jc w:val="both"/>
        <w:rPr>
          <w:rFonts w:ascii="Times New Roman" w:hAnsi="Times New Roman" w:cs="Times New Roman"/>
          <w:sz w:val="10"/>
          <w:szCs w:val="10"/>
        </w:rPr>
      </w:pPr>
    </w:p>
    <w:p w:rsidR="002A3B9A" w:rsidRPr="00007235" w:rsidRDefault="002A3B9A" w:rsidP="00E86C76">
      <w:pPr>
        <w:numPr>
          <w:ilvl w:val="0"/>
          <w:numId w:val="11"/>
        </w:numPr>
        <w:tabs>
          <w:tab w:val="left" w:pos="993"/>
        </w:tabs>
        <w:ind w:left="0" w:firstLine="709"/>
        <w:jc w:val="both"/>
        <w:rPr>
          <w:rFonts w:ascii="Times New Roman" w:hAnsi="Times New Roman" w:cs="Times New Roman"/>
          <w:sz w:val="28"/>
          <w:szCs w:val="28"/>
        </w:rPr>
      </w:pPr>
      <w:r w:rsidRPr="00007235">
        <w:rPr>
          <w:rFonts w:ascii="Times New Roman" w:hAnsi="Times New Roman" w:cs="Times New Roman"/>
          <w:sz w:val="28"/>
          <w:szCs w:val="28"/>
        </w:rPr>
        <w:t xml:space="preserve">Муниципальный дорожный фонд создается решением Собрания депутатов (за исключением решения о </w:t>
      </w:r>
      <w:r w:rsidR="006305E4">
        <w:rPr>
          <w:rFonts w:ascii="Times New Roman" w:hAnsi="Times New Roman" w:cs="Times New Roman"/>
          <w:sz w:val="28"/>
          <w:szCs w:val="28"/>
        </w:rPr>
        <w:t>местном бюджете</w:t>
      </w:r>
      <w:r w:rsidRPr="00007235">
        <w:rPr>
          <w:rFonts w:ascii="Times New Roman" w:hAnsi="Times New Roman" w:cs="Times New Roman"/>
          <w:sz w:val="28"/>
          <w:szCs w:val="28"/>
        </w:rPr>
        <w:t>).</w:t>
      </w:r>
    </w:p>
    <w:p w:rsidR="002A3B9A" w:rsidRPr="006F7A6A" w:rsidRDefault="002A3B9A" w:rsidP="00E86C76">
      <w:pPr>
        <w:numPr>
          <w:ilvl w:val="0"/>
          <w:numId w:val="11"/>
        </w:numPr>
        <w:tabs>
          <w:tab w:val="left" w:pos="993"/>
        </w:tabs>
        <w:ind w:left="0" w:firstLine="709"/>
        <w:jc w:val="both"/>
        <w:rPr>
          <w:rFonts w:ascii="Times New Roman" w:hAnsi="Times New Roman" w:cs="Times New Roman"/>
          <w:sz w:val="28"/>
          <w:szCs w:val="28"/>
        </w:rPr>
      </w:pPr>
      <w:r w:rsidRPr="00007235">
        <w:rPr>
          <w:rFonts w:ascii="Times New Roman" w:hAnsi="Times New Roman" w:cs="Times New Roman"/>
          <w:sz w:val="28"/>
          <w:szCs w:val="28"/>
        </w:rPr>
        <w:t xml:space="preserve">Объем бюджетных ассигнований муниципального дорожного фонда утверждается решением о </w:t>
      </w:r>
      <w:r w:rsidR="006305E4">
        <w:rPr>
          <w:rFonts w:ascii="Times New Roman" w:hAnsi="Times New Roman" w:cs="Times New Roman"/>
          <w:sz w:val="28"/>
          <w:szCs w:val="28"/>
        </w:rPr>
        <w:t>местном бюджете</w:t>
      </w:r>
      <w:r w:rsidRPr="00007235">
        <w:rPr>
          <w:rFonts w:ascii="Times New Roman" w:hAnsi="Times New Roman" w:cs="Times New Roman"/>
          <w:sz w:val="28"/>
          <w:szCs w:val="28"/>
        </w:rPr>
        <w:t xml:space="preserve"> на </w:t>
      </w:r>
      <w:r w:rsidRPr="00E26528">
        <w:rPr>
          <w:rFonts w:ascii="Times New Roman" w:hAnsi="Times New Roman" w:cs="Times New Roman"/>
          <w:sz w:val="28"/>
          <w:szCs w:val="28"/>
          <w:shd w:val="clear" w:color="auto" w:fill="FFFFFF"/>
        </w:rPr>
        <w:t>очередной финансовый год</w:t>
      </w:r>
      <w:r w:rsidR="008C06FC" w:rsidRPr="00007235">
        <w:rPr>
          <w:rFonts w:ascii="Times New Roman" w:hAnsi="Times New Roman" w:cs="Times New Roman"/>
          <w:sz w:val="28"/>
          <w:szCs w:val="28"/>
        </w:rPr>
        <w:t xml:space="preserve"> и </w:t>
      </w:r>
      <w:r w:rsidR="00EB3447">
        <w:rPr>
          <w:rFonts w:ascii="Times New Roman" w:hAnsi="Times New Roman" w:cs="Times New Roman"/>
          <w:sz w:val="28"/>
          <w:szCs w:val="28"/>
        </w:rPr>
        <w:t xml:space="preserve">на </w:t>
      </w:r>
      <w:r w:rsidR="008C06FC" w:rsidRPr="00007235">
        <w:rPr>
          <w:rFonts w:ascii="Times New Roman" w:hAnsi="Times New Roman" w:cs="Times New Roman"/>
          <w:sz w:val="28"/>
          <w:szCs w:val="28"/>
        </w:rPr>
        <w:t>плановый период</w:t>
      </w:r>
      <w:r w:rsidRPr="00007235">
        <w:rPr>
          <w:rFonts w:ascii="Times New Roman" w:hAnsi="Times New Roman" w:cs="Times New Roman"/>
          <w:sz w:val="28"/>
          <w:szCs w:val="28"/>
        </w:rPr>
        <w:t xml:space="preserve"> в размере не менее прогнозируемого объема доходов </w:t>
      </w:r>
      <w:r w:rsidR="006305E4">
        <w:rPr>
          <w:rFonts w:ascii="Times New Roman" w:hAnsi="Times New Roman" w:cs="Times New Roman"/>
          <w:sz w:val="28"/>
          <w:szCs w:val="28"/>
        </w:rPr>
        <w:t>местного бюджета</w:t>
      </w:r>
      <w:r w:rsidRPr="00007235">
        <w:rPr>
          <w:rFonts w:ascii="Times New Roman" w:hAnsi="Times New Roman" w:cs="Times New Roman"/>
          <w:sz w:val="28"/>
          <w:szCs w:val="28"/>
        </w:rPr>
        <w:t xml:space="preserve">, </w:t>
      </w:r>
      <w:r w:rsidRPr="006F7A6A">
        <w:rPr>
          <w:rFonts w:ascii="Times New Roman" w:hAnsi="Times New Roman" w:cs="Times New Roman"/>
          <w:sz w:val="28"/>
          <w:szCs w:val="28"/>
        </w:rPr>
        <w:t xml:space="preserve">установленных решением Собрания депутатов, указанным в </w:t>
      </w:r>
      <w:hyperlink w:anchor="Par0" w:history="1">
        <w:r w:rsidRPr="006F7A6A">
          <w:rPr>
            <w:rFonts w:ascii="Times New Roman" w:hAnsi="Times New Roman" w:cs="Times New Roman"/>
            <w:sz w:val="28"/>
            <w:szCs w:val="28"/>
          </w:rPr>
          <w:t>пункте первом</w:t>
        </w:r>
      </w:hyperlink>
      <w:r w:rsidRPr="006F7A6A">
        <w:rPr>
          <w:rFonts w:ascii="Times New Roman" w:hAnsi="Times New Roman" w:cs="Times New Roman"/>
          <w:sz w:val="28"/>
          <w:szCs w:val="28"/>
        </w:rPr>
        <w:t xml:space="preserve"> настоящей статьи, </w:t>
      </w:r>
      <w:proofErr w:type="gramStart"/>
      <w:r w:rsidRPr="006F7A6A">
        <w:rPr>
          <w:rFonts w:ascii="Times New Roman" w:hAnsi="Times New Roman" w:cs="Times New Roman"/>
          <w:sz w:val="28"/>
          <w:szCs w:val="28"/>
        </w:rPr>
        <w:t>от</w:t>
      </w:r>
      <w:proofErr w:type="gramEnd"/>
      <w:r w:rsidRPr="006F7A6A">
        <w:rPr>
          <w:rFonts w:ascii="Times New Roman" w:hAnsi="Times New Roman" w:cs="Times New Roman"/>
          <w:sz w:val="28"/>
          <w:szCs w:val="28"/>
        </w:rPr>
        <w:t>:</w:t>
      </w:r>
    </w:p>
    <w:p w:rsidR="00E86C76" w:rsidRDefault="002A3B9A" w:rsidP="00E86C76">
      <w:pPr>
        <w:tabs>
          <w:tab w:val="left" w:pos="993"/>
        </w:tabs>
        <w:ind w:firstLine="709"/>
        <w:jc w:val="both"/>
        <w:rPr>
          <w:rFonts w:ascii="Times New Roman" w:hAnsi="Times New Roman" w:cs="Times New Roman"/>
          <w:sz w:val="28"/>
          <w:szCs w:val="28"/>
        </w:rPr>
      </w:pPr>
      <w:r w:rsidRPr="006F7A6A">
        <w:rPr>
          <w:rFonts w:ascii="Times New Roman" w:hAnsi="Times New Roman" w:cs="Times New Roman"/>
          <w:sz w:val="28"/>
          <w:szCs w:val="28"/>
        </w:rPr>
        <w:t>акцизов на автомобильный</w:t>
      </w:r>
      <w:r w:rsidRPr="00007235">
        <w:rPr>
          <w:rFonts w:ascii="Times New Roman" w:hAnsi="Times New Roman" w:cs="Times New Roman"/>
          <w:sz w:val="28"/>
          <w:szCs w:val="28"/>
        </w:rPr>
        <w:t xml:space="preserve"> бензин,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подлежащих зачислению в </w:t>
      </w:r>
      <w:r w:rsidR="006305E4">
        <w:rPr>
          <w:rFonts w:ascii="Times New Roman" w:hAnsi="Times New Roman" w:cs="Times New Roman"/>
          <w:sz w:val="28"/>
          <w:szCs w:val="28"/>
        </w:rPr>
        <w:t>местный бюджет</w:t>
      </w:r>
      <w:r w:rsidRPr="00007235">
        <w:rPr>
          <w:rFonts w:ascii="Times New Roman" w:hAnsi="Times New Roman" w:cs="Times New Roman"/>
          <w:sz w:val="28"/>
          <w:szCs w:val="28"/>
        </w:rPr>
        <w:t>;</w:t>
      </w:r>
    </w:p>
    <w:p w:rsidR="002A3B9A" w:rsidRPr="00007235" w:rsidRDefault="002A3B9A" w:rsidP="00E86C76">
      <w:pPr>
        <w:tabs>
          <w:tab w:val="left" w:pos="993"/>
        </w:tabs>
        <w:ind w:firstLine="709"/>
        <w:jc w:val="both"/>
        <w:rPr>
          <w:rFonts w:ascii="Times New Roman" w:hAnsi="Times New Roman" w:cs="Times New Roman"/>
          <w:sz w:val="28"/>
          <w:szCs w:val="28"/>
        </w:rPr>
      </w:pPr>
      <w:r w:rsidRPr="00007235">
        <w:rPr>
          <w:rFonts w:ascii="Times New Roman" w:hAnsi="Times New Roman" w:cs="Times New Roman"/>
          <w:sz w:val="28"/>
          <w:szCs w:val="28"/>
        </w:rPr>
        <w:t xml:space="preserve">иных поступлений в </w:t>
      </w:r>
      <w:r w:rsidR="006305E4">
        <w:rPr>
          <w:rFonts w:ascii="Times New Roman" w:hAnsi="Times New Roman" w:cs="Times New Roman"/>
          <w:sz w:val="28"/>
          <w:szCs w:val="28"/>
        </w:rPr>
        <w:t>местный бюджет</w:t>
      </w:r>
      <w:r w:rsidRPr="00007235">
        <w:rPr>
          <w:rFonts w:ascii="Times New Roman" w:hAnsi="Times New Roman" w:cs="Times New Roman"/>
          <w:sz w:val="28"/>
          <w:szCs w:val="28"/>
        </w:rPr>
        <w:t>, утвержденных решением Собрания депутатов, предусматривающим создание муниципального дорожного фонда.</w:t>
      </w:r>
    </w:p>
    <w:p w:rsidR="00E86C76" w:rsidRDefault="002A3B9A" w:rsidP="00E86C76">
      <w:pPr>
        <w:numPr>
          <w:ilvl w:val="0"/>
          <w:numId w:val="11"/>
        </w:numPr>
        <w:tabs>
          <w:tab w:val="left" w:pos="993"/>
        </w:tabs>
        <w:ind w:left="0" w:firstLine="709"/>
        <w:jc w:val="both"/>
        <w:rPr>
          <w:rFonts w:ascii="Times New Roman" w:hAnsi="Times New Roman" w:cs="Times New Roman"/>
          <w:sz w:val="28"/>
          <w:szCs w:val="28"/>
        </w:rPr>
      </w:pPr>
      <w:r w:rsidRPr="00007235">
        <w:rPr>
          <w:rFonts w:ascii="Times New Roman" w:hAnsi="Times New Roman" w:cs="Times New Roman"/>
          <w:sz w:val="28"/>
          <w:szCs w:val="28"/>
        </w:rPr>
        <w:t>Порядок формирования и использования бюджетных ассигнований муниципального дорожного фонда устанавливается решением Собрания депутатов.</w:t>
      </w:r>
    </w:p>
    <w:p w:rsidR="00A652E8" w:rsidRPr="00E86C76" w:rsidRDefault="002A3B9A" w:rsidP="00E86C76">
      <w:pPr>
        <w:tabs>
          <w:tab w:val="left" w:pos="993"/>
        </w:tabs>
        <w:ind w:firstLine="709"/>
        <w:jc w:val="both"/>
        <w:rPr>
          <w:rFonts w:ascii="Times New Roman" w:hAnsi="Times New Roman" w:cs="Times New Roman"/>
          <w:sz w:val="28"/>
          <w:szCs w:val="28"/>
        </w:rPr>
      </w:pPr>
      <w:r w:rsidRPr="00E86C76">
        <w:rPr>
          <w:rFonts w:ascii="Times New Roman" w:hAnsi="Times New Roman" w:cs="Times New Roman"/>
          <w:sz w:val="28"/>
          <w:szCs w:val="28"/>
        </w:rPr>
        <w:t xml:space="preserve">Бюджетные ассигнования муниципального дорожного фонда, не использованные в текущем финансовом году, направляются на увеличение бюджетных ассигнований муниципального дорожного фонда в очередном финансовом году. </w:t>
      </w:r>
    </w:p>
    <w:p w:rsidR="00DF5EC8" w:rsidRDefault="00DF5EC8" w:rsidP="00C80327">
      <w:pPr>
        <w:ind w:firstLine="709"/>
        <w:jc w:val="both"/>
        <w:rPr>
          <w:rFonts w:ascii="Times New Roman" w:hAnsi="Times New Roman" w:cs="Times New Roman"/>
          <w:sz w:val="28"/>
          <w:szCs w:val="28"/>
        </w:rPr>
      </w:pPr>
    </w:p>
    <w:p w:rsidR="00775E19" w:rsidRDefault="00775E19" w:rsidP="00C80327">
      <w:pPr>
        <w:ind w:firstLine="709"/>
        <w:jc w:val="both"/>
        <w:rPr>
          <w:rFonts w:ascii="Times New Roman" w:hAnsi="Times New Roman" w:cs="Times New Roman"/>
          <w:sz w:val="28"/>
          <w:szCs w:val="28"/>
        </w:rPr>
      </w:pPr>
    </w:p>
    <w:p w:rsidR="00310429" w:rsidRDefault="00310429" w:rsidP="00C80327">
      <w:pPr>
        <w:pStyle w:val="ConsPlusTitle"/>
        <w:ind w:firstLine="709"/>
        <w:jc w:val="both"/>
        <w:outlineLvl w:val="3"/>
      </w:pPr>
      <w:r w:rsidRPr="00310429">
        <w:rPr>
          <w:rFonts w:ascii="Times New Roman" w:hAnsi="Times New Roman"/>
          <w:sz w:val="28"/>
          <w:szCs w:val="28"/>
        </w:rPr>
        <w:lastRenderedPageBreak/>
        <w:t>Статья 1</w:t>
      </w:r>
      <w:r w:rsidR="00A3477F">
        <w:rPr>
          <w:rFonts w:ascii="Times New Roman" w:hAnsi="Times New Roman"/>
          <w:sz w:val="28"/>
          <w:szCs w:val="28"/>
        </w:rPr>
        <w:t>4</w:t>
      </w:r>
      <w:r w:rsidRPr="00310429">
        <w:rPr>
          <w:rFonts w:ascii="Times New Roman" w:hAnsi="Times New Roman"/>
          <w:sz w:val="28"/>
          <w:szCs w:val="28"/>
        </w:rPr>
        <w:t>.</w:t>
      </w:r>
      <w:r w:rsidRPr="00EB3447">
        <w:rPr>
          <w:rFonts w:ascii="Times New Roman" w:hAnsi="Times New Roman"/>
          <w:b w:val="0"/>
          <w:sz w:val="28"/>
          <w:szCs w:val="28"/>
        </w:rPr>
        <w:t xml:space="preserve"> </w:t>
      </w:r>
      <w:r w:rsidRPr="00310429">
        <w:rPr>
          <w:rFonts w:ascii="Times New Roman" w:hAnsi="Times New Roman" w:cs="Times New Roman"/>
          <w:sz w:val="28"/>
          <w:szCs w:val="28"/>
        </w:rPr>
        <w:t xml:space="preserve">Перечень и оценка налоговых расходов </w:t>
      </w:r>
    </w:p>
    <w:p w:rsidR="00310429" w:rsidRPr="00C160F1" w:rsidRDefault="00310429" w:rsidP="00C80327">
      <w:pPr>
        <w:pStyle w:val="ConsPlusNormal"/>
        <w:ind w:firstLine="709"/>
        <w:jc w:val="both"/>
        <w:rPr>
          <w:sz w:val="10"/>
          <w:szCs w:val="10"/>
        </w:rPr>
      </w:pPr>
    </w:p>
    <w:p w:rsidR="00DF5EC8" w:rsidRPr="00E66D10" w:rsidRDefault="00310429" w:rsidP="00650B4C">
      <w:pPr>
        <w:pStyle w:val="ConsPlusNormal"/>
        <w:numPr>
          <w:ilvl w:val="0"/>
          <w:numId w:val="12"/>
        </w:numPr>
        <w:tabs>
          <w:tab w:val="left" w:pos="993"/>
        </w:tabs>
        <w:ind w:left="0" w:firstLine="709"/>
        <w:jc w:val="both"/>
        <w:rPr>
          <w:rFonts w:ascii="Times New Roman" w:hAnsi="Times New Roman" w:cs="Times New Roman"/>
          <w:sz w:val="28"/>
          <w:szCs w:val="28"/>
        </w:rPr>
      </w:pPr>
      <w:r w:rsidRPr="00392D73">
        <w:rPr>
          <w:rFonts w:ascii="Times New Roman" w:hAnsi="Times New Roman" w:cs="Times New Roman"/>
          <w:sz w:val="28"/>
          <w:szCs w:val="28"/>
        </w:rPr>
        <w:t xml:space="preserve">Перечень налоговых расходов округа формируется в порядке, </w:t>
      </w:r>
      <w:r w:rsidRPr="00E66D10">
        <w:rPr>
          <w:rFonts w:ascii="Times New Roman" w:hAnsi="Times New Roman" w:cs="Times New Roman"/>
          <w:sz w:val="28"/>
          <w:szCs w:val="28"/>
        </w:rPr>
        <w:t>установленном постановлением Администраци</w:t>
      </w:r>
      <w:r w:rsidR="00BA2E0B" w:rsidRPr="00E66D10">
        <w:rPr>
          <w:rFonts w:ascii="Times New Roman" w:hAnsi="Times New Roman" w:cs="Times New Roman"/>
          <w:sz w:val="28"/>
          <w:szCs w:val="28"/>
        </w:rPr>
        <w:t xml:space="preserve">и </w:t>
      </w:r>
      <w:r w:rsidR="006073B7" w:rsidRPr="00E66D10">
        <w:rPr>
          <w:rFonts w:ascii="Times New Roman" w:hAnsi="Times New Roman" w:cs="Times New Roman"/>
          <w:sz w:val="28"/>
          <w:szCs w:val="28"/>
        </w:rPr>
        <w:t>округа в р</w:t>
      </w:r>
      <w:r w:rsidRPr="00E66D10">
        <w:rPr>
          <w:rFonts w:ascii="Times New Roman" w:hAnsi="Times New Roman" w:cs="Times New Roman"/>
          <w:sz w:val="28"/>
          <w:szCs w:val="28"/>
        </w:rPr>
        <w:t>азрезе муниципальных программ их структурных элементов, а также направлений деятельности, не относящихся к муниципальным программам.</w:t>
      </w:r>
    </w:p>
    <w:p w:rsidR="00310429" w:rsidRPr="00392D73" w:rsidRDefault="00310429" w:rsidP="00650B4C">
      <w:pPr>
        <w:pStyle w:val="ConsPlusNormal"/>
        <w:numPr>
          <w:ilvl w:val="0"/>
          <w:numId w:val="12"/>
        </w:numPr>
        <w:tabs>
          <w:tab w:val="left" w:pos="993"/>
        </w:tabs>
        <w:ind w:left="0" w:firstLine="709"/>
        <w:jc w:val="both"/>
        <w:rPr>
          <w:rFonts w:ascii="Times New Roman" w:hAnsi="Times New Roman" w:cs="Times New Roman"/>
          <w:sz w:val="28"/>
          <w:szCs w:val="28"/>
        </w:rPr>
      </w:pPr>
      <w:r w:rsidRPr="00E66D10">
        <w:rPr>
          <w:rFonts w:ascii="Times New Roman" w:hAnsi="Times New Roman" w:cs="Times New Roman"/>
          <w:sz w:val="28"/>
          <w:szCs w:val="28"/>
        </w:rPr>
        <w:t>Оценка налоговых расходов осуществляется ежегодно в порядке, установленном постановлением Администрации</w:t>
      </w:r>
      <w:r w:rsidR="006073B7" w:rsidRPr="00E66D10">
        <w:rPr>
          <w:rFonts w:ascii="Times New Roman" w:hAnsi="Times New Roman" w:cs="Times New Roman"/>
          <w:sz w:val="28"/>
          <w:szCs w:val="28"/>
        </w:rPr>
        <w:t xml:space="preserve"> округа</w:t>
      </w:r>
      <w:r w:rsidRPr="00E66D10">
        <w:rPr>
          <w:rFonts w:ascii="Times New Roman" w:hAnsi="Times New Roman" w:cs="Times New Roman"/>
          <w:sz w:val="28"/>
          <w:szCs w:val="28"/>
        </w:rPr>
        <w:t xml:space="preserve"> с соблюдением общих требований, установленных Правительством Российской Федерации. Результаты данной оценки учитываются при формировании основных</w:t>
      </w:r>
      <w:r w:rsidRPr="00392D73">
        <w:rPr>
          <w:rFonts w:ascii="Times New Roman" w:hAnsi="Times New Roman" w:cs="Times New Roman"/>
          <w:sz w:val="28"/>
          <w:szCs w:val="28"/>
        </w:rPr>
        <w:t xml:space="preserve"> направлений бюджетной и налоговой политики округа, а также при проведении оценки эффективности реализации муниципальных программ.</w:t>
      </w:r>
    </w:p>
    <w:p w:rsidR="00007235" w:rsidRPr="00007235" w:rsidRDefault="00007235" w:rsidP="00C80327">
      <w:pPr>
        <w:ind w:firstLine="709"/>
        <w:jc w:val="both"/>
        <w:rPr>
          <w:rFonts w:ascii="Times New Roman" w:hAnsi="Times New Roman" w:cs="Times New Roman"/>
          <w:sz w:val="28"/>
          <w:szCs w:val="28"/>
        </w:rPr>
      </w:pPr>
    </w:p>
    <w:p w:rsidR="006C30E8" w:rsidRPr="00EB3447" w:rsidRDefault="006C30E8" w:rsidP="00C80327">
      <w:pPr>
        <w:ind w:firstLine="709"/>
        <w:jc w:val="both"/>
        <w:rPr>
          <w:rFonts w:ascii="Times New Roman" w:hAnsi="Times New Roman"/>
          <w:b/>
          <w:sz w:val="28"/>
          <w:szCs w:val="28"/>
        </w:rPr>
      </w:pPr>
      <w:r w:rsidRPr="00EB3447">
        <w:rPr>
          <w:rFonts w:ascii="Times New Roman" w:hAnsi="Times New Roman"/>
          <w:b/>
          <w:sz w:val="28"/>
          <w:szCs w:val="28"/>
        </w:rPr>
        <w:t xml:space="preserve">Статья </w:t>
      </w:r>
      <w:r w:rsidR="00F91168">
        <w:rPr>
          <w:rFonts w:ascii="Times New Roman" w:hAnsi="Times New Roman"/>
          <w:b/>
          <w:sz w:val="28"/>
          <w:szCs w:val="28"/>
        </w:rPr>
        <w:t>1</w:t>
      </w:r>
      <w:r w:rsidR="00A3477F">
        <w:rPr>
          <w:rFonts w:ascii="Times New Roman" w:hAnsi="Times New Roman"/>
          <w:b/>
          <w:sz w:val="28"/>
          <w:szCs w:val="28"/>
        </w:rPr>
        <w:t>5</w:t>
      </w:r>
      <w:r w:rsidRPr="00EB3447">
        <w:rPr>
          <w:rFonts w:ascii="Times New Roman" w:hAnsi="Times New Roman"/>
          <w:b/>
          <w:sz w:val="28"/>
          <w:szCs w:val="28"/>
        </w:rPr>
        <w:t>. Порядок и сроки составления проекта бюд</w:t>
      </w:r>
      <w:r w:rsidRPr="00EB3447">
        <w:rPr>
          <w:rFonts w:ascii="Times New Roman" w:hAnsi="Times New Roman"/>
          <w:b/>
          <w:sz w:val="28"/>
          <w:szCs w:val="28"/>
        </w:rPr>
        <w:softHyphen/>
        <w:t>жета</w:t>
      </w:r>
    </w:p>
    <w:p w:rsidR="007F1315" w:rsidRPr="00EB3447" w:rsidRDefault="007F1315" w:rsidP="00C80327">
      <w:pPr>
        <w:ind w:firstLine="709"/>
        <w:jc w:val="both"/>
        <w:rPr>
          <w:rFonts w:ascii="Times New Roman" w:hAnsi="Times New Roman"/>
          <w:b/>
          <w:sz w:val="10"/>
          <w:szCs w:val="10"/>
        </w:rPr>
      </w:pPr>
    </w:p>
    <w:p w:rsidR="0019242C" w:rsidRPr="008C06FC" w:rsidRDefault="006C30E8" w:rsidP="00650B4C">
      <w:pPr>
        <w:numPr>
          <w:ilvl w:val="0"/>
          <w:numId w:val="13"/>
        </w:numPr>
        <w:tabs>
          <w:tab w:val="left" w:pos="993"/>
        </w:tabs>
        <w:ind w:left="0" w:firstLine="709"/>
        <w:jc w:val="both"/>
        <w:rPr>
          <w:rFonts w:ascii="Times New Roman" w:hAnsi="Times New Roman" w:cs="Times New Roman"/>
          <w:sz w:val="28"/>
          <w:szCs w:val="28"/>
        </w:rPr>
      </w:pPr>
      <w:proofErr w:type="gramStart"/>
      <w:r w:rsidRPr="006C30E8">
        <w:rPr>
          <w:rFonts w:ascii="Times New Roman" w:hAnsi="Times New Roman"/>
          <w:sz w:val="28"/>
          <w:szCs w:val="28"/>
        </w:rPr>
        <w:t xml:space="preserve">Решение о начале работы над составлением проекта </w:t>
      </w:r>
      <w:r w:rsidR="00E91E53">
        <w:rPr>
          <w:rFonts w:ascii="Times New Roman" w:hAnsi="Times New Roman"/>
          <w:sz w:val="28"/>
          <w:szCs w:val="28"/>
        </w:rPr>
        <w:t xml:space="preserve">местного </w:t>
      </w:r>
      <w:r w:rsidRPr="006C30E8">
        <w:rPr>
          <w:rFonts w:ascii="Times New Roman" w:hAnsi="Times New Roman"/>
          <w:sz w:val="28"/>
          <w:szCs w:val="28"/>
        </w:rPr>
        <w:t xml:space="preserve">бюджета принимает </w:t>
      </w:r>
      <w:r w:rsidRPr="00007235">
        <w:rPr>
          <w:rFonts w:ascii="Times New Roman" w:hAnsi="Times New Roman"/>
          <w:sz w:val="28"/>
          <w:szCs w:val="28"/>
        </w:rPr>
        <w:t xml:space="preserve">Глава муниципального </w:t>
      </w:r>
      <w:r w:rsidR="00007235" w:rsidRPr="00007235">
        <w:rPr>
          <w:rFonts w:ascii="Times New Roman" w:hAnsi="Times New Roman"/>
          <w:sz w:val="28"/>
          <w:szCs w:val="28"/>
        </w:rPr>
        <w:t>округа</w:t>
      </w:r>
      <w:r w:rsidRPr="00007235">
        <w:rPr>
          <w:rFonts w:ascii="Times New Roman" w:hAnsi="Times New Roman"/>
          <w:sz w:val="28"/>
          <w:szCs w:val="28"/>
        </w:rPr>
        <w:t xml:space="preserve"> в форме распоряжения, регламентирующего сроки и процедуру разработки проекта </w:t>
      </w:r>
      <w:r w:rsidR="006305E4">
        <w:rPr>
          <w:rFonts w:ascii="Times New Roman" w:hAnsi="Times New Roman"/>
          <w:sz w:val="28"/>
          <w:szCs w:val="28"/>
        </w:rPr>
        <w:t>местного бюджета</w:t>
      </w:r>
      <w:r w:rsidRPr="00007235">
        <w:rPr>
          <w:rFonts w:ascii="Times New Roman" w:hAnsi="Times New Roman"/>
          <w:sz w:val="28"/>
          <w:szCs w:val="28"/>
        </w:rPr>
        <w:t xml:space="preserve"> на очередной финансовый год </w:t>
      </w:r>
      <w:r w:rsidR="008C06FC" w:rsidRPr="00007235">
        <w:rPr>
          <w:rFonts w:ascii="Times New Roman" w:hAnsi="Times New Roman" w:cs="Times New Roman"/>
          <w:sz w:val="28"/>
          <w:szCs w:val="28"/>
        </w:rPr>
        <w:t xml:space="preserve">и </w:t>
      </w:r>
      <w:r w:rsidR="002B6748">
        <w:rPr>
          <w:rFonts w:ascii="Times New Roman" w:hAnsi="Times New Roman" w:cs="Times New Roman"/>
          <w:sz w:val="28"/>
          <w:szCs w:val="28"/>
        </w:rPr>
        <w:t xml:space="preserve">на </w:t>
      </w:r>
      <w:r w:rsidR="008C06FC" w:rsidRPr="00007235">
        <w:rPr>
          <w:rFonts w:ascii="Times New Roman" w:hAnsi="Times New Roman" w:cs="Times New Roman"/>
          <w:sz w:val="28"/>
          <w:szCs w:val="28"/>
        </w:rPr>
        <w:t>плановый</w:t>
      </w:r>
      <w:r w:rsidR="001D733E">
        <w:rPr>
          <w:rFonts w:ascii="Times New Roman" w:hAnsi="Times New Roman" w:cs="Times New Roman"/>
          <w:sz w:val="28"/>
          <w:szCs w:val="28"/>
        </w:rPr>
        <w:t xml:space="preserve"> период</w:t>
      </w:r>
      <w:r w:rsidR="008C06FC" w:rsidRPr="00007235">
        <w:rPr>
          <w:rFonts w:ascii="Times New Roman" w:hAnsi="Times New Roman"/>
          <w:sz w:val="28"/>
          <w:szCs w:val="28"/>
        </w:rPr>
        <w:t>,</w:t>
      </w:r>
      <w:r w:rsidRPr="00007235">
        <w:rPr>
          <w:rFonts w:ascii="Times New Roman" w:hAnsi="Times New Roman"/>
          <w:sz w:val="28"/>
          <w:szCs w:val="28"/>
        </w:rPr>
        <w:t xml:space="preserve"> порядок работы над иными документами и материалами, обязательными для направления в Собрание депутатов, перечень основных мероп</w:t>
      </w:r>
      <w:r w:rsidRPr="00007235">
        <w:rPr>
          <w:rFonts w:ascii="Times New Roman" w:hAnsi="Times New Roman"/>
          <w:sz w:val="28"/>
          <w:szCs w:val="28"/>
        </w:rPr>
        <w:softHyphen/>
        <w:t xml:space="preserve">риятий по согласованию параметров проекта </w:t>
      </w:r>
      <w:r w:rsidR="006305E4">
        <w:rPr>
          <w:rFonts w:ascii="Times New Roman" w:hAnsi="Times New Roman"/>
          <w:sz w:val="28"/>
          <w:szCs w:val="28"/>
        </w:rPr>
        <w:t>местного бюджета</w:t>
      </w:r>
      <w:r w:rsidR="00F46FB4" w:rsidRPr="00007235">
        <w:rPr>
          <w:sz w:val="28"/>
          <w:szCs w:val="28"/>
        </w:rPr>
        <w:t xml:space="preserve"> </w:t>
      </w:r>
      <w:r w:rsidR="00F46FB4" w:rsidRPr="00007235">
        <w:rPr>
          <w:rFonts w:ascii="Times New Roman" w:hAnsi="Times New Roman" w:cs="Times New Roman"/>
          <w:sz w:val="28"/>
          <w:szCs w:val="28"/>
        </w:rPr>
        <w:t>отраслевыми (функциональными) и территориальными органами.</w:t>
      </w:r>
      <w:proofErr w:type="gramEnd"/>
    </w:p>
    <w:p w:rsidR="006C30E8" w:rsidRPr="006C30E8" w:rsidRDefault="006C30E8" w:rsidP="00650B4C">
      <w:pPr>
        <w:tabs>
          <w:tab w:val="left" w:pos="993"/>
        </w:tabs>
        <w:ind w:firstLine="709"/>
        <w:jc w:val="both"/>
        <w:rPr>
          <w:rFonts w:ascii="Times New Roman" w:hAnsi="Times New Roman"/>
          <w:sz w:val="28"/>
          <w:szCs w:val="28"/>
        </w:rPr>
      </w:pPr>
      <w:r w:rsidRPr="006C30E8">
        <w:rPr>
          <w:rFonts w:ascii="Times New Roman" w:hAnsi="Times New Roman"/>
          <w:sz w:val="28"/>
          <w:szCs w:val="28"/>
        </w:rPr>
        <w:t>Указанное распо</w:t>
      </w:r>
      <w:r w:rsidR="009A144F">
        <w:rPr>
          <w:rFonts w:ascii="Times New Roman" w:hAnsi="Times New Roman"/>
          <w:sz w:val="28"/>
          <w:szCs w:val="28"/>
        </w:rPr>
        <w:t>ряжение принимается Главой муни</w:t>
      </w:r>
      <w:r w:rsidRPr="006C30E8">
        <w:rPr>
          <w:rFonts w:ascii="Times New Roman" w:hAnsi="Times New Roman"/>
          <w:sz w:val="28"/>
          <w:szCs w:val="28"/>
        </w:rPr>
        <w:t>ципального о</w:t>
      </w:r>
      <w:r w:rsidR="00007235">
        <w:rPr>
          <w:rFonts w:ascii="Times New Roman" w:hAnsi="Times New Roman"/>
          <w:sz w:val="28"/>
          <w:szCs w:val="28"/>
        </w:rPr>
        <w:t>круга</w:t>
      </w:r>
      <w:r w:rsidRPr="006C30E8">
        <w:rPr>
          <w:rFonts w:ascii="Times New Roman" w:hAnsi="Times New Roman"/>
          <w:sz w:val="28"/>
          <w:szCs w:val="28"/>
        </w:rPr>
        <w:t xml:space="preserve"> не </w:t>
      </w:r>
      <w:proofErr w:type="gramStart"/>
      <w:r w:rsidRPr="006C30E8">
        <w:rPr>
          <w:rFonts w:ascii="Times New Roman" w:hAnsi="Times New Roman"/>
          <w:sz w:val="28"/>
          <w:szCs w:val="28"/>
        </w:rPr>
        <w:t>позднее</w:t>
      </w:r>
      <w:proofErr w:type="gramEnd"/>
      <w:r w:rsidRPr="006C30E8">
        <w:rPr>
          <w:rFonts w:ascii="Times New Roman" w:hAnsi="Times New Roman"/>
          <w:sz w:val="28"/>
          <w:szCs w:val="28"/>
        </w:rPr>
        <w:t xml:space="preserve"> чем за 5 месяцев до начала очередного финансового года.</w:t>
      </w:r>
    </w:p>
    <w:p w:rsidR="006C30E8" w:rsidRPr="006C30E8" w:rsidRDefault="006C30E8" w:rsidP="00650B4C">
      <w:pPr>
        <w:numPr>
          <w:ilvl w:val="0"/>
          <w:numId w:val="13"/>
        </w:numPr>
        <w:tabs>
          <w:tab w:val="left" w:pos="993"/>
        </w:tabs>
        <w:ind w:left="0" w:firstLine="709"/>
        <w:jc w:val="both"/>
        <w:rPr>
          <w:rFonts w:ascii="Times New Roman" w:hAnsi="Times New Roman"/>
          <w:sz w:val="28"/>
          <w:szCs w:val="28"/>
        </w:rPr>
      </w:pPr>
      <w:proofErr w:type="gramStart"/>
      <w:r w:rsidRPr="006C30E8">
        <w:rPr>
          <w:rFonts w:ascii="Times New Roman" w:hAnsi="Times New Roman"/>
          <w:sz w:val="28"/>
          <w:szCs w:val="28"/>
        </w:rPr>
        <w:t xml:space="preserve">В соответствии с областными законами Архангельской области «О бюджетном процессе в Архангельской области» и «О реализации полномочий Архангельской области в сфере регулирования межбюджетных отношений» администрация </w:t>
      </w:r>
      <w:r w:rsidR="0053337A">
        <w:rPr>
          <w:rFonts w:ascii="Times New Roman" w:hAnsi="Times New Roman"/>
          <w:sz w:val="28"/>
          <w:szCs w:val="28"/>
        </w:rPr>
        <w:t>округа</w:t>
      </w:r>
      <w:r w:rsidRPr="006C30E8">
        <w:rPr>
          <w:rFonts w:ascii="Times New Roman" w:hAnsi="Times New Roman"/>
          <w:sz w:val="28"/>
          <w:szCs w:val="28"/>
        </w:rPr>
        <w:t xml:space="preserve"> проводит сверку и согласование исходных данных для формирования проекта </w:t>
      </w:r>
      <w:r w:rsidR="006305E4">
        <w:rPr>
          <w:rFonts w:ascii="Times New Roman" w:hAnsi="Times New Roman"/>
          <w:sz w:val="28"/>
          <w:szCs w:val="28"/>
        </w:rPr>
        <w:t>местного бюджета</w:t>
      </w:r>
      <w:r w:rsidRPr="006C30E8">
        <w:rPr>
          <w:rFonts w:ascii="Times New Roman" w:hAnsi="Times New Roman"/>
          <w:sz w:val="28"/>
          <w:szCs w:val="28"/>
        </w:rPr>
        <w:t xml:space="preserve"> и проведения расчетов по распределению средств регионального фонда финансовой поддержки муниципальных районов, поселений и фонда компенсации Архангельской области.</w:t>
      </w:r>
      <w:proofErr w:type="gramEnd"/>
    </w:p>
    <w:p w:rsidR="006C30E8" w:rsidRPr="008D20F3" w:rsidRDefault="006C30E8" w:rsidP="00650B4C">
      <w:pPr>
        <w:tabs>
          <w:tab w:val="left" w:pos="993"/>
        </w:tabs>
        <w:ind w:firstLine="709"/>
        <w:jc w:val="both"/>
        <w:rPr>
          <w:rFonts w:ascii="Times New Roman" w:hAnsi="Times New Roman"/>
          <w:sz w:val="28"/>
          <w:szCs w:val="28"/>
        </w:rPr>
      </w:pPr>
      <w:r w:rsidRPr="006C30E8">
        <w:rPr>
          <w:rFonts w:ascii="Times New Roman" w:hAnsi="Times New Roman"/>
          <w:sz w:val="28"/>
          <w:szCs w:val="28"/>
        </w:rPr>
        <w:t xml:space="preserve">В процессе согласований Администрацией </w:t>
      </w:r>
      <w:r w:rsidR="00681CDB">
        <w:rPr>
          <w:rFonts w:ascii="Times New Roman" w:hAnsi="Times New Roman"/>
          <w:sz w:val="28"/>
          <w:szCs w:val="28"/>
        </w:rPr>
        <w:t>о</w:t>
      </w:r>
      <w:r w:rsidR="0053337A">
        <w:rPr>
          <w:rFonts w:ascii="Times New Roman" w:hAnsi="Times New Roman"/>
          <w:sz w:val="28"/>
          <w:szCs w:val="28"/>
        </w:rPr>
        <w:t xml:space="preserve">круга </w:t>
      </w:r>
      <w:r w:rsidR="009A144F">
        <w:rPr>
          <w:rFonts w:ascii="Times New Roman" w:hAnsi="Times New Roman"/>
          <w:sz w:val="28"/>
          <w:szCs w:val="28"/>
        </w:rPr>
        <w:t xml:space="preserve">вносятся </w:t>
      </w:r>
      <w:r w:rsidR="009A144F" w:rsidRPr="008D20F3">
        <w:rPr>
          <w:rFonts w:ascii="Times New Roman" w:hAnsi="Times New Roman"/>
          <w:sz w:val="28"/>
          <w:szCs w:val="28"/>
        </w:rPr>
        <w:t xml:space="preserve">в </w:t>
      </w:r>
      <w:r w:rsidR="008D20F3" w:rsidRPr="008D20F3">
        <w:rPr>
          <w:rFonts w:ascii="Times New Roman" w:hAnsi="Times New Roman"/>
          <w:sz w:val="28"/>
          <w:szCs w:val="28"/>
        </w:rPr>
        <w:t>министерства</w:t>
      </w:r>
      <w:r w:rsidR="009A144F" w:rsidRPr="008D20F3">
        <w:rPr>
          <w:rFonts w:ascii="Times New Roman" w:hAnsi="Times New Roman"/>
          <w:sz w:val="28"/>
          <w:szCs w:val="28"/>
        </w:rPr>
        <w:t xml:space="preserve"> Ар</w:t>
      </w:r>
      <w:r w:rsidRPr="008D20F3">
        <w:rPr>
          <w:rFonts w:ascii="Times New Roman" w:hAnsi="Times New Roman"/>
          <w:sz w:val="28"/>
          <w:szCs w:val="28"/>
        </w:rPr>
        <w:t>хангельской области предложения по изменению и уточнению исходных данных для формирования расчетных показателей.</w:t>
      </w:r>
    </w:p>
    <w:p w:rsidR="006C30E8" w:rsidRPr="006C30E8" w:rsidRDefault="006C30E8" w:rsidP="00650B4C">
      <w:pPr>
        <w:numPr>
          <w:ilvl w:val="0"/>
          <w:numId w:val="13"/>
        </w:numPr>
        <w:tabs>
          <w:tab w:val="left" w:pos="993"/>
        </w:tabs>
        <w:ind w:left="0" w:firstLine="709"/>
        <w:jc w:val="both"/>
        <w:rPr>
          <w:rFonts w:ascii="Times New Roman" w:hAnsi="Times New Roman"/>
          <w:sz w:val="28"/>
          <w:szCs w:val="28"/>
        </w:rPr>
      </w:pPr>
      <w:r w:rsidRPr="008D20F3">
        <w:rPr>
          <w:rFonts w:ascii="Times New Roman" w:hAnsi="Times New Roman"/>
          <w:sz w:val="28"/>
          <w:szCs w:val="28"/>
        </w:rPr>
        <w:t xml:space="preserve">В процессе формирования </w:t>
      </w:r>
      <w:r w:rsidR="00E91E53" w:rsidRPr="008D20F3">
        <w:rPr>
          <w:rFonts w:ascii="Times New Roman" w:hAnsi="Times New Roman"/>
          <w:sz w:val="28"/>
          <w:szCs w:val="28"/>
        </w:rPr>
        <w:t>местного</w:t>
      </w:r>
      <w:r w:rsidR="00E91E53">
        <w:rPr>
          <w:rFonts w:ascii="Times New Roman" w:hAnsi="Times New Roman"/>
          <w:sz w:val="28"/>
          <w:szCs w:val="28"/>
        </w:rPr>
        <w:t xml:space="preserve"> </w:t>
      </w:r>
      <w:r w:rsidRPr="006C30E8">
        <w:rPr>
          <w:rFonts w:ascii="Times New Roman" w:hAnsi="Times New Roman"/>
          <w:sz w:val="28"/>
          <w:szCs w:val="28"/>
        </w:rPr>
        <w:t xml:space="preserve">бюджета Администрация </w:t>
      </w:r>
      <w:r w:rsidR="0053337A">
        <w:rPr>
          <w:rFonts w:ascii="Times New Roman" w:hAnsi="Times New Roman"/>
          <w:sz w:val="28"/>
          <w:szCs w:val="28"/>
        </w:rPr>
        <w:t>округа</w:t>
      </w:r>
      <w:r w:rsidRPr="006C30E8">
        <w:rPr>
          <w:rFonts w:ascii="Times New Roman" w:hAnsi="Times New Roman"/>
          <w:sz w:val="28"/>
          <w:szCs w:val="28"/>
        </w:rPr>
        <w:t>:</w:t>
      </w:r>
    </w:p>
    <w:p w:rsidR="006C30E8" w:rsidRPr="008C06FC" w:rsidRDefault="0016092F" w:rsidP="00650B4C">
      <w:pPr>
        <w:tabs>
          <w:tab w:val="left" w:pos="993"/>
        </w:tabs>
        <w:ind w:firstLine="709"/>
        <w:jc w:val="both"/>
        <w:rPr>
          <w:rFonts w:ascii="Times New Roman" w:hAnsi="Times New Roman" w:cs="Times New Roman"/>
          <w:sz w:val="28"/>
          <w:szCs w:val="28"/>
        </w:rPr>
      </w:pPr>
      <w:r>
        <w:rPr>
          <w:rFonts w:ascii="Times New Roman" w:hAnsi="Times New Roman"/>
          <w:sz w:val="28"/>
          <w:szCs w:val="28"/>
        </w:rPr>
        <w:t>–</w:t>
      </w:r>
      <w:r w:rsidR="00EE3FBA">
        <w:rPr>
          <w:rFonts w:ascii="Times New Roman" w:hAnsi="Times New Roman"/>
          <w:sz w:val="28"/>
          <w:szCs w:val="28"/>
        </w:rPr>
        <w:t> </w:t>
      </w:r>
      <w:r w:rsidR="006C30E8" w:rsidRPr="006C30E8">
        <w:rPr>
          <w:rFonts w:ascii="Times New Roman" w:hAnsi="Times New Roman"/>
          <w:sz w:val="28"/>
          <w:szCs w:val="28"/>
        </w:rPr>
        <w:t xml:space="preserve">распределяет предельные объемы бюджетного финансирования на </w:t>
      </w:r>
      <w:r w:rsidR="006C30E8" w:rsidRPr="0053337A">
        <w:rPr>
          <w:rFonts w:ascii="Times New Roman" w:hAnsi="Times New Roman"/>
          <w:sz w:val="28"/>
          <w:szCs w:val="28"/>
        </w:rPr>
        <w:t>очередной финансовый год</w:t>
      </w:r>
      <w:r w:rsidR="008C06FC" w:rsidRPr="0053337A">
        <w:rPr>
          <w:rFonts w:ascii="Times New Roman" w:hAnsi="Times New Roman" w:cs="Times New Roman"/>
          <w:sz w:val="28"/>
          <w:szCs w:val="28"/>
        </w:rPr>
        <w:t xml:space="preserve"> и </w:t>
      </w:r>
      <w:r w:rsidR="001D733E">
        <w:rPr>
          <w:rFonts w:ascii="Times New Roman" w:hAnsi="Times New Roman" w:cs="Times New Roman"/>
          <w:sz w:val="28"/>
          <w:szCs w:val="28"/>
        </w:rPr>
        <w:t xml:space="preserve">на </w:t>
      </w:r>
      <w:r w:rsidR="008C06FC" w:rsidRPr="0053337A">
        <w:rPr>
          <w:rFonts w:ascii="Times New Roman" w:hAnsi="Times New Roman" w:cs="Times New Roman"/>
          <w:sz w:val="28"/>
          <w:szCs w:val="28"/>
        </w:rPr>
        <w:t>плановый</w:t>
      </w:r>
      <w:r w:rsidR="001D733E">
        <w:rPr>
          <w:rFonts w:ascii="Times New Roman" w:hAnsi="Times New Roman" w:cs="Times New Roman"/>
          <w:sz w:val="28"/>
          <w:szCs w:val="28"/>
        </w:rPr>
        <w:t xml:space="preserve"> период</w:t>
      </w:r>
      <w:r w:rsidR="008C06FC">
        <w:rPr>
          <w:rFonts w:ascii="Times New Roman" w:hAnsi="Times New Roman" w:cs="Times New Roman"/>
          <w:i/>
          <w:color w:val="000066"/>
          <w:sz w:val="28"/>
          <w:szCs w:val="28"/>
        </w:rPr>
        <w:t xml:space="preserve"> </w:t>
      </w:r>
      <w:r w:rsidR="006C30E8" w:rsidRPr="006C30E8">
        <w:rPr>
          <w:rFonts w:ascii="Times New Roman" w:hAnsi="Times New Roman"/>
          <w:sz w:val="28"/>
          <w:szCs w:val="28"/>
        </w:rPr>
        <w:t>в разрезе главных распорядителей бюджетных средств;</w:t>
      </w:r>
    </w:p>
    <w:p w:rsidR="006C30E8" w:rsidRPr="006C30E8" w:rsidRDefault="0016092F" w:rsidP="00650B4C">
      <w:pPr>
        <w:tabs>
          <w:tab w:val="left" w:pos="993"/>
        </w:tabs>
        <w:ind w:firstLine="709"/>
        <w:jc w:val="both"/>
        <w:rPr>
          <w:rFonts w:ascii="Times New Roman" w:hAnsi="Times New Roman"/>
          <w:sz w:val="28"/>
          <w:szCs w:val="28"/>
        </w:rPr>
      </w:pPr>
      <w:r>
        <w:rPr>
          <w:rFonts w:ascii="Times New Roman" w:hAnsi="Times New Roman"/>
          <w:sz w:val="28"/>
          <w:szCs w:val="28"/>
        </w:rPr>
        <w:t>–</w:t>
      </w:r>
      <w:r w:rsidR="00EE3FBA">
        <w:rPr>
          <w:rFonts w:ascii="Times New Roman" w:hAnsi="Times New Roman"/>
          <w:sz w:val="28"/>
          <w:szCs w:val="28"/>
        </w:rPr>
        <w:t> </w:t>
      </w:r>
      <w:r w:rsidR="006C30E8" w:rsidRPr="006C30E8">
        <w:rPr>
          <w:rFonts w:ascii="Times New Roman" w:hAnsi="Times New Roman"/>
          <w:sz w:val="28"/>
          <w:szCs w:val="28"/>
        </w:rPr>
        <w:t>разрабатывает предложения о проведении структурных и организационных преобразований в отраслях экономки и социальной сферы;</w:t>
      </w:r>
    </w:p>
    <w:p w:rsidR="006C30E8" w:rsidRPr="0053337A" w:rsidRDefault="0016092F" w:rsidP="00650B4C">
      <w:pPr>
        <w:tabs>
          <w:tab w:val="left" w:pos="993"/>
        </w:tabs>
        <w:ind w:firstLine="709"/>
        <w:jc w:val="both"/>
        <w:rPr>
          <w:rFonts w:ascii="Times New Roman" w:hAnsi="Times New Roman" w:cs="Times New Roman"/>
          <w:sz w:val="28"/>
          <w:szCs w:val="28"/>
        </w:rPr>
      </w:pPr>
      <w:r>
        <w:rPr>
          <w:rFonts w:ascii="Times New Roman" w:hAnsi="Times New Roman"/>
          <w:sz w:val="28"/>
          <w:szCs w:val="28"/>
        </w:rPr>
        <w:t>–</w:t>
      </w:r>
      <w:r w:rsidR="00EE3FBA">
        <w:rPr>
          <w:rFonts w:ascii="Times New Roman" w:hAnsi="Times New Roman"/>
          <w:sz w:val="28"/>
          <w:szCs w:val="28"/>
        </w:rPr>
        <w:t> </w:t>
      </w:r>
      <w:r w:rsidR="006C30E8" w:rsidRPr="006C30E8">
        <w:rPr>
          <w:rFonts w:ascii="Times New Roman" w:hAnsi="Times New Roman"/>
          <w:sz w:val="28"/>
          <w:szCs w:val="28"/>
        </w:rPr>
        <w:t xml:space="preserve">вносит предложения об отмене, о приостановлении действия, поэтапном введении муниципальных правовых актов, исполнение которых влечет </w:t>
      </w:r>
      <w:r w:rsidR="006C30E8" w:rsidRPr="0053337A">
        <w:rPr>
          <w:rFonts w:ascii="Times New Roman" w:hAnsi="Times New Roman"/>
          <w:sz w:val="28"/>
          <w:szCs w:val="28"/>
        </w:rPr>
        <w:t>расходование бюджетных средств, не обеспеченное реальными источ</w:t>
      </w:r>
      <w:r w:rsidR="006C30E8" w:rsidRPr="0053337A">
        <w:rPr>
          <w:rFonts w:ascii="Times New Roman" w:hAnsi="Times New Roman"/>
          <w:sz w:val="28"/>
          <w:szCs w:val="28"/>
        </w:rPr>
        <w:softHyphen/>
      </w:r>
      <w:r w:rsidR="006C30E8" w:rsidRPr="0053337A">
        <w:rPr>
          <w:rFonts w:ascii="Times New Roman" w:hAnsi="Times New Roman"/>
          <w:sz w:val="28"/>
          <w:szCs w:val="28"/>
        </w:rPr>
        <w:lastRenderedPageBreak/>
        <w:t>никами финансирования в очередном финансовом году</w:t>
      </w:r>
      <w:r w:rsidR="008C06FC" w:rsidRPr="0053337A">
        <w:rPr>
          <w:rFonts w:ascii="Times New Roman" w:hAnsi="Times New Roman" w:cs="Times New Roman"/>
          <w:sz w:val="28"/>
          <w:szCs w:val="28"/>
        </w:rPr>
        <w:t xml:space="preserve"> и планов</w:t>
      </w:r>
      <w:r w:rsidR="0053337A" w:rsidRPr="0053337A">
        <w:rPr>
          <w:rFonts w:ascii="Times New Roman" w:hAnsi="Times New Roman" w:cs="Times New Roman"/>
          <w:sz w:val="28"/>
          <w:szCs w:val="28"/>
        </w:rPr>
        <w:t>ом</w:t>
      </w:r>
      <w:r w:rsidR="008C06FC" w:rsidRPr="0053337A">
        <w:rPr>
          <w:rFonts w:ascii="Times New Roman" w:hAnsi="Times New Roman" w:cs="Times New Roman"/>
          <w:sz w:val="28"/>
          <w:szCs w:val="28"/>
        </w:rPr>
        <w:t xml:space="preserve"> период</w:t>
      </w:r>
      <w:r w:rsidR="0053337A" w:rsidRPr="0053337A">
        <w:rPr>
          <w:rFonts w:ascii="Times New Roman" w:hAnsi="Times New Roman" w:cs="Times New Roman"/>
          <w:sz w:val="28"/>
          <w:szCs w:val="28"/>
        </w:rPr>
        <w:t>е</w:t>
      </w:r>
      <w:r w:rsidR="006C30E8" w:rsidRPr="0053337A">
        <w:rPr>
          <w:rFonts w:ascii="Times New Roman" w:hAnsi="Times New Roman"/>
          <w:sz w:val="28"/>
          <w:szCs w:val="28"/>
        </w:rPr>
        <w:t>;</w:t>
      </w:r>
    </w:p>
    <w:p w:rsidR="0053337A" w:rsidRDefault="0016092F" w:rsidP="00650B4C">
      <w:pPr>
        <w:tabs>
          <w:tab w:val="left" w:pos="993"/>
        </w:tabs>
        <w:ind w:firstLine="709"/>
        <w:jc w:val="both"/>
        <w:rPr>
          <w:rFonts w:ascii="Times New Roman" w:hAnsi="Times New Roman" w:cs="Times New Roman"/>
          <w:sz w:val="28"/>
          <w:szCs w:val="28"/>
        </w:rPr>
      </w:pPr>
      <w:r>
        <w:rPr>
          <w:rFonts w:ascii="Times New Roman" w:hAnsi="Times New Roman"/>
          <w:sz w:val="28"/>
          <w:szCs w:val="28"/>
        </w:rPr>
        <w:t>–</w:t>
      </w:r>
      <w:r w:rsidR="00EE3FBA">
        <w:rPr>
          <w:rFonts w:ascii="Times New Roman" w:hAnsi="Times New Roman"/>
          <w:sz w:val="28"/>
          <w:szCs w:val="28"/>
        </w:rPr>
        <w:t> </w:t>
      </w:r>
      <w:r w:rsidR="006C30E8" w:rsidRPr="0053337A">
        <w:rPr>
          <w:rFonts w:ascii="Times New Roman" w:hAnsi="Times New Roman"/>
          <w:sz w:val="28"/>
          <w:szCs w:val="28"/>
        </w:rPr>
        <w:t>формирует перечень социально</w:t>
      </w:r>
      <w:r>
        <w:rPr>
          <w:rFonts w:ascii="Times New Roman" w:hAnsi="Times New Roman"/>
          <w:sz w:val="28"/>
          <w:szCs w:val="28"/>
        </w:rPr>
        <w:t>–</w:t>
      </w:r>
      <w:r w:rsidR="006C30E8" w:rsidRPr="0053337A">
        <w:rPr>
          <w:rFonts w:ascii="Times New Roman" w:hAnsi="Times New Roman"/>
          <w:sz w:val="28"/>
          <w:szCs w:val="28"/>
        </w:rPr>
        <w:t xml:space="preserve">экономических программ муниципального </w:t>
      </w:r>
      <w:r w:rsidR="0053337A">
        <w:rPr>
          <w:rFonts w:ascii="Times New Roman" w:hAnsi="Times New Roman"/>
          <w:sz w:val="28"/>
          <w:szCs w:val="28"/>
        </w:rPr>
        <w:t>округа</w:t>
      </w:r>
      <w:r w:rsidR="00D930F0">
        <w:rPr>
          <w:rFonts w:ascii="Times New Roman" w:hAnsi="Times New Roman"/>
          <w:sz w:val="28"/>
          <w:szCs w:val="28"/>
        </w:rPr>
        <w:t>, подлежащих финанси</w:t>
      </w:r>
      <w:r w:rsidR="006C30E8" w:rsidRPr="0053337A">
        <w:rPr>
          <w:rFonts w:ascii="Times New Roman" w:hAnsi="Times New Roman"/>
          <w:sz w:val="28"/>
          <w:szCs w:val="28"/>
        </w:rPr>
        <w:t>рованию в очередном финансовом году</w:t>
      </w:r>
      <w:r w:rsidR="008C06FC" w:rsidRPr="0053337A">
        <w:rPr>
          <w:rFonts w:ascii="Times New Roman" w:hAnsi="Times New Roman" w:cs="Times New Roman"/>
          <w:sz w:val="28"/>
          <w:szCs w:val="28"/>
        </w:rPr>
        <w:t xml:space="preserve"> и планов</w:t>
      </w:r>
      <w:r w:rsidR="0053337A">
        <w:rPr>
          <w:rFonts w:ascii="Times New Roman" w:hAnsi="Times New Roman" w:cs="Times New Roman"/>
          <w:sz w:val="28"/>
          <w:szCs w:val="28"/>
        </w:rPr>
        <w:t>ом</w:t>
      </w:r>
      <w:r w:rsidR="008C06FC" w:rsidRPr="0053337A">
        <w:rPr>
          <w:rFonts w:ascii="Times New Roman" w:hAnsi="Times New Roman" w:cs="Times New Roman"/>
          <w:sz w:val="28"/>
          <w:szCs w:val="28"/>
        </w:rPr>
        <w:t xml:space="preserve"> период</w:t>
      </w:r>
      <w:r w:rsidR="0053337A">
        <w:rPr>
          <w:rFonts w:ascii="Times New Roman" w:hAnsi="Times New Roman" w:cs="Times New Roman"/>
          <w:sz w:val="28"/>
          <w:szCs w:val="28"/>
        </w:rPr>
        <w:t>е.</w:t>
      </w:r>
    </w:p>
    <w:p w:rsidR="006C30E8" w:rsidRPr="0053337A" w:rsidRDefault="006C30E8" w:rsidP="00650B4C">
      <w:pPr>
        <w:tabs>
          <w:tab w:val="left" w:pos="993"/>
        </w:tabs>
        <w:ind w:firstLine="709"/>
        <w:jc w:val="both"/>
        <w:rPr>
          <w:rFonts w:ascii="Times New Roman" w:hAnsi="Times New Roman" w:cs="Times New Roman"/>
          <w:sz w:val="28"/>
          <w:szCs w:val="28"/>
        </w:rPr>
      </w:pPr>
      <w:r w:rsidRPr="0053337A">
        <w:rPr>
          <w:rFonts w:ascii="Times New Roman" w:hAnsi="Times New Roman"/>
          <w:sz w:val="28"/>
          <w:szCs w:val="28"/>
        </w:rPr>
        <w:t xml:space="preserve">Главные распорядители бюджетных средств распределяют предельные объемы бюджетного финансирования на очередной финансовый год </w:t>
      </w:r>
      <w:r w:rsidR="008C06FC" w:rsidRPr="0053337A">
        <w:rPr>
          <w:rFonts w:ascii="Times New Roman" w:hAnsi="Times New Roman" w:cs="Times New Roman"/>
          <w:sz w:val="28"/>
          <w:szCs w:val="28"/>
        </w:rPr>
        <w:t xml:space="preserve">и </w:t>
      </w:r>
      <w:r w:rsidR="001D733E">
        <w:rPr>
          <w:rFonts w:ascii="Times New Roman" w:hAnsi="Times New Roman" w:cs="Times New Roman"/>
          <w:sz w:val="28"/>
          <w:szCs w:val="28"/>
        </w:rPr>
        <w:t xml:space="preserve">на </w:t>
      </w:r>
      <w:r w:rsidR="008C06FC" w:rsidRPr="0053337A">
        <w:rPr>
          <w:rFonts w:ascii="Times New Roman" w:hAnsi="Times New Roman" w:cs="Times New Roman"/>
          <w:sz w:val="28"/>
          <w:szCs w:val="28"/>
        </w:rPr>
        <w:t xml:space="preserve">плановый период </w:t>
      </w:r>
      <w:r w:rsidRPr="0053337A">
        <w:rPr>
          <w:rFonts w:ascii="Times New Roman" w:hAnsi="Times New Roman"/>
          <w:sz w:val="28"/>
          <w:szCs w:val="28"/>
        </w:rPr>
        <w:t>в соответствии с классификацией расходов.</w:t>
      </w:r>
    </w:p>
    <w:p w:rsidR="00762880" w:rsidRPr="0053337A" w:rsidRDefault="00762880" w:rsidP="00C80327">
      <w:pPr>
        <w:ind w:firstLine="709"/>
        <w:jc w:val="both"/>
        <w:rPr>
          <w:rFonts w:ascii="Times New Roman" w:hAnsi="Times New Roman"/>
          <w:sz w:val="28"/>
          <w:szCs w:val="28"/>
        </w:rPr>
      </w:pPr>
    </w:p>
    <w:p w:rsidR="00B917A2" w:rsidRDefault="00B917A2" w:rsidP="00C80327">
      <w:pPr>
        <w:ind w:firstLine="709"/>
        <w:rPr>
          <w:rFonts w:ascii="Times New Roman" w:hAnsi="Times New Roman"/>
          <w:b/>
          <w:sz w:val="28"/>
          <w:szCs w:val="28"/>
        </w:rPr>
      </w:pPr>
      <w:r w:rsidRPr="001D733E">
        <w:rPr>
          <w:rFonts w:ascii="Times New Roman" w:hAnsi="Times New Roman"/>
          <w:b/>
          <w:sz w:val="28"/>
          <w:szCs w:val="28"/>
        </w:rPr>
        <w:t xml:space="preserve">Статья </w:t>
      </w:r>
      <w:r w:rsidR="002C7027" w:rsidRPr="001D733E">
        <w:rPr>
          <w:rFonts w:ascii="Times New Roman" w:hAnsi="Times New Roman"/>
          <w:b/>
          <w:sz w:val="28"/>
          <w:szCs w:val="28"/>
        </w:rPr>
        <w:t>1</w:t>
      </w:r>
      <w:r w:rsidR="00A3477F">
        <w:rPr>
          <w:rFonts w:ascii="Times New Roman" w:hAnsi="Times New Roman"/>
          <w:b/>
          <w:sz w:val="28"/>
          <w:szCs w:val="28"/>
        </w:rPr>
        <w:t>6</w:t>
      </w:r>
      <w:r w:rsidR="006A2CB1" w:rsidRPr="001D733E">
        <w:rPr>
          <w:rFonts w:ascii="Times New Roman" w:hAnsi="Times New Roman"/>
          <w:b/>
          <w:sz w:val="28"/>
          <w:szCs w:val="28"/>
        </w:rPr>
        <w:t>.</w:t>
      </w:r>
      <w:r w:rsidR="001D733E">
        <w:rPr>
          <w:rFonts w:ascii="Times New Roman" w:hAnsi="Times New Roman"/>
          <w:b/>
          <w:sz w:val="28"/>
          <w:szCs w:val="28"/>
        </w:rPr>
        <w:t xml:space="preserve"> Публичные слушания </w:t>
      </w:r>
      <w:r w:rsidR="006305E4">
        <w:rPr>
          <w:rFonts w:ascii="Times New Roman" w:hAnsi="Times New Roman"/>
          <w:b/>
          <w:sz w:val="28"/>
          <w:szCs w:val="28"/>
        </w:rPr>
        <w:t>местного бюджета</w:t>
      </w:r>
    </w:p>
    <w:p w:rsidR="00762880" w:rsidRPr="0053337A" w:rsidRDefault="00762880" w:rsidP="00C80327">
      <w:pPr>
        <w:ind w:firstLine="709"/>
        <w:jc w:val="both"/>
        <w:rPr>
          <w:rFonts w:ascii="Times New Roman" w:hAnsi="Times New Roman"/>
          <w:sz w:val="10"/>
          <w:szCs w:val="10"/>
        </w:rPr>
      </w:pPr>
    </w:p>
    <w:p w:rsidR="00B917A2" w:rsidRDefault="00B917A2" w:rsidP="00C80327">
      <w:pPr>
        <w:ind w:firstLine="709"/>
        <w:jc w:val="both"/>
        <w:rPr>
          <w:rFonts w:ascii="Times New Roman" w:hAnsi="Times New Roman"/>
          <w:sz w:val="28"/>
          <w:szCs w:val="28"/>
        </w:rPr>
      </w:pPr>
      <w:r w:rsidRPr="0053337A">
        <w:rPr>
          <w:rFonts w:ascii="Times New Roman" w:hAnsi="Times New Roman"/>
          <w:sz w:val="28"/>
          <w:szCs w:val="28"/>
        </w:rPr>
        <w:t xml:space="preserve">По проекту </w:t>
      </w:r>
      <w:r w:rsidR="006305E4">
        <w:rPr>
          <w:rFonts w:ascii="Times New Roman" w:hAnsi="Times New Roman"/>
          <w:sz w:val="28"/>
          <w:szCs w:val="28"/>
        </w:rPr>
        <w:t>местного бюджета</w:t>
      </w:r>
      <w:r w:rsidRPr="0053337A">
        <w:rPr>
          <w:rFonts w:ascii="Times New Roman" w:hAnsi="Times New Roman"/>
          <w:sz w:val="28"/>
          <w:szCs w:val="28"/>
        </w:rPr>
        <w:t xml:space="preserve"> и проекту годового отчета об исполнении </w:t>
      </w:r>
      <w:r w:rsidR="006305E4">
        <w:rPr>
          <w:rFonts w:ascii="Times New Roman" w:hAnsi="Times New Roman"/>
          <w:sz w:val="28"/>
          <w:szCs w:val="28"/>
        </w:rPr>
        <w:t>местного бюджета</w:t>
      </w:r>
      <w:r w:rsidR="002C7027" w:rsidRPr="002C7027">
        <w:rPr>
          <w:rFonts w:ascii="Times New Roman" w:hAnsi="Times New Roman"/>
          <w:sz w:val="28"/>
          <w:szCs w:val="28"/>
        </w:rPr>
        <w:t xml:space="preserve"> </w:t>
      </w:r>
      <w:r w:rsidRPr="0053337A">
        <w:rPr>
          <w:rFonts w:ascii="Times New Roman" w:hAnsi="Times New Roman"/>
          <w:sz w:val="28"/>
          <w:szCs w:val="28"/>
        </w:rPr>
        <w:t>проводятся публичные слушания в порядке, установленном решением Собрания депутатов</w:t>
      </w:r>
      <w:r w:rsidRPr="002C7027">
        <w:rPr>
          <w:rFonts w:ascii="Times New Roman" w:hAnsi="Times New Roman"/>
          <w:sz w:val="28"/>
          <w:szCs w:val="28"/>
        </w:rPr>
        <w:t>.</w:t>
      </w:r>
      <w:r w:rsidRPr="0053337A">
        <w:rPr>
          <w:rFonts w:ascii="Times New Roman" w:hAnsi="Times New Roman"/>
          <w:sz w:val="28"/>
          <w:szCs w:val="28"/>
        </w:rPr>
        <w:t xml:space="preserve"> </w:t>
      </w:r>
    </w:p>
    <w:p w:rsidR="00DB39E6" w:rsidRDefault="00DB39E6" w:rsidP="00C80327">
      <w:pPr>
        <w:pStyle w:val="ConsPlusNormal"/>
        <w:ind w:firstLine="709"/>
        <w:jc w:val="both"/>
        <w:rPr>
          <w:rFonts w:ascii="Times New Roman" w:hAnsi="Times New Roman" w:cs="Times New Roman"/>
          <w:sz w:val="28"/>
          <w:szCs w:val="28"/>
        </w:rPr>
      </w:pPr>
      <w:r w:rsidRPr="00DB39E6">
        <w:rPr>
          <w:rFonts w:ascii="Times New Roman" w:hAnsi="Times New Roman" w:cs="Times New Roman"/>
          <w:sz w:val="28"/>
          <w:szCs w:val="28"/>
        </w:rPr>
        <w:t xml:space="preserve">Проведение публичных слушаний по проекту местного бюджета проводятся </w:t>
      </w:r>
      <w:r w:rsidRPr="0010427E">
        <w:rPr>
          <w:rFonts w:ascii="Times New Roman" w:hAnsi="Times New Roman" w:cs="Times New Roman"/>
          <w:sz w:val="28"/>
          <w:szCs w:val="28"/>
        </w:rPr>
        <w:t>Управлени</w:t>
      </w:r>
      <w:r w:rsidR="00E91E53">
        <w:rPr>
          <w:rFonts w:ascii="Times New Roman" w:hAnsi="Times New Roman" w:cs="Times New Roman"/>
          <w:sz w:val="28"/>
          <w:szCs w:val="28"/>
        </w:rPr>
        <w:t>ем</w:t>
      </w:r>
      <w:r>
        <w:rPr>
          <w:rFonts w:ascii="Times New Roman" w:hAnsi="Times New Roman" w:cs="Times New Roman"/>
          <w:sz w:val="28"/>
          <w:szCs w:val="28"/>
        </w:rPr>
        <w:t xml:space="preserve"> в целях информирования выявления и учета мнения населения </w:t>
      </w:r>
      <w:r w:rsidRPr="00E91E53">
        <w:rPr>
          <w:rFonts w:ascii="Times New Roman" w:hAnsi="Times New Roman" w:cs="Times New Roman"/>
          <w:sz w:val="28"/>
          <w:szCs w:val="28"/>
        </w:rPr>
        <w:t>о бюджетной и налоговой политике Вилегодского муниципального округа Архангельской области и характеристиках</w:t>
      </w:r>
      <w:r>
        <w:rPr>
          <w:rFonts w:ascii="Times New Roman" w:hAnsi="Times New Roman" w:cs="Times New Roman"/>
          <w:sz w:val="28"/>
          <w:szCs w:val="28"/>
        </w:rPr>
        <w:t xml:space="preserve"> местного бюджета.</w:t>
      </w:r>
    </w:p>
    <w:p w:rsidR="00DB39E6" w:rsidRDefault="00DB39E6" w:rsidP="00C80327">
      <w:pPr>
        <w:pStyle w:val="ConsPlusNormal"/>
        <w:ind w:firstLine="709"/>
        <w:jc w:val="both"/>
        <w:rPr>
          <w:rFonts w:ascii="Times New Roman" w:hAnsi="Times New Roman" w:cs="Times New Roman"/>
          <w:sz w:val="28"/>
          <w:szCs w:val="28"/>
        </w:rPr>
      </w:pPr>
      <w:r w:rsidRPr="00DB39E6">
        <w:rPr>
          <w:sz w:val="28"/>
          <w:szCs w:val="28"/>
        </w:rPr>
        <w:t xml:space="preserve"> </w:t>
      </w:r>
      <w:r w:rsidRPr="00DB39E6">
        <w:rPr>
          <w:rFonts w:ascii="Times New Roman" w:hAnsi="Times New Roman" w:cs="Times New Roman"/>
          <w:sz w:val="28"/>
          <w:szCs w:val="28"/>
        </w:rPr>
        <w:t xml:space="preserve">Публичные слушания по проекту местного бюджета носят открытый характер и проводятся путем обсуждения проекта </w:t>
      </w:r>
      <w:r w:rsidR="00EE3FBA">
        <w:rPr>
          <w:rFonts w:ascii="Times New Roman" w:hAnsi="Times New Roman" w:cs="Times New Roman"/>
          <w:sz w:val="28"/>
          <w:szCs w:val="28"/>
        </w:rPr>
        <w:t>мест</w:t>
      </w:r>
      <w:r w:rsidRPr="00DB39E6">
        <w:rPr>
          <w:rFonts w:ascii="Times New Roman" w:hAnsi="Times New Roman" w:cs="Times New Roman"/>
          <w:sz w:val="28"/>
          <w:szCs w:val="28"/>
        </w:rPr>
        <w:t>ного бюджета с правом свободного доступа к публичным слушаниям по проекту</w:t>
      </w:r>
      <w:r w:rsidR="00E91E53">
        <w:rPr>
          <w:rFonts w:ascii="Times New Roman" w:hAnsi="Times New Roman" w:cs="Times New Roman"/>
          <w:sz w:val="28"/>
          <w:szCs w:val="28"/>
        </w:rPr>
        <w:t xml:space="preserve"> местного бюджета</w:t>
      </w:r>
      <w:r w:rsidRPr="00DB39E6">
        <w:rPr>
          <w:rFonts w:ascii="Times New Roman" w:hAnsi="Times New Roman" w:cs="Times New Roman"/>
          <w:sz w:val="28"/>
          <w:szCs w:val="28"/>
        </w:rPr>
        <w:t>.</w:t>
      </w:r>
    </w:p>
    <w:p w:rsidR="00DB39E6" w:rsidRPr="00DB39E6" w:rsidRDefault="00DB39E6" w:rsidP="00C80327">
      <w:pPr>
        <w:pStyle w:val="ConsPlusNormal"/>
        <w:ind w:firstLine="709"/>
        <w:jc w:val="both"/>
        <w:rPr>
          <w:rFonts w:ascii="Times New Roman" w:hAnsi="Times New Roman" w:cs="Times New Roman"/>
          <w:sz w:val="28"/>
          <w:szCs w:val="28"/>
        </w:rPr>
      </w:pPr>
      <w:r w:rsidRPr="00DB39E6">
        <w:rPr>
          <w:rFonts w:ascii="Times New Roman" w:hAnsi="Times New Roman" w:cs="Times New Roman"/>
          <w:sz w:val="28"/>
          <w:szCs w:val="28"/>
        </w:rPr>
        <w:t xml:space="preserve">Размещение информации о дате, месте и времени проведения публичных слушаний по проекту местного бюджета, а также материалов </w:t>
      </w:r>
      <w:r w:rsidR="00EE3FBA">
        <w:rPr>
          <w:rFonts w:ascii="Times New Roman" w:hAnsi="Times New Roman" w:cs="Times New Roman"/>
          <w:sz w:val="28"/>
          <w:szCs w:val="28"/>
        </w:rPr>
        <w:t xml:space="preserve">осуществляется </w:t>
      </w:r>
      <w:r w:rsidRPr="00DB39E6">
        <w:rPr>
          <w:rFonts w:ascii="Times New Roman" w:hAnsi="Times New Roman" w:cs="Times New Roman"/>
          <w:sz w:val="28"/>
          <w:szCs w:val="28"/>
        </w:rPr>
        <w:t>на официальном сайте в информационно</w:t>
      </w:r>
      <w:r w:rsidR="0016092F">
        <w:rPr>
          <w:rFonts w:ascii="Times New Roman" w:hAnsi="Times New Roman" w:cs="Times New Roman"/>
          <w:sz w:val="28"/>
          <w:szCs w:val="28"/>
        </w:rPr>
        <w:t>–</w:t>
      </w:r>
      <w:r w:rsidR="00EE3FBA">
        <w:rPr>
          <w:rFonts w:ascii="Times New Roman" w:hAnsi="Times New Roman" w:cs="Times New Roman"/>
          <w:sz w:val="28"/>
          <w:szCs w:val="28"/>
        </w:rPr>
        <w:t>телекоммуникационной сети «</w:t>
      </w:r>
      <w:r w:rsidRPr="00DB39E6">
        <w:rPr>
          <w:rFonts w:ascii="Times New Roman" w:hAnsi="Times New Roman" w:cs="Times New Roman"/>
          <w:sz w:val="28"/>
          <w:szCs w:val="28"/>
        </w:rPr>
        <w:t>Интернет</w:t>
      </w:r>
      <w:r w:rsidR="00EE3FBA">
        <w:rPr>
          <w:rFonts w:ascii="Times New Roman" w:hAnsi="Times New Roman" w:cs="Times New Roman"/>
          <w:sz w:val="28"/>
          <w:szCs w:val="28"/>
        </w:rPr>
        <w:t>»</w:t>
      </w:r>
      <w:r w:rsidRPr="00DB39E6">
        <w:rPr>
          <w:rFonts w:ascii="Times New Roman" w:hAnsi="Times New Roman" w:cs="Times New Roman"/>
          <w:sz w:val="28"/>
          <w:szCs w:val="28"/>
        </w:rPr>
        <w:t>, в средствах массовой информации</w:t>
      </w:r>
      <w:r w:rsidR="00E91E53">
        <w:rPr>
          <w:rFonts w:ascii="Times New Roman" w:hAnsi="Times New Roman" w:cs="Times New Roman"/>
          <w:sz w:val="28"/>
          <w:szCs w:val="28"/>
        </w:rPr>
        <w:t>.</w:t>
      </w:r>
    </w:p>
    <w:p w:rsidR="00DB39E6" w:rsidRDefault="00DB39E6" w:rsidP="00C80327">
      <w:pPr>
        <w:pStyle w:val="ConsPlusTitle"/>
        <w:ind w:firstLine="709"/>
        <w:jc w:val="both"/>
        <w:outlineLvl w:val="3"/>
        <w:rPr>
          <w:rFonts w:ascii="Times New Roman" w:hAnsi="Times New Roman" w:cs="Times New Roman"/>
        </w:rPr>
      </w:pPr>
    </w:p>
    <w:p w:rsidR="007F1315" w:rsidRDefault="00F91168" w:rsidP="00C80327">
      <w:pPr>
        <w:ind w:firstLine="709"/>
        <w:rPr>
          <w:rFonts w:ascii="Times New Roman" w:hAnsi="Times New Roman"/>
          <w:b/>
          <w:sz w:val="28"/>
          <w:szCs w:val="28"/>
        </w:rPr>
      </w:pPr>
      <w:r w:rsidRPr="00EB3447">
        <w:rPr>
          <w:rFonts w:ascii="Times New Roman" w:hAnsi="Times New Roman"/>
          <w:b/>
          <w:sz w:val="28"/>
          <w:szCs w:val="28"/>
        </w:rPr>
        <w:t xml:space="preserve">Статья </w:t>
      </w:r>
      <w:r>
        <w:rPr>
          <w:rFonts w:ascii="Times New Roman" w:hAnsi="Times New Roman"/>
          <w:b/>
          <w:sz w:val="28"/>
          <w:szCs w:val="28"/>
        </w:rPr>
        <w:t>1</w:t>
      </w:r>
      <w:r w:rsidR="00A3477F">
        <w:rPr>
          <w:rFonts w:ascii="Times New Roman" w:hAnsi="Times New Roman"/>
          <w:b/>
          <w:sz w:val="28"/>
          <w:szCs w:val="28"/>
        </w:rPr>
        <w:t>7</w:t>
      </w:r>
      <w:r w:rsidRPr="00EB3447">
        <w:rPr>
          <w:rFonts w:ascii="Times New Roman" w:hAnsi="Times New Roman"/>
          <w:b/>
          <w:sz w:val="28"/>
          <w:szCs w:val="28"/>
        </w:rPr>
        <w:t xml:space="preserve">. </w:t>
      </w:r>
      <w:r w:rsidR="006C30E8" w:rsidRPr="0053337A">
        <w:rPr>
          <w:rFonts w:ascii="Times New Roman" w:hAnsi="Times New Roman"/>
          <w:b/>
          <w:sz w:val="28"/>
          <w:szCs w:val="28"/>
        </w:rPr>
        <w:t xml:space="preserve">Рассмотрение и утверждение </w:t>
      </w:r>
      <w:r w:rsidR="006305E4">
        <w:rPr>
          <w:rFonts w:ascii="Times New Roman" w:hAnsi="Times New Roman"/>
          <w:b/>
          <w:sz w:val="28"/>
          <w:szCs w:val="28"/>
        </w:rPr>
        <w:t>местного бюджета</w:t>
      </w:r>
    </w:p>
    <w:p w:rsidR="009A144F" w:rsidRPr="00C160F1" w:rsidRDefault="009A144F" w:rsidP="00C80327">
      <w:pPr>
        <w:ind w:firstLine="709"/>
        <w:jc w:val="center"/>
        <w:rPr>
          <w:rFonts w:ascii="Times New Roman" w:hAnsi="Times New Roman"/>
          <w:b/>
          <w:sz w:val="10"/>
          <w:szCs w:val="10"/>
        </w:rPr>
      </w:pPr>
    </w:p>
    <w:p w:rsidR="00762880" w:rsidRPr="00142087" w:rsidRDefault="006C30E8" w:rsidP="00142087">
      <w:pPr>
        <w:ind w:firstLine="709"/>
        <w:jc w:val="both"/>
        <w:rPr>
          <w:rFonts w:ascii="Times New Roman" w:hAnsi="Times New Roman"/>
          <w:sz w:val="28"/>
          <w:szCs w:val="28"/>
        </w:rPr>
      </w:pPr>
      <w:r w:rsidRPr="006C30E8">
        <w:rPr>
          <w:rFonts w:ascii="Times New Roman" w:hAnsi="Times New Roman"/>
          <w:sz w:val="28"/>
          <w:szCs w:val="28"/>
        </w:rPr>
        <w:t>Основы рассмотрения и утверждения бюджета</w:t>
      </w:r>
      <w:r w:rsidR="006040EB">
        <w:rPr>
          <w:rFonts w:ascii="Times New Roman" w:hAnsi="Times New Roman"/>
          <w:sz w:val="28"/>
          <w:szCs w:val="28"/>
        </w:rPr>
        <w:t>.</w:t>
      </w:r>
    </w:p>
    <w:p w:rsidR="00E371E7" w:rsidRPr="00F91168" w:rsidRDefault="006C30E8" w:rsidP="00142087">
      <w:pPr>
        <w:numPr>
          <w:ilvl w:val="0"/>
          <w:numId w:val="14"/>
        </w:numPr>
        <w:tabs>
          <w:tab w:val="left" w:pos="993"/>
        </w:tabs>
        <w:ind w:left="0" w:firstLine="709"/>
        <w:jc w:val="both"/>
        <w:rPr>
          <w:rFonts w:ascii="Times New Roman" w:hAnsi="Times New Roman" w:cs="Times New Roman"/>
          <w:sz w:val="28"/>
          <w:szCs w:val="28"/>
        </w:rPr>
      </w:pPr>
      <w:r w:rsidRPr="006C30E8">
        <w:rPr>
          <w:rFonts w:ascii="Times New Roman" w:hAnsi="Times New Roman"/>
          <w:sz w:val="28"/>
          <w:szCs w:val="28"/>
        </w:rPr>
        <w:t xml:space="preserve">В решении о </w:t>
      </w:r>
      <w:r w:rsidR="001A4A55">
        <w:rPr>
          <w:rFonts w:ascii="Times New Roman" w:hAnsi="Times New Roman"/>
          <w:sz w:val="28"/>
          <w:szCs w:val="28"/>
        </w:rPr>
        <w:t xml:space="preserve">местном </w:t>
      </w:r>
      <w:r w:rsidRPr="006C30E8">
        <w:rPr>
          <w:rFonts w:ascii="Times New Roman" w:hAnsi="Times New Roman"/>
          <w:sz w:val="28"/>
          <w:szCs w:val="28"/>
        </w:rPr>
        <w:t>бюджете должны содержаться основные характеристики бюджета, к которым относятся об</w:t>
      </w:r>
      <w:r w:rsidRPr="006C30E8">
        <w:rPr>
          <w:rFonts w:ascii="Times New Roman" w:hAnsi="Times New Roman"/>
          <w:sz w:val="28"/>
          <w:szCs w:val="28"/>
        </w:rPr>
        <w:softHyphen/>
        <w:t>щий объем доходов</w:t>
      </w:r>
      <w:r w:rsidR="00D1339D">
        <w:rPr>
          <w:rFonts w:ascii="Times New Roman" w:hAnsi="Times New Roman"/>
          <w:sz w:val="28"/>
          <w:szCs w:val="28"/>
        </w:rPr>
        <w:t xml:space="preserve"> местного</w:t>
      </w:r>
      <w:r w:rsidRPr="006C30E8">
        <w:rPr>
          <w:rFonts w:ascii="Times New Roman" w:hAnsi="Times New Roman"/>
          <w:sz w:val="28"/>
          <w:szCs w:val="28"/>
        </w:rPr>
        <w:t xml:space="preserve"> бюджета, общий объем расхо</w:t>
      </w:r>
      <w:r w:rsidR="002A3B9A">
        <w:rPr>
          <w:rFonts w:ascii="Times New Roman" w:hAnsi="Times New Roman"/>
          <w:sz w:val="28"/>
          <w:szCs w:val="28"/>
        </w:rPr>
        <w:t xml:space="preserve">дов, дефицит (профицит) </w:t>
      </w:r>
      <w:r w:rsidR="00D1339D">
        <w:rPr>
          <w:rFonts w:ascii="Times New Roman" w:hAnsi="Times New Roman"/>
          <w:sz w:val="28"/>
          <w:szCs w:val="28"/>
        </w:rPr>
        <w:t xml:space="preserve">местного </w:t>
      </w:r>
      <w:r w:rsidR="002A3B9A">
        <w:rPr>
          <w:rFonts w:ascii="Times New Roman" w:hAnsi="Times New Roman"/>
          <w:sz w:val="28"/>
          <w:szCs w:val="28"/>
        </w:rPr>
        <w:t>бюджета,</w:t>
      </w:r>
      <w:r w:rsidR="002A3B9A" w:rsidRPr="002A3B9A">
        <w:t xml:space="preserve"> </w:t>
      </w:r>
      <w:r w:rsidR="002A3B9A" w:rsidRPr="00F91168">
        <w:rPr>
          <w:rFonts w:ascii="Times New Roman" w:hAnsi="Times New Roman" w:cs="Times New Roman"/>
          <w:sz w:val="28"/>
          <w:szCs w:val="28"/>
        </w:rPr>
        <w:t xml:space="preserve">а также иные показатели, установленные Бюджетным кодексом Российской Федерации, законами Архангельской области, решениями Собрания депутатов (кроме решения о </w:t>
      </w:r>
      <w:r w:rsidR="006040EB">
        <w:rPr>
          <w:rFonts w:ascii="Times New Roman" w:hAnsi="Times New Roman" w:cs="Times New Roman"/>
          <w:sz w:val="28"/>
          <w:szCs w:val="28"/>
        </w:rPr>
        <w:t xml:space="preserve">местном </w:t>
      </w:r>
      <w:r w:rsidR="002A3B9A" w:rsidRPr="00F91168">
        <w:rPr>
          <w:rFonts w:ascii="Times New Roman" w:hAnsi="Times New Roman" w:cs="Times New Roman"/>
          <w:sz w:val="28"/>
          <w:szCs w:val="28"/>
        </w:rPr>
        <w:t xml:space="preserve">бюджете). </w:t>
      </w:r>
    </w:p>
    <w:p w:rsidR="00E371E7" w:rsidRPr="00F91168" w:rsidRDefault="002A3B9A" w:rsidP="00142087">
      <w:pPr>
        <w:numPr>
          <w:ilvl w:val="0"/>
          <w:numId w:val="14"/>
        </w:numPr>
        <w:tabs>
          <w:tab w:val="left" w:pos="993"/>
        </w:tabs>
        <w:ind w:left="0" w:firstLine="709"/>
        <w:jc w:val="both"/>
        <w:rPr>
          <w:rFonts w:ascii="Times New Roman" w:hAnsi="Times New Roman" w:cs="Times New Roman"/>
          <w:sz w:val="28"/>
          <w:szCs w:val="28"/>
        </w:rPr>
      </w:pPr>
      <w:r w:rsidRPr="00F91168">
        <w:rPr>
          <w:rFonts w:ascii="Times New Roman" w:hAnsi="Times New Roman" w:cs="Times New Roman"/>
          <w:sz w:val="28"/>
          <w:szCs w:val="28"/>
        </w:rPr>
        <w:t xml:space="preserve">В решении о </w:t>
      </w:r>
      <w:r w:rsidR="001A4A55">
        <w:rPr>
          <w:rFonts w:ascii="Times New Roman" w:hAnsi="Times New Roman" w:cs="Times New Roman"/>
          <w:sz w:val="28"/>
          <w:szCs w:val="28"/>
        </w:rPr>
        <w:t xml:space="preserve">местном </w:t>
      </w:r>
      <w:r w:rsidRPr="00F91168">
        <w:rPr>
          <w:rFonts w:ascii="Times New Roman" w:hAnsi="Times New Roman" w:cs="Times New Roman"/>
          <w:sz w:val="28"/>
          <w:szCs w:val="28"/>
        </w:rPr>
        <w:t xml:space="preserve">бюджете должны содержаться </w:t>
      </w:r>
      <w:r w:rsidR="009A144F">
        <w:rPr>
          <w:rFonts w:ascii="Times New Roman" w:hAnsi="Times New Roman" w:cs="Times New Roman"/>
          <w:sz w:val="28"/>
          <w:szCs w:val="28"/>
        </w:rPr>
        <w:t>нормативы распределения доходов,</w:t>
      </w:r>
      <w:r w:rsidRPr="00F91168">
        <w:rPr>
          <w:rFonts w:ascii="Times New Roman" w:hAnsi="Times New Roman" w:cs="Times New Roman"/>
          <w:sz w:val="28"/>
          <w:szCs w:val="28"/>
        </w:rPr>
        <w:t xml:space="preserve"> в случае, если они не установлены Бюджетным кодексом Российской Федерации, законом Архангельской области об областном бюджете, законами Архангельской области и муниципальными правовыми актами, принятыми в соответствии с положениями Бюджетного кодекса Российской Федерации. </w:t>
      </w:r>
    </w:p>
    <w:p w:rsidR="008C06FC" w:rsidRPr="008C06FC" w:rsidRDefault="008C06FC" w:rsidP="00142087">
      <w:pPr>
        <w:numPr>
          <w:ilvl w:val="0"/>
          <w:numId w:val="14"/>
        </w:numPr>
        <w:tabs>
          <w:tab w:val="left" w:pos="993"/>
        </w:tabs>
        <w:ind w:left="0" w:firstLine="709"/>
        <w:jc w:val="both"/>
        <w:rPr>
          <w:rFonts w:ascii="Times New Roman" w:hAnsi="Times New Roman" w:cs="Times New Roman"/>
          <w:sz w:val="24"/>
          <w:szCs w:val="24"/>
        </w:rPr>
      </w:pPr>
      <w:r w:rsidRPr="008C06FC">
        <w:rPr>
          <w:rFonts w:ascii="Times New Roman" w:hAnsi="Times New Roman" w:cs="Times New Roman"/>
          <w:sz w:val="28"/>
          <w:szCs w:val="28"/>
        </w:rPr>
        <w:t xml:space="preserve">Решением о </w:t>
      </w:r>
      <w:r w:rsidR="006305E4">
        <w:rPr>
          <w:rFonts w:ascii="Times New Roman" w:hAnsi="Times New Roman" w:cs="Times New Roman"/>
          <w:sz w:val="28"/>
          <w:szCs w:val="28"/>
        </w:rPr>
        <w:t>местном бюджете</w:t>
      </w:r>
      <w:r w:rsidR="00D1339D">
        <w:rPr>
          <w:rFonts w:ascii="Times New Roman" w:hAnsi="Times New Roman" w:cs="Times New Roman"/>
          <w:sz w:val="28"/>
          <w:szCs w:val="28"/>
        </w:rPr>
        <w:t xml:space="preserve"> </w:t>
      </w:r>
      <w:r w:rsidRPr="008C06FC">
        <w:rPr>
          <w:rFonts w:ascii="Times New Roman" w:hAnsi="Times New Roman" w:cs="Times New Roman"/>
          <w:sz w:val="28"/>
          <w:szCs w:val="28"/>
        </w:rPr>
        <w:t xml:space="preserve">утверждаются: </w:t>
      </w:r>
    </w:p>
    <w:p w:rsidR="008C06FC" w:rsidRPr="008C06FC" w:rsidRDefault="0016092F" w:rsidP="00C80327">
      <w:pPr>
        <w:widowControl/>
        <w:ind w:firstLine="709"/>
        <w:jc w:val="both"/>
        <w:rPr>
          <w:rFonts w:ascii="Times New Roman" w:hAnsi="Times New Roman" w:cs="Times New Roman"/>
          <w:sz w:val="28"/>
          <w:szCs w:val="28"/>
        </w:rPr>
      </w:pPr>
      <w:r>
        <w:rPr>
          <w:rFonts w:ascii="Times New Roman" w:hAnsi="Times New Roman" w:cs="Times New Roman"/>
          <w:sz w:val="28"/>
          <w:szCs w:val="28"/>
        </w:rPr>
        <w:t>–</w:t>
      </w:r>
      <w:r w:rsidR="008C06FC" w:rsidRPr="008C06FC">
        <w:rPr>
          <w:rFonts w:ascii="Times New Roman" w:hAnsi="Times New Roman" w:cs="Times New Roman"/>
          <w:sz w:val="28"/>
          <w:szCs w:val="28"/>
        </w:rPr>
        <w:t xml:space="preserve"> прогнозируемые доходы бюджета на очередной финансовый год и </w:t>
      </w:r>
      <w:r w:rsidR="00F91168">
        <w:rPr>
          <w:rFonts w:ascii="Times New Roman" w:hAnsi="Times New Roman" w:cs="Times New Roman"/>
          <w:sz w:val="28"/>
          <w:szCs w:val="28"/>
        </w:rPr>
        <w:t xml:space="preserve">на </w:t>
      </w:r>
      <w:r w:rsidR="008C06FC" w:rsidRPr="008C06FC">
        <w:rPr>
          <w:rFonts w:ascii="Times New Roman" w:hAnsi="Times New Roman" w:cs="Times New Roman"/>
          <w:sz w:val="28"/>
          <w:szCs w:val="28"/>
        </w:rPr>
        <w:t xml:space="preserve">плановый период по группам, подгруппам и статьям классификации доходов </w:t>
      </w:r>
      <w:r w:rsidR="008C06FC" w:rsidRPr="008C06FC">
        <w:rPr>
          <w:rFonts w:ascii="Times New Roman" w:hAnsi="Times New Roman" w:cs="Times New Roman"/>
          <w:sz w:val="28"/>
          <w:szCs w:val="28"/>
        </w:rPr>
        <w:lastRenderedPageBreak/>
        <w:t>бюджетов Российской Федерации, в том числе межбюджетные трансферты из областного бюджета;</w:t>
      </w:r>
    </w:p>
    <w:p w:rsidR="008C06FC" w:rsidRPr="008C06FC" w:rsidRDefault="0016092F" w:rsidP="00C80327">
      <w:pPr>
        <w:widowControl/>
        <w:autoSpaceDE/>
        <w:autoSpaceDN/>
        <w:adjustRightInd/>
        <w:ind w:firstLine="709"/>
        <w:jc w:val="both"/>
        <w:rPr>
          <w:rFonts w:ascii="Times New Roman" w:hAnsi="Times New Roman" w:cs="Times New Roman"/>
          <w:sz w:val="28"/>
          <w:szCs w:val="28"/>
        </w:rPr>
      </w:pPr>
      <w:r>
        <w:rPr>
          <w:rFonts w:ascii="Times New Roman" w:hAnsi="Times New Roman" w:cs="Times New Roman"/>
          <w:sz w:val="28"/>
          <w:szCs w:val="28"/>
        </w:rPr>
        <w:t>–</w:t>
      </w:r>
      <w:r w:rsidR="008C06FC" w:rsidRPr="008C06FC">
        <w:rPr>
          <w:rFonts w:ascii="Times New Roman" w:hAnsi="Times New Roman" w:cs="Times New Roman"/>
          <w:sz w:val="28"/>
          <w:szCs w:val="28"/>
        </w:rPr>
        <w:t xml:space="preserve"> перечень главных администраторов доходов </w:t>
      </w:r>
      <w:r w:rsidR="006305E4">
        <w:rPr>
          <w:rFonts w:ascii="Times New Roman" w:hAnsi="Times New Roman" w:cs="Times New Roman"/>
          <w:sz w:val="28"/>
          <w:szCs w:val="28"/>
        </w:rPr>
        <w:t>местного бюджета</w:t>
      </w:r>
      <w:r w:rsidR="008C06FC" w:rsidRPr="008C06FC">
        <w:rPr>
          <w:rFonts w:ascii="Times New Roman" w:hAnsi="Times New Roman" w:cs="Times New Roman"/>
          <w:sz w:val="28"/>
          <w:szCs w:val="28"/>
        </w:rPr>
        <w:t>;</w:t>
      </w:r>
    </w:p>
    <w:p w:rsidR="008C06FC" w:rsidRPr="008C06FC" w:rsidRDefault="0016092F" w:rsidP="00C80327">
      <w:pPr>
        <w:widowControl/>
        <w:autoSpaceDE/>
        <w:autoSpaceDN/>
        <w:adjustRightInd/>
        <w:ind w:firstLine="709"/>
        <w:jc w:val="both"/>
        <w:rPr>
          <w:rFonts w:ascii="Times New Roman" w:hAnsi="Times New Roman" w:cs="Times New Roman"/>
          <w:sz w:val="28"/>
          <w:szCs w:val="28"/>
        </w:rPr>
      </w:pPr>
      <w:r>
        <w:rPr>
          <w:rFonts w:ascii="Times New Roman" w:hAnsi="Times New Roman" w:cs="Times New Roman"/>
          <w:sz w:val="28"/>
          <w:szCs w:val="28"/>
        </w:rPr>
        <w:t>–</w:t>
      </w:r>
      <w:r w:rsidR="008C06FC" w:rsidRPr="008C06FC">
        <w:rPr>
          <w:rFonts w:ascii="Times New Roman" w:hAnsi="Times New Roman" w:cs="Times New Roman"/>
          <w:sz w:val="28"/>
          <w:szCs w:val="28"/>
        </w:rPr>
        <w:t xml:space="preserve"> перечень главных </w:t>
      </w:r>
      <w:proofErr w:type="gramStart"/>
      <w:r w:rsidR="008C06FC" w:rsidRPr="008C06FC">
        <w:rPr>
          <w:rFonts w:ascii="Times New Roman" w:hAnsi="Times New Roman" w:cs="Times New Roman"/>
          <w:sz w:val="28"/>
          <w:szCs w:val="28"/>
        </w:rPr>
        <w:t xml:space="preserve">администраторов источников финансирования дефицита </w:t>
      </w:r>
      <w:r w:rsidR="006305E4">
        <w:rPr>
          <w:rFonts w:ascii="Times New Roman" w:hAnsi="Times New Roman" w:cs="Times New Roman"/>
          <w:sz w:val="28"/>
          <w:szCs w:val="28"/>
        </w:rPr>
        <w:t>местного бюджета</w:t>
      </w:r>
      <w:proofErr w:type="gramEnd"/>
      <w:r w:rsidR="008C06FC" w:rsidRPr="008C06FC">
        <w:rPr>
          <w:rFonts w:ascii="Times New Roman" w:hAnsi="Times New Roman" w:cs="Times New Roman"/>
          <w:sz w:val="28"/>
          <w:szCs w:val="28"/>
        </w:rPr>
        <w:t>;</w:t>
      </w:r>
    </w:p>
    <w:p w:rsidR="008C06FC" w:rsidRPr="008C06FC" w:rsidRDefault="0016092F" w:rsidP="00C80327">
      <w:pPr>
        <w:widowControl/>
        <w:autoSpaceDE/>
        <w:autoSpaceDN/>
        <w:adjustRightInd/>
        <w:ind w:firstLine="709"/>
        <w:jc w:val="both"/>
        <w:rPr>
          <w:rFonts w:ascii="Times New Roman" w:hAnsi="Times New Roman" w:cs="Times New Roman"/>
          <w:sz w:val="28"/>
          <w:szCs w:val="28"/>
        </w:rPr>
      </w:pPr>
      <w:proofErr w:type="gramStart"/>
      <w:r>
        <w:rPr>
          <w:rFonts w:ascii="Times New Roman" w:hAnsi="Times New Roman" w:cs="Times New Roman"/>
          <w:sz w:val="28"/>
          <w:szCs w:val="28"/>
        </w:rPr>
        <w:t>–</w:t>
      </w:r>
      <w:r w:rsidR="008C06FC" w:rsidRPr="008C06FC">
        <w:rPr>
          <w:rFonts w:ascii="Times New Roman" w:hAnsi="Times New Roman" w:cs="Times New Roman"/>
          <w:sz w:val="28"/>
          <w:szCs w:val="28"/>
        </w:rPr>
        <w:t xml:space="preserve"> распределение бюджетных ассигнований по главным распорядителям средств местного </w:t>
      </w:r>
      <w:r w:rsidR="006305E4">
        <w:rPr>
          <w:rFonts w:ascii="Times New Roman" w:hAnsi="Times New Roman" w:cs="Times New Roman"/>
          <w:sz w:val="28"/>
          <w:szCs w:val="28"/>
        </w:rPr>
        <w:t>бюджета</w:t>
      </w:r>
      <w:r w:rsidR="008C06FC" w:rsidRPr="008C06FC">
        <w:rPr>
          <w:rFonts w:ascii="Times New Roman" w:hAnsi="Times New Roman" w:cs="Times New Roman"/>
          <w:sz w:val="28"/>
          <w:szCs w:val="28"/>
        </w:rPr>
        <w:t xml:space="preserve"> по разделам, подразделам, целевым статьям, (муниципальным программам и непрограммным направлениям деятельности) группам и подгруппам видов расходов классификации расходов </w:t>
      </w:r>
      <w:r w:rsidR="006305E4">
        <w:rPr>
          <w:rFonts w:ascii="Times New Roman" w:hAnsi="Times New Roman" w:cs="Times New Roman"/>
          <w:sz w:val="28"/>
          <w:szCs w:val="28"/>
        </w:rPr>
        <w:t>местного бюджета</w:t>
      </w:r>
      <w:r w:rsidR="002F0025">
        <w:rPr>
          <w:rFonts w:ascii="Times New Roman" w:hAnsi="Times New Roman" w:cs="Times New Roman"/>
          <w:sz w:val="28"/>
          <w:szCs w:val="28"/>
        </w:rPr>
        <w:t xml:space="preserve"> </w:t>
      </w:r>
      <w:r w:rsidR="008C06FC" w:rsidRPr="008C06FC">
        <w:rPr>
          <w:rFonts w:ascii="Times New Roman" w:hAnsi="Times New Roman" w:cs="Times New Roman"/>
          <w:sz w:val="28"/>
          <w:szCs w:val="28"/>
        </w:rPr>
        <w:t xml:space="preserve">(ведомственная структура) на очередной финансовый год и </w:t>
      </w:r>
      <w:r w:rsidR="00F91168">
        <w:rPr>
          <w:rFonts w:ascii="Times New Roman" w:hAnsi="Times New Roman" w:cs="Times New Roman"/>
          <w:sz w:val="28"/>
          <w:szCs w:val="28"/>
        </w:rPr>
        <w:t xml:space="preserve">на </w:t>
      </w:r>
      <w:r w:rsidR="008C06FC" w:rsidRPr="008C06FC">
        <w:rPr>
          <w:rFonts w:ascii="Times New Roman" w:hAnsi="Times New Roman" w:cs="Times New Roman"/>
          <w:sz w:val="28"/>
          <w:szCs w:val="28"/>
        </w:rPr>
        <w:t xml:space="preserve">плановый период, а также по разделам и подразделам классификации расходов </w:t>
      </w:r>
      <w:r w:rsidR="006305E4">
        <w:rPr>
          <w:rFonts w:ascii="Times New Roman" w:hAnsi="Times New Roman" w:cs="Times New Roman"/>
          <w:sz w:val="28"/>
          <w:szCs w:val="28"/>
        </w:rPr>
        <w:t>местного бюджета</w:t>
      </w:r>
      <w:r w:rsidR="008C06FC" w:rsidRPr="008C06FC">
        <w:rPr>
          <w:rFonts w:ascii="Times New Roman" w:hAnsi="Times New Roman" w:cs="Times New Roman"/>
          <w:sz w:val="28"/>
          <w:szCs w:val="28"/>
        </w:rPr>
        <w:t xml:space="preserve"> в случаях, установленных соответственно Бюджетным Кодексом Российской Федерации, законом Архангельской области</w:t>
      </w:r>
      <w:proofErr w:type="gramEnd"/>
      <w:r w:rsidR="008C06FC" w:rsidRPr="008C06FC">
        <w:rPr>
          <w:rFonts w:ascii="Times New Roman" w:hAnsi="Times New Roman" w:cs="Times New Roman"/>
          <w:sz w:val="28"/>
          <w:szCs w:val="28"/>
        </w:rPr>
        <w:t>, решением Собрания депутатов;</w:t>
      </w:r>
    </w:p>
    <w:p w:rsidR="008C06FC" w:rsidRPr="008C06FC" w:rsidRDefault="0016092F" w:rsidP="00C80327">
      <w:pPr>
        <w:widowControl/>
        <w:autoSpaceDE/>
        <w:autoSpaceDN/>
        <w:adjustRightInd/>
        <w:ind w:firstLine="709"/>
        <w:jc w:val="both"/>
        <w:rPr>
          <w:rFonts w:ascii="Times New Roman" w:hAnsi="Times New Roman" w:cs="Times New Roman"/>
          <w:sz w:val="28"/>
          <w:szCs w:val="28"/>
        </w:rPr>
      </w:pPr>
      <w:r>
        <w:rPr>
          <w:rFonts w:ascii="Times New Roman" w:hAnsi="Times New Roman" w:cs="Times New Roman"/>
          <w:sz w:val="28"/>
          <w:szCs w:val="28"/>
        </w:rPr>
        <w:t>–</w:t>
      </w:r>
      <w:r w:rsidR="008C06FC" w:rsidRPr="008C06FC">
        <w:rPr>
          <w:rFonts w:ascii="Times New Roman" w:hAnsi="Times New Roman" w:cs="Times New Roman"/>
          <w:sz w:val="28"/>
          <w:szCs w:val="28"/>
        </w:rPr>
        <w:t xml:space="preserve"> распределение бюджетных ассигнований по целевым статьям (муниципальным программам и непрограммным направлениям деятельности), группам и подгруппам </w:t>
      </w:r>
      <w:proofErr w:type="gramStart"/>
      <w:r w:rsidR="008C06FC" w:rsidRPr="008C06FC">
        <w:rPr>
          <w:rFonts w:ascii="Times New Roman" w:hAnsi="Times New Roman" w:cs="Times New Roman"/>
          <w:sz w:val="28"/>
          <w:szCs w:val="28"/>
        </w:rPr>
        <w:t xml:space="preserve">видов расходов классификации расходов </w:t>
      </w:r>
      <w:r w:rsidR="006305E4">
        <w:rPr>
          <w:rFonts w:ascii="Times New Roman" w:hAnsi="Times New Roman" w:cs="Times New Roman"/>
          <w:sz w:val="28"/>
          <w:szCs w:val="28"/>
        </w:rPr>
        <w:t>местного бюджета</w:t>
      </w:r>
      <w:proofErr w:type="gramEnd"/>
      <w:r w:rsidR="008C06FC" w:rsidRPr="008C06FC">
        <w:rPr>
          <w:rFonts w:ascii="Times New Roman" w:hAnsi="Times New Roman" w:cs="Times New Roman"/>
          <w:sz w:val="28"/>
          <w:szCs w:val="28"/>
        </w:rPr>
        <w:t xml:space="preserve"> на очередной финансовый год и</w:t>
      </w:r>
      <w:r w:rsidR="00F91168">
        <w:rPr>
          <w:rFonts w:ascii="Times New Roman" w:hAnsi="Times New Roman" w:cs="Times New Roman"/>
          <w:sz w:val="28"/>
          <w:szCs w:val="28"/>
        </w:rPr>
        <w:t xml:space="preserve"> на</w:t>
      </w:r>
      <w:r w:rsidR="008C06FC" w:rsidRPr="008C06FC">
        <w:rPr>
          <w:rFonts w:ascii="Times New Roman" w:hAnsi="Times New Roman" w:cs="Times New Roman"/>
          <w:sz w:val="28"/>
          <w:szCs w:val="28"/>
        </w:rPr>
        <w:t xml:space="preserve"> плановый период;</w:t>
      </w:r>
    </w:p>
    <w:p w:rsidR="008C06FC" w:rsidRPr="008C06FC" w:rsidRDefault="0016092F" w:rsidP="00C80327">
      <w:pPr>
        <w:widowControl/>
        <w:ind w:firstLine="709"/>
        <w:jc w:val="both"/>
        <w:rPr>
          <w:rFonts w:ascii="Times New Roman" w:hAnsi="Times New Roman" w:cs="Times New Roman"/>
          <w:sz w:val="28"/>
          <w:szCs w:val="28"/>
        </w:rPr>
      </w:pPr>
      <w:r>
        <w:rPr>
          <w:rFonts w:ascii="Times New Roman" w:hAnsi="Times New Roman" w:cs="Times New Roman"/>
          <w:sz w:val="28"/>
          <w:szCs w:val="28"/>
        </w:rPr>
        <w:t>–</w:t>
      </w:r>
      <w:r w:rsidR="00775E19">
        <w:rPr>
          <w:rFonts w:ascii="Times New Roman" w:hAnsi="Times New Roman" w:cs="Times New Roman"/>
          <w:sz w:val="28"/>
          <w:szCs w:val="28"/>
        </w:rPr>
        <w:t> </w:t>
      </w:r>
      <w:r w:rsidR="008C06FC" w:rsidRPr="008C06FC">
        <w:rPr>
          <w:rFonts w:ascii="Times New Roman" w:hAnsi="Times New Roman" w:cs="Times New Roman"/>
          <w:sz w:val="28"/>
          <w:szCs w:val="28"/>
        </w:rPr>
        <w:t xml:space="preserve">общий объем бюджетных ассигнований, направляемых на исполнение публичных нормативных обязательств на очередной финансовый год и </w:t>
      </w:r>
      <w:r w:rsidR="00F91168">
        <w:rPr>
          <w:rFonts w:ascii="Times New Roman" w:hAnsi="Times New Roman" w:cs="Times New Roman"/>
          <w:sz w:val="28"/>
          <w:szCs w:val="28"/>
        </w:rPr>
        <w:t xml:space="preserve">на </w:t>
      </w:r>
      <w:r w:rsidR="008C06FC" w:rsidRPr="008C06FC">
        <w:rPr>
          <w:rFonts w:ascii="Times New Roman" w:hAnsi="Times New Roman" w:cs="Times New Roman"/>
          <w:sz w:val="28"/>
          <w:szCs w:val="28"/>
        </w:rPr>
        <w:t>плановый период;</w:t>
      </w:r>
    </w:p>
    <w:p w:rsidR="008C06FC" w:rsidRPr="008C06FC" w:rsidRDefault="0016092F" w:rsidP="00C80327">
      <w:pPr>
        <w:widowControl/>
        <w:ind w:firstLine="709"/>
        <w:jc w:val="both"/>
        <w:rPr>
          <w:rFonts w:ascii="Times New Roman" w:hAnsi="Times New Roman" w:cs="Times New Roman"/>
          <w:sz w:val="28"/>
          <w:szCs w:val="28"/>
        </w:rPr>
      </w:pPr>
      <w:r>
        <w:rPr>
          <w:rFonts w:ascii="Times New Roman" w:hAnsi="Times New Roman" w:cs="Times New Roman"/>
          <w:sz w:val="28"/>
          <w:szCs w:val="28"/>
        </w:rPr>
        <w:t>–</w:t>
      </w:r>
      <w:r w:rsidR="008C06FC" w:rsidRPr="008C06FC">
        <w:rPr>
          <w:rFonts w:ascii="Times New Roman" w:hAnsi="Times New Roman" w:cs="Times New Roman"/>
          <w:sz w:val="28"/>
          <w:szCs w:val="28"/>
        </w:rPr>
        <w:t xml:space="preserve"> распределение бюджетных ассигнований на реализацию программы капитальных вложений на очередной финансовый год и </w:t>
      </w:r>
      <w:r w:rsidR="00F91168">
        <w:rPr>
          <w:rFonts w:ascii="Times New Roman" w:hAnsi="Times New Roman" w:cs="Times New Roman"/>
          <w:sz w:val="28"/>
          <w:szCs w:val="28"/>
        </w:rPr>
        <w:t xml:space="preserve">на </w:t>
      </w:r>
      <w:r w:rsidR="008C06FC" w:rsidRPr="008C06FC">
        <w:rPr>
          <w:rFonts w:ascii="Times New Roman" w:hAnsi="Times New Roman" w:cs="Times New Roman"/>
          <w:sz w:val="28"/>
          <w:szCs w:val="28"/>
        </w:rPr>
        <w:t>плановый период;</w:t>
      </w:r>
    </w:p>
    <w:p w:rsidR="008C06FC" w:rsidRPr="008C06FC" w:rsidRDefault="0016092F" w:rsidP="00C80327">
      <w:pPr>
        <w:widowControl/>
        <w:ind w:firstLine="709"/>
        <w:jc w:val="both"/>
        <w:rPr>
          <w:rFonts w:ascii="Times New Roman" w:hAnsi="Times New Roman" w:cs="Times New Roman"/>
          <w:sz w:val="28"/>
          <w:szCs w:val="28"/>
        </w:rPr>
      </w:pPr>
      <w:r>
        <w:rPr>
          <w:rFonts w:ascii="Times New Roman" w:hAnsi="Times New Roman" w:cs="Times New Roman"/>
          <w:sz w:val="28"/>
          <w:szCs w:val="28"/>
        </w:rPr>
        <w:t>–</w:t>
      </w:r>
      <w:r w:rsidR="008C06FC" w:rsidRPr="008C06FC">
        <w:rPr>
          <w:rFonts w:ascii="Times New Roman" w:hAnsi="Times New Roman" w:cs="Times New Roman"/>
          <w:sz w:val="28"/>
          <w:szCs w:val="28"/>
        </w:rPr>
        <w:t xml:space="preserve"> распределение бюджетных ассигнований на реализацию муниципальных программ </w:t>
      </w:r>
      <w:r w:rsidR="00CE0D13" w:rsidRPr="00CE0D13">
        <w:rPr>
          <w:rFonts w:ascii="Times New Roman" w:hAnsi="Times New Roman" w:cs="Times New Roman"/>
          <w:sz w:val="28"/>
          <w:szCs w:val="28"/>
        </w:rPr>
        <w:t>округа</w:t>
      </w:r>
      <w:r w:rsidR="008C06FC" w:rsidRPr="00CE0D13">
        <w:rPr>
          <w:rFonts w:ascii="Times New Roman" w:hAnsi="Times New Roman" w:cs="Times New Roman"/>
          <w:sz w:val="28"/>
          <w:szCs w:val="28"/>
        </w:rPr>
        <w:t xml:space="preserve"> </w:t>
      </w:r>
      <w:r w:rsidR="008C06FC" w:rsidRPr="008C06FC">
        <w:rPr>
          <w:rFonts w:ascii="Times New Roman" w:hAnsi="Times New Roman" w:cs="Times New Roman"/>
          <w:sz w:val="28"/>
          <w:szCs w:val="28"/>
        </w:rPr>
        <w:t xml:space="preserve">на очередной финансовый год и </w:t>
      </w:r>
      <w:r w:rsidR="00F91168">
        <w:rPr>
          <w:rFonts w:ascii="Times New Roman" w:hAnsi="Times New Roman" w:cs="Times New Roman"/>
          <w:sz w:val="28"/>
          <w:szCs w:val="28"/>
        </w:rPr>
        <w:t xml:space="preserve">на </w:t>
      </w:r>
      <w:r w:rsidR="008C06FC" w:rsidRPr="008C06FC">
        <w:rPr>
          <w:rFonts w:ascii="Times New Roman" w:hAnsi="Times New Roman" w:cs="Times New Roman"/>
          <w:sz w:val="28"/>
          <w:szCs w:val="28"/>
        </w:rPr>
        <w:t>плановый период;</w:t>
      </w:r>
    </w:p>
    <w:p w:rsidR="008C06FC" w:rsidRPr="008C06FC" w:rsidRDefault="0016092F" w:rsidP="00C80327">
      <w:pPr>
        <w:widowControl/>
        <w:autoSpaceDE/>
        <w:autoSpaceDN/>
        <w:adjustRightInd/>
        <w:ind w:firstLine="709"/>
        <w:jc w:val="both"/>
        <w:rPr>
          <w:rFonts w:ascii="Times New Roman" w:hAnsi="Times New Roman" w:cs="Times New Roman"/>
          <w:sz w:val="28"/>
          <w:szCs w:val="28"/>
        </w:rPr>
      </w:pPr>
      <w:r>
        <w:rPr>
          <w:rFonts w:ascii="Times New Roman" w:hAnsi="Times New Roman" w:cs="Times New Roman"/>
          <w:sz w:val="28"/>
          <w:szCs w:val="28"/>
        </w:rPr>
        <w:t>–</w:t>
      </w:r>
      <w:r w:rsidR="008C06FC" w:rsidRPr="008C06FC">
        <w:rPr>
          <w:rFonts w:ascii="Times New Roman" w:hAnsi="Times New Roman" w:cs="Times New Roman"/>
          <w:sz w:val="28"/>
          <w:szCs w:val="28"/>
        </w:rPr>
        <w:t xml:space="preserve"> объем межбюджетных трансфертов, получаемых из других бюджетов в очередном финансовом году и </w:t>
      </w:r>
      <w:r w:rsidR="00F91168">
        <w:rPr>
          <w:rFonts w:ascii="Times New Roman" w:hAnsi="Times New Roman" w:cs="Times New Roman"/>
          <w:sz w:val="28"/>
          <w:szCs w:val="28"/>
        </w:rPr>
        <w:t xml:space="preserve">на </w:t>
      </w:r>
      <w:r w:rsidR="008C06FC" w:rsidRPr="008C06FC">
        <w:rPr>
          <w:rFonts w:ascii="Times New Roman" w:hAnsi="Times New Roman" w:cs="Times New Roman"/>
          <w:sz w:val="28"/>
          <w:szCs w:val="28"/>
        </w:rPr>
        <w:t>планов</w:t>
      </w:r>
      <w:r w:rsidR="00F91168">
        <w:rPr>
          <w:rFonts w:ascii="Times New Roman" w:hAnsi="Times New Roman" w:cs="Times New Roman"/>
          <w:sz w:val="28"/>
          <w:szCs w:val="28"/>
        </w:rPr>
        <w:t>ый</w:t>
      </w:r>
      <w:r w:rsidR="008C06FC" w:rsidRPr="008C06FC">
        <w:rPr>
          <w:rFonts w:ascii="Times New Roman" w:hAnsi="Times New Roman" w:cs="Times New Roman"/>
          <w:sz w:val="28"/>
          <w:szCs w:val="28"/>
        </w:rPr>
        <w:t xml:space="preserve"> период;</w:t>
      </w:r>
    </w:p>
    <w:p w:rsidR="008C06FC" w:rsidRPr="008C06FC" w:rsidRDefault="0016092F" w:rsidP="00C80327">
      <w:pPr>
        <w:widowControl/>
        <w:autoSpaceDE/>
        <w:autoSpaceDN/>
        <w:adjustRightInd/>
        <w:ind w:firstLine="709"/>
        <w:jc w:val="both"/>
        <w:rPr>
          <w:rFonts w:ascii="Times New Roman" w:hAnsi="Times New Roman" w:cs="Times New Roman"/>
          <w:sz w:val="28"/>
          <w:szCs w:val="28"/>
        </w:rPr>
      </w:pPr>
      <w:r>
        <w:rPr>
          <w:rFonts w:ascii="Times New Roman" w:hAnsi="Times New Roman" w:cs="Times New Roman"/>
          <w:sz w:val="28"/>
          <w:szCs w:val="28"/>
        </w:rPr>
        <w:t>–</w:t>
      </w:r>
      <w:r w:rsidR="002F0025">
        <w:rPr>
          <w:rFonts w:ascii="Times New Roman" w:hAnsi="Times New Roman" w:cs="Times New Roman"/>
          <w:sz w:val="28"/>
          <w:szCs w:val="28"/>
        </w:rPr>
        <w:t> </w:t>
      </w:r>
      <w:r w:rsidR="008C06FC" w:rsidRPr="008C06FC">
        <w:rPr>
          <w:rFonts w:ascii="Times New Roman" w:hAnsi="Times New Roman" w:cs="Times New Roman"/>
          <w:sz w:val="28"/>
          <w:szCs w:val="28"/>
        </w:rPr>
        <w:t xml:space="preserve">источники финансирования дефицита бюджета на очередной финансовый год и </w:t>
      </w:r>
      <w:r w:rsidR="00D378E9">
        <w:rPr>
          <w:rFonts w:ascii="Times New Roman" w:hAnsi="Times New Roman" w:cs="Times New Roman"/>
          <w:sz w:val="28"/>
          <w:szCs w:val="28"/>
        </w:rPr>
        <w:t xml:space="preserve">на </w:t>
      </w:r>
      <w:r w:rsidR="008C06FC" w:rsidRPr="008C06FC">
        <w:rPr>
          <w:rFonts w:ascii="Times New Roman" w:hAnsi="Times New Roman" w:cs="Times New Roman"/>
          <w:sz w:val="28"/>
          <w:szCs w:val="28"/>
        </w:rPr>
        <w:t xml:space="preserve">плановый период; </w:t>
      </w:r>
    </w:p>
    <w:p w:rsidR="008C06FC" w:rsidRPr="008C06FC" w:rsidRDefault="0016092F" w:rsidP="002E1187">
      <w:pPr>
        <w:widowControl/>
        <w:ind w:firstLine="709"/>
        <w:jc w:val="both"/>
        <w:rPr>
          <w:rFonts w:ascii="Times New Roman" w:hAnsi="Times New Roman" w:cs="Times New Roman"/>
          <w:sz w:val="28"/>
          <w:szCs w:val="28"/>
        </w:rPr>
      </w:pPr>
      <w:r>
        <w:rPr>
          <w:rFonts w:ascii="Times New Roman" w:hAnsi="Times New Roman" w:cs="Times New Roman"/>
          <w:sz w:val="28"/>
          <w:szCs w:val="28"/>
        </w:rPr>
        <w:t>–</w:t>
      </w:r>
      <w:r w:rsidR="008C06FC" w:rsidRPr="008C06FC">
        <w:rPr>
          <w:rFonts w:ascii="Times New Roman" w:hAnsi="Times New Roman" w:cs="Times New Roman"/>
          <w:sz w:val="28"/>
          <w:szCs w:val="28"/>
        </w:rPr>
        <w:t xml:space="preserve"> верхний предел муниципального внут</w:t>
      </w:r>
      <w:r w:rsidR="002F0025">
        <w:rPr>
          <w:rFonts w:ascii="Times New Roman" w:hAnsi="Times New Roman" w:cs="Times New Roman"/>
          <w:sz w:val="28"/>
          <w:szCs w:val="28"/>
        </w:rPr>
        <w:t>реннего долга</w:t>
      </w:r>
      <w:r w:rsidR="002E1187" w:rsidRPr="002E1187">
        <w:rPr>
          <w:rFonts w:ascii="Times New Roman" w:hAnsi="Times New Roman" w:cs="Times New Roman"/>
          <w:sz w:val="28"/>
          <w:szCs w:val="28"/>
        </w:rPr>
        <w:t xml:space="preserve"> </w:t>
      </w:r>
      <w:r w:rsidR="002E1187">
        <w:rPr>
          <w:rFonts w:ascii="Times New Roman" w:hAnsi="Times New Roman" w:cs="Times New Roman"/>
          <w:sz w:val="28"/>
          <w:szCs w:val="28"/>
        </w:rPr>
        <w:t>и (или) верхний предел муниципального внешнего долга по состоянию</w:t>
      </w:r>
      <w:r w:rsidR="002F0025">
        <w:rPr>
          <w:rFonts w:ascii="Times New Roman" w:hAnsi="Times New Roman" w:cs="Times New Roman"/>
          <w:sz w:val="28"/>
          <w:szCs w:val="28"/>
        </w:rPr>
        <w:t xml:space="preserve"> по состоянию на 1 </w:t>
      </w:r>
      <w:r w:rsidR="008C06FC" w:rsidRPr="008C06FC">
        <w:rPr>
          <w:rFonts w:ascii="Times New Roman" w:hAnsi="Times New Roman" w:cs="Times New Roman"/>
          <w:sz w:val="28"/>
          <w:szCs w:val="28"/>
        </w:rPr>
        <w:t xml:space="preserve">января года, следующего за очередным финансовым годом </w:t>
      </w:r>
      <w:r w:rsidR="002E1187">
        <w:rPr>
          <w:rFonts w:ascii="Times New Roman" w:hAnsi="Times New Roman" w:cs="Times New Roman"/>
          <w:sz w:val="28"/>
          <w:szCs w:val="28"/>
        </w:rPr>
        <w:t>(очередным финансовым годом и каждым годом планового периода)</w:t>
      </w:r>
      <w:r w:rsidR="008C06FC" w:rsidRPr="008C06FC">
        <w:rPr>
          <w:rFonts w:ascii="Times New Roman" w:hAnsi="Times New Roman" w:cs="Times New Roman"/>
          <w:sz w:val="28"/>
          <w:szCs w:val="28"/>
        </w:rPr>
        <w:t>, с указанием, в том числе, верхнего предела долга по муниципальным гарантиям;</w:t>
      </w:r>
    </w:p>
    <w:p w:rsidR="008C06FC" w:rsidRPr="008C06FC" w:rsidRDefault="0016092F" w:rsidP="00C80327">
      <w:pPr>
        <w:widowControl/>
        <w:ind w:firstLine="709"/>
        <w:jc w:val="both"/>
        <w:rPr>
          <w:rFonts w:ascii="Times New Roman" w:hAnsi="Times New Roman" w:cs="Times New Roman"/>
          <w:sz w:val="28"/>
          <w:szCs w:val="28"/>
        </w:rPr>
      </w:pPr>
      <w:r>
        <w:rPr>
          <w:rFonts w:ascii="Times New Roman" w:hAnsi="Times New Roman" w:cs="Times New Roman"/>
          <w:sz w:val="28"/>
          <w:szCs w:val="28"/>
        </w:rPr>
        <w:t>–</w:t>
      </w:r>
      <w:r w:rsidR="002F0025">
        <w:rPr>
          <w:rFonts w:ascii="Times New Roman" w:hAnsi="Times New Roman" w:cs="Times New Roman"/>
          <w:sz w:val="28"/>
          <w:szCs w:val="28"/>
        </w:rPr>
        <w:t> </w:t>
      </w:r>
      <w:r w:rsidR="008C06FC" w:rsidRPr="008C06FC">
        <w:rPr>
          <w:rFonts w:ascii="Times New Roman" w:hAnsi="Times New Roman" w:cs="Times New Roman"/>
          <w:sz w:val="28"/>
          <w:szCs w:val="28"/>
        </w:rPr>
        <w:t xml:space="preserve">объем расходов на обслуживание муниципального долга при соблюдении требований, указанных в </w:t>
      </w:r>
      <w:hyperlink r:id="rId13" w:history="1">
        <w:r w:rsidR="008C06FC" w:rsidRPr="008C06FC">
          <w:rPr>
            <w:rFonts w:ascii="Times New Roman" w:hAnsi="Times New Roman" w:cs="Times New Roman"/>
            <w:sz w:val="28"/>
            <w:szCs w:val="28"/>
          </w:rPr>
          <w:t>пункте 7 статьи 107</w:t>
        </w:r>
      </w:hyperlink>
      <w:r w:rsidR="008C06FC" w:rsidRPr="008C06FC">
        <w:rPr>
          <w:rFonts w:ascii="Times New Roman" w:hAnsi="Times New Roman" w:cs="Times New Roman"/>
          <w:sz w:val="28"/>
          <w:szCs w:val="28"/>
        </w:rPr>
        <w:t xml:space="preserve"> Бюджетного кодекса Российской Федерации;</w:t>
      </w:r>
    </w:p>
    <w:p w:rsidR="008C06FC" w:rsidRPr="008C06FC" w:rsidRDefault="0016092F" w:rsidP="00C80327">
      <w:pPr>
        <w:widowControl/>
        <w:autoSpaceDE/>
        <w:autoSpaceDN/>
        <w:adjustRightInd/>
        <w:ind w:firstLine="709"/>
        <w:jc w:val="both"/>
        <w:rPr>
          <w:rFonts w:ascii="Times New Roman" w:hAnsi="Times New Roman" w:cs="Times New Roman"/>
          <w:sz w:val="28"/>
          <w:szCs w:val="28"/>
        </w:rPr>
      </w:pPr>
      <w:r>
        <w:rPr>
          <w:rFonts w:ascii="Times New Roman" w:hAnsi="Times New Roman" w:cs="Times New Roman"/>
          <w:sz w:val="28"/>
          <w:szCs w:val="28"/>
        </w:rPr>
        <w:t>–</w:t>
      </w:r>
      <w:r w:rsidR="008C06FC" w:rsidRPr="008C06FC">
        <w:rPr>
          <w:rFonts w:ascii="Times New Roman" w:hAnsi="Times New Roman" w:cs="Times New Roman"/>
          <w:sz w:val="28"/>
          <w:szCs w:val="28"/>
        </w:rPr>
        <w:t xml:space="preserve"> размер резервного фонда </w:t>
      </w:r>
      <w:r w:rsidR="001A4A55">
        <w:rPr>
          <w:rFonts w:ascii="Times New Roman" w:hAnsi="Times New Roman" w:cs="Times New Roman"/>
          <w:sz w:val="28"/>
          <w:szCs w:val="28"/>
        </w:rPr>
        <w:t>А</w:t>
      </w:r>
      <w:r w:rsidR="008C06FC" w:rsidRPr="008C06FC">
        <w:rPr>
          <w:rFonts w:ascii="Times New Roman" w:hAnsi="Times New Roman" w:cs="Times New Roman"/>
          <w:sz w:val="28"/>
          <w:szCs w:val="28"/>
        </w:rPr>
        <w:t xml:space="preserve">дминистрации </w:t>
      </w:r>
      <w:r w:rsidR="00CE0D13" w:rsidRPr="00CE0D13">
        <w:rPr>
          <w:rFonts w:ascii="Times New Roman" w:hAnsi="Times New Roman" w:cs="Times New Roman"/>
          <w:sz w:val="28"/>
          <w:szCs w:val="28"/>
        </w:rPr>
        <w:t>округа</w:t>
      </w:r>
      <w:r w:rsidR="008C06FC" w:rsidRPr="00CE0D13">
        <w:rPr>
          <w:rFonts w:ascii="Times New Roman" w:hAnsi="Times New Roman" w:cs="Times New Roman"/>
          <w:sz w:val="28"/>
          <w:szCs w:val="28"/>
        </w:rPr>
        <w:t>,</w:t>
      </w:r>
      <w:r w:rsidR="008C06FC" w:rsidRPr="008C06FC">
        <w:rPr>
          <w:rFonts w:ascii="Times New Roman" w:hAnsi="Times New Roman" w:cs="Times New Roman"/>
          <w:b/>
          <w:sz w:val="28"/>
          <w:szCs w:val="28"/>
        </w:rPr>
        <w:t xml:space="preserve"> </w:t>
      </w:r>
      <w:r w:rsidR="008C06FC" w:rsidRPr="008C06FC">
        <w:rPr>
          <w:rFonts w:ascii="Times New Roman" w:hAnsi="Times New Roman" w:cs="Times New Roman"/>
          <w:sz w:val="28"/>
          <w:szCs w:val="28"/>
        </w:rPr>
        <w:t xml:space="preserve">а также объем и направления использования средств, иным образом зарезервированных в составе бюджетных ассигнований на очередной финансовый год и </w:t>
      </w:r>
      <w:r w:rsidR="00D378E9">
        <w:rPr>
          <w:rFonts w:ascii="Times New Roman" w:hAnsi="Times New Roman" w:cs="Times New Roman"/>
          <w:sz w:val="28"/>
          <w:szCs w:val="28"/>
        </w:rPr>
        <w:t xml:space="preserve">на </w:t>
      </w:r>
      <w:r w:rsidR="008C06FC" w:rsidRPr="008C06FC">
        <w:rPr>
          <w:rFonts w:ascii="Times New Roman" w:hAnsi="Times New Roman" w:cs="Times New Roman"/>
          <w:sz w:val="28"/>
          <w:szCs w:val="28"/>
        </w:rPr>
        <w:t xml:space="preserve">плановый период; </w:t>
      </w:r>
    </w:p>
    <w:p w:rsidR="008C06FC" w:rsidRPr="008C06FC" w:rsidRDefault="0016092F" w:rsidP="00C80327">
      <w:pPr>
        <w:widowControl/>
        <w:ind w:firstLine="709"/>
        <w:jc w:val="both"/>
        <w:rPr>
          <w:rFonts w:ascii="Times New Roman" w:hAnsi="Times New Roman" w:cs="Times New Roman"/>
          <w:sz w:val="28"/>
          <w:szCs w:val="28"/>
        </w:rPr>
      </w:pPr>
      <w:r>
        <w:rPr>
          <w:rFonts w:ascii="Times New Roman" w:hAnsi="Times New Roman" w:cs="Times New Roman"/>
          <w:sz w:val="28"/>
          <w:szCs w:val="28"/>
        </w:rPr>
        <w:lastRenderedPageBreak/>
        <w:t>–</w:t>
      </w:r>
      <w:r w:rsidR="00775E19">
        <w:rPr>
          <w:rFonts w:ascii="Times New Roman" w:hAnsi="Times New Roman" w:cs="Times New Roman"/>
          <w:sz w:val="28"/>
          <w:szCs w:val="28"/>
        </w:rPr>
        <w:t> </w:t>
      </w:r>
      <w:r w:rsidR="008C06FC" w:rsidRPr="008C06FC">
        <w:rPr>
          <w:rFonts w:ascii="Times New Roman" w:hAnsi="Times New Roman" w:cs="Times New Roman"/>
          <w:sz w:val="28"/>
          <w:szCs w:val="28"/>
        </w:rPr>
        <w:t xml:space="preserve">объем бюджетных ассигнований муниципального дорожного фонда </w:t>
      </w:r>
      <w:r w:rsidR="00CD5D00" w:rsidRPr="00CD5D00">
        <w:rPr>
          <w:rFonts w:ascii="Times New Roman" w:hAnsi="Times New Roman" w:cs="Times New Roman"/>
          <w:sz w:val="28"/>
          <w:szCs w:val="28"/>
        </w:rPr>
        <w:t>Вилегодского муниципального округа</w:t>
      </w:r>
      <w:r w:rsidR="00D1339D" w:rsidRPr="00D1339D">
        <w:rPr>
          <w:rFonts w:ascii="Times New Roman" w:hAnsi="Times New Roman" w:cs="Times New Roman"/>
          <w:sz w:val="28"/>
          <w:szCs w:val="28"/>
        </w:rPr>
        <w:t xml:space="preserve"> </w:t>
      </w:r>
      <w:r w:rsidR="00D1339D">
        <w:rPr>
          <w:rFonts w:ascii="Times New Roman" w:hAnsi="Times New Roman" w:cs="Times New Roman"/>
          <w:sz w:val="28"/>
          <w:szCs w:val="28"/>
        </w:rPr>
        <w:t>Архангельской области</w:t>
      </w:r>
      <w:r w:rsidR="008C06FC" w:rsidRPr="00CD5D00">
        <w:rPr>
          <w:rFonts w:ascii="Times New Roman" w:hAnsi="Times New Roman" w:cs="Times New Roman"/>
          <w:sz w:val="28"/>
          <w:szCs w:val="28"/>
        </w:rPr>
        <w:t xml:space="preserve"> </w:t>
      </w:r>
      <w:r w:rsidR="008C06FC" w:rsidRPr="008C06FC">
        <w:rPr>
          <w:rFonts w:ascii="Times New Roman" w:hAnsi="Times New Roman" w:cs="Times New Roman"/>
          <w:sz w:val="28"/>
          <w:szCs w:val="28"/>
        </w:rPr>
        <w:t xml:space="preserve">на очередной финансовый год и </w:t>
      </w:r>
      <w:r w:rsidR="00D378E9">
        <w:rPr>
          <w:rFonts w:ascii="Times New Roman" w:hAnsi="Times New Roman" w:cs="Times New Roman"/>
          <w:sz w:val="28"/>
          <w:szCs w:val="28"/>
        </w:rPr>
        <w:t xml:space="preserve">на </w:t>
      </w:r>
      <w:r w:rsidR="008C06FC" w:rsidRPr="008C06FC">
        <w:rPr>
          <w:rFonts w:ascii="Times New Roman" w:hAnsi="Times New Roman" w:cs="Times New Roman"/>
          <w:sz w:val="28"/>
          <w:szCs w:val="28"/>
        </w:rPr>
        <w:t>плановый период;</w:t>
      </w:r>
    </w:p>
    <w:p w:rsidR="008C06FC" w:rsidRPr="008C06FC" w:rsidRDefault="008C06FC" w:rsidP="00C80327">
      <w:pPr>
        <w:widowControl/>
        <w:autoSpaceDE/>
        <w:autoSpaceDN/>
        <w:adjustRightInd/>
        <w:ind w:firstLine="709"/>
        <w:jc w:val="both"/>
        <w:rPr>
          <w:rFonts w:ascii="Times New Roman" w:hAnsi="Times New Roman" w:cs="Times New Roman"/>
          <w:sz w:val="28"/>
          <w:szCs w:val="28"/>
        </w:rPr>
      </w:pPr>
      <w:r w:rsidRPr="008C06FC">
        <w:rPr>
          <w:rFonts w:ascii="Times New Roman" w:hAnsi="Times New Roman" w:cs="Times New Roman"/>
          <w:sz w:val="28"/>
          <w:szCs w:val="28"/>
        </w:rPr>
        <w:t xml:space="preserve"> </w:t>
      </w:r>
      <w:r w:rsidR="0016092F">
        <w:rPr>
          <w:rFonts w:ascii="Times New Roman" w:hAnsi="Times New Roman" w:cs="Times New Roman"/>
          <w:sz w:val="28"/>
          <w:szCs w:val="28"/>
        </w:rPr>
        <w:t>–</w:t>
      </w:r>
      <w:r w:rsidR="00775E19">
        <w:rPr>
          <w:rFonts w:ascii="Times New Roman" w:hAnsi="Times New Roman" w:cs="Times New Roman"/>
          <w:sz w:val="28"/>
          <w:szCs w:val="28"/>
        </w:rPr>
        <w:t> </w:t>
      </w:r>
      <w:r w:rsidRPr="008C06FC">
        <w:rPr>
          <w:rFonts w:ascii="Times New Roman" w:hAnsi="Times New Roman" w:cs="Times New Roman"/>
          <w:sz w:val="28"/>
          <w:szCs w:val="28"/>
        </w:rPr>
        <w:t>иные показатели местного бюджета, установленные соответственно Бюджетным кодексом Российской Федерации, законом Архангельской области, решением Собрания депутатов.</w:t>
      </w:r>
    </w:p>
    <w:p w:rsidR="00CE0D13" w:rsidRDefault="0016092F" w:rsidP="00C80327">
      <w:pPr>
        <w:ind w:firstLine="709"/>
        <w:jc w:val="both"/>
        <w:rPr>
          <w:rFonts w:ascii="Times New Roman" w:hAnsi="Times New Roman" w:cs="Times New Roman"/>
          <w:sz w:val="28"/>
          <w:szCs w:val="28"/>
        </w:rPr>
      </w:pPr>
      <w:proofErr w:type="gramStart"/>
      <w:r>
        <w:rPr>
          <w:rFonts w:ascii="Times New Roman" w:hAnsi="Times New Roman" w:cs="Times New Roman"/>
          <w:sz w:val="28"/>
          <w:szCs w:val="28"/>
        </w:rPr>
        <w:t>–</w:t>
      </w:r>
      <w:r w:rsidR="00775E19">
        <w:rPr>
          <w:rFonts w:ascii="Times New Roman" w:hAnsi="Times New Roman" w:cs="Times New Roman"/>
          <w:sz w:val="28"/>
          <w:szCs w:val="28"/>
        </w:rPr>
        <w:t> </w:t>
      </w:r>
      <w:r w:rsidR="008C06FC" w:rsidRPr="008C06FC">
        <w:rPr>
          <w:rFonts w:ascii="Times New Roman" w:hAnsi="Times New Roman" w:cs="Times New Roman"/>
          <w:sz w:val="28"/>
          <w:szCs w:val="28"/>
        </w:rPr>
        <w:t xml:space="preserve">в решении о </w:t>
      </w:r>
      <w:r w:rsidR="006305E4">
        <w:rPr>
          <w:rFonts w:ascii="Times New Roman" w:hAnsi="Times New Roman" w:cs="Times New Roman"/>
          <w:sz w:val="28"/>
          <w:szCs w:val="28"/>
        </w:rPr>
        <w:t>местном бюджете</w:t>
      </w:r>
      <w:r w:rsidR="00D378E9">
        <w:rPr>
          <w:rFonts w:ascii="Times New Roman" w:hAnsi="Times New Roman" w:cs="Times New Roman"/>
          <w:sz w:val="28"/>
          <w:szCs w:val="28"/>
        </w:rPr>
        <w:t xml:space="preserve"> </w:t>
      </w:r>
      <w:r w:rsidR="008C06FC" w:rsidRPr="008C06FC">
        <w:rPr>
          <w:rFonts w:ascii="Times New Roman" w:hAnsi="Times New Roman" w:cs="Times New Roman"/>
          <w:sz w:val="28"/>
          <w:szCs w:val="28"/>
        </w:rPr>
        <w:t xml:space="preserve">могут устанавливаться дополнительные к установленным статьей 217 Бюджетного кодекса Российской Федерации основания для внесения изменений в сводную бюджетную роспись </w:t>
      </w:r>
      <w:r w:rsidR="006305E4">
        <w:rPr>
          <w:rFonts w:ascii="Times New Roman" w:hAnsi="Times New Roman" w:cs="Times New Roman"/>
          <w:sz w:val="28"/>
          <w:szCs w:val="28"/>
        </w:rPr>
        <w:t>местного бюджета</w:t>
      </w:r>
      <w:r w:rsidR="008C06FC" w:rsidRPr="008C06FC">
        <w:rPr>
          <w:rFonts w:ascii="Times New Roman" w:hAnsi="Times New Roman" w:cs="Times New Roman"/>
          <w:sz w:val="28"/>
          <w:szCs w:val="28"/>
        </w:rPr>
        <w:t xml:space="preserve"> без внесения изменений в решение о </w:t>
      </w:r>
      <w:r w:rsidR="006305E4">
        <w:rPr>
          <w:rFonts w:ascii="Times New Roman" w:hAnsi="Times New Roman" w:cs="Times New Roman"/>
          <w:sz w:val="28"/>
          <w:szCs w:val="28"/>
        </w:rPr>
        <w:t>местном бюджете</w:t>
      </w:r>
      <w:r w:rsidR="00CE0D13">
        <w:rPr>
          <w:rFonts w:ascii="Times New Roman" w:hAnsi="Times New Roman" w:cs="Times New Roman"/>
          <w:sz w:val="28"/>
          <w:szCs w:val="28"/>
        </w:rPr>
        <w:t>.</w:t>
      </w:r>
      <w:proofErr w:type="gramEnd"/>
    </w:p>
    <w:p w:rsidR="00FD371A" w:rsidRPr="00997BFE" w:rsidRDefault="00FD371A" w:rsidP="00142087">
      <w:pPr>
        <w:numPr>
          <w:ilvl w:val="0"/>
          <w:numId w:val="14"/>
        </w:numPr>
        <w:tabs>
          <w:tab w:val="left" w:pos="993"/>
        </w:tabs>
        <w:ind w:left="0" w:firstLine="709"/>
        <w:jc w:val="both"/>
        <w:rPr>
          <w:rFonts w:ascii="Times New Roman" w:hAnsi="Times New Roman" w:cs="Times New Roman"/>
          <w:i/>
          <w:color w:val="00004C"/>
          <w:sz w:val="28"/>
          <w:szCs w:val="28"/>
        </w:rPr>
      </w:pPr>
      <w:proofErr w:type="gramStart"/>
      <w:r w:rsidRPr="00CE0D13">
        <w:rPr>
          <w:rFonts w:ascii="Times New Roman" w:hAnsi="Times New Roman" w:cs="Times New Roman"/>
          <w:sz w:val="28"/>
          <w:szCs w:val="28"/>
        </w:rPr>
        <w:t xml:space="preserve">В решении о </w:t>
      </w:r>
      <w:r w:rsidR="001A4A55">
        <w:rPr>
          <w:rFonts w:ascii="Times New Roman" w:hAnsi="Times New Roman" w:cs="Times New Roman"/>
          <w:sz w:val="28"/>
          <w:szCs w:val="28"/>
        </w:rPr>
        <w:t xml:space="preserve">местном </w:t>
      </w:r>
      <w:r w:rsidRPr="00CE0D13">
        <w:rPr>
          <w:rFonts w:ascii="Times New Roman" w:hAnsi="Times New Roman" w:cs="Times New Roman"/>
          <w:sz w:val="28"/>
          <w:szCs w:val="28"/>
        </w:rPr>
        <w:t xml:space="preserve">бюджете могут предусматриваться зарезервированные средства на ликвидацию потерь </w:t>
      </w:r>
      <w:r w:rsidRPr="00CE0D13">
        <w:rPr>
          <w:rFonts w:ascii="Times New Roman" w:hAnsi="Times New Roman" w:cs="Times New Roman"/>
          <w:bCs/>
          <w:sz w:val="28"/>
          <w:szCs w:val="28"/>
        </w:rPr>
        <w:t>дорожного хозяйства от осенне</w:t>
      </w:r>
      <w:r w:rsidR="0016092F">
        <w:rPr>
          <w:rFonts w:ascii="Times New Roman" w:hAnsi="Times New Roman" w:cs="Times New Roman"/>
          <w:bCs/>
          <w:sz w:val="28"/>
          <w:szCs w:val="28"/>
        </w:rPr>
        <w:t>–</w:t>
      </w:r>
      <w:r w:rsidRPr="00CE0D13">
        <w:rPr>
          <w:rFonts w:ascii="Times New Roman" w:hAnsi="Times New Roman" w:cs="Times New Roman"/>
          <w:bCs/>
          <w:sz w:val="28"/>
          <w:szCs w:val="28"/>
        </w:rPr>
        <w:t xml:space="preserve">весенних паводков и неблагоприятных последствий природного и техногенного характера, </w:t>
      </w:r>
      <w:r w:rsidRPr="00CE0D13">
        <w:rPr>
          <w:rFonts w:ascii="Times New Roman" w:hAnsi="Times New Roman" w:cs="Times New Roman"/>
          <w:sz w:val="28"/>
          <w:szCs w:val="28"/>
        </w:rPr>
        <w:t>финансирование мероприятий по предупреждению и ликвидации чрезвычайных ситуаций и стихийных бедствий природного и техногенного характера, финансовое обеспечение повышения средней заработной платы отдельных категорий работников в целях реализации Указов Президента Российской Федерации</w:t>
      </w:r>
      <w:r w:rsidR="00997BFE" w:rsidRPr="00CE0D13">
        <w:rPr>
          <w:rFonts w:ascii="Times New Roman" w:hAnsi="Times New Roman" w:cs="Times New Roman"/>
          <w:sz w:val="28"/>
          <w:szCs w:val="28"/>
        </w:rPr>
        <w:t>,</w:t>
      </w:r>
      <w:r w:rsidR="00997BFE" w:rsidRPr="00CE0D13">
        <w:rPr>
          <w:sz w:val="28"/>
          <w:szCs w:val="28"/>
        </w:rPr>
        <w:t xml:space="preserve"> </w:t>
      </w:r>
      <w:r w:rsidR="00997BFE" w:rsidRPr="00CE0D13">
        <w:rPr>
          <w:rFonts w:ascii="Times New Roman" w:hAnsi="Times New Roman" w:cs="Times New Roman"/>
          <w:sz w:val="28"/>
          <w:szCs w:val="28"/>
        </w:rPr>
        <w:t>а также на иные цели</w:t>
      </w:r>
      <w:proofErr w:type="gramEnd"/>
      <w:r w:rsidR="00997BFE" w:rsidRPr="00CE0D13">
        <w:rPr>
          <w:rFonts w:ascii="Times New Roman" w:hAnsi="Times New Roman" w:cs="Times New Roman"/>
          <w:sz w:val="28"/>
          <w:szCs w:val="28"/>
        </w:rPr>
        <w:t xml:space="preserve">, </w:t>
      </w:r>
      <w:proofErr w:type="gramStart"/>
      <w:r w:rsidR="00997BFE" w:rsidRPr="00CE0D13">
        <w:rPr>
          <w:rFonts w:ascii="Times New Roman" w:hAnsi="Times New Roman" w:cs="Times New Roman"/>
          <w:sz w:val="28"/>
          <w:szCs w:val="28"/>
        </w:rPr>
        <w:t>установленные</w:t>
      </w:r>
      <w:proofErr w:type="gramEnd"/>
      <w:r w:rsidR="00997BFE" w:rsidRPr="00CE0D13">
        <w:rPr>
          <w:rFonts w:ascii="Times New Roman" w:hAnsi="Times New Roman" w:cs="Times New Roman"/>
          <w:sz w:val="28"/>
          <w:szCs w:val="28"/>
        </w:rPr>
        <w:t xml:space="preserve"> решением о </w:t>
      </w:r>
      <w:r w:rsidR="006305E4">
        <w:rPr>
          <w:rFonts w:ascii="Times New Roman" w:hAnsi="Times New Roman" w:cs="Times New Roman"/>
          <w:sz w:val="28"/>
          <w:szCs w:val="28"/>
        </w:rPr>
        <w:t>местном бюджете</w:t>
      </w:r>
      <w:r w:rsidRPr="00CE0D13">
        <w:rPr>
          <w:rFonts w:ascii="Times New Roman" w:hAnsi="Times New Roman" w:cs="Times New Roman"/>
          <w:i/>
          <w:color w:val="00004C"/>
          <w:sz w:val="28"/>
          <w:szCs w:val="28"/>
        </w:rPr>
        <w:t>.</w:t>
      </w:r>
    </w:p>
    <w:p w:rsidR="00FD371A" w:rsidRPr="00CE0D13" w:rsidRDefault="00FD371A" w:rsidP="00C80327">
      <w:pPr>
        <w:ind w:firstLine="709"/>
        <w:jc w:val="both"/>
        <w:rPr>
          <w:rFonts w:ascii="Times New Roman" w:hAnsi="Times New Roman" w:cs="Times New Roman"/>
          <w:sz w:val="28"/>
          <w:szCs w:val="28"/>
        </w:rPr>
      </w:pPr>
      <w:r w:rsidRPr="00CE0D13">
        <w:rPr>
          <w:rFonts w:ascii="Times New Roman" w:hAnsi="Times New Roman" w:cs="Times New Roman"/>
          <w:sz w:val="28"/>
          <w:szCs w:val="28"/>
        </w:rPr>
        <w:t>Средства, указанные в абзаце первом настоящего пункта, предусматриваются в составе бюджетных ассигнований главных распорядителей средств местного бюджета, являющихся уполномоченными исполнительными органами в соответствующих сферах деятельности.</w:t>
      </w:r>
    </w:p>
    <w:p w:rsidR="00335ADF" w:rsidRDefault="00335ADF" w:rsidP="00C80327">
      <w:pPr>
        <w:ind w:firstLine="709"/>
        <w:jc w:val="both"/>
        <w:rPr>
          <w:rFonts w:ascii="Times New Roman" w:hAnsi="Times New Roman"/>
          <w:sz w:val="28"/>
          <w:szCs w:val="28"/>
        </w:rPr>
      </w:pPr>
    </w:p>
    <w:p w:rsidR="006C30E8" w:rsidRPr="00D378E9" w:rsidRDefault="006C30E8" w:rsidP="00C80327">
      <w:pPr>
        <w:ind w:firstLine="709"/>
        <w:jc w:val="both"/>
        <w:rPr>
          <w:rFonts w:ascii="Times New Roman" w:hAnsi="Times New Roman"/>
          <w:b/>
          <w:sz w:val="28"/>
          <w:szCs w:val="28"/>
        </w:rPr>
      </w:pPr>
      <w:r w:rsidRPr="00D378E9">
        <w:rPr>
          <w:rFonts w:ascii="Times New Roman" w:hAnsi="Times New Roman"/>
          <w:b/>
          <w:sz w:val="28"/>
          <w:szCs w:val="28"/>
        </w:rPr>
        <w:t>Статья 1</w:t>
      </w:r>
      <w:r w:rsidR="00A3477F">
        <w:rPr>
          <w:rFonts w:ascii="Times New Roman" w:hAnsi="Times New Roman"/>
          <w:b/>
          <w:sz w:val="28"/>
          <w:szCs w:val="28"/>
        </w:rPr>
        <w:t>8</w:t>
      </w:r>
      <w:r w:rsidRPr="00D378E9">
        <w:rPr>
          <w:rFonts w:ascii="Times New Roman" w:hAnsi="Times New Roman"/>
          <w:b/>
          <w:sz w:val="28"/>
          <w:szCs w:val="28"/>
        </w:rPr>
        <w:t xml:space="preserve">. Документы и материалы, представляемые одновременно с проектом </w:t>
      </w:r>
      <w:r w:rsidR="00AF0BD9">
        <w:rPr>
          <w:rFonts w:ascii="Times New Roman" w:hAnsi="Times New Roman"/>
          <w:b/>
          <w:sz w:val="28"/>
          <w:szCs w:val="28"/>
        </w:rPr>
        <w:t xml:space="preserve">о </w:t>
      </w:r>
      <w:r w:rsidR="006305E4">
        <w:rPr>
          <w:rFonts w:ascii="Times New Roman" w:hAnsi="Times New Roman"/>
          <w:b/>
          <w:sz w:val="28"/>
          <w:szCs w:val="28"/>
        </w:rPr>
        <w:t>местно</w:t>
      </w:r>
      <w:r w:rsidR="00AF0BD9">
        <w:rPr>
          <w:rFonts w:ascii="Times New Roman" w:hAnsi="Times New Roman"/>
          <w:b/>
          <w:sz w:val="28"/>
          <w:szCs w:val="28"/>
        </w:rPr>
        <w:t>м</w:t>
      </w:r>
      <w:r w:rsidR="006305E4">
        <w:rPr>
          <w:rFonts w:ascii="Times New Roman" w:hAnsi="Times New Roman"/>
          <w:b/>
          <w:sz w:val="28"/>
          <w:szCs w:val="28"/>
        </w:rPr>
        <w:t xml:space="preserve"> бюджет</w:t>
      </w:r>
      <w:r w:rsidR="00AF0BD9">
        <w:rPr>
          <w:rFonts w:ascii="Times New Roman" w:hAnsi="Times New Roman"/>
          <w:b/>
          <w:sz w:val="28"/>
          <w:szCs w:val="28"/>
        </w:rPr>
        <w:t>е</w:t>
      </w:r>
    </w:p>
    <w:p w:rsidR="00E31841" w:rsidRPr="006A2CB1" w:rsidRDefault="00E31841" w:rsidP="00C80327">
      <w:pPr>
        <w:ind w:firstLine="709"/>
        <w:jc w:val="both"/>
        <w:rPr>
          <w:rFonts w:ascii="Times New Roman" w:hAnsi="Times New Roman"/>
          <w:sz w:val="10"/>
          <w:szCs w:val="10"/>
        </w:rPr>
      </w:pPr>
    </w:p>
    <w:p w:rsidR="006C30E8" w:rsidRPr="006C30E8" w:rsidRDefault="006C30E8" w:rsidP="00C80327">
      <w:pPr>
        <w:ind w:firstLine="709"/>
        <w:jc w:val="both"/>
        <w:rPr>
          <w:rFonts w:ascii="Times New Roman" w:hAnsi="Times New Roman"/>
          <w:sz w:val="28"/>
          <w:szCs w:val="28"/>
        </w:rPr>
      </w:pPr>
      <w:r w:rsidRPr="006C30E8">
        <w:rPr>
          <w:rFonts w:ascii="Times New Roman" w:hAnsi="Times New Roman"/>
          <w:sz w:val="28"/>
          <w:szCs w:val="28"/>
        </w:rPr>
        <w:t xml:space="preserve">Одновременно с проектом решения о </w:t>
      </w:r>
      <w:r w:rsidR="006305E4">
        <w:rPr>
          <w:rFonts w:ascii="Times New Roman" w:hAnsi="Times New Roman"/>
          <w:sz w:val="28"/>
          <w:szCs w:val="28"/>
        </w:rPr>
        <w:t>местном бюджете</w:t>
      </w:r>
      <w:r w:rsidRPr="006C30E8">
        <w:rPr>
          <w:rFonts w:ascii="Times New Roman" w:hAnsi="Times New Roman"/>
          <w:sz w:val="28"/>
          <w:szCs w:val="28"/>
        </w:rPr>
        <w:t xml:space="preserve"> в Собрание депутатов представляются:</w:t>
      </w:r>
    </w:p>
    <w:p w:rsidR="00FD371A" w:rsidRPr="001A4A55" w:rsidRDefault="0016092F" w:rsidP="00C80327">
      <w:pPr>
        <w:ind w:firstLine="709"/>
        <w:jc w:val="both"/>
        <w:rPr>
          <w:rFonts w:ascii="Times New Roman" w:hAnsi="Times New Roman" w:cs="Times New Roman"/>
          <w:i/>
          <w:color w:val="0F243E"/>
          <w:sz w:val="28"/>
          <w:szCs w:val="28"/>
        </w:rPr>
      </w:pPr>
      <w:r>
        <w:rPr>
          <w:rFonts w:ascii="Times New Roman" w:hAnsi="Times New Roman" w:cs="Times New Roman"/>
          <w:i/>
          <w:color w:val="0F243E"/>
          <w:sz w:val="28"/>
          <w:szCs w:val="28"/>
        </w:rPr>
        <w:t>–</w:t>
      </w:r>
      <w:r w:rsidR="006C30E8" w:rsidRPr="00CE0D13">
        <w:rPr>
          <w:rFonts w:ascii="Times New Roman" w:hAnsi="Times New Roman" w:cs="Times New Roman"/>
          <w:sz w:val="28"/>
          <w:szCs w:val="28"/>
        </w:rPr>
        <w:t xml:space="preserve"> </w:t>
      </w:r>
      <w:r w:rsidR="00C31CB8" w:rsidRPr="001A4A55">
        <w:rPr>
          <w:rFonts w:ascii="Times New Roman" w:hAnsi="Times New Roman" w:cs="Times New Roman"/>
          <w:sz w:val="28"/>
          <w:szCs w:val="28"/>
        </w:rPr>
        <w:t>основные направления бюджетной и налоговой политики</w:t>
      </w:r>
      <w:r w:rsidR="006C30E8" w:rsidRPr="001A4A55">
        <w:rPr>
          <w:rFonts w:ascii="Times New Roman" w:hAnsi="Times New Roman" w:cs="Times New Roman"/>
          <w:sz w:val="28"/>
          <w:szCs w:val="28"/>
        </w:rPr>
        <w:t>;</w:t>
      </w:r>
    </w:p>
    <w:p w:rsidR="006C30E8" w:rsidRPr="00750E58" w:rsidRDefault="0016092F" w:rsidP="00C80327">
      <w:pPr>
        <w:ind w:firstLine="709"/>
        <w:jc w:val="both"/>
        <w:rPr>
          <w:rFonts w:ascii="Times New Roman" w:hAnsi="Times New Roman"/>
          <w:i/>
          <w:sz w:val="28"/>
          <w:szCs w:val="28"/>
        </w:rPr>
      </w:pPr>
      <w:r>
        <w:rPr>
          <w:rFonts w:ascii="Times New Roman" w:hAnsi="Times New Roman"/>
          <w:sz w:val="28"/>
          <w:szCs w:val="28"/>
        </w:rPr>
        <w:t>–</w:t>
      </w:r>
      <w:r w:rsidR="003B33E2" w:rsidRPr="001A4A55">
        <w:rPr>
          <w:rFonts w:ascii="Times New Roman" w:hAnsi="Times New Roman"/>
          <w:sz w:val="28"/>
          <w:szCs w:val="28"/>
        </w:rPr>
        <w:t> </w:t>
      </w:r>
      <w:r w:rsidR="006C30E8" w:rsidRPr="001A4A55">
        <w:rPr>
          <w:rFonts w:ascii="Times New Roman" w:hAnsi="Times New Roman"/>
          <w:sz w:val="28"/>
          <w:szCs w:val="28"/>
        </w:rPr>
        <w:t>предварительные итоги социально</w:t>
      </w:r>
      <w:r>
        <w:rPr>
          <w:rFonts w:ascii="Times New Roman" w:hAnsi="Times New Roman"/>
          <w:sz w:val="28"/>
          <w:szCs w:val="28"/>
        </w:rPr>
        <w:t>–</w:t>
      </w:r>
      <w:r w:rsidR="006C30E8" w:rsidRPr="001A4A55">
        <w:rPr>
          <w:rFonts w:ascii="Times New Roman" w:hAnsi="Times New Roman"/>
          <w:sz w:val="28"/>
          <w:szCs w:val="28"/>
        </w:rPr>
        <w:t>экономического</w:t>
      </w:r>
      <w:r w:rsidR="006C30E8" w:rsidRPr="006C30E8">
        <w:rPr>
          <w:rFonts w:ascii="Times New Roman" w:hAnsi="Times New Roman"/>
          <w:sz w:val="28"/>
          <w:szCs w:val="28"/>
        </w:rPr>
        <w:t xml:space="preserve"> развития за истекший период текущего финансового года и ожидаемые итоги социально</w:t>
      </w:r>
      <w:r>
        <w:rPr>
          <w:rFonts w:ascii="Times New Roman" w:hAnsi="Times New Roman"/>
          <w:sz w:val="28"/>
          <w:szCs w:val="28"/>
        </w:rPr>
        <w:t>–</w:t>
      </w:r>
      <w:r w:rsidR="006C30E8" w:rsidRPr="006C30E8">
        <w:rPr>
          <w:rFonts w:ascii="Times New Roman" w:hAnsi="Times New Roman"/>
          <w:sz w:val="28"/>
          <w:szCs w:val="28"/>
        </w:rPr>
        <w:t xml:space="preserve">экономического развития </w:t>
      </w:r>
      <w:r w:rsidR="006C30E8" w:rsidRPr="00C17EE1">
        <w:rPr>
          <w:rFonts w:ascii="Times New Roman" w:hAnsi="Times New Roman"/>
          <w:sz w:val="28"/>
          <w:szCs w:val="28"/>
        </w:rPr>
        <w:t>за текущий финансовый год</w:t>
      </w:r>
      <w:r w:rsidR="009A3D52" w:rsidRPr="00C17EE1">
        <w:rPr>
          <w:rFonts w:ascii="Times New Roman" w:hAnsi="Times New Roman"/>
          <w:sz w:val="28"/>
          <w:szCs w:val="28"/>
        </w:rPr>
        <w:t>;</w:t>
      </w:r>
    </w:p>
    <w:p w:rsidR="006C30E8" w:rsidRPr="006C30E8" w:rsidRDefault="0016092F" w:rsidP="00C80327">
      <w:pPr>
        <w:ind w:firstLine="709"/>
        <w:jc w:val="both"/>
        <w:rPr>
          <w:rFonts w:ascii="Times New Roman" w:hAnsi="Times New Roman"/>
          <w:sz w:val="28"/>
          <w:szCs w:val="28"/>
        </w:rPr>
      </w:pPr>
      <w:r>
        <w:rPr>
          <w:rFonts w:ascii="Times New Roman" w:hAnsi="Times New Roman"/>
          <w:sz w:val="28"/>
          <w:szCs w:val="28"/>
        </w:rPr>
        <w:t>–</w:t>
      </w:r>
      <w:r w:rsidR="006C30E8" w:rsidRPr="006C30E8">
        <w:rPr>
          <w:rFonts w:ascii="Times New Roman" w:hAnsi="Times New Roman"/>
          <w:sz w:val="28"/>
          <w:szCs w:val="28"/>
        </w:rPr>
        <w:t xml:space="preserve"> прогноз социально</w:t>
      </w:r>
      <w:r>
        <w:rPr>
          <w:rFonts w:ascii="Times New Roman" w:hAnsi="Times New Roman"/>
          <w:sz w:val="28"/>
          <w:szCs w:val="28"/>
        </w:rPr>
        <w:t>–</w:t>
      </w:r>
      <w:r w:rsidR="006C30E8" w:rsidRPr="006C30E8">
        <w:rPr>
          <w:rFonts w:ascii="Times New Roman" w:hAnsi="Times New Roman"/>
          <w:sz w:val="28"/>
          <w:szCs w:val="28"/>
        </w:rPr>
        <w:t>экономического развития;</w:t>
      </w:r>
    </w:p>
    <w:p w:rsidR="006C30E8" w:rsidRPr="006C30E8" w:rsidRDefault="0016092F" w:rsidP="00C80327">
      <w:pPr>
        <w:ind w:firstLine="709"/>
        <w:jc w:val="both"/>
        <w:rPr>
          <w:rFonts w:ascii="Times New Roman" w:hAnsi="Times New Roman"/>
          <w:sz w:val="28"/>
          <w:szCs w:val="28"/>
        </w:rPr>
      </w:pPr>
      <w:r>
        <w:rPr>
          <w:rFonts w:ascii="Times New Roman" w:hAnsi="Times New Roman"/>
          <w:sz w:val="28"/>
          <w:szCs w:val="28"/>
        </w:rPr>
        <w:t>–</w:t>
      </w:r>
      <w:r w:rsidR="00EE3710">
        <w:rPr>
          <w:rFonts w:ascii="Times New Roman" w:hAnsi="Times New Roman"/>
          <w:sz w:val="28"/>
          <w:szCs w:val="28"/>
        </w:rPr>
        <w:t> </w:t>
      </w:r>
      <w:r w:rsidR="006C30E8" w:rsidRPr="006C30E8">
        <w:rPr>
          <w:rFonts w:ascii="Times New Roman" w:hAnsi="Times New Roman"/>
          <w:sz w:val="28"/>
          <w:szCs w:val="28"/>
        </w:rPr>
        <w:t xml:space="preserve">прогноз основных характеристик (общий объем доходов, общий объем расходов, дефицита (профицита) бюджета) </w:t>
      </w:r>
      <w:r w:rsidR="006305E4">
        <w:rPr>
          <w:rFonts w:ascii="Times New Roman" w:hAnsi="Times New Roman"/>
          <w:sz w:val="28"/>
          <w:szCs w:val="28"/>
        </w:rPr>
        <w:t>местного бюджета</w:t>
      </w:r>
      <w:r w:rsidR="00CE0D13" w:rsidRPr="00CE0D13">
        <w:rPr>
          <w:rFonts w:ascii="Times New Roman" w:hAnsi="Times New Roman"/>
          <w:sz w:val="28"/>
          <w:szCs w:val="28"/>
        </w:rPr>
        <w:t xml:space="preserve"> </w:t>
      </w:r>
      <w:r w:rsidR="006C30E8" w:rsidRPr="006C30E8">
        <w:rPr>
          <w:rFonts w:ascii="Times New Roman" w:hAnsi="Times New Roman"/>
          <w:sz w:val="28"/>
          <w:szCs w:val="28"/>
        </w:rPr>
        <w:t xml:space="preserve">на </w:t>
      </w:r>
      <w:r w:rsidR="006C30E8" w:rsidRPr="00CE0D13">
        <w:rPr>
          <w:rFonts w:ascii="Times New Roman" w:hAnsi="Times New Roman"/>
          <w:sz w:val="28"/>
          <w:szCs w:val="28"/>
        </w:rPr>
        <w:t xml:space="preserve">очередной финансовый год и </w:t>
      </w:r>
      <w:r w:rsidR="008878D4">
        <w:rPr>
          <w:rFonts w:ascii="Times New Roman" w:hAnsi="Times New Roman"/>
          <w:sz w:val="28"/>
          <w:szCs w:val="28"/>
        </w:rPr>
        <w:t>на</w:t>
      </w:r>
      <w:r w:rsidR="00997BFE" w:rsidRPr="00CE0D13">
        <w:rPr>
          <w:rFonts w:ascii="Times New Roman" w:hAnsi="Times New Roman"/>
          <w:sz w:val="28"/>
          <w:szCs w:val="28"/>
        </w:rPr>
        <w:t xml:space="preserve"> плановый период</w:t>
      </w:r>
      <w:r w:rsidR="00CE0D13">
        <w:rPr>
          <w:rFonts w:ascii="Times New Roman" w:hAnsi="Times New Roman"/>
          <w:sz w:val="28"/>
          <w:szCs w:val="28"/>
        </w:rPr>
        <w:t>;</w:t>
      </w:r>
    </w:p>
    <w:p w:rsidR="006C30E8" w:rsidRPr="006C30E8" w:rsidRDefault="0016092F" w:rsidP="00C80327">
      <w:pPr>
        <w:ind w:firstLine="709"/>
        <w:jc w:val="both"/>
        <w:rPr>
          <w:rFonts w:ascii="Times New Roman" w:hAnsi="Times New Roman"/>
          <w:sz w:val="28"/>
          <w:szCs w:val="28"/>
        </w:rPr>
      </w:pPr>
      <w:r>
        <w:rPr>
          <w:rFonts w:ascii="Times New Roman" w:hAnsi="Times New Roman"/>
          <w:sz w:val="28"/>
          <w:szCs w:val="28"/>
        </w:rPr>
        <w:t>–</w:t>
      </w:r>
      <w:r w:rsidR="006C30E8" w:rsidRPr="006C30E8">
        <w:rPr>
          <w:rFonts w:ascii="Times New Roman" w:hAnsi="Times New Roman"/>
          <w:sz w:val="28"/>
          <w:szCs w:val="28"/>
        </w:rPr>
        <w:t xml:space="preserve"> пояснительная записка к проекту </w:t>
      </w:r>
      <w:r w:rsidR="006305E4">
        <w:rPr>
          <w:rFonts w:ascii="Times New Roman" w:hAnsi="Times New Roman"/>
          <w:sz w:val="28"/>
          <w:szCs w:val="28"/>
        </w:rPr>
        <w:t>местного бюджета</w:t>
      </w:r>
      <w:r w:rsidR="006C30E8" w:rsidRPr="006C30E8">
        <w:rPr>
          <w:rFonts w:ascii="Times New Roman" w:hAnsi="Times New Roman"/>
          <w:sz w:val="28"/>
          <w:szCs w:val="28"/>
        </w:rPr>
        <w:t>;</w:t>
      </w:r>
    </w:p>
    <w:p w:rsidR="00997BFE" w:rsidRPr="00704B02" w:rsidRDefault="0016092F" w:rsidP="00704B02">
      <w:pPr>
        <w:widowControl/>
        <w:jc w:val="both"/>
        <w:rPr>
          <w:rFonts w:ascii="Times New Roman" w:hAnsi="Times New Roman" w:cs="Times New Roman"/>
          <w:sz w:val="28"/>
          <w:szCs w:val="28"/>
        </w:rPr>
      </w:pPr>
      <w:r>
        <w:rPr>
          <w:rFonts w:ascii="Times New Roman" w:hAnsi="Times New Roman"/>
          <w:sz w:val="28"/>
          <w:szCs w:val="28"/>
        </w:rPr>
        <w:t>–</w:t>
      </w:r>
      <w:r w:rsidR="001A4A55">
        <w:rPr>
          <w:rFonts w:ascii="Times New Roman" w:hAnsi="Times New Roman"/>
          <w:sz w:val="28"/>
          <w:szCs w:val="28"/>
        </w:rPr>
        <w:t> </w:t>
      </w:r>
      <w:r w:rsidR="00997BFE" w:rsidRPr="00997BFE">
        <w:rPr>
          <w:rFonts w:ascii="Times New Roman" w:hAnsi="Times New Roman" w:cs="Times New Roman"/>
          <w:sz w:val="28"/>
          <w:szCs w:val="28"/>
        </w:rPr>
        <w:t>верхний предел муниципального внутреннего долга</w:t>
      </w:r>
      <w:r w:rsidR="00704B02">
        <w:rPr>
          <w:rFonts w:ascii="Times New Roman" w:hAnsi="Times New Roman" w:cs="Times New Roman"/>
          <w:sz w:val="28"/>
          <w:szCs w:val="28"/>
        </w:rPr>
        <w:t xml:space="preserve"> и </w:t>
      </w:r>
      <w:r w:rsidR="00704B02" w:rsidRPr="00704B02">
        <w:rPr>
          <w:rFonts w:ascii="Times New Roman" w:hAnsi="Times New Roman" w:cs="Times New Roman"/>
          <w:bCs/>
          <w:sz w:val="28"/>
          <w:szCs w:val="28"/>
        </w:rPr>
        <w:t>(или) верхний предел муниципального внешнего долга по состоянию</w:t>
      </w:r>
      <w:r w:rsidR="00997BFE" w:rsidRPr="00997BFE">
        <w:rPr>
          <w:rFonts w:ascii="Times New Roman" w:hAnsi="Times New Roman" w:cs="Times New Roman"/>
          <w:sz w:val="28"/>
          <w:szCs w:val="28"/>
        </w:rPr>
        <w:t xml:space="preserve"> на 1 января года, следующего за очередным финансовым годом и каждым годом планового периода</w:t>
      </w:r>
      <w:r w:rsidR="00704B02" w:rsidRPr="00704B02">
        <w:rPr>
          <w:rFonts w:ascii="Times New Roman" w:hAnsi="Times New Roman" w:cs="Times New Roman"/>
          <w:sz w:val="28"/>
          <w:szCs w:val="28"/>
        </w:rPr>
        <w:t xml:space="preserve"> </w:t>
      </w:r>
      <w:r w:rsidR="00704B02">
        <w:rPr>
          <w:rFonts w:ascii="Times New Roman" w:hAnsi="Times New Roman" w:cs="Times New Roman"/>
          <w:sz w:val="28"/>
          <w:szCs w:val="28"/>
        </w:rPr>
        <w:t>(очередным финансовым годом)</w:t>
      </w:r>
      <w:r w:rsidR="00997BFE" w:rsidRPr="00997BFE">
        <w:rPr>
          <w:rFonts w:ascii="Times New Roman" w:hAnsi="Times New Roman" w:cs="Times New Roman"/>
          <w:sz w:val="28"/>
          <w:szCs w:val="28"/>
        </w:rPr>
        <w:t>;</w:t>
      </w:r>
      <w:r w:rsidR="00997BFE">
        <w:rPr>
          <w:rFonts w:ascii="Times New Roman" w:hAnsi="Times New Roman"/>
          <w:sz w:val="28"/>
          <w:szCs w:val="28"/>
          <w:highlight w:val="magenta"/>
        </w:rPr>
        <w:t xml:space="preserve"> </w:t>
      </w:r>
    </w:p>
    <w:p w:rsidR="00CF0647" w:rsidRPr="00CE0D13" w:rsidRDefault="0016092F" w:rsidP="00C80327">
      <w:pPr>
        <w:ind w:firstLine="709"/>
        <w:jc w:val="both"/>
        <w:rPr>
          <w:rFonts w:ascii="Times New Roman" w:hAnsi="Times New Roman" w:cs="Times New Roman"/>
          <w:sz w:val="28"/>
          <w:szCs w:val="28"/>
        </w:rPr>
      </w:pPr>
      <w:proofErr w:type="gramStart"/>
      <w:r>
        <w:rPr>
          <w:rFonts w:ascii="Times New Roman" w:hAnsi="Times New Roman" w:cs="Times New Roman"/>
          <w:sz w:val="28"/>
          <w:szCs w:val="28"/>
        </w:rPr>
        <w:t>–</w:t>
      </w:r>
      <w:r w:rsidR="00EE1D46">
        <w:rPr>
          <w:rFonts w:ascii="Times New Roman" w:hAnsi="Times New Roman" w:cs="Times New Roman"/>
          <w:sz w:val="28"/>
          <w:szCs w:val="28"/>
        </w:rPr>
        <w:t> </w:t>
      </w:r>
      <w:r w:rsidR="006E687D" w:rsidRPr="00CE0D13">
        <w:rPr>
          <w:rFonts w:ascii="Times New Roman" w:hAnsi="Times New Roman" w:cs="Times New Roman"/>
          <w:sz w:val="28"/>
          <w:szCs w:val="28"/>
        </w:rPr>
        <w:t>предложенные Собранием депутатов, органами судебной системы, контрольно</w:t>
      </w:r>
      <w:r>
        <w:rPr>
          <w:rFonts w:ascii="Times New Roman" w:hAnsi="Times New Roman" w:cs="Times New Roman"/>
          <w:sz w:val="28"/>
          <w:szCs w:val="28"/>
        </w:rPr>
        <w:t>–</w:t>
      </w:r>
      <w:r w:rsidR="006E687D" w:rsidRPr="00CE0D13">
        <w:rPr>
          <w:rFonts w:ascii="Times New Roman" w:hAnsi="Times New Roman" w:cs="Times New Roman"/>
          <w:sz w:val="28"/>
          <w:szCs w:val="28"/>
        </w:rPr>
        <w:t xml:space="preserve">счетной комиссией проекты бюджетных смет указанных </w:t>
      </w:r>
      <w:r w:rsidR="006E687D" w:rsidRPr="00CE0D13">
        <w:rPr>
          <w:rFonts w:ascii="Times New Roman" w:hAnsi="Times New Roman" w:cs="Times New Roman"/>
          <w:sz w:val="28"/>
          <w:szCs w:val="28"/>
        </w:rPr>
        <w:lastRenderedPageBreak/>
        <w:t xml:space="preserve">органов, представляемые в случае возникновения разногласий с </w:t>
      </w:r>
      <w:r w:rsidR="008878D4" w:rsidRPr="00BA2E0B">
        <w:rPr>
          <w:rFonts w:ascii="Times New Roman" w:hAnsi="Times New Roman" w:cs="Times New Roman"/>
          <w:sz w:val="28"/>
          <w:szCs w:val="28"/>
        </w:rPr>
        <w:t xml:space="preserve">Управлением </w:t>
      </w:r>
      <w:r w:rsidR="006E687D" w:rsidRPr="00BA2E0B">
        <w:rPr>
          <w:rFonts w:ascii="Times New Roman" w:hAnsi="Times New Roman" w:cs="Times New Roman"/>
          <w:sz w:val="28"/>
          <w:szCs w:val="28"/>
        </w:rPr>
        <w:t>в</w:t>
      </w:r>
      <w:r w:rsidR="006E687D" w:rsidRPr="00CE0D13">
        <w:rPr>
          <w:rFonts w:ascii="Times New Roman" w:hAnsi="Times New Roman" w:cs="Times New Roman"/>
          <w:sz w:val="28"/>
          <w:szCs w:val="28"/>
        </w:rPr>
        <w:t xml:space="preserve"> отношении указанных бюджетных смет;</w:t>
      </w:r>
      <w:proofErr w:type="gramEnd"/>
    </w:p>
    <w:p w:rsidR="006C30E8" w:rsidRDefault="0016092F" w:rsidP="00C80327">
      <w:pPr>
        <w:ind w:firstLine="709"/>
        <w:jc w:val="both"/>
        <w:rPr>
          <w:rFonts w:ascii="Times New Roman" w:hAnsi="Times New Roman"/>
          <w:sz w:val="28"/>
          <w:szCs w:val="28"/>
        </w:rPr>
      </w:pPr>
      <w:r>
        <w:rPr>
          <w:rFonts w:ascii="Times New Roman" w:hAnsi="Times New Roman"/>
          <w:sz w:val="28"/>
          <w:szCs w:val="28"/>
        </w:rPr>
        <w:t>–</w:t>
      </w:r>
      <w:r w:rsidR="00EE3710">
        <w:rPr>
          <w:rFonts w:ascii="Times New Roman" w:hAnsi="Times New Roman"/>
          <w:sz w:val="28"/>
          <w:szCs w:val="28"/>
        </w:rPr>
        <w:t> </w:t>
      </w:r>
      <w:r w:rsidR="006C30E8" w:rsidRPr="006C30E8">
        <w:rPr>
          <w:rFonts w:ascii="Times New Roman" w:hAnsi="Times New Roman"/>
          <w:sz w:val="28"/>
          <w:szCs w:val="28"/>
        </w:rPr>
        <w:t xml:space="preserve">оценка ожидаемого исполнения бюджета на текущий </w:t>
      </w:r>
      <w:r w:rsidR="006C30E8" w:rsidRPr="00C17EE1">
        <w:rPr>
          <w:rFonts w:ascii="Times New Roman" w:hAnsi="Times New Roman"/>
          <w:sz w:val="28"/>
          <w:szCs w:val="28"/>
        </w:rPr>
        <w:t>финансовый год;</w:t>
      </w:r>
    </w:p>
    <w:p w:rsidR="004259B2" w:rsidRPr="00335ADF" w:rsidRDefault="0016092F" w:rsidP="00C80327">
      <w:pPr>
        <w:ind w:firstLine="709"/>
        <w:jc w:val="both"/>
        <w:rPr>
          <w:rFonts w:ascii="Times New Roman" w:hAnsi="Times New Roman" w:cs="Times New Roman"/>
          <w:sz w:val="28"/>
          <w:szCs w:val="28"/>
        </w:rPr>
      </w:pPr>
      <w:r>
        <w:rPr>
          <w:rFonts w:ascii="Times New Roman" w:hAnsi="Times New Roman"/>
          <w:sz w:val="28"/>
          <w:szCs w:val="28"/>
        </w:rPr>
        <w:t>–</w:t>
      </w:r>
      <w:r w:rsidR="00C1535D" w:rsidRPr="00335ADF">
        <w:rPr>
          <w:rFonts w:ascii="Times New Roman" w:hAnsi="Times New Roman"/>
          <w:sz w:val="28"/>
          <w:szCs w:val="28"/>
        </w:rPr>
        <w:t xml:space="preserve"> </w:t>
      </w:r>
      <w:r w:rsidR="004259B2" w:rsidRPr="00335ADF">
        <w:rPr>
          <w:rFonts w:ascii="Times New Roman" w:hAnsi="Times New Roman" w:cs="Times New Roman"/>
          <w:sz w:val="28"/>
          <w:szCs w:val="28"/>
        </w:rPr>
        <w:t xml:space="preserve">реестр источников доходов </w:t>
      </w:r>
      <w:r w:rsidR="006305E4">
        <w:rPr>
          <w:rFonts w:ascii="Times New Roman" w:hAnsi="Times New Roman" w:cs="Times New Roman"/>
          <w:sz w:val="28"/>
          <w:szCs w:val="28"/>
        </w:rPr>
        <w:t>местного бюджета</w:t>
      </w:r>
      <w:r w:rsidR="00C1535D" w:rsidRPr="00CD5D00">
        <w:rPr>
          <w:rFonts w:ascii="Times New Roman" w:hAnsi="Times New Roman" w:cs="Times New Roman"/>
          <w:sz w:val="28"/>
          <w:szCs w:val="28"/>
        </w:rPr>
        <w:t>;</w:t>
      </w:r>
    </w:p>
    <w:p w:rsidR="006C30E8" w:rsidRDefault="0016092F" w:rsidP="00C80327">
      <w:pPr>
        <w:ind w:firstLine="709"/>
        <w:jc w:val="both"/>
        <w:rPr>
          <w:rFonts w:ascii="Times New Roman" w:hAnsi="Times New Roman"/>
          <w:sz w:val="28"/>
          <w:szCs w:val="28"/>
        </w:rPr>
      </w:pPr>
      <w:r>
        <w:rPr>
          <w:rFonts w:ascii="Times New Roman" w:hAnsi="Times New Roman"/>
          <w:sz w:val="28"/>
          <w:szCs w:val="28"/>
        </w:rPr>
        <w:t>–</w:t>
      </w:r>
      <w:r w:rsidR="006C30E8" w:rsidRPr="006C30E8">
        <w:rPr>
          <w:rFonts w:ascii="Times New Roman" w:hAnsi="Times New Roman"/>
          <w:sz w:val="28"/>
          <w:szCs w:val="28"/>
        </w:rPr>
        <w:t xml:space="preserve"> иные документы и материалы.</w:t>
      </w:r>
    </w:p>
    <w:p w:rsidR="009A3D52" w:rsidRPr="00335ADF" w:rsidRDefault="006E687D" w:rsidP="00C80327">
      <w:pPr>
        <w:ind w:firstLine="709"/>
        <w:jc w:val="both"/>
        <w:rPr>
          <w:rFonts w:ascii="Times New Roman" w:hAnsi="Times New Roman"/>
          <w:sz w:val="28"/>
          <w:szCs w:val="28"/>
        </w:rPr>
      </w:pPr>
      <w:r w:rsidRPr="00335ADF">
        <w:rPr>
          <w:rFonts w:ascii="Times New Roman" w:hAnsi="Times New Roman" w:cs="Times New Roman"/>
          <w:sz w:val="28"/>
          <w:szCs w:val="28"/>
        </w:rPr>
        <w:t xml:space="preserve">В случае утверждения решением о </w:t>
      </w:r>
      <w:r w:rsidR="001A4A55">
        <w:rPr>
          <w:rFonts w:ascii="Times New Roman" w:hAnsi="Times New Roman" w:cs="Times New Roman"/>
          <w:sz w:val="28"/>
          <w:szCs w:val="28"/>
        </w:rPr>
        <w:t xml:space="preserve">местном </w:t>
      </w:r>
      <w:r w:rsidRPr="00335ADF">
        <w:rPr>
          <w:rFonts w:ascii="Times New Roman" w:hAnsi="Times New Roman" w:cs="Times New Roman"/>
          <w:sz w:val="28"/>
          <w:szCs w:val="28"/>
        </w:rPr>
        <w:t xml:space="preserve">бюджете распределения бюджетных ассигнований по муниципальным программам и непрограммным направлениям деятельности к проекту решения о </w:t>
      </w:r>
      <w:r w:rsidR="006305E4">
        <w:rPr>
          <w:rFonts w:ascii="Times New Roman" w:hAnsi="Times New Roman" w:cs="Times New Roman"/>
          <w:sz w:val="28"/>
          <w:szCs w:val="28"/>
        </w:rPr>
        <w:t>местном бюджете</w:t>
      </w:r>
      <w:r w:rsidR="007E5B2A">
        <w:rPr>
          <w:rFonts w:ascii="Times New Roman" w:hAnsi="Times New Roman" w:cs="Times New Roman"/>
          <w:sz w:val="28"/>
          <w:szCs w:val="28"/>
        </w:rPr>
        <w:t xml:space="preserve"> </w:t>
      </w:r>
      <w:r w:rsidRPr="00335ADF">
        <w:rPr>
          <w:rFonts w:ascii="Times New Roman" w:hAnsi="Times New Roman" w:cs="Times New Roman"/>
          <w:sz w:val="28"/>
          <w:szCs w:val="28"/>
        </w:rPr>
        <w:t>представляются паспорта муниципальных программ</w:t>
      </w:r>
      <w:r w:rsidR="009A3D52" w:rsidRPr="00335ADF">
        <w:rPr>
          <w:rFonts w:ascii="Times New Roman" w:hAnsi="Times New Roman" w:cs="Times New Roman"/>
          <w:sz w:val="28"/>
          <w:szCs w:val="28"/>
        </w:rPr>
        <w:t xml:space="preserve"> (проекты изменений в указанные паспорта). </w:t>
      </w:r>
    </w:p>
    <w:p w:rsidR="008A689F" w:rsidRDefault="008A689F" w:rsidP="00C80327">
      <w:pPr>
        <w:ind w:firstLine="709"/>
        <w:jc w:val="both"/>
        <w:rPr>
          <w:rFonts w:ascii="Times New Roman" w:hAnsi="Times New Roman"/>
          <w:sz w:val="28"/>
          <w:szCs w:val="28"/>
        </w:rPr>
      </w:pPr>
    </w:p>
    <w:p w:rsidR="006C30E8" w:rsidRPr="008878D4" w:rsidRDefault="006C30E8" w:rsidP="00C80327">
      <w:pPr>
        <w:ind w:firstLine="709"/>
        <w:jc w:val="both"/>
        <w:rPr>
          <w:rFonts w:ascii="Times New Roman" w:hAnsi="Times New Roman"/>
          <w:b/>
          <w:sz w:val="28"/>
          <w:szCs w:val="28"/>
        </w:rPr>
      </w:pPr>
      <w:r w:rsidRPr="008878D4">
        <w:rPr>
          <w:rFonts w:ascii="Times New Roman" w:hAnsi="Times New Roman"/>
          <w:b/>
          <w:sz w:val="28"/>
          <w:szCs w:val="28"/>
        </w:rPr>
        <w:t>Статья 1</w:t>
      </w:r>
      <w:r w:rsidR="00A3477F">
        <w:rPr>
          <w:rFonts w:ascii="Times New Roman" w:hAnsi="Times New Roman"/>
          <w:b/>
          <w:sz w:val="28"/>
          <w:szCs w:val="28"/>
        </w:rPr>
        <w:t>9</w:t>
      </w:r>
      <w:r w:rsidRPr="008878D4">
        <w:rPr>
          <w:rFonts w:ascii="Times New Roman" w:hAnsi="Times New Roman"/>
          <w:b/>
          <w:sz w:val="28"/>
          <w:szCs w:val="28"/>
        </w:rPr>
        <w:t xml:space="preserve">. Внесение проекта решения о </w:t>
      </w:r>
      <w:r w:rsidR="006305E4">
        <w:rPr>
          <w:rFonts w:ascii="Times New Roman" w:hAnsi="Times New Roman"/>
          <w:b/>
          <w:sz w:val="28"/>
          <w:szCs w:val="28"/>
        </w:rPr>
        <w:t>местном бюджете</w:t>
      </w:r>
      <w:r w:rsidRPr="008878D4">
        <w:rPr>
          <w:rFonts w:ascii="Times New Roman" w:hAnsi="Times New Roman"/>
          <w:b/>
          <w:sz w:val="28"/>
          <w:szCs w:val="28"/>
        </w:rPr>
        <w:t xml:space="preserve"> на рассмотрение в Собрание депутатов</w:t>
      </w:r>
    </w:p>
    <w:p w:rsidR="00E31841" w:rsidRPr="006A2CB1" w:rsidRDefault="00E31841" w:rsidP="00C80327">
      <w:pPr>
        <w:ind w:firstLine="709"/>
        <w:jc w:val="both"/>
        <w:rPr>
          <w:rFonts w:ascii="Times New Roman" w:hAnsi="Times New Roman"/>
          <w:sz w:val="10"/>
          <w:szCs w:val="10"/>
        </w:rPr>
      </w:pPr>
    </w:p>
    <w:p w:rsidR="006C30E8" w:rsidRPr="008878D4" w:rsidRDefault="006C30E8" w:rsidP="00C12297">
      <w:pPr>
        <w:numPr>
          <w:ilvl w:val="0"/>
          <w:numId w:val="15"/>
        </w:numPr>
        <w:tabs>
          <w:tab w:val="left" w:pos="993"/>
        </w:tabs>
        <w:ind w:left="0" w:firstLine="709"/>
        <w:jc w:val="both"/>
        <w:rPr>
          <w:rFonts w:ascii="Times New Roman" w:hAnsi="Times New Roman"/>
          <w:sz w:val="28"/>
          <w:szCs w:val="28"/>
        </w:rPr>
      </w:pPr>
      <w:r w:rsidRPr="00D33EB1">
        <w:rPr>
          <w:rFonts w:ascii="Times New Roman" w:hAnsi="Times New Roman"/>
          <w:sz w:val="28"/>
          <w:szCs w:val="28"/>
        </w:rPr>
        <w:t xml:space="preserve">Глава муниципального </w:t>
      </w:r>
      <w:r w:rsidR="00335ADF">
        <w:rPr>
          <w:rFonts w:ascii="Times New Roman" w:hAnsi="Times New Roman"/>
          <w:sz w:val="28"/>
          <w:szCs w:val="28"/>
        </w:rPr>
        <w:t>округа</w:t>
      </w:r>
      <w:r w:rsidRPr="00D33EB1">
        <w:rPr>
          <w:rFonts w:ascii="Times New Roman" w:hAnsi="Times New Roman"/>
          <w:sz w:val="28"/>
          <w:szCs w:val="28"/>
        </w:rPr>
        <w:t xml:space="preserve"> вносит на рассмотрение Собрания депутатов проект решения о местном бюджете не </w:t>
      </w:r>
      <w:r w:rsidRPr="008878D4">
        <w:rPr>
          <w:rFonts w:ascii="Times New Roman" w:hAnsi="Times New Roman"/>
          <w:sz w:val="28"/>
          <w:szCs w:val="28"/>
        </w:rPr>
        <w:t xml:space="preserve">позднее </w:t>
      </w:r>
      <w:r w:rsidR="00D8442D" w:rsidRPr="008878D4">
        <w:rPr>
          <w:rFonts w:ascii="Times New Roman" w:hAnsi="Times New Roman"/>
          <w:sz w:val="28"/>
          <w:szCs w:val="28"/>
        </w:rPr>
        <w:t>1</w:t>
      </w:r>
      <w:r w:rsidR="00AA1A90" w:rsidRPr="008878D4">
        <w:rPr>
          <w:rFonts w:ascii="Times New Roman" w:hAnsi="Times New Roman"/>
          <w:sz w:val="28"/>
          <w:szCs w:val="28"/>
        </w:rPr>
        <w:t>5</w:t>
      </w:r>
      <w:r w:rsidRPr="008878D4">
        <w:rPr>
          <w:rFonts w:ascii="Times New Roman" w:hAnsi="Times New Roman"/>
          <w:sz w:val="28"/>
          <w:szCs w:val="28"/>
        </w:rPr>
        <w:t xml:space="preserve"> ноября текущего года.</w:t>
      </w:r>
    </w:p>
    <w:p w:rsidR="00E31841" w:rsidRDefault="00E31841" w:rsidP="00C80327">
      <w:pPr>
        <w:ind w:firstLine="709"/>
        <w:jc w:val="both"/>
        <w:rPr>
          <w:rFonts w:ascii="Times New Roman" w:hAnsi="Times New Roman"/>
          <w:sz w:val="28"/>
          <w:szCs w:val="28"/>
        </w:rPr>
      </w:pPr>
    </w:p>
    <w:p w:rsidR="00D260C6" w:rsidRDefault="006C30E8" w:rsidP="00D260C6">
      <w:pPr>
        <w:ind w:firstLine="709"/>
        <w:jc w:val="both"/>
        <w:rPr>
          <w:rFonts w:ascii="Times New Roman" w:hAnsi="Times New Roman"/>
          <w:b/>
          <w:sz w:val="28"/>
          <w:szCs w:val="28"/>
        </w:rPr>
      </w:pPr>
      <w:r w:rsidRPr="003464BE">
        <w:rPr>
          <w:rFonts w:ascii="Times New Roman" w:hAnsi="Times New Roman"/>
          <w:b/>
          <w:sz w:val="28"/>
          <w:szCs w:val="28"/>
        </w:rPr>
        <w:t xml:space="preserve">Статья </w:t>
      </w:r>
      <w:r w:rsidR="00A3477F" w:rsidRPr="003464BE">
        <w:rPr>
          <w:rFonts w:ascii="Times New Roman" w:hAnsi="Times New Roman"/>
          <w:b/>
          <w:sz w:val="28"/>
          <w:szCs w:val="28"/>
        </w:rPr>
        <w:t>20</w:t>
      </w:r>
      <w:r w:rsidRPr="003464BE">
        <w:rPr>
          <w:rFonts w:ascii="Times New Roman" w:hAnsi="Times New Roman"/>
          <w:b/>
          <w:sz w:val="28"/>
          <w:szCs w:val="28"/>
        </w:rPr>
        <w:t xml:space="preserve">. Порядок рассмотрения проекта решения о </w:t>
      </w:r>
      <w:r w:rsidR="006305E4" w:rsidRPr="003464BE">
        <w:rPr>
          <w:rFonts w:ascii="Times New Roman" w:hAnsi="Times New Roman"/>
          <w:b/>
          <w:sz w:val="28"/>
          <w:szCs w:val="28"/>
        </w:rPr>
        <w:t>местном бюджете</w:t>
      </w:r>
      <w:r w:rsidR="00FA0186" w:rsidRPr="003464BE">
        <w:rPr>
          <w:rFonts w:ascii="Times New Roman" w:hAnsi="Times New Roman"/>
          <w:b/>
          <w:sz w:val="28"/>
          <w:szCs w:val="28"/>
        </w:rPr>
        <w:t xml:space="preserve"> </w:t>
      </w:r>
      <w:r w:rsidRPr="003464BE">
        <w:rPr>
          <w:rFonts w:ascii="Times New Roman" w:hAnsi="Times New Roman"/>
          <w:b/>
          <w:sz w:val="28"/>
          <w:szCs w:val="28"/>
        </w:rPr>
        <w:t>и его утверждение</w:t>
      </w:r>
    </w:p>
    <w:p w:rsidR="00D260C6" w:rsidRDefault="00D260C6" w:rsidP="00D260C6">
      <w:pPr>
        <w:ind w:firstLine="709"/>
        <w:jc w:val="both"/>
        <w:rPr>
          <w:rFonts w:ascii="Times New Roman" w:hAnsi="Times New Roman"/>
          <w:b/>
          <w:sz w:val="28"/>
          <w:szCs w:val="28"/>
        </w:rPr>
      </w:pPr>
    </w:p>
    <w:p w:rsidR="00EF556D" w:rsidRPr="00D260C6" w:rsidRDefault="00EF556D" w:rsidP="00D260C6">
      <w:pPr>
        <w:numPr>
          <w:ilvl w:val="1"/>
          <w:numId w:val="15"/>
        </w:numPr>
        <w:tabs>
          <w:tab w:val="left" w:pos="993"/>
        </w:tabs>
        <w:ind w:left="0" w:firstLine="709"/>
        <w:jc w:val="both"/>
        <w:rPr>
          <w:rFonts w:ascii="Times New Roman" w:hAnsi="Times New Roman"/>
          <w:b/>
          <w:sz w:val="28"/>
          <w:szCs w:val="28"/>
        </w:rPr>
      </w:pPr>
      <w:r w:rsidRPr="003464BE">
        <w:rPr>
          <w:rFonts w:ascii="Times New Roman" w:hAnsi="Times New Roman" w:cs="Times New Roman"/>
          <w:sz w:val="28"/>
          <w:szCs w:val="28"/>
        </w:rPr>
        <w:t>Председатель Собрания депутатов направляет представленные документы и материалы в</w:t>
      </w:r>
      <w:proofErr w:type="gramStart"/>
      <w:r w:rsidRPr="003464BE">
        <w:rPr>
          <w:rFonts w:ascii="Times New Roman" w:hAnsi="Times New Roman" w:cs="Times New Roman"/>
          <w:sz w:val="28"/>
          <w:szCs w:val="28"/>
        </w:rPr>
        <w:t xml:space="preserve"> </w:t>
      </w:r>
      <w:r w:rsidR="00075BEB" w:rsidRPr="003464BE">
        <w:rPr>
          <w:rFonts w:ascii="Times New Roman" w:hAnsi="Times New Roman" w:cs="Times New Roman"/>
          <w:sz w:val="28"/>
          <w:szCs w:val="28"/>
        </w:rPr>
        <w:t>К</w:t>
      </w:r>
      <w:proofErr w:type="gramEnd"/>
      <w:r w:rsidR="00075BEB" w:rsidRPr="003464BE">
        <w:rPr>
          <w:rFonts w:ascii="Times New Roman" w:hAnsi="Times New Roman" w:cs="Times New Roman"/>
          <w:sz w:val="28"/>
          <w:szCs w:val="28"/>
        </w:rPr>
        <w:t xml:space="preserve">онтрольно – счетную комиссию </w:t>
      </w:r>
      <w:r w:rsidRPr="003464BE">
        <w:rPr>
          <w:rFonts w:ascii="Times New Roman" w:hAnsi="Times New Roman" w:cs="Times New Roman"/>
          <w:sz w:val="28"/>
          <w:szCs w:val="28"/>
        </w:rPr>
        <w:t>для подготовки заключения</w:t>
      </w:r>
      <w:r w:rsidRPr="00335ADF">
        <w:rPr>
          <w:rFonts w:ascii="Times New Roman" w:hAnsi="Times New Roman" w:cs="Times New Roman"/>
          <w:sz w:val="28"/>
          <w:szCs w:val="28"/>
        </w:rPr>
        <w:t xml:space="preserve"> на проект решения Собрания депутатов о </w:t>
      </w:r>
      <w:r w:rsidR="006305E4">
        <w:rPr>
          <w:rFonts w:ascii="Times New Roman" w:hAnsi="Times New Roman" w:cs="Times New Roman"/>
          <w:sz w:val="28"/>
          <w:szCs w:val="28"/>
        </w:rPr>
        <w:t>местном бюджете</w:t>
      </w:r>
      <w:r w:rsidRPr="00335ADF">
        <w:rPr>
          <w:rFonts w:ascii="Times New Roman" w:hAnsi="Times New Roman" w:cs="Times New Roman"/>
          <w:sz w:val="28"/>
          <w:szCs w:val="28"/>
        </w:rPr>
        <w:t xml:space="preserve">. </w:t>
      </w:r>
    </w:p>
    <w:p w:rsidR="00E31841" w:rsidRPr="00335ADF" w:rsidRDefault="00EF556D" w:rsidP="00C80327">
      <w:pPr>
        <w:ind w:firstLine="709"/>
        <w:jc w:val="both"/>
        <w:rPr>
          <w:rFonts w:ascii="Times New Roman" w:hAnsi="Times New Roman" w:cs="Times New Roman"/>
          <w:sz w:val="28"/>
          <w:szCs w:val="28"/>
        </w:rPr>
      </w:pPr>
      <w:r w:rsidRPr="00335ADF">
        <w:rPr>
          <w:rFonts w:ascii="Times New Roman" w:hAnsi="Times New Roman" w:cs="Times New Roman"/>
          <w:sz w:val="28"/>
          <w:szCs w:val="28"/>
        </w:rPr>
        <w:t xml:space="preserve">Контрольно – счетная комиссия в течение </w:t>
      </w:r>
      <w:r w:rsidR="00A33ADF" w:rsidRPr="00335ADF">
        <w:rPr>
          <w:rFonts w:ascii="Times New Roman" w:hAnsi="Times New Roman" w:cs="Times New Roman"/>
          <w:sz w:val="28"/>
          <w:szCs w:val="28"/>
        </w:rPr>
        <w:t>30</w:t>
      </w:r>
      <w:r w:rsidRPr="00335ADF">
        <w:rPr>
          <w:rFonts w:ascii="Times New Roman" w:hAnsi="Times New Roman" w:cs="Times New Roman"/>
          <w:sz w:val="28"/>
          <w:szCs w:val="28"/>
        </w:rPr>
        <w:t xml:space="preserve"> календарных дней представляет в Собрание депутатов мотивированное заключение по указанному проекту решения, которое доводится до депутатов Собрания депутатов и </w:t>
      </w:r>
      <w:r w:rsidR="001A4A55">
        <w:rPr>
          <w:rFonts w:ascii="Times New Roman" w:hAnsi="Times New Roman" w:cs="Times New Roman"/>
          <w:sz w:val="28"/>
          <w:szCs w:val="28"/>
        </w:rPr>
        <w:t>Г</w:t>
      </w:r>
      <w:r w:rsidR="00A72443" w:rsidRPr="00335ADF">
        <w:rPr>
          <w:rFonts w:ascii="Times New Roman" w:hAnsi="Times New Roman" w:cs="Times New Roman"/>
          <w:sz w:val="28"/>
          <w:szCs w:val="28"/>
        </w:rPr>
        <w:t>лавы муниципального о</w:t>
      </w:r>
      <w:r w:rsidR="00335ADF">
        <w:rPr>
          <w:rFonts w:ascii="Times New Roman" w:hAnsi="Times New Roman" w:cs="Times New Roman"/>
          <w:sz w:val="28"/>
          <w:szCs w:val="28"/>
        </w:rPr>
        <w:t>круга</w:t>
      </w:r>
      <w:r w:rsidR="00E31841" w:rsidRPr="00335ADF">
        <w:rPr>
          <w:rFonts w:ascii="Times New Roman" w:hAnsi="Times New Roman" w:cs="Times New Roman"/>
          <w:sz w:val="28"/>
          <w:szCs w:val="28"/>
        </w:rPr>
        <w:t>.</w:t>
      </w:r>
    </w:p>
    <w:p w:rsidR="006C30E8" w:rsidRDefault="006C30E8" w:rsidP="003464BE">
      <w:pPr>
        <w:numPr>
          <w:ilvl w:val="0"/>
          <w:numId w:val="15"/>
        </w:numPr>
        <w:tabs>
          <w:tab w:val="left" w:pos="993"/>
        </w:tabs>
        <w:ind w:left="0" w:firstLine="709"/>
        <w:jc w:val="both"/>
        <w:rPr>
          <w:rFonts w:ascii="Times New Roman" w:hAnsi="Times New Roman"/>
          <w:sz w:val="28"/>
          <w:szCs w:val="28"/>
        </w:rPr>
      </w:pPr>
      <w:r w:rsidRPr="006C30E8">
        <w:rPr>
          <w:rFonts w:ascii="Times New Roman" w:hAnsi="Times New Roman"/>
          <w:sz w:val="28"/>
          <w:szCs w:val="28"/>
        </w:rPr>
        <w:t xml:space="preserve">Проект решения о местном бюджете </w:t>
      </w:r>
      <w:r w:rsidRPr="00335ADF">
        <w:rPr>
          <w:rFonts w:ascii="Times New Roman" w:hAnsi="Times New Roman"/>
          <w:sz w:val="28"/>
          <w:szCs w:val="28"/>
        </w:rPr>
        <w:t>на очередной финансовый год</w:t>
      </w:r>
      <w:r w:rsidR="00997BFE" w:rsidRPr="00335ADF">
        <w:rPr>
          <w:rFonts w:ascii="Times New Roman" w:hAnsi="Times New Roman"/>
          <w:sz w:val="28"/>
          <w:szCs w:val="28"/>
        </w:rPr>
        <w:t xml:space="preserve"> и</w:t>
      </w:r>
      <w:r w:rsidR="00075BEB">
        <w:rPr>
          <w:rFonts w:ascii="Times New Roman" w:hAnsi="Times New Roman"/>
          <w:sz w:val="28"/>
          <w:szCs w:val="28"/>
        </w:rPr>
        <w:t xml:space="preserve"> на</w:t>
      </w:r>
      <w:r w:rsidR="00997BFE" w:rsidRPr="00335ADF">
        <w:rPr>
          <w:rFonts w:ascii="Times New Roman" w:hAnsi="Times New Roman"/>
          <w:sz w:val="28"/>
          <w:szCs w:val="28"/>
        </w:rPr>
        <w:t xml:space="preserve"> плановый </w:t>
      </w:r>
      <w:r w:rsidR="00075BEB">
        <w:rPr>
          <w:rFonts w:ascii="Times New Roman" w:hAnsi="Times New Roman"/>
          <w:sz w:val="28"/>
          <w:szCs w:val="28"/>
        </w:rPr>
        <w:t xml:space="preserve">период </w:t>
      </w:r>
      <w:r w:rsidRPr="00335ADF">
        <w:rPr>
          <w:rFonts w:ascii="Times New Roman" w:hAnsi="Times New Roman"/>
          <w:sz w:val="28"/>
          <w:szCs w:val="28"/>
        </w:rPr>
        <w:t>выносится на обсуждение в постоянные</w:t>
      </w:r>
      <w:r w:rsidRPr="006C30E8">
        <w:rPr>
          <w:rFonts w:ascii="Times New Roman" w:hAnsi="Times New Roman"/>
          <w:sz w:val="28"/>
          <w:szCs w:val="28"/>
        </w:rPr>
        <w:t xml:space="preserve"> депутатские комиссии Собрания депутатов для рассмотрения и внесения замечаний и предложений.</w:t>
      </w:r>
    </w:p>
    <w:p w:rsidR="006C30E8" w:rsidRPr="006C30E8" w:rsidRDefault="006C30E8" w:rsidP="003464BE">
      <w:pPr>
        <w:numPr>
          <w:ilvl w:val="0"/>
          <w:numId w:val="15"/>
        </w:numPr>
        <w:tabs>
          <w:tab w:val="left" w:pos="993"/>
        </w:tabs>
        <w:ind w:left="0" w:firstLine="709"/>
        <w:jc w:val="both"/>
        <w:rPr>
          <w:rFonts w:ascii="Times New Roman" w:hAnsi="Times New Roman"/>
          <w:sz w:val="28"/>
          <w:szCs w:val="28"/>
        </w:rPr>
      </w:pPr>
      <w:r w:rsidRPr="006C30E8">
        <w:rPr>
          <w:rFonts w:ascii="Times New Roman" w:hAnsi="Times New Roman"/>
          <w:sz w:val="28"/>
          <w:szCs w:val="28"/>
        </w:rPr>
        <w:t>Постоянные депутатские комиссии рассматрива</w:t>
      </w:r>
      <w:r w:rsidRPr="006C30E8">
        <w:rPr>
          <w:rFonts w:ascii="Times New Roman" w:hAnsi="Times New Roman"/>
          <w:sz w:val="28"/>
          <w:szCs w:val="28"/>
        </w:rPr>
        <w:softHyphen/>
        <w:t>ют основные характеристики местного бюджета:</w:t>
      </w:r>
    </w:p>
    <w:p w:rsidR="006C30E8" w:rsidRPr="006C30E8" w:rsidRDefault="0016092F" w:rsidP="003464BE">
      <w:pPr>
        <w:tabs>
          <w:tab w:val="left" w:pos="993"/>
        </w:tabs>
        <w:ind w:firstLine="709"/>
        <w:jc w:val="both"/>
        <w:rPr>
          <w:rFonts w:ascii="Times New Roman" w:hAnsi="Times New Roman"/>
          <w:sz w:val="28"/>
          <w:szCs w:val="28"/>
        </w:rPr>
      </w:pPr>
      <w:r>
        <w:rPr>
          <w:rFonts w:ascii="Times New Roman" w:hAnsi="Times New Roman"/>
          <w:sz w:val="28"/>
          <w:szCs w:val="28"/>
        </w:rPr>
        <w:t>–</w:t>
      </w:r>
      <w:r w:rsidR="006C30E8" w:rsidRPr="006C30E8">
        <w:rPr>
          <w:rFonts w:ascii="Times New Roman" w:hAnsi="Times New Roman"/>
          <w:sz w:val="28"/>
          <w:szCs w:val="28"/>
        </w:rPr>
        <w:t xml:space="preserve"> объем доходов бюджета в соответствии с действующей бюджетной классификацией;</w:t>
      </w:r>
    </w:p>
    <w:p w:rsidR="006C30E8" w:rsidRPr="006C30E8" w:rsidRDefault="0016092F" w:rsidP="003464BE">
      <w:pPr>
        <w:tabs>
          <w:tab w:val="left" w:pos="993"/>
        </w:tabs>
        <w:ind w:firstLine="709"/>
        <w:jc w:val="both"/>
        <w:rPr>
          <w:rFonts w:ascii="Times New Roman" w:hAnsi="Times New Roman"/>
          <w:sz w:val="28"/>
          <w:szCs w:val="28"/>
        </w:rPr>
      </w:pPr>
      <w:r>
        <w:rPr>
          <w:rFonts w:ascii="Times New Roman" w:hAnsi="Times New Roman"/>
          <w:sz w:val="28"/>
          <w:szCs w:val="28"/>
        </w:rPr>
        <w:t>–</w:t>
      </w:r>
      <w:r w:rsidR="00EE3710">
        <w:rPr>
          <w:rFonts w:ascii="Times New Roman" w:hAnsi="Times New Roman"/>
          <w:sz w:val="28"/>
          <w:szCs w:val="28"/>
        </w:rPr>
        <w:t> </w:t>
      </w:r>
      <w:r w:rsidR="006C30E8" w:rsidRPr="006C30E8">
        <w:rPr>
          <w:rFonts w:ascii="Times New Roman" w:hAnsi="Times New Roman"/>
          <w:sz w:val="28"/>
          <w:szCs w:val="28"/>
        </w:rPr>
        <w:t>распределение расходов местного бюджета по разделам и подразделам функциональной классификации расходов бюджетов Российской Федерации в пределах общего объема расходов местного бюджета;</w:t>
      </w:r>
    </w:p>
    <w:p w:rsidR="00335ADF" w:rsidRDefault="0016092F" w:rsidP="003464BE">
      <w:pPr>
        <w:tabs>
          <w:tab w:val="left" w:pos="993"/>
        </w:tabs>
        <w:ind w:firstLine="709"/>
        <w:jc w:val="both"/>
        <w:rPr>
          <w:rFonts w:ascii="Times New Roman" w:hAnsi="Times New Roman" w:cs="Times New Roman"/>
          <w:i/>
          <w:color w:val="00004C"/>
          <w:sz w:val="28"/>
          <w:szCs w:val="28"/>
        </w:rPr>
      </w:pPr>
      <w:r>
        <w:rPr>
          <w:rFonts w:ascii="Times New Roman" w:hAnsi="Times New Roman"/>
          <w:sz w:val="28"/>
          <w:szCs w:val="28"/>
        </w:rPr>
        <w:t>–</w:t>
      </w:r>
      <w:r w:rsidR="003464BE">
        <w:rPr>
          <w:rFonts w:ascii="Times New Roman" w:hAnsi="Times New Roman"/>
          <w:sz w:val="28"/>
          <w:szCs w:val="28"/>
        </w:rPr>
        <w:t> </w:t>
      </w:r>
      <w:r w:rsidR="006C30E8" w:rsidRPr="006C30E8">
        <w:rPr>
          <w:rFonts w:ascii="Times New Roman" w:hAnsi="Times New Roman"/>
          <w:sz w:val="28"/>
          <w:szCs w:val="28"/>
        </w:rPr>
        <w:t xml:space="preserve">расходы местного бюджета на финансирование </w:t>
      </w:r>
      <w:r w:rsidR="006E687D" w:rsidRPr="00335ADF">
        <w:rPr>
          <w:rFonts w:ascii="Times New Roman" w:hAnsi="Times New Roman"/>
          <w:sz w:val="28"/>
          <w:szCs w:val="28"/>
        </w:rPr>
        <w:t xml:space="preserve">муниципальных </w:t>
      </w:r>
      <w:r w:rsidR="006C30E8" w:rsidRPr="006C30E8">
        <w:rPr>
          <w:rFonts w:ascii="Times New Roman" w:hAnsi="Times New Roman"/>
          <w:sz w:val="28"/>
          <w:szCs w:val="28"/>
        </w:rPr>
        <w:t>программ;</w:t>
      </w:r>
      <w:r w:rsidR="008A689F" w:rsidRPr="008A689F">
        <w:rPr>
          <w:rFonts w:ascii="Times New Roman" w:hAnsi="Times New Roman" w:cs="Times New Roman"/>
          <w:i/>
          <w:color w:val="00004C"/>
          <w:sz w:val="28"/>
          <w:szCs w:val="28"/>
        </w:rPr>
        <w:t xml:space="preserve"> </w:t>
      </w:r>
    </w:p>
    <w:p w:rsidR="006C30E8" w:rsidRPr="006C30E8" w:rsidRDefault="0016092F" w:rsidP="003464BE">
      <w:pPr>
        <w:tabs>
          <w:tab w:val="left" w:pos="993"/>
        </w:tabs>
        <w:ind w:firstLine="709"/>
        <w:jc w:val="both"/>
        <w:rPr>
          <w:rFonts w:ascii="Times New Roman" w:hAnsi="Times New Roman"/>
          <w:sz w:val="28"/>
          <w:szCs w:val="28"/>
        </w:rPr>
      </w:pPr>
      <w:r>
        <w:rPr>
          <w:rFonts w:ascii="Times New Roman" w:hAnsi="Times New Roman"/>
          <w:sz w:val="28"/>
          <w:szCs w:val="28"/>
        </w:rPr>
        <w:t>–</w:t>
      </w:r>
      <w:r w:rsidR="00EE3710">
        <w:rPr>
          <w:rFonts w:ascii="Times New Roman" w:hAnsi="Times New Roman"/>
          <w:sz w:val="28"/>
          <w:szCs w:val="28"/>
        </w:rPr>
        <w:t> </w:t>
      </w:r>
      <w:r w:rsidR="006C30E8" w:rsidRPr="006C30E8">
        <w:rPr>
          <w:rFonts w:ascii="Times New Roman" w:hAnsi="Times New Roman"/>
          <w:sz w:val="28"/>
          <w:szCs w:val="28"/>
        </w:rPr>
        <w:t>перечень объектов капитального строительства, финансируемых из местного бюджета;</w:t>
      </w:r>
    </w:p>
    <w:p w:rsidR="00997BFE" w:rsidRPr="006C30E8" w:rsidRDefault="0016092F" w:rsidP="003464BE">
      <w:pPr>
        <w:shd w:val="clear" w:color="auto" w:fill="FFFFFF"/>
        <w:tabs>
          <w:tab w:val="left" w:pos="993"/>
        </w:tabs>
        <w:ind w:firstLine="709"/>
        <w:jc w:val="both"/>
        <w:rPr>
          <w:rFonts w:ascii="Times New Roman" w:hAnsi="Times New Roman"/>
          <w:sz w:val="28"/>
          <w:szCs w:val="28"/>
        </w:rPr>
      </w:pPr>
      <w:r>
        <w:rPr>
          <w:rFonts w:ascii="Times New Roman" w:hAnsi="Times New Roman"/>
          <w:sz w:val="28"/>
          <w:szCs w:val="28"/>
        </w:rPr>
        <w:lastRenderedPageBreak/>
        <w:t>–</w:t>
      </w:r>
      <w:r w:rsidR="003464BE">
        <w:rPr>
          <w:rFonts w:ascii="Times New Roman" w:hAnsi="Times New Roman"/>
          <w:sz w:val="28"/>
          <w:szCs w:val="28"/>
        </w:rPr>
        <w:t> </w:t>
      </w:r>
      <w:r w:rsidR="006C30E8" w:rsidRPr="006C30E8">
        <w:rPr>
          <w:rFonts w:ascii="Times New Roman" w:hAnsi="Times New Roman"/>
          <w:sz w:val="28"/>
          <w:szCs w:val="28"/>
        </w:rPr>
        <w:t xml:space="preserve">иные показатели, предусмотренные проектом решения о местном бюджете на очередной </w:t>
      </w:r>
      <w:r w:rsidR="00997BFE" w:rsidRPr="0075182D">
        <w:rPr>
          <w:rFonts w:ascii="Times New Roman" w:hAnsi="Times New Roman"/>
          <w:sz w:val="28"/>
          <w:szCs w:val="28"/>
        </w:rPr>
        <w:t xml:space="preserve">финансовый год и </w:t>
      </w:r>
      <w:r w:rsidR="00075BEB">
        <w:rPr>
          <w:rFonts w:ascii="Times New Roman" w:hAnsi="Times New Roman"/>
          <w:sz w:val="28"/>
          <w:szCs w:val="28"/>
        </w:rPr>
        <w:t xml:space="preserve">на </w:t>
      </w:r>
      <w:r w:rsidR="00997BFE" w:rsidRPr="0075182D">
        <w:rPr>
          <w:rFonts w:ascii="Times New Roman" w:hAnsi="Times New Roman"/>
          <w:sz w:val="28"/>
          <w:szCs w:val="28"/>
        </w:rPr>
        <w:t>плановый</w:t>
      </w:r>
      <w:r w:rsidR="003464BE">
        <w:rPr>
          <w:rFonts w:ascii="Times New Roman" w:hAnsi="Times New Roman"/>
          <w:sz w:val="28"/>
          <w:szCs w:val="28"/>
        </w:rPr>
        <w:t xml:space="preserve"> период.</w:t>
      </w:r>
    </w:p>
    <w:p w:rsidR="006C30E8" w:rsidRPr="006C30E8" w:rsidRDefault="006C30E8" w:rsidP="003464BE">
      <w:pPr>
        <w:numPr>
          <w:ilvl w:val="0"/>
          <w:numId w:val="15"/>
        </w:numPr>
        <w:tabs>
          <w:tab w:val="left" w:pos="993"/>
        </w:tabs>
        <w:ind w:left="0" w:firstLine="709"/>
        <w:jc w:val="both"/>
        <w:rPr>
          <w:rFonts w:ascii="Times New Roman" w:hAnsi="Times New Roman"/>
          <w:sz w:val="28"/>
          <w:szCs w:val="28"/>
        </w:rPr>
      </w:pPr>
      <w:r w:rsidRPr="006C30E8">
        <w:rPr>
          <w:rFonts w:ascii="Times New Roman" w:hAnsi="Times New Roman"/>
          <w:sz w:val="28"/>
          <w:szCs w:val="28"/>
        </w:rPr>
        <w:t>Все замечания и предложения по проекту</w:t>
      </w:r>
      <w:r w:rsidR="001A4A55">
        <w:rPr>
          <w:rFonts w:ascii="Times New Roman" w:hAnsi="Times New Roman"/>
          <w:sz w:val="28"/>
          <w:szCs w:val="28"/>
        </w:rPr>
        <w:t xml:space="preserve"> местного </w:t>
      </w:r>
      <w:r w:rsidRPr="006C30E8">
        <w:rPr>
          <w:rFonts w:ascii="Times New Roman" w:hAnsi="Times New Roman"/>
          <w:sz w:val="28"/>
          <w:szCs w:val="28"/>
        </w:rPr>
        <w:t xml:space="preserve">бюджета направляются постоянными комиссиями в </w:t>
      </w:r>
      <w:r w:rsidR="001A4A55">
        <w:rPr>
          <w:rFonts w:ascii="Times New Roman" w:hAnsi="Times New Roman"/>
          <w:sz w:val="28"/>
          <w:szCs w:val="28"/>
        </w:rPr>
        <w:t>А</w:t>
      </w:r>
      <w:r w:rsidRPr="006C30E8">
        <w:rPr>
          <w:rFonts w:ascii="Times New Roman" w:hAnsi="Times New Roman"/>
          <w:sz w:val="28"/>
          <w:szCs w:val="28"/>
        </w:rPr>
        <w:t xml:space="preserve">дминистрацию </w:t>
      </w:r>
      <w:r w:rsidR="006073B7" w:rsidRPr="006073B7">
        <w:rPr>
          <w:rFonts w:ascii="Times New Roman" w:hAnsi="Times New Roman" w:cs="Times New Roman"/>
          <w:sz w:val="28"/>
          <w:szCs w:val="28"/>
        </w:rPr>
        <w:t xml:space="preserve">округа </w:t>
      </w:r>
      <w:r w:rsidRPr="006C30E8">
        <w:rPr>
          <w:rFonts w:ascii="Times New Roman" w:hAnsi="Times New Roman"/>
          <w:sz w:val="28"/>
          <w:szCs w:val="28"/>
        </w:rPr>
        <w:t>на доработку проекта решения.</w:t>
      </w:r>
    </w:p>
    <w:p w:rsidR="006C30E8" w:rsidRPr="006C30E8" w:rsidRDefault="006C30E8" w:rsidP="003464BE">
      <w:pPr>
        <w:tabs>
          <w:tab w:val="left" w:pos="993"/>
        </w:tabs>
        <w:ind w:firstLine="709"/>
        <w:jc w:val="both"/>
        <w:rPr>
          <w:rFonts w:ascii="Times New Roman" w:hAnsi="Times New Roman"/>
          <w:sz w:val="28"/>
          <w:szCs w:val="28"/>
        </w:rPr>
      </w:pPr>
      <w:r w:rsidRPr="006C30E8">
        <w:rPr>
          <w:rFonts w:ascii="Times New Roman" w:hAnsi="Times New Roman"/>
          <w:sz w:val="28"/>
          <w:szCs w:val="28"/>
        </w:rPr>
        <w:t>Поправки, преду</w:t>
      </w:r>
      <w:r w:rsidR="00430C45">
        <w:rPr>
          <w:rFonts w:ascii="Times New Roman" w:hAnsi="Times New Roman"/>
          <w:sz w:val="28"/>
          <w:szCs w:val="28"/>
        </w:rPr>
        <w:t>сматривающие увеличение ассигно</w:t>
      </w:r>
      <w:r w:rsidRPr="006C30E8">
        <w:rPr>
          <w:rFonts w:ascii="Times New Roman" w:hAnsi="Times New Roman"/>
          <w:sz w:val="28"/>
          <w:szCs w:val="28"/>
        </w:rPr>
        <w:t>ваний по разделам и подразделам расходной части местного бюджета, должны сопровождаться поправками, содержащими источники их финансирования.</w:t>
      </w:r>
    </w:p>
    <w:p w:rsidR="006C30E8" w:rsidRPr="006C30E8" w:rsidRDefault="006C30E8" w:rsidP="003464BE">
      <w:pPr>
        <w:numPr>
          <w:ilvl w:val="0"/>
          <w:numId w:val="15"/>
        </w:numPr>
        <w:tabs>
          <w:tab w:val="left" w:pos="993"/>
        </w:tabs>
        <w:ind w:left="0" w:firstLine="709"/>
        <w:jc w:val="both"/>
        <w:rPr>
          <w:rFonts w:ascii="Times New Roman" w:hAnsi="Times New Roman"/>
          <w:sz w:val="28"/>
          <w:szCs w:val="28"/>
        </w:rPr>
      </w:pPr>
      <w:r w:rsidRPr="006C30E8">
        <w:rPr>
          <w:rFonts w:ascii="Times New Roman" w:hAnsi="Times New Roman"/>
          <w:sz w:val="28"/>
          <w:szCs w:val="28"/>
        </w:rPr>
        <w:t xml:space="preserve">Право давать комментарии, делать заявления по проекту решения о </w:t>
      </w:r>
      <w:r w:rsidR="006305E4">
        <w:rPr>
          <w:rFonts w:ascii="Times New Roman" w:hAnsi="Times New Roman"/>
          <w:sz w:val="28"/>
          <w:szCs w:val="28"/>
        </w:rPr>
        <w:t>местном бюджете</w:t>
      </w:r>
      <w:r w:rsidRPr="006C30E8">
        <w:rPr>
          <w:rFonts w:ascii="Times New Roman" w:hAnsi="Times New Roman"/>
          <w:sz w:val="28"/>
          <w:szCs w:val="28"/>
        </w:rPr>
        <w:t xml:space="preserve"> на очередной </w:t>
      </w:r>
      <w:r w:rsidR="00997BFE" w:rsidRPr="0075182D">
        <w:rPr>
          <w:rFonts w:ascii="Times New Roman" w:hAnsi="Times New Roman"/>
          <w:sz w:val="28"/>
          <w:szCs w:val="28"/>
        </w:rPr>
        <w:t xml:space="preserve">финансовый год и </w:t>
      </w:r>
      <w:r w:rsidR="006073B7">
        <w:rPr>
          <w:rFonts w:ascii="Times New Roman" w:hAnsi="Times New Roman"/>
          <w:sz w:val="28"/>
          <w:szCs w:val="28"/>
        </w:rPr>
        <w:t xml:space="preserve">на </w:t>
      </w:r>
      <w:r w:rsidR="00997BFE" w:rsidRPr="0075182D">
        <w:rPr>
          <w:rFonts w:ascii="Times New Roman" w:hAnsi="Times New Roman"/>
          <w:sz w:val="28"/>
          <w:szCs w:val="28"/>
        </w:rPr>
        <w:t xml:space="preserve">плановый </w:t>
      </w:r>
      <w:r w:rsidR="006073B7">
        <w:rPr>
          <w:rFonts w:ascii="Times New Roman" w:hAnsi="Times New Roman"/>
          <w:sz w:val="28"/>
          <w:szCs w:val="28"/>
        </w:rPr>
        <w:t xml:space="preserve">период </w:t>
      </w:r>
      <w:r w:rsidRPr="006C30E8">
        <w:rPr>
          <w:rFonts w:ascii="Times New Roman" w:hAnsi="Times New Roman"/>
          <w:sz w:val="28"/>
          <w:szCs w:val="28"/>
        </w:rPr>
        <w:t xml:space="preserve">от имени </w:t>
      </w:r>
      <w:r w:rsidR="001A4A55">
        <w:rPr>
          <w:rFonts w:ascii="Times New Roman" w:hAnsi="Times New Roman"/>
          <w:sz w:val="28"/>
          <w:szCs w:val="28"/>
        </w:rPr>
        <w:t>А</w:t>
      </w:r>
      <w:r w:rsidRPr="006C30E8">
        <w:rPr>
          <w:rFonts w:ascii="Times New Roman" w:hAnsi="Times New Roman"/>
          <w:sz w:val="28"/>
          <w:szCs w:val="28"/>
        </w:rPr>
        <w:t xml:space="preserve">дминистрации </w:t>
      </w:r>
      <w:r w:rsidR="0075182D" w:rsidRPr="0075182D">
        <w:rPr>
          <w:rFonts w:ascii="Times New Roman" w:hAnsi="Times New Roman"/>
          <w:sz w:val="28"/>
          <w:szCs w:val="28"/>
        </w:rPr>
        <w:t xml:space="preserve">округа </w:t>
      </w:r>
      <w:r w:rsidRPr="006C30E8">
        <w:rPr>
          <w:rFonts w:ascii="Times New Roman" w:hAnsi="Times New Roman"/>
          <w:sz w:val="28"/>
          <w:szCs w:val="28"/>
        </w:rPr>
        <w:t xml:space="preserve">в ходе его рассмотрения на заседаниях постоянно действующих депутатских комиссиях и в Собрании депутатов имеют Глава администрации, </w:t>
      </w:r>
      <w:r w:rsidR="003464BE">
        <w:rPr>
          <w:rFonts w:ascii="Times New Roman" w:hAnsi="Times New Roman"/>
          <w:sz w:val="28"/>
          <w:szCs w:val="28"/>
        </w:rPr>
        <w:t>З</w:t>
      </w:r>
      <w:r w:rsidR="006D1214" w:rsidRPr="00A0002E">
        <w:rPr>
          <w:rFonts w:ascii="Times New Roman" w:hAnsi="Times New Roman"/>
          <w:sz w:val="28"/>
          <w:szCs w:val="28"/>
        </w:rPr>
        <w:t xml:space="preserve">аместитель </w:t>
      </w:r>
      <w:r w:rsidR="003464BE">
        <w:rPr>
          <w:rFonts w:ascii="Times New Roman" w:hAnsi="Times New Roman"/>
          <w:sz w:val="28"/>
          <w:szCs w:val="28"/>
        </w:rPr>
        <w:t>г</w:t>
      </w:r>
      <w:r w:rsidR="006D1214" w:rsidRPr="00A0002E">
        <w:rPr>
          <w:rFonts w:ascii="Times New Roman" w:hAnsi="Times New Roman"/>
          <w:sz w:val="28"/>
          <w:szCs w:val="28"/>
        </w:rPr>
        <w:t xml:space="preserve">лавы </w:t>
      </w:r>
      <w:r w:rsidR="003464BE">
        <w:rPr>
          <w:rFonts w:ascii="Times New Roman" w:hAnsi="Times New Roman"/>
          <w:sz w:val="28"/>
          <w:szCs w:val="28"/>
        </w:rPr>
        <w:t xml:space="preserve">администрации, </w:t>
      </w:r>
      <w:r w:rsidRPr="00A0002E">
        <w:rPr>
          <w:rFonts w:ascii="Times New Roman" w:hAnsi="Times New Roman"/>
          <w:sz w:val="28"/>
          <w:szCs w:val="28"/>
        </w:rPr>
        <w:t xml:space="preserve">начальник </w:t>
      </w:r>
      <w:r w:rsidR="005A56F6">
        <w:rPr>
          <w:rFonts w:ascii="Times New Roman" w:hAnsi="Times New Roman"/>
          <w:sz w:val="28"/>
          <w:szCs w:val="28"/>
        </w:rPr>
        <w:t>У</w:t>
      </w:r>
      <w:r w:rsidR="0075182D" w:rsidRPr="00A0002E">
        <w:rPr>
          <w:rFonts w:ascii="Times New Roman" w:hAnsi="Times New Roman"/>
          <w:sz w:val="28"/>
          <w:szCs w:val="28"/>
        </w:rPr>
        <w:t xml:space="preserve">правления </w:t>
      </w:r>
      <w:r w:rsidR="00A0002E" w:rsidRPr="00A0002E">
        <w:rPr>
          <w:rFonts w:ascii="Times New Roman" w:hAnsi="Times New Roman"/>
          <w:sz w:val="28"/>
          <w:szCs w:val="28"/>
        </w:rPr>
        <w:t>и</w:t>
      </w:r>
      <w:r w:rsidR="00A0002E">
        <w:rPr>
          <w:rFonts w:ascii="Times New Roman" w:hAnsi="Times New Roman"/>
          <w:sz w:val="28"/>
          <w:szCs w:val="28"/>
        </w:rPr>
        <w:t xml:space="preserve"> начальник финансового отдела</w:t>
      </w:r>
      <w:r w:rsidRPr="006C30E8">
        <w:rPr>
          <w:rFonts w:ascii="Times New Roman" w:hAnsi="Times New Roman"/>
          <w:sz w:val="28"/>
          <w:szCs w:val="28"/>
        </w:rPr>
        <w:t>.</w:t>
      </w:r>
    </w:p>
    <w:p w:rsidR="006C30E8" w:rsidRDefault="006C30E8" w:rsidP="003464BE">
      <w:pPr>
        <w:numPr>
          <w:ilvl w:val="0"/>
          <w:numId w:val="15"/>
        </w:numPr>
        <w:tabs>
          <w:tab w:val="left" w:pos="993"/>
        </w:tabs>
        <w:ind w:left="0" w:firstLine="709"/>
        <w:jc w:val="both"/>
        <w:rPr>
          <w:rFonts w:ascii="Times New Roman" w:hAnsi="Times New Roman"/>
          <w:sz w:val="28"/>
          <w:szCs w:val="28"/>
        </w:rPr>
      </w:pPr>
      <w:r w:rsidRPr="006C30E8">
        <w:rPr>
          <w:rFonts w:ascii="Times New Roman" w:hAnsi="Times New Roman"/>
          <w:sz w:val="28"/>
          <w:szCs w:val="28"/>
        </w:rPr>
        <w:t xml:space="preserve">Принятое Собранием депутатов </w:t>
      </w:r>
      <w:r w:rsidRPr="0075182D">
        <w:rPr>
          <w:rFonts w:ascii="Times New Roman" w:hAnsi="Times New Roman"/>
          <w:sz w:val="28"/>
          <w:szCs w:val="28"/>
        </w:rPr>
        <w:t>решение о бюджете на очередной финансовый год</w:t>
      </w:r>
      <w:r w:rsidR="00997BFE" w:rsidRPr="0075182D">
        <w:rPr>
          <w:rFonts w:ascii="Times New Roman" w:hAnsi="Times New Roman"/>
          <w:sz w:val="28"/>
          <w:szCs w:val="28"/>
        </w:rPr>
        <w:t xml:space="preserve"> и </w:t>
      </w:r>
      <w:r w:rsidR="006D1214">
        <w:rPr>
          <w:rFonts w:ascii="Times New Roman" w:hAnsi="Times New Roman"/>
          <w:sz w:val="28"/>
          <w:szCs w:val="28"/>
        </w:rPr>
        <w:t xml:space="preserve">на </w:t>
      </w:r>
      <w:r w:rsidR="00997BFE" w:rsidRPr="0075182D">
        <w:rPr>
          <w:rFonts w:ascii="Times New Roman" w:hAnsi="Times New Roman"/>
          <w:sz w:val="28"/>
          <w:szCs w:val="28"/>
        </w:rPr>
        <w:t xml:space="preserve">плановый период </w:t>
      </w:r>
      <w:r w:rsidRPr="0075182D">
        <w:rPr>
          <w:rFonts w:ascii="Times New Roman" w:hAnsi="Times New Roman"/>
          <w:sz w:val="28"/>
          <w:szCs w:val="28"/>
        </w:rPr>
        <w:t>в срок до на</w:t>
      </w:r>
      <w:r w:rsidRPr="006C30E8">
        <w:rPr>
          <w:rFonts w:ascii="Times New Roman" w:hAnsi="Times New Roman"/>
          <w:sz w:val="28"/>
          <w:szCs w:val="28"/>
        </w:rPr>
        <w:t xml:space="preserve">чала очередного финансового года направляется Главе муниципального </w:t>
      </w:r>
      <w:r w:rsidR="0075182D">
        <w:rPr>
          <w:rFonts w:ascii="Times New Roman" w:hAnsi="Times New Roman"/>
          <w:sz w:val="28"/>
          <w:szCs w:val="28"/>
        </w:rPr>
        <w:t>округа</w:t>
      </w:r>
      <w:r w:rsidRPr="006C30E8">
        <w:rPr>
          <w:rFonts w:ascii="Times New Roman" w:hAnsi="Times New Roman"/>
          <w:sz w:val="28"/>
          <w:szCs w:val="28"/>
        </w:rPr>
        <w:t xml:space="preserve"> для подписания и о</w:t>
      </w:r>
      <w:r w:rsidR="001C7856">
        <w:rPr>
          <w:rFonts w:ascii="Times New Roman" w:hAnsi="Times New Roman"/>
          <w:sz w:val="28"/>
          <w:szCs w:val="28"/>
        </w:rPr>
        <w:t>публикования</w:t>
      </w:r>
      <w:r w:rsidRPr="006C30E8">
        <w:rPr>
          <w:rFonts w:ascii="Times New Roman" w:hAnsi="Times New Roman"/>
          <w:sz w:val="28"/>
          <w:szCs w:val="28"/>
        </w:rPr>
        <w:t>.</w:t>
      </w:r>
    </w:p>
    <w:p w:rsidR="0074760C" w:rsidRDefault="0074760C" w:rsidP="003464BE">
      <w:pPr>
        <w:numPr>
          <w:ilvl w:val="0"/>
          <w:numId w:val="15"/>
        </w:numPr>
        <w:tabs>
          <w:tab w:val="left" w:pos="993"/>
        </w:tabs>
        <w:ind w:left="0" w:firstLine="709"/>
        <w:jc w:val="both"/>
        <w:rPr>
          <w:rFonts w:ascii="Times New Roman" w:hAnsi="Times New Roman"/>
          <w:sz w:val="28"/>
          <w:szCs w:val="28"/>
        </w:rPr>
      </w:pPr>
      <w:r>
        <w:rPr>
          <w:rFonts w:ascii="Times New Roman" w:hAnsi="Times New Roman"/>
          <w:sz w:val="28"/>
          <w:szCs w:val="28"/>
        </w:rPr>
        <w:t>Решение о бюджете вступает в силу с 1 января очередного финансового года, если иное не предусмотрено Бюджетным Кодексом Российской Федерации и решением Собрания депутатов о бюджете.</w:t>
      </w:r>
    </w:p>
    <w:p w:rsidR="0074760C" w:rsidRPr="006C30E8" w:rsidRDefault="0074760C" w:rsidP="00C80327">
      <w:pPr>
        <w:ind w:firstLine="709"/>
        <w:jc w:val="both"/>
        <w:rPr>
          <w:rFonts w:ascii="Times New Roman" w:hAnsi="Times New Roman"/>
          <w:sz w:val="28"/>
          <w:szCs w:val="28"/>
        </w:rPr>
      </w:pPr>
    </w:p>
    <w:p w:rsidR="00B917A2" w:rsidRPr="006D1214" w:rsidRDefault="006C30E8" w:rsidP="00C80327">
      <w:pPr>
        <w:ind w:firstLine="709"/>
        <w:jc w:val="both"/>
        <w:rPr>
          <w:rFonts w:ascii="Times New Roman" w:hAnsi="Times New Roman"/>
          <w:b/>
          <w:sz w:val="28"/>
          <w:szCs w:val="28"/>
        </w:rPr>
      </w:pPr>
      <w:r w:rsidRPr="008A13AA">
        <w:rPr>
          <w:rFonts w:ascii="Times New Roman" w:hAnsi="Times New Roman"/>
          <w:b/>
          <w:sz w:val="28"/>
          <w:szCs w:val="28"/>
        </w:rPr>
        <w:t>Статья</w:t>
      </w:r>
      <w:r w:rsidRPr="006D1214">
        <w:rPr>
          <w:rFonts w:ascii="Times New Roman" w:hAnsi="Times New Roman"/>
          <w:b/>
          <w:sz w:val="28"/>
          <w:szCs w:val="28"/>
        </w:rPr>
        <w:t xml:space="preserve"> </w:t>
      </w:r>
      <w:r w:rsidR="00A3477F">
        <w:rPr>
          <w:rFonts w:ascii="Times New Roman" w:hAnsi="Times New Roman"/>
          <w:b/>
          <w:sz w:val="28"/>
          <w:szCs w:val="28"/>
        </w:rPr>
        <w:t>2</w:t>
      </w:r>
      <w:r w:rsidRPr="006D1214">
        <w:rPr>
          <w:rFonts w:ascii="Times New Roman" w:hAnsi="Times New Roman"/>
          <w:b/>
          <w:sz w:val="28"/>
          <w:szCs w:val="28"/>
        </w:rPr>
        <w:t xml:space="preserve">1. Временное управление </w:t>
      </w:r>
      <w:r w:rsidR="006305E4">
        <w:rPr>
          <w:rFonts w:ascii="Times New Roman" w:hAnsi="Times New Roman"/>
          <w:b/>
          <w:sz w:val="28"/>
          <w:szCs w:val="28"/>
        </w:rPr>
        <w:t>местным бюджетом</w:t>
      </w:r>
    </w:p>
    <w:p w:rsidR="007F1315" w:rsidRPr="006A2CB1" w:rsidRDefault="007F1315" w:rsidP="00C80327">
      <w:pPr>
        <w:ind w:firstLine="709"/>
        <w:jc w:val="both"/>
        <w:rPr>
          <w:rFonts w:ascii="Times New Roman" w:hAnsi="Times New Roman"/>
          <w:sz w:val="10"/>
          <w:szCs w:val="10"/>
        </w:rPr>
      </w:pPr>
    </w:p>
    <w:p w:rsidR="006C30E8" w:rsidRPr="006C30E8" w:rsidRDefault="005601BC" w:rsidP="008A13AA">
      <w:pPr>
        <w:numPr>
          <w:ilvl w:val="1"/>
          <w:numId w:val="15"/>
        </w:numPr>
        <w:tabs>
          <w:tab w:val="left" w:pos="993"/>
        </w:tabs>
        <w:ind w:left="0" w:firstLine="709"/>
        <w:jc w:val="both"/>
        <w:rPr>
          <w:rFonts w:ascii="Times New Roman" w:hAnsi="Times New Roman"/>
          <w:sz w:val="28"/>
          <w:szCs w:val="28"/>
        </w:rPr>
      </w:pPr>
      <w:r>
        <w:rPr>
          <w:rFonts w:ascii="Times New Roman" w:hAnsi="Times New Roman"/>
          <w:sz w:val="28"/>
          <w:szCs w:val="28"/>
        </w:rPr>
        <w:t>В случае</w:t>
      </w:r>
      <w:r w:rsidR="006C30E8" w:rsidRPr="006C30E8">
        <w:rPr>
          <w:rFonts w:ascii="Times New Roman" w:hAnsi="Times New Roman"/>
          <w:sz w:val="28"/>
          <w:szCs w:val="28"/>
        </w:rPr>
        <w:t xml:space="preserve"> если решение о </w:t>
      </w:r>
      <w:r w:rsidR="006305E4">
        <w:rPr>
          <w:rFonts w:ascii="Times New Roman" w:hAnsi="Times New Roman"/>
          <w:sz w:val="28"/>
          <w:szCs w:val="28"/>
        </w:rPr>
        <w:t>местном бюджете</w:t>
      </w:r>
      <w:r w:rsidR="006D1214">
        <w:rPr>
          <w:rFonts w:ascii="Times New Roman" w:hAnsi="Times New Roman"/>
          <w:sz w:val="28"/>
          <w:szCs w:val="28"/>
        </w:rPr>
        <w:t xml:space="preserve"> </w:t>
      </w:r>
      <w:r w:rsidR="006C30E8" w:rsidRPr="006C30E8">
        <w:rPr>
          <w:rFonts w:ascii="Times New Roman" w:hAnsi="Times New Roman"/>
          <w:sz w:val="28"/>
          <w:szCs w:val="28"/>
        </w:rPr>
        <w:t>не вступило в силу с начала текущего финансового года:</w:t>
      </w:r>
    </w:p>
    <w:p w:rsidR="006C30E8" w:rsidRPr="006C30E8" w:rsidRDefault="006D1214" w:rsidP="00C80327">
      <w:pPr>
        <w:ind w:firstLine="709"/>
        <w:jc w:val="both"/>
        <w:rPr>
          <w:rFonts w:ascii="Times New Roman" w:hAnsi="Times New Roman"/>
          <w:sz w:val="28"/>
          <w:szCs w:val="28"/>
        </w:rPr>
      </w:pPr>
      <w:r w:rsidRPr="00A0002E">
        <w:rPr>
          <w:rFonts w:ascii="Times New Roman" w:hAnsi="Times New Roman" w:cs="Times New Roman"/>
          <w:sz w:val="28"/>
          <w:szCs w:val="28"/>
        </w:rPr>
        <w:t xml:space="preserve">Управление </w:t>
      </w:r>
      <w:r w:rsidR="006C30E8" w:rsidRPr="00A0002E">
        <w:rPr>
          <w:rFonts w:ascii="Times New Roman" w:hAnsi="Times New Roman"/>
          <w:sz w:val="28"/>
          <w:szCs w:val="28"/>
        </w:rPr>
        <w:t>правомочно</w:t>
      </w:r>
      <w:r w:rsidR="006C30E8" w:rsidRPr="006C30E8">
        <w:rPr>
          <w:rFonts w:ascii="Times New Roman" w:hAnsi="Times New Roman"/>
          <w:sz w:val="28"/>
          <w:szCs w:val="28"/>
        </w:rPr>
        <w:t xml:space="preserve"> ежемесячно доводить до главных распорядителей бюджетных средств бюджетные ассигнования и лимиты бюджетных обяза</w:t>
      </w:r>
      <w:r w:rsidR="006C30E8" w:rsidRPr="006C30E8">
        <w:rPr>
          <w:rFonts w:ascii="Times New Roman" w:hAnsi="Times New Roman"/>
          <w:sz w:val="28"/>
          <w:szCs w:val="28"/>
        </w:rPr>
        <w:softHyphen/>
        <w:t>тельств в размере, не превышающем одной двенадцатой части бюджетных ассигнований и лимитов бюджет</w:t>
      </w:r>
      <w:r w:rsidR="006C30E8" w:rsidRPr="006C30E8">
        <w:rPr>
          <w:rFonts w:ascii="Times New Roman" w:hAnsi="Times New Roman"/>
          <w:sz w:val="28"/>
          <w:szCs w:val="28"/>
        </w:rPr>
        <w:softHyphen/>
        <w:t>ных обязательств в отчетном финансовом году;</w:t>
      </w:r>
    </w:p>
    <w:p w:rsidR="006C30E8" w:rsidRPr="006C30E8" w:rsidRDefault="006C30E8" w:rsidP="00C80327">
      <w:pPr>
        <w:ind w:firstLine="709"/>
        <w:jc w:val="both"/>
        <w:rPr>
          <w:rFonts w:ascii="Times New Roman" w:hAnsi="Times New Roman"/>
          <w:sz w:val="28"/>
          <w:szCs w:val="28"/>
        </w:rPr>
      </w:pPr>
      <w:r w:rsidRPr="006C30E8">
        <w:rPr>
          <w:rFonts w:ascii="Times New Roman" w:hAnsi="Times New Roman"/>
          <w:sz w:val="28"/>
          <w:szCs w:val="28"/>
        </w:rPr>
        <w:t xml:space="preserve">иные показатели, определяемые решением о </w:t>
      </w:r>
      <w:r w:rsidR="006305E4">
        <w:rPr>
          <w:rFonts w:ascii="Times New Roman" w:hAnsi="Times New Roman"/>
          <w:sz w:val="28"/>
          <w:szCs w:val="28"/>
        </w:rPr>
        <w:t>местном бюджете</w:t>
      </w:r>
      <w:r w:rsidRPr="006C30E8">
        <w:rPr>
          <w:rFonts w:ascii="Times New Roman" w:hAnsi="Times New Roman"/>
          <w:sz w:val="28"/>
          <w:szCs w:val="28"/>
        </w:rPr>
        <w:t xml:space="preserve">, применяются в размерах (нормативах) и порядке, которые были установлены решением о бюджете на отчетный </w:t>
      </w:r>
      <w:r w:rsidRPr="00703BFE">
        <w:rPr>
          <w:rFonts w:ascii="Times New Roman" w:hAnsi="Times New Roman"/>
          <w:sz w:val="28"/>
          <w:szCs w:val="28"/>
        </w:rPr>
        <w:t>финансовый год;</w:t>
      </w:r>
    </w:p>
    <w:p w:rsidR="006C30E8" w:rsidRPr="006C30E8" w:rsidRDefault="006C30E8" w:rsidP="008A13AA">
      <w:pPr>
        <w:numPr>
          <w:ilvl w:val="1"/>
          <w:numId w:val="15"/>
        </w:numPr>
        <w:tabs>
          <w:tab w:val="left" w:pos="993"/>
        </w:tabs>
        <w:ind w:left="0" w:firstLine="709"/>
        <w:jc w:val="both"/>
        <w:rPr>
          <w:rFonts w:ascii="Times New Roman" w:hAnsi="Times New Roman"/>
          <w:sz w:val="28"/>
          <w:szCs w:val="28"/>
        </w:rPr>
      </w:pPr>
      <w:r w:rsidRPr="006C30E8">
        <w:rPr>
          <w:rFonts w:ascii="Times New Roman" w:hAnsi="Times New Roman"/>
          <w:sz w:val="28"/>
          <w:szCs w:val="28"/>
        </w:rPr>
        <w:t xml:space="preserve">Если решение о </w:t>
      </w:r>
      <w:r w:rsidR="006305E4">
        <w:rPr>
          <w:rFonts w:ascii="Times New Roman" w:hAnsi="Times New Roman"/>
          <w:sz w:val="28"/>
          <w:szCs w:val="28"/>
        </w:rPr>
        <w:t>местном бюджете</w:t>
      </w:r>
      <w:r w:rsidR="006D1214">
        <w:rPr>
          <w:rFonts w:ascii="Times New Roman" w:hAnsi="Times New Roman"/>
          <w:sz w:val="28"/>
          <w:szCs w:val="28"/>
        </w:rPr>
        <w:t xml:space="preserve"> </w:t>
      </w:r>
      <w:r w:rsidRPr="006C30E8">
        <w:rPr>
          <w:rFonts w:ascii="Times New Roman" w:hAnsi="Times New Roman"/>
          <w:sz w:val="28"/>
          <w:szCs w:val="28"/>
        </w:rPr>
        <w:t xml:space="preserve">не вступило в силу через три месяца после начала финансового года, </w:t>
      </w:r>
      <w:r w:rsidR="0075182D" w:rsidRPr="00A0002E">
        <w:rPr>
          <w:rFonts w:ascii="Times New Roman" w:hAnsi="Times New Roman"/>
          <w:sz w:val="28"/>
          <w:szCs w:val="28"/>
        </w:rPr>
        <w:t xml:space="preserve">Управление </w:t>
      </w:r>
      <w:r w:rsidRPr="00A0002E">
        <w:rPr>
          <w:rFonts w:ascii="Times New Roman" w:hAnsi="Times New Roman"/>
          <w:sz w:val="28"/>
          <w:szCs w:val="28"/>
        </w:rPr>
        <w:t>организует</w:t>
      </w:r>
      <w:r w:rsidRPr="006C30E8">
        <w:rPr>
          <w:rFonts w:ascii="Times New Roman" w:hAnsi="Times New Roman"/>
          <w:sz w:val="28"/>
          <w:szCs w:val="28"/>
        </w:rPr>
        <w:t xml:space="preserve"> исполнение </w:t>
      </w:r>
      <w:r w:rsidR="006305E4">
        <w:rPr>
          <w:rFonts w:ascii="Times New Roman" w:hAnsi="Times New Roman"/>
          <w:sz w:val="28"/>
          <w:szCs w:val="28"/>
        </w:rPr>
        <w:t>местного бюджета</w:t>
      </w:r>
      <w:r w:rsidRPr="006C30E8">
        <w:rPr>
          <w:rFonts w:ascii="Times New Roman" w:hAnsi="Times New Roman"/>
          <w:sz w:val="28"/>
          <w:szCs w:val="28"/>
        </w:rPr>
        <w:t xml:space="preserve"> при соблюдении условий, определенных пунктом 1 настоящей статьи.</w:t>
      </w:r>
    </w:p>
    <w:p w:rsidR="006C30E8" w:rsidRPr="006C30E8" w:rsidRDefault="006C30E8" w:rsidP="00C80327">
      <w:pPr>
        <w:ind w:firstLine="709"/>
        <w:jc w:val="both"/>
        <w:rPr>
          <w:rFonts w:ascii="Times New Roman" w:hAnsi="Times New Roman"/>
          <w:sz w:val="28"/>
          <w:szCs w:val="28"/>
        </w:rPr>
      </w:pPr>
      <w:r w:rsidRPr="006C30E8">
        <w:rPr>
          <w:rFonts w:ascii="Times New Roman" w:hAnsi="Times New Roman"/>
          <w:sz w:val="28"/>
          <w:szCs w:val="28"/>
        </w:rPr>
        <w:t xml:space="preserve">При этом </w:t>
      </w:r>
      <w:r w:rsidR="006D1214" w:rsidRPr="00A0002E">
        <w:rPr>
          <w:rFonts w:ascii="Times New Roman" w:hAnsi="Times New Roman" w:cs="Times New Roman"/>
          <w:sz w:val="28"/>
          <w:szCs w:val="28"/>
        </w:rPr>
        <w:t xml:space="preserve">Управление </w:t>
      </w:r>
      <w:r w:rsidRPr="00A0002E">
        <w:rPr>
          <w:rFonts w:ascii="Times New Roman" w:hAnsi="Times New Roman"/>
          <w:sz w:val="28"/>
          <w:szCs w:val="28"/>
        </w:rPr>
        <w:t>не</w:t>
      </w:r>
      <w:r w:rsidRPr="006C30E8">
        <w:rPr>
          <w:rFonts w:ascii="Times New Roman" w:hAnsi="Times New Roman"/>
          <w:sz w:val="28"/>
          <w:szCs w:val="28"/>
        </w:rPr>
        <w:t xml:space="preserve"> имеет права:</w:t>
      </w:r>
    </w:p>
    <w:p w:rsidR="006C30E8" w:rsidRPr="006C30E8" w:rsidRDefault="006C30E8" w:rsidP="00C80327">
      <w:pPr>
        <w:ind w:firstLine="709"/>
        <w:jc w:val="both"/>
        <w:rPr>
          <w:rFonts w:ascii="Times New Roman" w:hAnsi="Times New Roman"/>
          <w:sz w:val="28"/>
          <w:szCs w:val="28"/>
        </w:rPr>
      </w:pPr>
      <w:r w:rsidRPr="006C30E8">
        <w:rPr>
          <w:rFonts w:ascii="Times New Roman" w:hAnsi="Times New Roman"/>
          <w:sz w:val="28"/>
          <w:szCs w:val="28"/>
        </w:rPr>
        <w:t xml:space="preserve">доводить лимиты бюджетных обязательств и бюджетные ассигнования на бюджетные инвестиции и </w:t>
      </w:r>
      <w:proofErr w:type="gramStart"/>
      <w:r w:rsidRPr="006C30E8">
        <w:rPr>
          <w:rFonts w:ascii="Times New Roman" w:hAnsi="Times New Roman"/>
          <w:sz w:val="28"/>
          <w:szCs w:val="28"/>
        </w:rPr>
        <w:t>субсидии</w:t>
      </w:r>
      <w:proofErr w:type="gramEnd"/>
      <w:r w:rsidRPr="006C30E8">
        <w:rPr>
          <w:rFonts w:ascii="Times New Roman" w:hAnsi="Times New Roman"/>
          <w:sz w:val="28"/>
          <w:szCs w:val="28"/>
        </w:rPr>
        <w:t xml:space="preserve"> юридическим и физическим лицам;</w:t>
      </w:r>
    </w:p>
    <w:p w:rsidR="006C30E8" w:rsidRPr="006C30E8" w:rsidRDefault="006C30E8" w:rsidP="00C80327">
      <w:pPr>
        <w:ind w:firstLine="709"/>
        <w:jc w:val="both"/>
        <w:rPr>
          <w:rFonts w:ascii="Times New Roman" w:hAnsi="Times New Roman"/>
          <w:sz w:val="28"/>
          <w:szCs w:val="28"/>
        </w:rPr>
      </w:pPr>
      <w:r w:rsidRPr="006C30E8">
        <w:rPr>
          <w:rFonts w:ascii="Times New Roman" w:hAnsi="Times New Roman"/>
          <w:sz w:val="28"/>
          <w:szCs w:val="28"/>
        </w:rPr>
        <w:t>предоставлять бюджетные кредиты;</w:t>
      </w:r>
    </w:p>
    <w:p w:rsidR="006C30E8" w:rsidRPr="006C30E8" w:rsidRDefault="006C30E8" w:rsidP="00C80327">
      <w:pPr>
        <w:ind w:firstLine="709"/>
        <w:jc w:val="both"/>
        <w:rPr>
          <w:rFonts w:ascii="Times New Roman" w:hAnsi="Times New Roman"/>
          <w:sz w:val="28"/>
          <w:szCs w:val="28"/>
        </w:rPr>
      </w:pPr>
      <w:r w:rsidRPr="006C30E8">
        <w:rPr>
          <w:rFonts w:ascii="Times New Roman" w:hAnsi="Times New Roman"/>
          <w:sz w:val="28"/>
          <w:szCs w:val="28"/>
        </w:rPr>
        <w:t>осуществлять заимствования в размере более одной восьмой объема заимствований предыдущего финансового года в расчете на квартал;</w:t>
      </w:r>
    </w:p>
    <w:p w:rsidR="006C30E8" w:rsidRPr="006C30E8" w:rsidRDefault="006C30E8" w:rsidP="00C80327">
      <w:pPr>
        <w:ind w:firstLine="709"/>
        <w:jc w:val="both"/>
        <w:rPr>
          <w:rFonts w:ascii="Times New Roman" w:hAnsi="Times New Roman"/>
          <w:sz w:val="28"/>
          <w:szCs w:val="28"/>
        </w:rPr>
      </w:pPr>
      <w:r w:rsidRPr="006C30E8">
        <w:rPr>
          <w:rFonts w:ascii="Times New Roman" w:hAnsi="Times New Roman"/>
          <w:sz w:val="28"/>
          <w:szCs w:val="28"/>
        </w:rPr>
        <w:t>формировать резервные фонды.</w:t>
      </w:r>
    </w:p>
    <w:p w:rsidR="005601BC" w:rsidRPr="006F7A6A" w:rsidRDefault="006C30E8" w:rsidP="00C80327">
      <w:pPr>
        <w:numPr>
          <w:ilvl w:val="1"/>
          <w:numId w:val="15"/>
        </w:numPr>
        <w:tabs>
          <w:tab w:val="left" w:pos="993"/>
        </w:tabs>
        <w:ind w:left="0" w:firstLine="709"/>
        <w:jc w:val="both"/>
        <w:rPr>
          <w:rFonts w:ascii="Times New Roman" w:hAnsi="Times New Roman"/>
          <w:b/>
          <w:sz w:val="28"/>
          <w:szCs w:val="28"/>
        </w:rPr>
      </w:pPr>
      <w:r w:rsidRPr="006F7A6A">
        <w:rPr>
          <w:rFonts w:ascii="Times New Roman" w:hAnsi="Times New Roman"/>
          <w:sz w:val="28"/>
          <w:szCs w:val="28"/>
        </w:rPr>
        <w:lastRenderedPageBreak/>
        <w:t>Указанные в пунктах 1 и 2 настоящей статьи ограничения не распространяются на расходы, связанные с выполнением публичных нормативных обязательств, обслуживанием и погашением муниципального долга.</w:t>
      </w:r>
    </w:p>
    <w:p w:rsidR="005601BC" w:rsidRDefault="005601BC" w:rsidP="00C80327">
      <w:pPr>
        <w:ind w:firstLine="709"/>
        <w:jc w:val="both"/>
        <w:rPr>
          <w:rFonts w:ascii="Times New Roman" w:hAnsi="Times New Roman"/>
          <w:b/>
          <w:sz w:val="28"/>
          <w:szCs w:val="28"/>
        </w:rPr>
      </w:pPr>
    </w:p>
    <w:p w:rsidR="006C30E8" w:rsidRPr="006D1214" w:rsidRDefault="00A3477F" w:rsidP="00C80327">
      <w:pPr>
        <w:ind w:firstLine="709"/>
        <w:jc w:val="both"/>
        <w:rPr>
          <w:rFonts w:ascii="Times New Roman" w:hAnsi="Times New Roman"/>
          <w:b/>
          <w:sz w:val="28"/>
          <w:szCs w:val="28"/>
        </w:rPr>
      </w:pPr>
      <w:r>
        <w:rPr>
          <w:rFonts w:ascii="Times New Roman" w:hAnsi="Times New Roman"/>
          <w:b/>
          <w:sz w:val="28"/>
          <w:szCs w:val="28"/>
        </w:rPr>
        <w:t>Статья 22</w:t>
      </w:r>
      <w:r w:rsidR="006C30E8" w:rsidRPr="006D1214">
        <w:rPr>
          <w:rFonts w:ascii="Times New Roman" w:hAnsi="Times New Roman"/>
          <w:b/>
          <w:sz w:val="28"/>
          <w:szCs w:val="28"/>
        </w:rPr>
        <w:t xml:space="preserve">. Внесение изменений в решение о </w:t>
      </w:r>
      <w:r w:rsidR="006305E4">
        <w:rPr>
          <w:rFonts w:ascii="Times New Roman" w:hAnsi="Times New Roman"/>
          <w:b/>
          <w:sz w:val="28"/>
          <w:szCs w:val="28"/>
        </w:rPr>
        <w:t>местном бюджете</w:t>
      </w:r>
      <w:r w:rsidR="006C30E8" w:rsidRPr="006D1214">
        <w:rPr>
          <w:rFonts w:ascii="Times New Roman" w:hAnsi="Times New Roman"/>
          <w:b/>
          <w:sz w:val="28"/>
          <w:szCs w:val="28"/>
        </w:rPr>
        <w:t xml:space="preserve"> по окончании периода временного управления </w:t>
      </w:r>
      <w:r w:rsidR="006305E4">
        <w:rPr>
          <w:rFonts w:ascii="Times New Roman" w:hAnsi="Times New Roman"/>
          <w:b/>
          <w:sz w:val="28"/>
          <w:szCs w:val="28"/>
        </w:rPr>
        <w:t>местным бюджетом</w:t>
      </w:r>
    </w:p>
    <w:p w:rsidR="008A689F" w:rsidRPr="006A2CB1" w:rsidRDefault="008A689F" w:rsidP="00C80327">
      <w:pPr>
        <w:ind w:firstLine="709"/>
        <w:jc w:val="both"/>
        <w:rPr>
          <w:rFonts w:ascii="Times New Roman" w:hAnsi="Times New Roman"/>
          <w:sz w:val="10"/>
          <w:szCs w:val="10"/>
        </w:rPr>
      </w:pPr>
    </w:p>
    <w:p w:rsidR="006C30E8" w:rsidRPr="006C30E8" w:rsidRDefault="006C30E8" w:rsidP="008A13AA">
      <w:pPr>
        <w:numPr>
          <w:ilvl w:val="0"/>
          <w:numId w:val="19"/>
        </w:numPr>
        <w:tabs>
          <w:tab w:val="left" w:pos="993"/>
        </w:tabs>
        <w:ind w:left="0" w:firstLine="709"/>
        <w:jc w:val="both"/>
        <w:rPr>
          <w:rFonts w:ascii="Times New Roman" w:hAnsi="Times New Roman"/>
          <w:sz w:val="28"/>
          <w:szCs w:val="28"/>
        </w:rPr>
      </w:pPr>
      <w:proofErr w:type="gramStart"/>
      <w:r w:rsidRPr="006C30E8">
        <w:rPr>
          <w:rFonts w:ascii="Times New Roman" w:hAnsi="Times New Roman"/>
          <w:sz w:val="28"/>
          <w:szCs w:val="28"/>
        </w:rPr>
        <w:t>Если решение о</w:t>
      </w:r>
      <w:r w:rsidR="001A4A55">
        <w:rPr>
          <w:rFonts w:ascii="Times New Roman" w:hAnsi="Times New Roman"/>
          <w:sz w:val="28"/>
          <w:szCs w:val="28"/>
        </w:rPr>
        <w:t xml:space="preserve"> местном</w:t>
      </w:r>
      <w:r w:rsidRPr="006C30E8">
        <w:rPr>
          <w:rFonts w:ascii="Times New Roman" w:hAnsi="Times New Roman"/>
          <w:sz w:val="28"/>
          <w:szCs w:val="28"/>
        </w:rPr>
        <w:t xml:space="preserve"> бюджете вступает в силу после начала текущего финансового года и исполнение </w:t>
      </w:r>
      <w:r w:rsidR="001A4A55">
        <w:rPr>
          <w:rFonts w:ascii="Times New Roman" w:hAnsi="Times New Roman"/>
          <w:sz w:val="28"/>
          <w:szCs w:val="28"/>
        </w:rPr>
        <w:t xml:space="preserve">местного </w:t>
      </w:r>
      <w:r w:rsidRPr="006C30E8">
        <w:rPr>
          <w:rFonts w:ascii="Times New Roman" w:hAnsi="Times New Roman"/>
          <w:sz w:val="28"/>
          <w:szCs w:val="28"/>
        </w:rPr>
        <w:t>бюджета до дня вступления в силу указанного решения осуществляется в соответствии со статьей 1</w:t>
      </w:r>
      <w:r w:rsidR="001C7856">
        <w:rPr>
          <w:rFonts w:ascii="Times New Roman" w:hAnsi="Times New Roman"/>
          <w:sz w:val="28"/>
          <w:szCs w:val="28"/>
        </w:rPr>
        <w:t>6</w:t>
      </w:r>
      <w:r w:rsidRPr="006C30E8">
        <w:rPr>
          <w:rFonts w:ascii="Times New Roman" w:hAnsi="Times New Roman"/>
          <w:sz w:val="28"/>
          <w:szCs w:val="28"/>
        </w:rPr>
        <w:t xml:space="preserve"> настоящего Положения, в течение одного месяца со дня вступления в силу указанного решения Глава администрации </w:t>
      </w:r>
      <w:r w:rsidR="008009D3" w:rsidRPr="008009D3">
        <w:rPr>
          <w:rFonts w:ascii="Times New Roman" w:hAnsi="Times New Roman"/>
          <w:sz w:val="28"/>
          <w:szCs w:val="28"/>
        </w:rPr>
        <w:t>округа</w:t>
      </w:r>
      <w:r w:rsidRPr="008009D3">
        <w:rPr>
          <w:rFonts w:ascii="Times New Roman" w:hAnsi="Times New Roman"/>
          <w:sz w:val="28"/>
          <w:szCs w:val="28"/>
        </w:rPr>
        <w:t xml:space="preserve"> </w:t>
      </w:r>
      <w:r w:rsidRPr="006C30E8">
        <w:rPr>
          <w:rFonts w:ascii="Times New Roman" w:hAnsi="Times New Roman"/>
          <w:sz w:val="28"/>
          <w:szCs w:val="28"/>
        </w:rPr>
        <w:t>представляет на рассмотрение и утверждение Собрания депутатов проект решения о внесении изменений в решение</w:t>
      </w:r>
      <w:proofErr w:type="gramEnd"/>
      <w:r w:rsidRPr="006C30E8">
        <w:rPr>
          <w:rFonts w:ascii="Times New Roman" w:hAnsi="Times New Roman"/>
          <w:sz w:val="28"/>
          <w:szCs w:val="28"/>
        </w:rPr>
        <w:t xml:space="preserve"> о </w:t>
      </w:r>
      <w:r w:rsidR="006305E4">
        <w:rPr>
          <w:rFonts w:ascii="Times New Roman" w:hAnsi="Times New Roman"/>
          <w:sz w:val="28"/>
          <w:szCs w:val="28"/>
        </w:rPr>
        <w:t>местном бюджете</w:t>
      </w:r>
      <w:r w:rsidRPr="006C30E8">
        <w:rPr>
          <w:rFonts w:ascii="Times New Roman" w:hAnsi="Times New Roman"/>
          <w:sz w:val="28"/>
          <w:szCs w:val="28"/>
        </w:rPr>
        <w:t xml:space="preserve">, уточняющего показатели бюджета с учетом исполнения </w:t>
      </w:r>
      <w:r w:rsidR="006305E4">
        <w:rPr>
          <w:rFonts w:ascii="Times New Roman" w:hAnsi="Times New Roman"/>
          <w:sz w:val="28"/>
          <w:szCs w:val="28"/>
        </w:rPr>
        <w:t>местного бюджета</w:t>
      </w:r>
      <w:r w:rsidR="006D1214">
        <w:rPr>
          <w:rFonts w:ascii="Times New Roman" w:hAnsi="Times New Roman"/>
          <w:sz w:val="28"/>
          <w:szCs w:val="28"/>
        </w:rPr>
        <w:t xml:space="preserve"> </w:t>
      </w:r>
      <w:r w:rsidRPr="006C30E8">
        <w:rPr>
          <w:rFonts w:ascii="Times New Roman" w:hAnsi="Times New Roman"/>
          <w:sz w:val="28"/>
          <w:szCs w:val="28"/>
        </w:rPr>
        <w:t xml:space="preserve">за период временного управления </w:t>
      </w:r>
      <w:r w:rsidR="006305E4">
        <w:rPr>
          <w:rFonts w:ascii="Times New Roman" w:hAnsi="Times New Roman"/>
          <w:sz w:val="28"/>
          <w:szCs w:val="28"/>
        </w:rPr>
        <w:t>местным бюджетом</w:t>
      </w:r>
      <w:r w:rsidRPr="006C30E8">
        <w:rPr>
          <w:rFonts w:ascii="Times New Roman" w:hAnsi="Times New Roman"/>
          <w:sz w:val="28"/>
          <w:szCs w:val="28"/>
        </w:rPr>
        <w:t>.</w:t>
      </w:r>
    </w:p>
    <w:p w:rsidR="006C30E8" w:rsidRDefault="006C30E8" w:rsidP="008A13AA">
      <w:pPr>
        <w:numPr>
          <w:ilvl w:val="0"/>
          <w:numId w:val="19"/>
        </w:numPr>
        <w:tabs>
          <w:tab w:val="left" w:pos="993"/>
        </w:tabs>
        <w:ind w:left="0" w:firstLine="709"/>
        <w:jc w:val="both"/>
        <w:rPr>
          <w:rFonts w:ascii="Times New Roman" w:hAnsi="Times New Roman"/>
          <w:sz w:val="28"/>
          <w:szCs w:val="28"/>
        </w:rPr>
      </w:pPr>
      <w:r w:rsidRPr="006C30E8">
        <w:rPr>
          <w:rFonts w:ascii="Times New Roman" w:hAnsi="Times New Roman"/>
          <w:sz w:val="28"/>
          <w:szCs w:val="28"/>
        </w:rPr>
        <w:t>Указанный проект решения рассматривается и утверждается Собранием депутатов в срок, не превышающий 15 дней со дня его представления.</w:t>
      </w:r>
    </w:p>
    <w:p w:rsidR="009D3C0F" w:rsidRDefault="009D3C0F" w:rsidP="0074760C">
      <w:pPr>
        <w:jc w:val="both"/>
        <w:rPr>
          <w:rFonts w:ascii="Times New Roman" w:hAnsi="Times New Roman"/>
          <w:sz w:val="28"/>
          <w:szCs w:val="28"/>
        </w:rPr>
      </w:pPr>
    </w:p>
    <w:p w:rsidR="008A13AA" w:rsidRDefault="006D1214" w:rsidP="003E5208">
      <w:pPr>
        <w:ind w:firstLine="567"/>
        <w:jc w:val="center"/>
        <w:rPr>
          <w:rFonts w:ascii="Times New Roman" w:hAnsi="Times New Roman"/>
          <w:b/>
          <w:sz w:val="28"/>
          <w:szCs w:val="28"/>
        </w:rPr>
      </w:pPr>
      <w:r>
        <w:rPr>
          <w:rFonts w:ascii="Times New Roman" w:hAnsi="Times New Roman"/>
          <w:b/>
          <w:sz w:val="28"/>
          <w:szCs w:val="28"/>
        </w:rPr>
        <w:t xml:space="preserve">Раздел </w:t>
      </w:r>
      <w:r>
        <w:rPr>
          <w:rFonts w:ascii="Times New Roman" w:hAnsi="Times New Roman"/>
          <w:b/>
          <w:sz w:val="28"/>
          <w:szCs w:val="28"/>
          <w:lang w:val="en-US"/>
        </w:rPr>
        <w:t>IV</w:t>
      </w:r>
      <w:r w:rsidR="00F6696A">
        <w:rPr>
          <w:rFonts w:ascii="Times New Roman" w:hAnsi="Times New Roman"/>
          <w:b/>
          <w:sz w:val="28"/>
          <w:szCs w:val="28"/>
        </w:rPr>
        <w:t>.</w:t>
      </w:r>
      <w:r w:rsidR="009D3C0F">
        <w:rPr>
          <w:rFonts w:ascii="Times New Roman" w:hAnsi="Times New Roman"/>
          <w:b/>
          <w:sz w:val="28"/>
          <w:szCs w:val="28"/>
        </w:rPr>
        <w:t xml:space="preserve"> Внесение изменений и дополнений в решение </w:t>
      </w:r>
    </w:p>
    <w:p w:rsidR="007F1315" w:rsidRDefault="009D3C0F" w:rsidP="003E5208">
      <w:pPr>
        <w:ind w:firstLine="567"/>
        <w:jc w:val="center"/>
        <w:rPr>
          <w:rFonts w:ascii="Times New Roman" w:hAnsi="Times New Roman"/>
          <w:b/>
          <w:sz w:val="28"/>
          <w:szCs w:val="28"/>
        </w:rPr>
      </w:pPr>
      <w:r>
        <w:rPr>
          <w:rFonts w:ascii="Times New Roman" w:hAnsi="Times New Roman"/>
          <w:b/>
          <w:sz w:val="28"/>
          <w:szCs w:val="28"/>
        </w:rPr>
        <w:t xml:space="preserve">Собрания депутатов о </w:t>
      </w:r>
      <w:r w:rsidR="006305E4">
        <w:rPr>
          <w:rFonts w:ascii="Times New Roman" w:hAnsi="Times New Roman"/>
          <w:b/>
          <w:sz w:val="28"/>
          <w:szCs w:val="28"/>
        </w:rPr>
        <w:t>местном бюджете</w:t>
      </w:r>
    </w:p>
    <w:p w:rsidR="00435C56" w:rsidRDefault="00435C56" w:rsidP="00F20E2E">
      <w:pPr>
        <w:jc w:val="both"/>
        <w:rPr>
          <w:rFonts w:ascii="Times New Roman" w:hAnsi="Times New Roman"/>
          <w:b/>
          <w:sz w:val="28"/>
          <w:szCs w:val="28"/>
        </w:rPr>
      </w:pPr>
    </w:p>
    <w:p w:rsidR="009D3C0F" w:rsidRPr="00435C56" w:rsidRDefault="00051FB0" w:rsidP="00C80327">
      <w:pPr>
        <w:ind w:firstLine="709"/>
        <w:jc w:val="both"/>
        <w:rPr>
          <w:rFonts w:ascii="Times New Roman" w:hAnsi="Times New Roman"/>
          <w:b/>
          <w:sz w:val="28"/>
          <w:szCs w:val="28"/>
        </w:rPr>
      </w:pPr>
      <w:r w:rsidRPr="00435C56">
        <w:rPr>
          <w:rFonts w:ascii="Times New Roman" w:hAnsi="Times New Roman"/>
          <w:b/>
          <w:sz w:val="28"/>
          <w:szCs w:val="28"/>
        </w:rPr>
        <w:t xml:space="preserve">Статья </w:t>
      </w:r>
      <w:r w:rsidR="006D1214" w:rsidRPr="00435C56">
        <w:rPr>
          <w:rFonts w:ascii="Times New Roman" w:hAnsi="Times New Roman"/>
          <w:b/>
          <w:sz w:val="28"/>
          <w:szCs w:val="28"/>
        </w:rPr>
        <w:t>2</w:t>
      </w:r>
      <w:r w:rsidR="00A3477F">
        <w:rPr>
          <w:rFonts w:ascii="Times New Roman" w:hAnsi="Times New Roman"/>
          <w:b/>
          <w:sz w:val="28"/>
          <w:szCs w:val="28"/>
        </w:rPr>
        <w:t>3</w:t>
      </w:r>
      <w:r w:rsidRPr="00435C56">
        <w:rPr>
          <w:rFonts w:ascii="Times New Roman" w:hAnsi="Times New Roman"/>
          <w:b/>
          <w:sz w:val="28"/>
          <w:szCs w:val="28"/>
        </w:rPr>
        <w:t>.</w:t>
      </w:r>
      <w:r w:rsidR="000D4864" w:rsidRPr="00435C56">
        <w:rPr>
          <w:rFonts w:ascii="Times New Roman" w:hAnsi="Times New Roman"/>
          <w:b/>
          <w:sz w:val="28"/>
          <w:szCs w:val="28"/>
        </w:rPr>
        <w:t> </w:t>
      </w:r>
      <w:r w:rsidR="00DE47DF" w:rsidRPr="00435C56">
        <w:rPr>
          <w:rFonts w:ascii="Times New Roman" w:hAnsi="Times New Roman"/>
          <w:b/>
          <w:sz w:val="28"/>
          <w:szCs w:val="28"/>
        </w:rPr>
        <w:t xml:space="preserve">Основания внесения изменений и дополнений в решение Собрания депутатов о местном бюджете </w:t>
      </w:r>
      <w:r w:rsidR="008009D3" w:rsidRPr="00435C56">
        <w:rPr>
          <w:rFonts w:ascii="Times New Roman" w:hAnsi="Times New Roman"/>
          <w:b/>
          <w:sz w:val="28"/>
          <w:szCs w:val="28"/>
        </w:rPr>
        <w:t>круга</w:t>
      </w:r>
      <w:r w:rsidR="00DE47DF" w:rsidRPr="00435C56">
        <w:rPr>
          <w:rFonts w:ascii="Times New Roman" w:hAnsi="Times New Roman"/>
          <w:b/>
          <w:sz w:val="28"/>
          <w:szCs w:val="28"/>
        </w:rPr>
        <w:t xml:space="preserve"> </w:t>
      </w:r>
    </w:p>
    <w:p w:rsidR="006A2CB1" w:rsidRDefault="006A2CB1" w:rsidP="00C80327">
      <w:pPr>
        <w:ind w:firstLine="709"/>
        <w:jc w:val="both"/>
        <w:rPr>
          <w:rFonts w:ascii="Times New Roman" w:hAnsi="Times New Roman"/>
          <w:sz w:val="10"/>
          <w:szCs w:val="10"/>
        </w:rPr>
      </w:pPr>
    </w:p>
    <w:p w:rsidR="00DE47DF" w:rsidRDefault="00DE47DF" w:rsidP="008A13AA">
      <w:pPr>
        <w:numPr>
          <w:ilvl w:val="0"/>
          <w:numId w:val="24"/>
        </w:numPr>
        <w:tabs>
          <w:tab w:val="left" w:pos="993"/>
        </w:tabs>
        <w:ind w:left="0" w:firstLine="709"/>
        <w:jc w:val="both"/>
        <w:rPr>
          <w:rFonts w:ascii="Times New Roman" w:hAnsi="Times New Roman"/>
          <w:sz w:val="28"/>
          <w:szCs w:val="28"/>
        </w:rPr>
      </w:pPr>
      <w:r>
        <w:rPr>
          <w:rFonts w:ascii="Times New Roman" w:hAnsi="Times New Roman"/>
          <w:sz w:val="28"/>
          <w:szCs w:val="28"/>
        </w:rPr>
        <w:t xml:space="preserve">Глава муниципального </w:t>
      </w:r>
      <w:r w:rsidR="008009D3">
        <w:rPr>
          <w:rFonts w:ascii="Times New Roman" w:hAnsi="Times New Roman"/>
          <w:sz w:val="28"/>
          <w:szCs w:val="28"/>
        </w:rPr>
        <w:t>округа</w:t>
      </w:r>
      <w:r>
        <w:rPr>
          <w:rFonts w:ascii="Times New Roman" w:hAnsi="Times New Roman"/>
          <w:sz w:val="28"/>
          <w:szCs w:val="28"/>
        </w:rPr>
        <w:t xml:space="preserve"> имеет право вносить на рассмотрение Собрания депутатов проект решения о внесении изменений и дополнений в решение о местном бюджете в случае:</w:t>
      </w:r>
    </w:p>
    <w:p w:rsidR="00DE47DF" w:rsidRDefault="00B95471" w:rsidP="00C80327">
      <w:pPr>
        <w:ind w:firstLine="709"/>
        <w:jc w:val="both"/>
        <w:rPr>
          <w:rFonts w:ascii="Times New Roman" w:hAnsi="Times New Roman"/>
          <w:sz w:val="28"/>
          <w:szCs w:val="28"/>
        </w:rPr>
      </w:pPr>
      <w:r>
        <w:rPr>
          <w:rFonts w:ascii="Times New Roman" w:hAnsi="Times New Roman"/>
          <w:sz w:val="28"/>
          <w:szCs w:val="28"/>
        </w:rPr>
        <w:t>1) </w:t>
      </w:r>
      <w:r w:rsidR="00DE47DF">
        <w:rPr>
          <w:rFonts w:ascii="Times New Roman" w:hAnsi="Times New Roman"/>
          <w:sz w:val="28"/>
          <w:szCs w:val="28"/>
        </w:rPr>
        <w:t>изменения действующего налогового законодательства Российской Федерации;</w:t>
      </w:r>
    </w:p>
    <w:p w:rsidR="008A13AA" w:rsidRDefault="00B95471" w:rsidP="008A13AA">
      <w:pPr>
        <w:ind w:firstLine="709"/>
        <w:jc w:val="both"/>
        <w:rPr>
          <w:rFonts w:ascii="Times New Roman" w:hAnsi="Times New Roman"/>
          <w:sz w:val="28"/>
          <w:szCs w:val="28"/>
        </w:rPr>
      </w:pPr>
      <w:r>
        <w:rPr>
          <w:rFonts w:ascii="Times New Roman" w:hAnsi="Times New Roman"/>
          <w:sz w:val="28"/>
          <w:szCs w:val="28"/>
        </w:rPr>
        <w:t>2) </w:t>
      </w:r>
      <w:r w:rsidR="00DE47DF">
        <w:rPr>
          <w:rFonts w:ascii="Times New Roman" w:hAnsi="Times New Roman"/>
          <w:sz w:val="28"/>
          <w:szCs w:val="28"/>
        </w:rPr>
        <w:t>изменения показателей прогноза социально</w:t>
      </w:r>
      <w:r w:rsidR="0016092F">
        <w:rPr>
          <w:rFonts w:ascii="Times New Roman" w:hAnsi="Times New Roman"/>
          <w:sz w:val="28"/>
          <w:szCs w:val="28"/>
        </w:rPr>
        <w:t>–</w:t>
      </w:r>
      <w:r w:rsidR="00DE47DF">
        <w:rPr>
          <w:rFonts w:ascii="Times New Roman" w:hAnsi="Times New Roman"/>
          <w:sz w:val="28"/>
          <w:szCs w:val="28"/>
        </w:rPr>
        <w:t>экономического развития;</w:t>
      </w:r>
    </w:p>
    <w:p w:rsidR="00DE47DF" w:rsidRDefault="00B95471" w:rsidP="008A13AA">
      <w:pPr>
        <w:ind w:firstLine="709"/>
        <w:jc w:val="both"/>
        <w:rPr>
          <w:rFonts w:ascii="Times New Roman" w:hAnsi="Times New Roman"/>
          <w:sz w:val="28"/>
          <w:szCs w:val="28"/>
        </w:rPr>
      </w:pPr>
      <w:r>
        <w:rPr>
          <w:rFonts w:ascii="Times New Roman" w:hAnsi="Times New Roman"/>
          <w:sz w:val="28"/>
          <w:szCs w:val="28"/>
        </w:rPr>
        <w:t>3) </w:t>
      </w:r>
      <w:r w:rsidR="00DE47DF">
        <w:rPr>
          <w:rFonts w:ascii="Times New Roman" w:hAnsi="Times New Roman"/>
          <w:sz w:val="28"/>
          <w:szCs w:val="28"/>
        </w:rPr>
        <w:t>изменения цен и отпускных тарифов;</w:t>
      </w:r>
    </w:p>
    <w:p w:rsidR="00DE47DF" w:rsidRDefault="00B95471" w:rsidP="00C80327">
      <w:pPr>
        <w:ind w:firstLine="709"/>
        <w:jc w:val="both"/>
        <w:rPr>
          <w:rFonts w:ascii="Times New Roman" w:hAnsi="Times New Roman"/>
          <w:sz w:val="28"/>
          <w:szCs w:val="28"/>
        </w:rPr>
      </w:pPr>
      <w:r>
        <w:rPr>
          <w:rFonts w:ascii="Times New Roman" w:hAnsi="Times New Roman"/>
          <w:sz w:val="28"/>
          <w:szCs w:val="28"/>
        </w:rPr>
        <w:t>4) </w:t>
      </w:r>
      <w:r w:rsidR="00DE47DF">
        <w:rPr>
          <w:rFonts w:ascii="Times New Roman" w:hAnsi="Times New Roman"/>
          <w:sz w:val="28"/>
          <w:szCs w:val="28"/>
        </w:rPr>
        <w:t>изменения законодательства в области оплаты труда работников бюджетной сферы;</w:t>
      </w:r>
    </w:p>
    <w:p w:rsidR="00DE47DF" w:rsidRDefault="00DE47DF" w:rsidP="00C80327">
      <w:pPr>
        <w:ind w:firstLine="709"/>
        <w:jc w:val="both"/>
        <w:rPr>
          <w:rFonts w:ascii="Times New Roman" w:hAnsi="Times New Roman"/>
          <w:sz w:val="28"/>
          <w:szCs w:val="28"/>
        </w:rPr>
      </w:pPr>
      <w:r>
        <w:rPr>
          <w:rFonts w:ascii="Times New Roman" w:hAnsi="Times New Roman"/>
          <w:sz w:val="28"/>
          <w:szCs w:val="28"/>
        </w:rPr>
        <w:t>5)</w:t>
      </w:r>
      <w:r w:rsidR="00B95471">
        <w:rPr>
          <w:rFonts w:ascii="Times New Roman" w:hAnsi="Times New Roman"/>
          <w:sz w:val="28"/>
          <w:szCs w:val="28"/>
        </w:rPr>
        <w:t> </w:t>
      </w:r>
      <w:r>
        <w:rPr>
          <w:rFonts w:ascii="Times New Roman" w:hAnsi="Times New Roman"/>
          <w:sz w:val="28"/>
          <w:szCs w:val="28"/>
        </w:rPr>
        <w:t>необходимости финансирования новых видов расходов местного бюджета или увеличения финансирования существующих видов расходов местного бюджета при наличии соответствующих источников дополнительных поступлений в местный бюджет и (или) при сокращении расходов по отдельным статьям местного бюджета;</w:t>
      </w:r>
    </w:p>
    <w:p w:rsidR="00DE47DF" w:rsidRDefault="00B95471" w:rsidP="00C80327">
      <w:pPr>
        <w:ind w:firstLine="709"/>
        <w:jc w:val="both"/>
        <w:rPr>
          <w:rFonts w:ascii="Times New Roman" w:hAnsi="Times New Roman"/>
          <w:sz w:val="28"/>
          <w:szCs w:val="28"/>
        </w:rPr>
      </w:pPr>
      <w:r>
        <w:rPr>
          <w:rFonts w:ascii="Times New Roman" w:hAnsi="Times New Roman"/>
          <w:sz w:val="28"/>
          <w:szCs w:val="28"/>
        </w:rPr>
        <w:t xml:space="preserve">6) </w:t>
      </w:r>
      <w:r w:rsidR="00DE47DF">
        <w:rPr>
          <w:rFonts w:ascii="Times New Roman" w:hAnsi="Times New Roman"/>
          <w:sz w:val="28"/>
          <w:szCs w:val="28"/>
        </w:rPr>
        <w:t>исполнения судебных актов в объемах, превышающих ассигнования, утвержденные решением о местном бюджете;</w:t>
      </w:r>
    </w:p>
    <w:p w:rsidR="0020245F" w:rsidRDefault="00B95471" w:rsidP="00C80327">
      <w:pPr>
        <w:ind w:firstLine="709"/>
        <w:jc w:val="both"/>
        <w:rPr>
          <w:rFonts w:ascii="Times New Roman" w:hAnsi="Times New Roman"/>
          <w:sz w:val="28"/>
          <w:szCs w:val="28"/>
        </w:rPr>
      </w:pPr>
      <w:r>
        <w:rPr>
          <w:rFonts w:ascii="Times New Roman" w:hAnsi="Times New Roman"/>
          <w:sz w:val="28"/>
          <w:szCs w:val="28"/>
        </w:rPr>
        <w:t>7) </w:t>
      </w:r>
      <w:r w:rsidR="00DE47DF">
        <w:rPr>
          <w:rFonts w:ascii="Times New Roman" w:hAnsi="Times New Roman"/>
          <w:sz w:val="28"/>
          <w:szCs w:val="28"/>
        </w:rPr>
        <w:t xml:space="preserve">необходимости ликвидации чрезвычайных ситуаций и финансирования </w:t>
      </w:r>
      <w:r w:rsidR="0020245F">
        <w:rPr>
          <w:rFonts w:ascii="Times New Roman" w:hAnsi="Times New Roman"/>
          <w:sz w:val="28"/>
          <w:szCs w:val="28"/>
        </w:rPr>
        <w:t xml:space="preserve">непредвиденных расходов и недостаточности для этих </w:t>
      </w:r>
      <w:r w:rsidR="0020245F">
        <w:rPr>
          <w:rFonts w:ascii="Times New Roman" w:hAnsi="Times New Roman"/>
          <w:sz w:val="28"/>
          <w:szCs w:val="28"/>
        </w:rPr>
        <w:lastRenderedPageBreak/>
        <w:t>целей утвержденного решением о местном бюджете объема резервного фонда администрации о</w:t>
      </w:r>
      <w:r w:rsidR="008009D3">
        <w:rPr>
          <w:rFonts w:ascii="Times New Roman" w:hAnsi="Times New Roman"/>
          <w:sz w:val="28"/>
          <w:szCs w:val="28"/>
        </w:rPr>
        <w:t>круга</w:t>
      </w:r>
      <w:r w:rsidR="0020245F">
        <w:rPr>
          <w:rFonts w:ascii="Times New Roman" w:hAnsi="Times New Roman"/>
          <w:sz w:val="28"/>
          <w:szCs w:val="28"/>
        </w:rPr>
        <w:t>;</w:t>
      </w:r>
    </w:p>
    <w:p w:rsidR="0020245F" w:rsidRDefault="00B95471" w:rsidP="00C80327">
      <w:pPr>
        <w:ind w:firstLine="709"/>
        <w:jc w:val="both"/>
        <w:rPr>
          <w:rFonts w:ascii="Times New Roman" w:hAnsi="Times New Roman"/>
          <w:sz w:val="28"/>
          <w:szCs w:val="28"/>
        </w:rPr>
      </w:pPr>
      <w:r>
        <w:rPr>
          <w:rFonts w:ascii="Times New Roman" w:hAnsi="Times New Roman"/>
          <w:sz w:val="28"/>
          <w:szCs w:val="28"/>
        </w:rPr>
        <w:t>8) </w:t>
      </w:r>
      <w:r w:rsidR="0020245F">
        <w:rPr>
          <w:rFonts w:ascii="Times New Roman" w:hAnsi="Times New Roman"/>
          <w:sz w:val="28"/>
          <w:szCs w:val="28"/>
        </w:rPr>
        <w:t>приведения решения Собрания депутатов о местном бюджете в соответствии с бюджетной классификацией Российской Федерации;</w:t>
      </w:r>
    </w:p>
    <w:p w:rsidR="0020245F" w:rsidRDefault="00B95471" w:rsidP="00C80327">
      <w:pPr>
        <w:ind w:firstLine="709"/>
        <w:jc w:val="both"/>
        <w:rPr>
          <w:rFonts w:ascii="Times New Roman" w:hAnsi="Times New Roman"/>
          <w:sz w:val="28"/>
          <w:szCs w:val="28"/>
        </w:rPr>
      </w:pPr>
      <w:r>
        <w:rPr>
          <w:rFonts w:ascii="Times New Roman" w:hAnsi="Times New Roman"/>
          <w:sz w:val="28"/>
          <w:szCs w:val="28"/>
        </w:rPr>
        <w:t>9) </w:t>
      </w:r>
      <w:r w:rsidR="0020245F">
        <w:rPr>
          <w:rFonts w:ascii="Times New Roman" w:hAnsi="Times New Roman"/>
          <w:sz w:val="28"/>
          <w:szCs w:val="28"/>
        </w:rPr>
        <w:t>необходимости внесения изменений и дополнений в ведомственную структуру расходов местного бюджета в случае образования в ход</w:t>
      </w:r>
      <w:r w:rsidR="00250C95">
        <w:rPr>
          <w:rFonts w:ascii="Times New Roman" w:hAnsi="Times New Roman"/>
          <w:sz w:val="28"/>
          <w:szCs w:val="28"/>
        </w:rPr>
        <w:t xml:space="preserve">е исполнения местного бюджета </w:t>
      </w:r>
      <w:r w:rsidR="0020245F">
        <w:rPr>
          <w:rFonts w:ascii="Times New Roman" w:hAnsi="Times New Roman"/>
          <w:sz w:val="28"/>
          <w:szCs w:val="28"/>
        </w:rPr>
        <w:t>экономии по отдельным статьям экономической классификации расходов бюджетов Российской Федерации;</w:t>
      </w:r>
    </w:p>
    <w:p w:rsidR="0020245F" w:rsidRDefault="0020245F" w:rsidP="00C80327">
      <w:pPr>
        <w:ind w:firstLine="709"/>
        <w:jc w:val="both"/>
        <w:rPr>
          <w:rFonts w:ascii="Times New Roman" w:hAnsi="Times New Roman"/>
          <w:sz w:val="28"/>
          <w:szCs w:val="28"/>
        </w:rPr>
      </w:pPr>
      <w:r>
        <w:rPr>
          <w:rFonts w:ascii="Times New Roman" w:hAnsi="Times New Roman"/>
          <w:sz w:val="28"/>
          <w:szCs w:val="28"/>
        </w:rPr>
        <w:t>1</w:t>
      </w:r>
      <w:r w:rsidR="008009D3">
        <w:rPr>
          <w:rFonts w:ascii="Times New Roman" w:hAnsi="Times New Roman"/>
          <w:sz w:val="28"/>
          <w:szCs w:val="28"/>
        </w:rPr>
        <w:t>0</w:t>
      </w:r>
      <w:r w:rsidR="00B95471">
        <w:rPr>
          <w:rFonts w:ascii="Times New Roman" w:hAnsi="Times New Roman"/>
          <w:sz w:val="28"/>
          <w:szCs w:val="28"/>
        </w:rPr>
        <w:t>)</w:t>
      </w:r>
      <w:r w:rsidR="008A13AA">
        <w:rPr>
          <w:rFonts w:ascii="Times New Roman" w:hAnsi="Times New Roman"/>
          <w:sz w:val="28"/>
          <w:szCs w:val="28"/>
        </w:rPr>
        <w:t> </w:t>
      </w:r>
      <w:r w:rsidR="00B95471">
        <w:rPr>
          <w:rFonts w:ascii="Times New Roman" w:hAnsi="Times New Roman"/>
          <w:sz w:val="28"/>
          <w:szCs w:val="28"/>
        </w:rPr>
        <w:t>е</w:t>
      </w:r>
      <w:r>
        <w:rPr>
          <w:rFonts w:ascii="Times New Roman" w:hAnsi="Times New Roman"/>
          <w:sz w:val="28"/>
          <w:szCs w:val="28"/>
        </w:rPr>
        <w:t xml:space="preserve">сли решение Собрания депутатов о местном бюджете вступает в силу после начала финансового года и исполнение решения о </w:t>
      </w:r>
      <w:r w:rsidR="006305E4">
        <w:rPr>
          <w:rFonts w:ascii="Times New Roman" w:hAnsi="Times New Roman"/>
          <w:sz w:val="28"/>
          <w:szCs w:val="28"/>
        </w:rPr>
        <w:t>местном бюджете</w:t>
      </w:r>
      <w:r>
        <w:rPr>
          <w:rFonts w:ascii="Times New Roman" w:hAnsi="Times New Roman"/>
          <w:sz w:val="28"/>
          <w:szCs w:val="28"/>
        </w:rPr>
        <w:t xml:space="preserve"> до вступления в силу указанного решения осуществляется в соответствии со статьей 190 Б</w:t>
      </w:r>
      <w:r w:rsidR="00B95471">
        <w:rPr>
          <w:rFonts w:ascii="Times New Roman" w:hAnsi="Times New Roman"/>
          <w:sz w:val="28"/>
          <w:szCs w:val="28"/>
        </w:rPr>
        <w:t>юджетного кодекса</w:t>
      </w:r>
      <w:r>
        <w:rPr>
          <w:rFonts w:ascii="Times New Roman" w:hAnsi="Times New Roman"/>
          <w:sz w:val="28"/>
          <w:szCs w:val="28"/>
        </w:rPr>
        <w:t xml:space="preserve"> </w:t>
      </w:r>
      <w:r w:rsidR="00B95471">
        <w:rPr>
          <w:rFonts w:ascii="Times New Roman" w:hAnsi="Times New Roman"/>
          <w:sz w:val="28"/>
          <w:szCs w:val="28"/>
        </w:rPr>
        <w:t>Российской Федерации</w:t>
      </w:r>
      <w:r>
        <w:rPr>
          <w:rFonts w:ascii="Times New Roman" w:hAnsi="Times New Roman"/>
          <w:sz w:val="28"/>
          <w:szCs w:val="28"/>
        </w:rPr>
        <w:t>;</w:t>
      </w:r>
    </w:p>
    <w:p w:rsidR="00CD12D7" w:rsidRDefault="0020245F" w:rsidP="00C80327">
      <w:pPr>
        <w:ind w:firstLine="709"/>
        <w:jc w:val="both"/>
        <w:rPr>
          <w:rFonts w:ascii="Times New Roman" w:hAnsi="Times New Roman"/>
          <w:sz w:val="28"/>
          <w:szCs w:val="28"/>
        </w:rPr>
      </w:pPr>
      <w:r>
        <w:rPr>
          <w:rFonts w:ascii="Times New Roman" w:hAnsi="Times New Roman"/>
          <w:sz w:val="28"/>
          <w:szCs w:val="28"/>
        </w:rPr>
        <w:t>1</w:t>
      </w:r>
      <w:r w:rsidR="008009D3">
        <w:rPr>
          <w:rFonts w:ascii="Times New Roman" w:hAnsi="Times New Roman"/>
          <w:sz w:val="28"/>
          <w:szCs w:val="28"/>
        </w:rPr>
        <w:t>1</w:t>
      </w:r>
      <w:r>
        <w:rPr>
          <w:rFonts w:ascii="Times New Roman" w:hAnsi="Times New Roman"/>
          <w:sz w:val="28"/>
          <w:szCs w:val="28"/>
        </w:rPr>
        <w:t>)</w:t>
      </w:r>
      <w:r w:rsidR="008A13AA">
        <w:rPr>
          <w:rFonts w:ascii="Times New Roman" w:hAnsi="Times New Roman"/>
          <w:sz w:val="28"/>
          <w:szCs w:val="28"/>
        </w:rPr>
        <w:t> </w:t>
      </w:r>
      <w:r>
        <w:rPr>
          <w:rFonts w:ascii="Times New Roman" w:hAnsi="Times New Roman"/>
          <w:sz w:val="28"/>
          <w:szCs w:val="28"/>
        </w:rPr>
        <w:t>иных случаях, предусмотренных бюджетным законодател</w:t>
      </w:r>
      <w:r w:rsidR="00C80327">
        <w:rPr>
          <w:rFonts w:ascii="Times New Roman" w:hAnsi="Times New Roman"/>
          <w:sz w:val="28"/>
          <w:szCs w:val="28"/>
        </w:rPr>
        <w:t>ьством Российской Федерации.</w:t>
      </w:r>
    </w:p>
    <w:p w:rsidR="00A63CC2" w:rsidRDefault="00A63CC2" w:rsidP="0074760C">
      <w:pPr>
        <w:jc w:val="both"/>
        <w:rPr>
          <w:rFonts w:ascii="Times New Roman" w:hAnsi="Times New Roman"/>
          <w:sz w:val="28"/>
          <w:szCs w:val="28"/>
        </w:rPr>
      </w:pPr>
    </w:p>
    <w:p w:rsidR="006C30E8" w:rsidRDefault="00D278A8" w:rsidP="003E5208">
      <w:pPr>
        <w:ind w:firstLine="567"/>
        <w:jc w:val="center"/>
        <w:rPr>
          <w:rFonts w:ascii="Times New Roman" w:hAnsi="Times New Roman"/>
          <w:b/>
          <w:sz w:val="28"/>
          <w:szCs w:val="28"/>
        </w:rPr>
      </w:pPr>
      <w:r>
        <w:rPr>
          <w:rFonts w:ascii="Times New Roman" w:hAnsi="Times New Roman"/>
          <w:b/>
          <w:sz w:val="28"/>
          <w:szCs w:val="28"/>
        </w:rPr>
        <w:t xml:space="preserve">Раздел </w:t>
      </w:r>
      <w:r>
        <w:rPr>
          <w:rFonts w:ascii="Times New Roman" w:hAnsi="Times New Roman"/>
          <w:b/>
          <w:sz w:val="28"/>
          <w:szCs w:val="28"/>
          <w:lang w:val="en-US"/>
        </w:rPr>
        <w:t>V</w:t>
      </w:r>
      <w:r w:rsidR="004A4159">
        <w:rPr>
          <w:rFonts w:ascii="Times New Roman" w:hAnsi="Times New Roman"/>
          <w:b/>
          <w:sz w:val="28"/>
          <w:szCs w:val="28"/>
        </w:rPr>
        <w:t>.</w:t>
      </w:r>
      <w:r>
        <w:rPr>
          <w:rFonts w:ascii="Times New Roman" w:hAnsi="Times New Roman"/>
          <w:b/>
          <w:sz w:val="28"/>
          <w:szCs w:val="28"/>
        </w:rPr>
        <w:t xml:space="preserve"> </w:t>
      </w:r>
      <w:r w:rsidR="006C30E8" w:rsidRPr="00A63CC2">
        <w:rPr>
          <w:rFonts w:ascii="Times New Roman" w:hAnsi="Times New Roman"/>
          <w:b/>
          <w:sz w:val="28"/>
          <w:szCs w:val="28"/>
        </w:rPr>
        <w:t xml:space="preserve">Исполнение </w:t>
      </w:r>
      <w:r w:rsidR="006305E4">
        <w:rPr>
          <w:rFonts w:ascii="Times New Roman" w:hAnsi="Times New Roman"/>
          <w:b/>
          <w:sz w:val="28"/>
          <w:szCs w:val="28"/>
        </w:rPr>
        <w:t>местного бюджета</w:t>
      </w:r>
    </w:p>
    <w:p w:rsidR="007F1315" w:rsidRPr="00A63CC2" w:rsidRDefault="007F1315" w:rsidP="00F20E2E">
      <w:pPr>
        <w:jc w:val="both"/>
        <w:rPr>
          <w:rFonts w:ascii="Times New Roman" w:hAnsi="Times New Roman"/>
          <w:b/>
          <w:sz w:val="28"/>
          <w:szCs w:val="28"/>
        </w:rPr>
      </w:pPr>
    </w:p>
    <w:p w:rsidR="007F1315" w:rsidRPr="007913DE" w:rsidRDefault="006C30E8" w:rsidP="00C80327">
      <w:pPr>
        <w:ind w:firstLine="709"/>
        <w:jc w:val="both"/>
        <w:rPr>
          <w:rFonts w:ascii="Times New Roman" w:hAnsi="Times New Roman"/>
          <w:b/>
          <w:sz w:val="28"/>
          <w:szCs w:val="28"/>
        </w:rPr>
      </w:pPr>
      <w:r w:rsidRPr="007913DE">
        <w:rPr>
          <w:rFonts w:ascii="Times New Roman" w:hAnsi="Times New Roman"/>
          <w:b/>
          <w:sz w:val="28"/>
          <w:szCs w:val="28"/>
        </w:rPr>
        <w:t xml:space="preserve">Статья </w:t>
      </w:r>
      <w:r w:rsidR="007913DE">
        <w:rPr>
          <w:rFonts w:ascii="Times New Roman" w:hAnsi="Times New Roman"/>
          <w:b/>
          <w:sz w:val="28"/>
          <w:szCs w:val="28"/>
        </w:rPr>
        <w:t>2</w:t>
      </w:r>
      <w:r w:rsidR="00A3477F">
        <w:rPr>
          <w:rFonts w:ascii="Times New Roman" w:hAnsi="Times New Roman"/>
          <w:b/>
          <w:sz w:val="28"/>
          <w:szCs w:val="28"/>
        </w:rPr>
        <w:t>4</w:t>
      </w:r>
      <w:r w:rsidRPr="007913DE">
        <w:rPr>
          <w:rFonts w:ascii="Times New Roman" w:hAnsi="Times New Roman"/>
          <w:b/>
          <w:sz w:val="28"/>
          <w:szCs w:val="28"/>
        </w:rPr>
        <w:t xml:space="preserve">. Основы исполнения </w:t>
      </w:r>
      <w:r w:rsidR="006305E4">
        <w:rPr>
          <w:rFonts w:ascii="Times New Roman" w:hAnsi="Times New Roman"/>
          <w:b/>
          <w:sz w:val="28"/>
          <w:szCs w:val="28"/>
        </w:rPr>
        <w:t>местного бюджета</w:t>
      </w:r>
    </w:p>
    <w:p w:rsidR="008A689F" w:rsidRPr="006A2CB1" w:rsidRDefault="008A689F" w:rsidP="00C80327">
      <w:pPr>
        <w:ind w:firstLine="709"/>
        <w:jc w:val="both"/>
        <w:rPr>
          <w:rFonts w:ascii="Times New Roman" w:hAnsi="Times New Roman"/>
          <w:sz w:val="10"/>
          <w:szCs w:val="10"/>
        </w:rPr>
      </w:pPr>
    </w:p>
    <w:p w:rsidR="006C30E8" w:rsidRPr="004A4159" w:rsidRDefault="006C30E8" w:rsidP="006D0248">
      <w:pPr>
        <w:numPr>
          <w:ilvl w:val="0"/>
          <w:numId w:val="25"/>
        </w:numPr>
        <w:tabs>
          <w:tab w:val="left" w:pos="993"/>
        </w:tabs>
        <w:ind w:left="0" w:firstLine="709"/>
        <w:jc w:val="both"/>
        <w:rPr>
          <w:rFonts w:ascii="Times New Roman" w:hAnsi="Times New Roman"/>
          <w:sz w:val="28"/>
          <w:szCs w:val="28"/>
        </w:rPr>
      </w:pPr>
      <w:r w:rsidRPr="004A4159">
        <w:rPr>
          <w:rFonts w:ascii="Times New Roman" w:hAnsi="Times New Roman"/>
          <w:sz w:val="28"/>
          <w:szCs w:val="28"/>
        </w:rPr>
        <w:t xml:space="preserve">Исполнение </w:t>
      </w:r>
      <w:r w:rsidR="001A4A55" w:rsidRPr="004A4159">
        <w:rPr>
          <w:rFonts w:ascii="Times New Roman" w:hAnsi="Times New Roman"/>
          <w:sz w:val="28"/>
          <w:szCs w:val="28"/>
        </w:rPr>
        <w:t xml:space="preserve">местного </w:t>
      </w:r>
      <w:r w:rsidRPr="004A4159">
        <w:rPr>
          <w:rFonts w:ascii="Times New Roman" w:hAnsi="Times New Roman"/>
          <w:sz w:val="28"/>
          <w:szCs w:val="28"/>
        </w:rPr>
        <w:t xml:space="preserve">бюджета обеспечивается </w:t>
      </w:r>
      <w:r w:rsidR="001A4A55" w:rsidRPr="004A4159">
        <w:rPr>
          <w:rFonts w:ascii="Times New Roman" w:hAnsi="Times New Roman"/>
          <w:sz w:val="28"/>
          <w:szCs w:val="28"/>
        </w:rPr>
        <w:t>А</w:t>
      </w:r>
      <w:r w:rsidRPr="004A4159">
        <w:rPr>
          <w:rFonts w:ascii="Times New Roman" w:hAnsi="Times New Roman"/>
          <w:sz w:val="28"/>
          <w:szCs w:val="28"/>
        </w:rPr>
        <w:t xml:space="preserve">дминистрацией </w:t>
      </w:r>
      <w:r w:rsidR="008009D3" w:rsidRPr="004A4159">
        <w:rPr>
          <w:rFonts w:ascii="Times New Roman" w:hAnsi="Times New Roman"/>
          <w:sz w:val="28"/>
          <w:szCs w:val="28"/>
        </w:rPr>
        <w:t>округа</w:t>
      </w:r>
      <w:r w:rsidRPr="004A4159">
        <w:rPr>
          <w:rFonts w:ascii="Times New Roman" w:hAnsi="Times New Roman"/>
          <w:sz w:val="28"/>
          <w:szCs w:val="28"/>
        </w:rPr>
        <w:t>.</w:t>
      </w:r>
    </w:p>
    <w:p w:rsidR="006C30E8" w:rsidRPr="004A4159" w:rsidRDefault="006C30E8" w:rsidP="006D0248">
      <w:pPr>
        <w:numPr>
          <w:ilvl w:val="0"/>
          <w:numId w:val="25"/>
        </w:numPr>
        <w:tabs>
          <w:tab w:val="left" w:pos="993"/>
        </w:tabs>
        <w:ind w:left="0" w:firstLine="709"/>
        <w:jc w:val="both"/>
        <w:rPr>
          <w:rFonts w:ascii="Times New Roman" w:hAnsi="Times New Roman"/>
          <w:sz w:val="28"/>
          <w:szCs w:val="28"/>
        </w:rPr>
      </w:pPr>
      <w:r w:rsidRPr="004A4159">
        <w:rPr>
          <w:rFonts w:ascii="Times New Roman" w:hAnsi="Times New Roman"/>
          <w:sz w:val="28"/>
          <w:szCs w:val="28"/>
        </w:rPr>
        <w:t xml:space="preserve">Организация исполнения </w:t>
      </w:r>
      <w:r w:rsidR="001A4A55" w:rsidRPr="004A4159">
        <w:rPr>
          <w:rFonts w:ascii="Times New Roman" w:hAnsi="Times New Roman"/>
          <w:sz w:val="28"/>
          <w:szCs w:val="28"/>
        </w:rPr>
        <w:t xml:space="preserve">местного </w:t>
      </w:r>
      <w:r w:rsidRPr="004A4159">
        <w:rPr>
          <w:rFonts w:ascii="Times New Roman" w:hAnsi="Times New Roman"/>
          <w:sz w:val="28"/>
          <w:szCs w:val="28"/>
        </w:rPr>
        <w:t xml:space="preserve">бюджета возлагается на </w:t>
      </w:r>
      <w:r w:rsidR="008009D3" w:rsidRPr="004A4159">
        <w:rPr>
          <w:rFonts w:ascii="Times New Roman" w:hAnsi="Times New Roman"/>
          <w:sz w:val="28"/>
          <w:szCs w:val="28"/>
        </w:rPr>
        <w:t>Управление</w:t>
      </w:r>
      <w:r w:rsidRPr="004A4159">
        <w:rPr>
          <w:rFonts w:ascii="Times New Roman" w:hAnsi="Times New Roman"/>
          <w:sz w:val="28"/>
          <w:szCs w:val="28"/>
        </w:rPr>
        <w:t>.</w:t>
      </w:r>
    </w:p>
    <w:p w:rsidR="006C30E8" w:rsidRPr="004A4159" w:rsidRDefault="006C30E8" w:rsidP="006D0248">
      <w:pPr>
        <w:numPr>
          <w:ilvl w:val="0"/>
          <w:numId w:val="25"/>
        </w:numPr>
        <w:tabs>
          <w:tab w:val="left" w:pos="993"/>
        </w:tabs>
        <w:ind w:left="0" w:firstLine="709"/>
        <w:jc w:val="both"/>
        <w:rPr>
          <w:rFonts w:ascii="Times New Roman" w:hAnsi="Times New Roman"/>
          <w:sz w:val="28"/>
          <w:szCs w:val="28"/>
        </w:rPr>
      </w:pPr>
      <w:r w:rsidRPr="004A4159">
        <w:rPr>
          <w:rFonts w:ascii="Times New Roman" w:hAnsi="Times New Roman"/>
          <w:sz w:val="28"/>
          <w:szCs w:val="28"/>
        </w:rPr>
        <w:t>Исполнение</w:t>
      </w:r>
      <w:r w:rsidR="001A4A55" w:rsidRPr="004A4159">
        <w:rPr>
          <w:rFonts w:ascii="Times New Roman" w:hAnsi="Times New Roman"/>
          <w:sz w:val="28"/>
          <w:szCs w:val="28"/>
        </w:rPr>
        <w:t xml:space="preserve"> местного</w:t>
      </w:r>
      <w:r w:rsidRPr="004A4159">
        <w:rPr>
          <w:rFonts w:ascii="Times New Roman" w:hAnsi="Times New Roman"/>
          <w:sz w:val="28"/>
          <w:szCs w:val="28"/>
        </w:rPr>
        <w:t xml:space="preserve"> бюджета организуется на основе сводной бюджетной росписи и кассового плана. </w:t>
      </w:r>
      <w:r w:rsidR="006305E4" w:rsidRPr="004A4159">
        <w:rPr>
          <w:rFonts w:ascii="Times New Roman" w:hAnsi="Times New Roman"/>
          <w:sz w:val="28"/>
          <w:szCs w:val="28"/>
        </w:rPr>
        <w:t>Местный бюджет</w:t>
      </w:r>
      <w:r w:rsidR="001A4A55" w:rsidRPr="004A4159">
        <w:rPr>
          <w:rFonts w:ascii="Times New Roman" w:hAnsi="Times New Roman"/>
          <w:sz w:val="28"/>
          <w:szCs w:val="28"/>
        </w:rPr>
        <w:t xml:space="preserve"> </w:t>
      </w:r>
      <w:r w:rsidRPr="004A4159">
        <w:rPr>
          <w:rFonts w:ascii="Times New Roman" w:hAnsi="Times New Roman"/>
          <w:sz w:val="28"/>
          <w:szCs w:val="28"/>
        </w:rPr>
        <w:t>исполняется на основе единства кассы и подведомственности расходов.</w:t>
      </w:r>
    </w:p>
    <w:p w:rsidR="006C30E8" w:rsidRPr="00F76BE5" w:rsidRDefault="006C30E8" w:rsidP="006D0248">
      <w:pPr>
        <w:numPr>
          <w:ilvl w:val="0"/>
          <w:numId w:val="25"/>
        </w:numPr>
        <w:tabs>
          <w:tab w:val="left" w:pos="993"/>
        </w:tabs>
        <w:ind w:left="0" w:firstLine="709"/>
        <w:jc w:val="both"/>
        <w:rPr>
          <w:rFonts w:ascii="Times New Roman" w:hAnsi="Times New Roman" w:cs="Times New Roman"/>
          <w:i/>
          <w:color w:val="00004C"/>
          <w:sz w:val="28"/>
          <w:szCs w:val="28"/>
        </w:rPr>
      </w:pPr>
      <w:r w:rsidRPr="004A4159">
        <w:rPr>
          <w:rFonts w:ascii="Times New Roman" w:hAnsi="Times New Roman"/>
          <w:sz w:val="28"/>
          <w:szCs w:val="28"/>
        </w:rPr>
        <w:t>Ка</w:t>
      </w:r>
      <w:r w:rsidR="00FD5857">
        <w:rPr>
          <w:rFonts w:ascii="Times New Roman" w:hAnsi="Times New Roman"/>
          <w:sz w:val="28"/>
          <w:szCs w:val="28"/>
        </w:rPr>
        <w:t>значейск</w:t>
      </w:r>
      <w:r w:rsidRPr="004A4159">
        <w:rPr>
          <w:rFonts w:ascii="Times New Roman" w:hAnsi="Times New Roman"/>
          <w:sz w:val="28"/>
          <w:szCs w:val="28"/>
        </w:rPr>
        <w:t xml:space="preserve">ое обслуживание исполнения </w:t>
      </w:r>
      <w:r w:rsidR="006305E4" w:rsidRPr="004A4159">
        <w:rPr>
          <w:rFonts w:ascii="Times New Roman" w:hAnsi="Times New Roman"/>
          <w:sz w:val="28"/>
          <w:szCs w:val="28"/>
        </w:rPr>
        <w:t>местного бюджета</w:t>
      </w:r>
      <w:r w:rsidRPr="004A4159">
        <w:rPr>
          <w:rFonts w:ascii="Times New Roman" w:hAnsi="Times New Roman"/>
          <w:sz w:val="28"/>
          <w:szCs w:val="28"/>
        </w:rPr>
        <w:t xml:space="preserve"> осуществляется </w:t>
      </w:r>
      <w:r w:rsidR="00CD5CCC" w:rsidRPr="004A4159">
        <w:rPr>
          <w:rFonts w:ascii="Times New Roman" w:hAnsi="Times New Roman" w:cs="Times New Roman"/>
          <w:sz w:val="28"/>
          <w:szCs w:val="28"/>
        </w:rPr>
        <w:t>территориальным органом</w:t>
      </w:r>
      <w:r w:rsidR="002A6D8A" w:rsidRPr="004A4159">
        <w:rPr>
          <w:rFonts w:ascii="Times New Roman" w:hAnsi="Times New Roman" w:cs="Times New Roman"/>
          <w:sz w:val="28"/>
          <w:szCs w:val="28"/>
        </w:rPr>
        <w:t xml:space="preserve"> Федерального </w:t>
      </w:r>
      <w:r w:rsidR="00CD5CCC" w:rsidRPr="004A4159">
        <w:rPr>
          <w:rFonts w:ascii="Times New Roman" w:hAnsi="Times New Roman" w:cs="Times New Roman"/>
          <w:sz w:val="28"/>
          <w:szCs w:val="28"/>
        </w:rPr>
        <w:t>казначейства на</w:t>
      </w:r>
      <w:r w:rsidRPr="004A4159">
        <w:rPr>
          <w:rFonts w:ascii="Times New Roman" w:hAnsi="Times New Roman"/>
          <w:sz w:val="28"/>
          <w:szCs w:val="28"/>
        </w:rPr>
        <w:t xml:space="preserve"> ос</w:t>
      </w:r>
      <w:r w:rsidRPr="004A4159">
        <w:rPr>
          <w:rFonts w:ascii="Times New Roman" w:hAnsi="Times New Roman"/>
          <w:sz w:val="28"/>
          <w:szCs w:val="28"/>
        </w:rPr>
        <w:softHyphen/>
        <w:t xml:space="preserve">новании заключенного </w:t>
      </w:r>
      <w:r w:rsidRPr="00250C95">
        <w:rPr>
          <w:rFonts w:ascii="Times New Roman" w:hAnsi="Times New Roman"/>
          <w:sz w:val="28"/>
          <w:szCs w:val="28"/>
        </w:rPr>
        <w:t xml:space="preserve">между </w:t>
      </w:r>
      <w:r w:rsidR="00D278A8" w:rsidRPr="00250C95">
        <w:rPr>
          <w:rFonts w:ascii="Times New Roman" w:hAnsi="Times New Roman"/>
          <w:sz w:val="28"/>
          <w:szCs w:val="28"/>
        </w:rPr>
        <w:t>А</w:t>
      </w:r>
      <w:r w:rsidRPr="00250C95">
        <w:rPr>
          <w:rFonts w:ascii="Times New Roman" w:hAnsi="Times New Roman"/>
          <w:sz w:val="28"/>
          <w:szCs w:val="28"/>
        </w:rPr>
        <w:t xml:space="preserve">дминистрацией </w:t>
      </w:r>
      <w:r w:rsidR="00CD5CCC" w:rsidRPr="00250C95">
        <w:rPr>
          <w:rFonts w:ascii="Times New Roman" w:hAnsi="Times New Roman"/>
          <w:sz w:val="28"/>
          <w:szCs w:val="28"/>
        </w:rPr>
        <w:t>округа</w:t>
      </w:r>
      <w:r w:rsidRPr="00250C95">
        <w:rPr>
          <w:rFonts w:ascii="Times New Roman" w:hAnsi="Times New Roman"/>
          <w:sz w:val="28"/>
          <w:szCs w:val="28"/>
        </w:rPr>
        <w:t xml:space="preserve"> и </w:t>
      </w:r>
      <w:r w:rsidR="00CD5CCC" w:rsidRPr="00250C95">
        <w:rPr>
          <w:rFonts w:ascii="Times New Roman" w:hAnsi="Times New Roman" w:cs="Times New Roman"/>
          <w:sz w:val="28"/>
          <w:szCs w:val="28"/>
        </w:rPr>
        <w:t>территориальным</w:t>
      </w:r>
      <w:r w:rsidR="00CD5CCC" w:rsidRPr="00CD5CCC">
        <w:rPr>
          <w:rFonts w:ascii="Times New Roman" w:hAnsi="Times New Roman" w:cs="Times New Roman"/>
          <w:sz w:val="28"/>
          <w:szCs w:val="28"/>
        </w:rPr>
        <w:t xml:space="preserve"> органом</w:t>
      </w:r>
      <w:r w:rsidR="00375BD9" w:rsidRPr="00CD5CCC">
        <w:rPr>
          <w:rFonts w:ascii="Times New Roman" w:hAnsi="Times New Roman" w:cs="Times New Roman"/>
          <w:sz w:val="28"/>
          <w:szCs w:val="28"/>
        </w:rPr>
        <w:t xml:space="preserve"> Федерального </w:t>
      </w:r>
      <w:r w:rsidR="00CD5CCC" w:rsidRPr="00CD5CCC">
        <w:rPr>
          <w:rFonts w:ascii="Times New Roman" w:hAnsi="Times New Roman" w:cs="Times New Roman"/>
          <w:sz w:val="28"/>
          <w:szCs w:val="28"/>
        </w:rPr>
        <w:t>казначейства</w:t>
      </w:r>
      <w:r w:rsidR="00CD5CCC" w:rsidRPr="00E008B5">
        <w:rPr>
          <w:rFonts w:ascii="Times New Roman" w:hAnsi="Times New Roman" w:cs="Times New Roman"/>
          <w:i/>
          <w:color w:val="00004C"/>
          <w:sz w:val="28"/>
          <w:szCs w:val="28"/>
        </w:rPr>
        <w:t xml:space="preserve"> </w:t>
      </w:r>
      <w:r w:rsidR="00CD5CCC" w:rsidRPr="00CD5CCC">
        <w:rPr>
          <w:rFonts w:ascii="Times New Roman" w:hAnsi="Times New Roman" w:cs="Times New Roman"/>
          <w:sz w:val="28"/>
          <w:szCs w:val="28"/>
        </w:rPr>
        <w:t>соглашения</w:t>
      </w:r>
      <w:r w:rsidRPr="006C30E8">
        <w:rPr>
          <w:rFonts w:ascii="Times New Roman" w:hAnsi="Times New Roman"/>
          <w:sz w:val="28"/>
          <w:szCs w:val="28"/>
        </w:rPr>
        <w:t>.</w:t>
      </w:r>
    </w:p>
    <w:p w:rsidR="0025276B" w:rsidRDefault="0025276B" w:rsidP="00C80327">
      <w:pPr>
        <w:ind w:firstLine="709"/>
        <w:jc w:val="both"/>
        <w:rPr>
          <w:rFonts w:ascii="Times New Roman" w:hAnsi="Times New Roman"/>
          <w:sz w:val="28"/>
          <w:szCs w:val="28"/>
        </w:rPr>
      </w:pPr>
    </w:p>
    <w:p w:rsidR="006C30E8" w:rsidRPr="007913DE" w:rsidRDefault="006C30E8" w:rsidP="00C80327">
      <w:pPr>
        <w:ind w:firstLine="709"/>
        <w:jc w:val="both"/>
        <w:rPr>
          <w:rFonts w:ascii="Times New Roman" w:hAnsi="Times New Roman"/>
          <w:b/>
          <w:sz w:val="28"/>
          <w:szCs w:val="28"/>
        </w:rPr>
      </w:pPr>
      <w:r w:rsidRPr="007913DE">
        <w:rPr>
          <w:rFonts w:ascii="Times New Roman" w:hAnsi="Times New Roman"/>
          <w:b/>
          <w:sz w:val="28"/>
          <w:szCs w:val="28"/>
        </w:rPr>
        <w:t xml:space="preserve">Статья </w:t>
      </w:r>
      <w:r w:rsidR="00051FB0" w:rsidRPr="007913DE">
        <w:rPr>
          <w:rFonts w:ascii="Times New Roman" w:hAnsi="Times New Roman"/>
          <w:b/>
          <w:sz w:val="28"/>
          <w:szCs w:val="28"/>
        </w:rPr>
        <w:t>2</w:t>
      </w:r>
      <w:r w:rsidR="00A3477F">
        <w:rPr>
          <w:rFonts w:ascii="Times New Roman" w:hAnsi="Times New Roman"/>
          <w:b/>
          <w:sz w:val="28"/>
          <w:szCs w:val="28"/>
        </w:rPr>
        <w:t>5</w:t>
      </w:r>
      <w:r w:rsidR="001504B3">
        <w:rPr>
          <w:rFonts w:ascii="Times New Roman" w:hAnsi="Times New Roman"/>
          <w:b/>
          <w:sz w:val="28"/>
          <w:szCs w:val="28"/>
        </w:rPr>
        <w:t>.</w:t>
      </w:r>
      <w:r w:rsidRPr="007913DE">
        <w:rPr>
          <w:rFonts w:ascii="Times New Roman" w:hAnsi="Times New Roman"/>
          <w:b/>
          <w:sz w:val="28"/>
          <w:szCs w:val="28"/>
        </w:rPr>
        <w:t xml:space="preserve"> Сводная бюджетная роспись</w:t>
      </w:r>
    </w:p>
    <w:p w:rsidR="008A689F" w:rsidRPr="006A2CB1" w:rsidRDefault="008A689F" w:rsidP="00C80327">
      <w:pPr>
        <w:ind w:firstLine="709"/>
        <w:jc w:val="both"/>
        <w:rPr>
          <w:rFonts w:ascii="Times New Roman" w:hAnsi="Times New Roman"/>
          <w:sz w:val="10"/>
          <w:szCs w:val="10"/>
        </w:rPr>
      </w:pPr>
    </w:p>
    <w:p w:rsidR="00750E58" w:rsidRPr="00A17B29" w:rsidRDefault="00750E58" w:rsidP="006D0248">
      <w:pPr>
        <w:numPr>
          <w:ilvl w:val="0"/>
          <w:numId w:val="26"/>
        </w:numPr>
        <w:tabs>
          <w:tab w:val="left" w:pos="993"/>
        </w:tabs>
        <w:ind w:left="0" w:firstLine="709"/>
        <w:jc w:val="both"/>
        <w:rPr>
          <w:rFonts w:ascii="Times New Roman" w:hAnsi="Times New Roman" w:cs="Times New Roman"/>
          <w:sz w:val="28"/>
          <w:szCs w:val="28"/>
        </w:rPr>
      </w:pPr>
      <w:r w:rsidRPr="00A17B29">
        <w:rPr>
          <w:rFonts w:ascii="Times New Roman" w:hAnsi="Times New Roman" w:cs="Times New Roman"/>
          <w:sz w:val="28"/>
          <w:szCs w:val="28"/>
        </w:rPr>
        <w:t xml:space="preserve">Порядок составления и ведения сводной бюджетной росписи устанавливается </w:t>
      </w:r>
      <w:r w:rsidR="00A17B29" w:rsidRPr="00250C95">
        <w:rPr>
          <w:rFonts w:ascii="Times New Roman" w:hAnsi="Times New Roman" w:cs="Times New Roman"/>
          <w:sz w:val="28"/>
          <w:szCs w:val="28"/>
        </w:rPr>
        <w:t>Управление</w:t>
      </w:r>
      <w:r w:rsidR="006D0248">
        <w:rPr>
          <w:rFonts w:ascii="Times New Roman" w:hAnsi="Times New Roman" w:cs="Times New Roman"/>
          <w:sz w:val="28"/>
          <w:szCs w:val="28"/>
        </w:rPr>
        <w:t>м</w:t>
      </w:r>
      <w:r w:rsidRPr="00250C95">
        <w:rPr>
          <w:rFonts w:ascii="Times New Roman" w:hAnsi="Times New Roman" w:cs="Times New Roman"/>
          <w:sz w:val="28"/>
          <w:szCs w:val="28"/>
        </w:rPr>
        <w:t>.</w:t>
      </w:r>
    </w:p>
    <w:p w:rsidR="009D3011" w:rsidRPr="00A17B29" w:rsidRDefault="00750E58" w:rsidP="006D0248">
      <w:pPr>
        <w:tabs>
          <w:tab w:val="left" w:pos="993"/>
        </w:tabs>
        <w:ind w:firstLine="709"/>
        <w:jc w:val="both"/>
        <w:rPr>
          <w:rFonts w:ascii="Times New Roman" w:hAnsi="Times New Roman" w:cs="Times New Roman"/>
          <w:sz w:val="28"/>
          <w:szCs w:val="28"/>
        </w:rPr>
      </w:pPr>
      <w:r w:rsidRPr="00A17B29">
        <w:rPr>
          <w:rFonts w:ascii="Times New Roman" w:hAnsi="Times New Roman" w:cs="Times New Roman"/>
          <w:sz w:val="28"/>
          <w:szCs w:val="28"/>
        </w:rPr>
        <w:t xml:space="preserve">Утверждение сводной бюджетной росписи и внесение изменений в нее </w:t>
      </w:r>
      <w:r w:rsidRPr="00250C95">
        <w:rPr>
          <w:rFonts w:ascii="Times New Roman" w:hAnsi="Times New Roman" w:cs="Times New Roman"/>
          <w:sz w:val="28"/>
          <w:szCs w:val="28"/>
        </w:rPr>
        <w:t xml:space="preserve">осуществляется </w:t>
      </w:r>
      <w:r w:rsidR="006D0248" w:rsidRPr="005A56F6">
        <w:rPr>
          <w:rFonts w:ascii="Times New Roman" w:hAnsi="Times New Roman" w:cs="Times New Roman"/>
          <w:sz w:val="28"/>
          <w:szCs w:val="28"/>
        </w:rPr>
        <w:t>Заместителем гл</w:t>
      </w:r>
      <w:r w:rsidR="00250C95" w:rsidRPr="005A56F6">
        <w:rPr>
          <w:rFonts w:ascii="Times New Roman" w:hAnsi="Times New Roman" w:cs="Times New Roman"/>
          <w:sz w:val="28"/>
          <w:szCs w:val="28"/>
        </w:rPr>
        <w:t>авы</w:t>
      </w:r>
      <w:r w:rsidRPr="005A56F6">
        <w:rPr>
          <w:rFonts w:ascii="Times New Roman" w:hAnsi="Times New Roman" w:cs="Times New Roman"/>
          <w:sz w:val="28"/>
          <w:szCs w:val="28"/>
        </w:rPr>
        <w:t xml:space="preserve"> </w:t>
      </w:r>
      <w:r w:rsidR="005A56F6" w:rsidRPr="005A56F6">
        <w:rPr>
          <w:rFonts w:ascii="Times New Roman" w:hAnsi="Times New Roman" w:cs="Times New Roman"/>
          <w:sz w:val="28"/>
          <w:szCs w:val="28"/>
        </w:rPr>
        <w:t>администрации, начальником У</w:t>
      </w:r>
      <w:r w:rsidR="00A17B29" w:rsidRPr="005A56F6">
        <w:rPr>
          <w:rFonts w:ascii="Times New Roman" w:hAnsi="Times New Roman" w:cs="Times New Roman"/>
          <w:sz w:val="28"/>
          <w:szCs w:val="28"/>
        </w:rPr>
        <w:t>правления</w:t>
      </w:r>
      <w:r w:rsidRPr="005A56F6">
        <w:rPr>
          <w:rFonts w:ascii="Times New Roman" w:hAnsi="Times New Roman" w:cs="Times New Roman"/>
          <w:sz w:val="28"/>
          <w:szCs w:val="28"/>
        </w:rPr>
        <w:t>.</w:t>
      </w:r>
      <w:r w:rsidRPr="00A17B29">
        <w:rPr>
          <w:rFonts w:ascii="Times New Roman" w:hAnsi="Times New Roman" w:cs="Times New Roman"/>
          <w:sz w:val="28"/>
          <w:szCs w:val="28"/>
        </w:rPr>
        <w:t xml:space="preserve"> </w:t>
      </w:r>
    </w:p>
    <w:p w:rsidR="006C30E8" w:rsidRPr="006C30E8" w:rsidRDefault="006C30E8" w:rsidP="006D0248">
      <w:pPr>
        <w:numPr>
          <w:ilvl w:val="0"/>
          <w:numId w:val="26"/>
        </w:numPr>
        <w:tabs>
          <w:tab w:val="left" w:pos="993"/>
        </w:tabs>
        <w:ind w:left="0" w:firstLine="709"/>
        <w:jc w:val="both"/>
        <w:rPr>
          <w:rFonts w:ascii="Times New Roman" w:hAnsi="Times New Roman"/>
          <w:sz w:val="28"/>
          <w:szCs w:val="28"/>
        </w:rPr>
      </w:pPr>
      <w:r w:rsidRPr="006C30E8">
        <w:rPr>
          <w:rFonts w:ascii="Times New Roman" w:hAnsi="Times New Roman"/>
          <w:sz w:val="28"/>
          <w:szCs w:val="28"/>
        </w:rPr>
        <w:t>Утвержденные показатели сводной бюджетной рос</w:t>
      </w:r>
      <w:r w:rsidRPr="006C30E8">
        <w:rPr>
          <w:rFonts w:ascii="Times New Roman" w:hAnsi="Times New Roman"/>
          <w:sz w:val="28"/>
          <w:szCs w:val="28"/>
        </w:rPr>
        <w:softHyphen/>
        <w:t xml:space="preserve">писи должны соответствовать решению о </w:t>
      </w:r>
      <w:r w:rsidR="006305E4">
        <w:rPr>
          <w:rFonts w:ascii="Times New Roman" w:hAnsi="Times New Roman"/>
          <w:sz w:val="28"/>
          <w:szCs w:val="28"/>
        </w:rPr>
        <w:t>местном бюджете</w:t>
      </w:r>
      <w:r w:rsidRPr="006C30E8">
        <w:rPr>
          <w:rFonts w:ascii="Times New Roman" w:hAnsi="Times New Roman"/>
          <w:sz w:val="28"/>
          <w:szCs w:val="28"/>
        </w:rPr>
        <w:t>.</w:t>
      </w:r>
    </w:p>
    <w:p w:rsidR="006C30E8" w:rsidRPr="00250C95" w:rsidRDefault="006C30E8" w:rsidP="006D0248">
      <w:pPr>
        <w:tabs>
          <w:tab w:val="left" w:pos="993"/>
        </w:tabs>
        <w:ind w:firstLine="709"/>
        <w:jc w:val="both"/>
        <w:rPr>
          <w:rFonts w:ascii="Times New Roman" w:hAnsi="Times New Roman" w:cs="Times New Roman"/>
          <w:sz w:val="28"/>
          <w:szCs w:val="28"/>
        </w:rPr>
      </w:pPr>
      <w:r w:rsidRPr="006C30E8">
        <w:rPr>
          <w:rFonts w:ascii="Times New Roman" w:hAnsi="Times New Roman"/>
          <w:sz w:val="28"/>
          <w:szCs w:val="28"/>
        </w:rPr>
        <w:t xml:space="preserve">В случае принятия решения о внесении изменений в решение о </w:t>
      </w:r>
      <w:r w:rsidR="006305E4">
        <w:rPr>
          <w:rFonts w:ascii="Times New Roman" w:hAnsi="Times New Roman"/>
          <w:sz w:val="28"/>
          <w:szCs w:val="28"/>
        </w:rPr>
        <w:t>местном бюджете</w:t>
      </w:r>
      <w:r w:rsidR="007913DE">
        <w:rPr>
          <w:rFonts w:ascii="Times New Roman" w:hAnsi="Times New Roman"/>
          <w:sz w:val="28"/>
          <w:szCs w:val="28"/>
        </w:rPr>
        <w:t xml:space="preserve"> </w:t>
      </w:r>
      <w:r w:rsidR="00250C95">
        <w:rPr>
          <w:rFonts w:ascii="Times New Roman" w:hAnsi="Times New Roman" w:cs="Times New Roman"/>
          <w:sz w:val="28"/>
          <w:szCs w:val="28"/>
        </w:rPr>
        <w:t>Заместитель</w:t>
      </w:r>
      <w:r w:rsidR="00250C95" w:rsidRPr="00250C95">
        <w:rPr>
          <w:rFonts w:ascii="Times New Roman" w:hAnsi="Times New Roman" w:cs="Times New Roman"/>
          <w:sz w:val="28"/>
          <w:szCs w:val="28"/>
        </w:rPr>
        <w:t xml:space="preserve"> </w:t>
      </w:r>
      <w:r w:rsidR="005A56F6">
        <w:rPr>
          <w:rFonts w:ascii="Times New Roman" w:hAnsi="Times New Roman" w:cs="Times New Roman"/>
          <w:sz w:val="28"/>
          <w:szCs w:val="28"/>
        </w:rPr>
        <w:t>главы администрации, начальник</w:t>
      </w:r>
      <w:r w:rsidR="00250C95" w:rsidRPr="00250C95">
        <w:rPr>
          <w:rFonts w:ascii="Times New Roman" w:hAnsi="Times New Roman" w:cs="Times New Roman"/>
          <w:sz w:val="28"/>
          <w:szCs w:val="28"/>
        </w:rPr>
        <w:t xml:space="preserve"> Управления</w:t>
      </w:r>
      <w:r w:rsidR="00250C95">
        <w:rPr>
          <w:rFonts w:ascii="Times New Roman" w:hAnsi="Times New Roman" w:cs="Times New Roman"/>
          <w:sz w:val="28"/>
          <w:szCs w:val="28"/>
        </w:rPr>
        <w:t xml:space="preserve"> </w:t>
      </w:r>
      <w:r w:rsidRPr="006C30E8">
        <w:rPr>
          <w:rFonts w:ascii="Times New Roman" w:hAnsi="Times New Roman"/>
          <w:sz w:val="28"/>
          <w:szCs w:val="28"/>
        </w:rPr>
        <w:t>утверждает соответствующие изменения в сводную бюд</w:t>
      </w:r>
      <w:r w:rsidRPr="006C30E8">
        <w:rPr>
          <w:rFonts w:ascii="Times New Roman" w:hAnsi="Times New Roman"/>
          <w:sz w:val="28"/>
          <w:szCs w:val="28"/>
        </w:rPr>
        <w:softHyphen/>
        <w:t>жетную роспись.</w:t>
      </w:r>
    </w:p>
    <w:p w:rsidR="007202A9" w:rsidRPr="00A17B29" w:rsidRDefault="007202A9" w:rsidP="005A56F6">
      <w:pPr>
        <w:numPr>
          <w:ilvl w:val="0"/>
          <w:numId w:val="26"/>
        </w:numPr>
        <w:tabs>
          <w:tab w:val="left" w:pos="993"/>
        </w:tabs>
        <w:ind w:left="0" w:firstLine="709"/>
        <w:jc w:val="both"/>
        <w:rPr>
          <w:rFonts w:ascii="Times New Roman" w:hAnsi="Times New Roman" w:cs="Times New Roman"/>
          <w:sz w:val="28"/>
          <w:szCs w:val="28"/>
        </w:rPr>
      </w:pPr>
      <w:r w:rsidRPr="00A17B29">
        <w:rPr>
          <w:rFonts w:ascii="Times New Roman" w:hAnsi="Times New Roman" w:cs="Times New Roman"/>
          <w:sz w:val="28"/>
          <w:szCs w:val="28"/>
        </w:rPr>
        <w:t xml:space="preserve">В сводную бюджетную роспись могут быть внесены изменения в соответствии </w:t>
      </w:r>
      <w:r w:rsidRPr="00250C95">
        <w:rPr>
          <w:rFonts w:ascii="Times New Roman" w:hAnsi="Times New Roman" w:cs="Times New Roman"/>
          <w:sz w:val="28"/>
          <w:szCs w:val="28"/>
        </w:rPr>
        <w:t xml:space="preserve">с решениями </w:t>
      </w:r>
      <w:r w:rsidR="00250C95">
        <w:rPr>
          <w:rFonts w:ascii="Times New Roman" w:hAnsi="Times New Roman" w:cs="Times New Roman"/>
          <w:sz w:val="28"/>
          <w:szCs w:val="28"/>
        </w:rPr>
        <w:t>Заместителя</w:t>
      </w:r>
      <w:r w:rsidR="00250C95" w:rsidRPr="00250C95">
        <w:rPr>
          <w:rFonts w:ascii="Times New Roman" w:hAnsi="Times New Roman" w:cs="Times New Roman"/>
          <w:sz w:val="28"/>
          <w:szCs w:val="28"/>
        </w:rPr>
        <w:t xml:space="preserve"> </w:t>
      </w:r>
      <w:r w:rsidR="005A56F6">
        <w:rPr>
          <w:rFonts w:ascii="Times New Roman" w:hAnsi="Times New Roman" w:cs="Times New Roman"/>
          <w:sz w:val="28"/>
          <w:szCs w:val="28"/>
        </w:rPr>
        <w:t>главы администрации, начальника</w:t>
      </w:r>
      <w:r w:rsidR="005A56F6" w:rsidRPr="005A56F6">
        <w:rPr>
          <w:rFonts w:ascii="Times New Roman" w:hAnsi="Times New Roman" w:cs="Times New Roman"/>
          <w:sz w:val="28"/>
          <w:szCs w:val="28"/>
        </w:rPr>
        <w:t xml:space="preserve"> </w:t>
      </w:r>
      <w:r w:rsidR="00250C95" w:rsidRPr="00250C95">
        <w:rPr>
          <w:rFonts w:ascii="Times New Roman" w:hAnsi="Times New Roman" w:cs="Times New Roman"/>
          <w:sz w:val="28"/>
          <w:szCs w:val="28"/>
        </w:rPr>
        <w:t>Управления</w:t>
      </w:r>
      <w:r w:rsidR="00250C95">
        <w:rPr>
          <w:rFonts w:ascii="Times New Roman" w:hAnsi="Times New Roman" w:cs="Times New Roman"/>
          <w:sz w:val="28"/>
          <w:szCs w:val="28"/>
        </w:rPr>
        <w:t xml:space="preserve"> </w:t>
      </w:r>
      <w:r w:rsidRPr="00A17B29">
        <w:rPr>
          <w:rFonts w:ascii="Times New Roman" w:hAnsi="Times New Roman" w:cs="Times New Roman"/>
          <w:sz w:val="28"/>
          <w:szCs w:val="28"/>
        </w:rPr>
        <w:t xml:space="preserve">без внесения изменений в решение о </w:t>
      </w:r>
      <w:r w:rsidR="006305E4">
        <w:rPr>
          <w:rFonts w:ascii="Times New Roman" w:hAnsi="Times New Roman" w:cs="Times New Roman"/>
          <w:sz w:val="28"/>
          <w:szCs w:val="28"/>
        </w:rPr>
        <w:t>местном бюджете</w:t>
      </w:r>
      <w:r w:rsidRPr="00A17B29">
        <w:rPr>
          <w:rFonts w:ascii="Times New Roman" w:hAnsi="Times New Roman" w:cs="Times New Roman"/>
          <w:sz w:val="28"/>
          <w:szCs w:val="28"/>
        </w:rPr>
        <w:t>:</w:t>
      </w:r>
    </w:p>
    <w:p w:rsidR="007202A9" w:rsidRPr="00A17B29" w:rsidRDefault="007202A9" w:rsidP="006D0248">
      <w:pPr>
        <w:tabs>
          <w:tab w:val="left" w:pos="993"/>
        </w:tabs>
        <w:ind w:firstLine="709"/>
        <w:jc w:val="both"/>
        <w:rPr>
          <w:rFonts w:ascii="Times New Roman" w:hAnsi="Times New Roman" w:cs="Times New Roman"/>
          <w:sz w:val="28"/>
          <w:szCs w:val="28"/>
        </w:rPr>
      </w:pPr>
      <w:r w:rsidRPr="00A17B29">
        <w:rPr>
          <w:rFonts w:ascii="Times New Roman" w:hAnsi="Times New Roman" w:cs="Times New Roman"/>
          <w:sz w:val="28"/>
          <w:szCs w:val="28"/>
        </w:rPr>
        <w:lastRenderedPageBreak/>
        <w:t xml:space="preserve">в случае перераспределения бюджетных ассигнований, предусмотренных для исполнения публичных нормативных обязательств, </w:t>
      </w:r>
      <w:r w:rsidR="0016092F">
        <w:rPr>
          <w:rFonts w:ascii="Times New Roman" w:hAnsi="Times New Roman" w:cs="Times New Roman"/>
          <w:sz w:val="28"/>
          <w:szCs w:val="28"/>
        </w:rPr>
        <w:t>–</w:t>
      </w:r>
      <w:r w:rsidRPr="00A17B29">
        <w:rPr>
          <w:rFonts w:ascii="Times New Roman" w:hAnsi="Times New Roman" w:cs="Times New Roman"/>
          <w:sz w:val="28"/>
          <w:szCs w:val="28"/>
        </w:rPr>
        <w:t xml:space="preserve"> в пределах общего объема указанных ассигнований, утвержденных решением о </w:t>
      </w:r>
      <w:r w:rsidR="006305E4">
        <w:rPr>
          <w:rFonts w:ascii="Times New Roman" w:hAnsi="Times New Roman" w:cs="Times New Roman"/>
          <w:sz w:val="28"/>
          <w:szCs w:val="28"/>
        </w:rPr>
        <w:t>местном бюджете</w:t>
      </w:r>
      <w:r w:rsidRPr="00A17B29">
        <w:rPr>
          <w:rFonts w:ascii="Times New Roman" w:hAnsi="Times New Roman" w:cs="Times New Roman"/>
          <w:sz w:val="28"/>
          <w:szCs w:val="28"/>
        </w:rPr>
        <w:t xml:space="preserve"> на их исполнение в текущем финансовом году, а также с его превышением не более чем на 5 процентов за счет перераспределения средств, зарезервированных в составе утвержденных бюджетных ассигнований;</w:t>
      </w:r>
    </w:p>
    <w:p w:rsidR="007202A9" w:rsidRPr="00A17B29" w:rsidRDefault="007202A9" w:rsidP="006D0248">
      <w:pPr>
        <w:tabs>
          <w:tab w:val="left" w:pos="993"/>
        </w:tabs>
        <w:ind w:firstLine="709"/>
        <w:jc w:val="both"/>
        <w:rPr>
          <w:rFonts w:ascii="Times New Roman" w:hAnsi="Times New Roman" w:cs="Times New Roman"/>
          <w:sz w:val="28"/>
          <w:szCs w:val="28"/>
        </w:rPr>
      </w:pPr>
      <w:proofErr w:type="gramStart"/>
      <w:r w:rsidRPr="00A17B29">
        <w:rPr>
          <w:rFonts w:ascii="Times New Roman" w:hAnsi="Times New Roman" w:cs="Times New Roman"/>
          <w:sz w:val="28"/>
          <w:szCs w:val="28"/>
        </w:rPr>
        <w:t>в случае исполнения судебных актов, предусматривающих обращение взыскания на средства бюджетов бюджетной системы Российской Федерации и (или) предусматривающих перечисление этих средств в счет оплаты судебных издержек, увеличения подлежащих уплате казенным учреждением сумм налогов, сборов, пеней, штрафов, а также социальных выплат (за исключением выплат, отнесенных к публичным нормативным обязательствам), установленных законодательством Российской Федерации;</w:t>
      </w:r>
      <w:proofErr w:type="gramEnd"/>
    </w:p>
    <w:p w:rsidR="007202A9" w:rsidRPr="00A17B29" w:rsidRDefault="007202A9" w:rsidP="006D0248">
      <w:pPr>
        <w:tabs>
          <w:tab w:val="left" w:pos="993"/>
        </w:tabs>
        <w:ind w:firstLine="709"/>
        <w:jc w:val="both"/>
        <w:rPr>
          <w:rFonts w:ascii="Times New Roman" w:hAnsi="Times New Roman" w:cs="Times New Roman"/>
          <w:sz w:val="28"/>
          <w:szCs w:val="28"/>
        </w:rPr>
      </w:pPr>
      <w:r w:rsidRPr="00A17B29">
        <w:rPr>
          <w:rFonts w:ascii="Times New Roman" w:hAnsi="Times New Roman" w:cs="Times New Roman"/>
          <w:sz w:val="28"/>
          <w:szCs w:val="28"/>
        </w:rPr>
        <w:t xml:space="preserve">в случае использования (перераспределения) средств резервных фондов, а также средств, иным образом зарезервированных в составе утвержденных бюджетных ассигнований, с указанием в решении о </w:t>
      </w:r>
      <w:r w:rsidR="006305E4">
        <w:rPr>
          <w:rFonts w:ascii="Times New Roman" w:hAnsi="Times New Roman" w:cs="Times New Roman"/>
          <w:sz w:val="28"/>
          <w:szCs w:val="28"/>
        </w:rPr>
        <w:t>местном бюджете</w:t>
      </w:r>
      <w:r w:rsidRPr="00A17B29">
        <w:rPr>
          <w:rFonts w:ascii="Times New Roman" w:hAnsi="Times New Roman" w:cs="Times New Roman"/>
          <w:sz w:val="28"/>
          <w:szCs w:val="28"/>
        </w:rPr>
        <w:t xml:space="preserve"> объема и направлений их использования;</w:t>
      </w:r>
    </w:p>
    <w:p w:rsidR="007202A9" w:rsidRPr="00A17B29" w:rsidRDefault="007202A9" w:rsidP="006D0248">
      <w:pPr>
        <w:tabs>
          <w:tab w:val="left" w:pos="993"/>
        </w:tabs>
        <w:ind w:firstLine="709"/>
        <w:rPr>
          <w:rFonts w:ascii="Times New Roman" w:hAnsi="Times New Roman" w:cs="Times New Roman"/>
          <w:sz w:val="28"/>
          <w:szCs w:val="28"/>
        </w:rPr>
      </w:pPr>
      <w:r w:rsidRPr="00A17B29">
        <w:rPr>
          <w:rFonts w:ascii="Times New Roman" w:hAnsi="Times New Roman" w:cs="Times New Roman"/>
          <w:sz w:val="28"/>
          <w:szCs w:val="28"/>
        </w:rPr>
        <w:t>в случае перераспределения бюджетных ассигнований, предоставляемых на конкурсной основе;</w:t>
      </w:r>
    </w:p>
    <w:p w:rsidR="007202A9" w:rsidRPr="00A17B29" w:rsidRDefault="007202A9" w:rsidP="005A56F6">
      <w:pPr>
        <w:tabs>
          <w:tab w:val="left" w:pos="993"/>
        </w:tabs>
        <w:ind w:firstLine="709"/>
        <w:jc w:val="both"/>
        <w:rPr>
          <w:rFonts w:ascii="Times New Roman" w:hAnsi="Times New Roman" w:cs="Times New Roman"/>
          <w:sz w:val="28"/>
          <w:szCs w:val="28"/>
        </w:rPr>
      </w:pPr>
      <w:r w:rsidRPr="00A17B29">
        <w:rPr>
          <w:rFonts w:ascii="Times New Roman" w:hAnsi="Times New Roman" w:cs="Times New Roman"/>
          <w:sz w:val="28"/>
          <w:szCs w:val="28"/>
        </w:rPr>
        <w:t xml:space="preserve">в случае перераспределения бюджетных ассигнований между текущим финансовым годом </w:t>
      </w:r>
      <w:r w:rsidR="005A56F6">
        <w:rPr>
          <w:rFonts w:ascii="Times New Roman" w:hAnsi="Times New Roman" w:cs="Times New Roman"/>
          <w:sz w:val="28"/>
          <w:szCs w:val="28"/>
        </w:rPr>
        <w:t xml:space="preserve">и плановым периодом – </w:t>
      </w:r>
      <w:r w:rsidRPr="00A17B29">
        <w:rPr>
          <w:rFonts w:ascii="Times New Roman" w:hAnsi="Times New Roman" w:cs="Times New Roman"/>
          <w:sz w:val="28"/>
          <w:szCs w:val="28"/>
        </w:rPr>
        <w:t xml:space="preserve">в пределах предусмотренного решением о </w:t>
      </w:r>
      <w:r w:rsidR="006305E4">
        <w:rPr>
          <w:rFonts w:ascii="Times New Roman" w:hAnsi="Times New Roman" w:cs="Times New Roman"/>
          <w:sz w:val="28"/>
          <w:szCs w:val="28"/>
        </w:rPr>
        <w:t>местном бюджете</w:t>
      </w:r>
      <w:r w:rsidR="007913DE">
        <w:rPr>
          <w:rFonts w:ascii="Times New Roman" w:hAnsi="Times New Roman" w:cs="Times New Roman"/>
          <w:sz w:val="28"/>
          <w:szCs w:val="28"/>
        </w:rPr>
        <w:t xml:space="preserve"> </w:t>
      </w:r>
      <w:r w:rsidRPr="00A17B29">
        <w:rPr>
          <w:rFonts w:ascii="Times New Roman" w:hAnsi="Times New Roman" w:cs="Times New Roman"/>
          <w:sz w:val="28"/>
          <w:szCs w:val="28"/>
        </w:rPr>
        <w:t>общего объема бюджетных ассигнований главному распорядителю бюджетных средств на оказание муниципальных услуг на соответствующий финансовый год;</w:t>
      </w:r>
    </w:p>
    <w:p w:rsidR="007202A9" w:rsidRPr="00C8491A" w:rsidRDefault="007202A9" w:rsidP="006D0248">
      <w:pPr>
        <w:tabs>
          <w:tab w:val="left" w:pos="993"/>
        </w:tabs>
        <w:ind w:firstLine="709"/>
        <w:jc w:val="both"/>
        <w:rPr>
          <w:rFonts w:ascii="Times New Roman" w:hAnsi="Times New Roman" w:cs="Times New Roman"/>
          <w:sz w:val="28"/>
          <w:szCs w:val="28"/>
        </w:rPr>
      </w:pPr>
      <w:r w:rsidRPr="00A17B29">
        <w:rPr>
          <w:rFonts w:ascii="Times New Roman" w:hAnsi="Times New Roman" w:cs="Times New Roman"/>
          <w:sz w:val="28"/>
          <w:szCs w:val="28"/>
        </w:rPr>
        <w:t xml:space="preserve">в случае получения уведомления о предоставлении субсидий, субвенций, иных межбюджетных трансфертов, имеющих целевое назначение, и </w:t>
      </w:r>
      <w:r w:rsidR="006F108D">
        <w:rPr>
          <w:rFonts w:ascii="Times New Roman" w:hAnsi="Times New Roman" w:cs="Times New Roman"/>
          <w:sz w:val="28"/>
          <w:szCs w:val="28"/>
        </w:rPr>
        <w:t xml:space="preserve">получения </w:t>
      </w:r>
      <w:r w:rsidRPr="00A17B29">
        <w:rPr>
          <w:rFonts w:ascii="Times New Roman" w:hAnsi="Times New Roman" w:cs="Times New Roman"/>
          <w:sz w:val="28"/>
          <w:szCs w:val="28"/>
        </w:rPr>
        <w:t xml:space="preserve">безвозмездных поступлений от физических и юридических лиц сверх объемов, утвержденных решением о </w:t>
      </w:r>
      <w:r w:rsidR="006305E4">
        <w:rPr>
          <w:rFonts w:ascii="Times New Roman" w:hAnsi="Times New Roman" w:cs="Times New Roman"/>
          <w:sz w:val="28"/>
          <w:szCs w:val="28"/>
        </w:rPr>
        <w:t>местном бюджете</w:t>
      </w:r>
      <w:r w:rsidRPr="00A17B29">
        <w:rPr>
          <w:rFonts w:ascii="Times New Roman" w:hAnsi="Times New Roman" w:cs="Times New Roman"/>
          <w:sz w:val="28"/>
          <w:szCs w:val="28"/>
        </w:rPr>
        <w:t xml:space="preserve">, а также в случае сокращения (возврата при отсутствии потребности) указанных межбюджетных </w:t>
      </w:r>
      <w:r w:rsidRPr="00C8491A">
        <w:rPr>
          <w:rFonts w:ascii="Times New Roman" w:hAnsi="Times New Roman" w:cs="Times New Roman"/>
          <w:sz w:val="28"/>
          <w:szCs w:val="28"/>
        </w:rPr>
        <w:t>трансфертов;</w:t>
      </w:r>
    </w:p>
    <w:p w:rsidR="007202A9" w:rsidRPr="00A17B29" w:rsidRDefault="007202A9" w:rsidP="006D0248">
      <w:pPr>
        <w:tabs>
          <w:tab w:val="left" w:pos="993"/>
        </w:tabs>
        <w:ind w:firstLine="709"/>
        <w:jc w:val="both"/>
        <w:rPr>
          <w:rFonts w:ascii="Times New Roman" w:hAnsi="Times New Roman" w:cs="Times New Roman"/>
          <w:sz w:val="28"/>
          <w:szCs w:val="28"/>
        </w:rPr>
      </w:pPr>
      <w:r w:rsidRPr="00C8491A">
        <w:rPr>
          <w:rFonts w:ascii="Times New Roman" w:hAnsi="Times New Roman" w:cs="Times New Roman"/>
          <w:sz w:val="28"/>
          <w:szCs w:val="28"/>
        </w:rPr>
        <w:t>в случае изменения типа (подведомственности) муниципальных учреждений</w:t>
      </w:r>
      <w:r w:rsidRPr="00A17B29">
        <w:rPr>
          <w:rFonts w:ascii="Times New Roman" w:hAnsi="Times New Roman" w:cs="Times New Roman"/>
          <w:sz w:val="28"/>
          <w:szCs w:val="28"/>
        </w:rPr>
        <w:t xml:space="preserve"> и организационно</w:t>
      </w:r>
      <w:r w:rsidR="0016092F">
        <w:rPr>
          <w:rFonts w:ascii="Times New Roman" w:hAnsi="Times New Roman" w:cs="Times New Roman"/>
          <w:sz w:val="28"/>
          <w:szCs w:val="28"/>
        </w:rPr>
        <w:t>–</w:t>
      </w:r>
      <w:r w:rsidRPr="00A17B29">
        <w:rPr>
          <w:rFonts w:ascii="Times New Roman" w:hAnsi="Times New Roman" w:cs="Times New Roman"/>
          <w:sz w:val="28"/>
          <w:szCs w:val="28"/>
        </w:rPr>
        <w:t>правовой формы муниципальных унитарных предприятий;</w:t>
      </w:r>
    </w:p>
    <w:p w:rsidR="007202A9" w:rsidRDefault="007202A9" w:rsidP="006D0248">
      <w:pPr>
        <w:tabs>
          <w:tab w:val="left" w:pos="993"/>
        </w:tabs>
        <w:ind w:firstLine="709"/>
        <w:jc w:val="both"/>
        <w:rPr>
          <w:rFonts w:ascii="Times New Roman" w:hAnsi="Times New Roman" w:cs="Times New Roman"/>
          <w:sz w:val="28"/>
          <w:szCs w:val="28"/>
        </w:rPr>
      </w:pPr>
      <w:bookmarkStart w:id="3" w:name="Par4"/>
      <w:bookmarkEnd w:id="3"/>
      <w:r w:rsidRPr="00A17B29">
        <w:rPr>
          <w:rFonts w:ascii="Times New Roman" w:hAnsi="Times New Roman" w:cs="Times New Roman"/>
          <w:sz w:val="28"/>
          <w:szCs w:val="28"/>
        </w:rPr>
        <w:t xml:space="preserve">в случае увеличения бюджетных ассигнований текущего финансового года на оплату заключенных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в объеме, не превышающем остатка не использованных на начало текущего финансового года бюджетных </w:t>
      </w:r>
      <w:proofErr w:type="gramStart"/>
      <w:r w:rsidRPr="00A17B29">
        <w:rPr>
          <w:rFonts w:ascii="Times New Roman" w:hAnsi="Times New Roman" w:cs="Times New Roman"/>
          <w:sz w:val="28"/>
          <w:szCs w:val="28"/>
        </w:rPr>
        <w:t>ассигнований</w:t>
      </w:r>
      <w:proofErr w:type="gramEnd"/>
      <w:r w:rsidRPr="00A17B29">
        <w:rPr>
          <w:rFonts w:ascii="Times New Roman" w:hAnsi="Times New Roman" w:cs="Times New Roman"/>
          <w:sz w:val="28"/>
          <w:szCs w:val="28"/>
        </w:rPr>
        <w:t xml:space="preserve"> на исполнение указанных муниципальных контрактов в соответствии с требованиями, установленными Бюджетным кодексом Российской Федерации;</w:t>
      </w:r>
    </w:p>
    <w:p w:rsidR="00CC5EFF" w:rsidRDefault="00CC5EFF" w:rsidP="00CC5EFF">
      <w:pPr>
        <w:tabs>
          <w:tab w:val="left" w:pos="993"/>
        </w:tabs>
        <w:ind w:firstLine="709"/>
        <w:jc w:val="both"/>
        <w:rPr>
          <w:rFonts w:ascii="Times New Roman" w:hAnsi="Times New Roman" w:cs="Times New Roman"/>
          <w:sz w:val="28"/>
          <w:szCs w:val="28"/>
        </w:rPr>
      </w:pPr>
      <w:r>
        <w:rPr>
          <w:rFonts w:ascii="Times New Roman" w:hAnsi="Times New Roman" w:cs="Times New Roman"/>
          <w:sz w:val="28"/>
          <w:szCs w:val="28"/>
        </w:rPr>
        <w:t xml:space="preserve">в случае увеличения бюджетных ассигнований текущего финансового года на предоставление субсидий юридическим лицам, предоставление которых в отчетном финансовом году осуществлялось в пределах средств, </w:t>
      </w:r>
      <w:r>
        <w:rPr>
          <w:rFonts w:ascii="Times New Roman" w:hAnsi="Times New Roman" w:cs="Times New Roman"/>
          <w:sz w:val="28"/>
          <w:szCs w:val="28"/>
        </w:rPr>
        <w:lastRenderedPageBreak/>
        <w:t xml:space="preserve">необходимых для оплаты денежных обязательств получателей субсидий, источником финансового обеспечения которых являлись такие субсидии, в объеме, не превышающем остатка не использованных на начало текущего финансового года бюджетных </w:t>
      </w:r>
      <w:proofErr w:type="gramStart"/>
      <w:r>
        <w:rPr>
          <w:rFonts w:ascii="Times New Roman" w:hAnsi="Times New Roman" w:cs="Times New Roman"/>
          <w:sz w:val="28"/>
          <w:szCs w:val="28"/>
        </w:rPr>
        <w:t>ассигнований</w:t>
      </w:r>
      <w:proofErr w:type="gramEnd"/>
      <w:r>
        <w:rPr>
          <w:rFonts w:ascii="Times New Roman" w:hAnsi="Times New Roman" w:cs="Times New Roman"/>
          <w:sz w:val="28"/>
          <w:szCs w:val="28"/>
        </w:rPr>
        <w:t xml:space="preserve"> на предоставление субсидий в соответствии с требованиями, установленными </w:t>
      </w:r>
      <w:r w:rsidRPr="00A17B29">
        <w:rPr>
          <w:rFonts w:ascii="Times New Roman" w:hAnsi="Times New Roman" w:cs="Times New Roman"/>
          <w:sz w:val="28"/>
          <w:szCs w:val="28"/>
        </w:rPr>
        <w:t>Бюджетным кодексом Российской Федерации;</w:t>
      </w:r>
    </w:p>
    <w:p w:rsidR="007202A9" w:rsidRDefault="007202A9" w:rsidP="006D0248">
      <w:pPr>
        <w:tabs>
          <w:tab w:val="left" w:pos="993"/>
        </w:tabs>
        <w:ind w:firstLine="709"/>
        <w:jc w:val="both"/>
        <w:rPr>
          <w:rFonts w:ascii="Times New Roman" w:hAnsi="Times New Roman" w:cs="Times New Roman"/>
          <w:sz w:val="28"/>
          <w:szCs w:val="28"/>
        </w:rPr>
      </w:pPr>
      <w:proofErr w:type="gramStart"/>
      <w:r w:rsidRPr="00A17B29">
        <w:rPr>
          <w:rFonts w:ascii="Times New Roman" w:hAnsi="Times New Roman" w:cs="Times New Roman"/>
          <w:sz w:val="28"/>
          <w:szCs w:val="28"/>
        </w:rPr>
        <w:t xml:space="preserve">в случае перераспределения бюджетных ассигнований на осуществление бюджетных инвестиций и предоставление субсидий на осуществление капитальных вложений в объекты муниципальной собственности (за исключением бюджетных ассигнований дорожных фондов) при изменении способа финансового обеспечения реализации капитальных вложений в указанный объект муниципальной собственности после внесения изменений в решения, указанные в </w:t>
      </w:r>
      <w:hyperlink r:id="rId14" w:history="1">
        <w:r w:rsidRPr="00A17B29">
          <w:rPr>
            <w:rFonts w:ascii="Times New Roman" w:hAnsi="Times New Roman" w:cs="Times New Roman"/>
            <w:sz w:val="28"/>
            <w:szCs w:val="28"/>
          </w:rPr>
          <w:t>пункте 2 статьи 78.2</w:t>
        </w:r>
      </w:hyperlink>
      <w:r w:rsidRPr="00A17B29">
        <w:rPr>
          <w:rFonts w:ascii="Times New Roman" w:hAnsi="Times New Roman" w:cs="Times New Roman"/>
          <w:sz w:val="28"/>
          <w:szCs w:val="28"/>
        </w:rPr>
        <w:t xml:space="preserve"> и </w:t>
      </w:r>
      <w:hyperlink r:id="rId15" w:history="1">
        <w:r w:rsidRPr="00A17B29">
          <w:rPr>
            <w:rFonts w:ascii="Times New Roman" w:hAnsi="Times New Roman" w:cs="Times New Roman"/>
            <w:sz w:val="28"/>
            <w:szCs w:val="28"/>
          </w:rPr>
          <w:t>пункте 2 статьи 79</w:t>
        </w:r>
      </w:hyperlink>
      <w:r w:rsidRPr="00A17B29">
        <w:rPr>
          <w:rFonts w:ascii="Times New Roman" w:hAnsi="Times New Roman" w:cs="Times New Roman"/>
          <w:sz w:val="28"/>
          <w:szCs w:val="28"/>
        </w:rPr>
        <w:t xml:space="preserve"> Бюджетного кодекса Российской Федерации, муниципальные</w:t>
      </w:r>
      <w:proofErr w:type="gramEnd"/>
      <w:r w:rsidRPr="00A17B29">
        <w:rPr>
          <w:rFonts w:ascii="Times New Roman" w:hAnsi="Times New Roman" w:cs="Times New Roman"/>
          <w:sz w:val="28"/>
          <w:szCs w:val="28"/>
        </w:rPr>
        <w:t xml:space="preserve"> контракты или соглашения о предоставлении субсидий на осуществление капитальных вложений, а также в целях подготовки обоснования инвестиций и проведения его технологического и ценового аудита, если подготовка обоснования инвестиций в соответствии с законодательством Российской </w:t>
      </w:r>
      <w:r w:rsidR="0049152D">
        <w:rPr>
          <w:rFonts w:ascii="Times New Roman" w:hAnsi="Times New Roman" w:cs="Times New Roman"/>
          <w:sz w:val="28"/>
          <w:szCs w:val="28"/>
        </w:rPr>
        <w:t>Федерации является обязательной;</w:t>
      </w:r>
    </w:p>
    <w:p w:rsidR="0049152D" w:rsidRPr="0049152D" w:rsidRDefault="0049152D" w:rsidP="0049152D">
      <w:pPr>
        <w:widowControl/>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в случае изменения функций и полномочий главных распорядителей (распорядителей), получателей бюджетных средств, а также в связи с передачей муниципального имущества, изменением подведомственности распорядителей (получателей) бюджетных средств, централизацией закупок товаров, работ, услуг для обеспечения муниципальных нужд в соответствии </w:t>
      </w:r>
      <w:r w:rsidRPr="0049152D">
        <w:rPr>
          <w:rFonts w:ascii="Times New Roman" w:hAnsi="Times New Roman" w:cs="Times New Roman"/>
          <w:sz w:val="28"/>
          <w:szCs w:val="28"/>
        </w:rPr>
        <w:t xml:space="preserve">с </w:t>
      </w:r>
      <w:hyperlink r:id="rId16" w:history="1">
        <w:r w:rsidRPr="0049152D">
          <w:rPr>
            <w:rFonts w:ascii="Times New Roman" w:hAnsi="Times New Roman" w:cs="Times New Roman"/>
            <w:sz w:val="28"/>
            <w:szCs w:val="28"/>
          </w:rPr>
          <w:t>частями 2</w:t>
        </w:r>
      </w:hyperlink>
      <w:r w:rsidRPr="0049152D">
        <w:rPr>
          <w:rFonts w:ascii="Times New Roman" w:hAnsi="Times New Roman" w:cs="Times New Roman"/>
          <w:sz w:val="28"/>
          <w:szCs w:val="28"/>
        </w:rPr>
        <w:t xml:space="preserve"> и </w:t>
      </w:r>
      <w:hyperlink r:id="rId17" w:history="1">
        <w:r w:rsidRPr="0049152D">
          <w:rPr>
            <w:rFonts w:ascii="Times New Roman" w:hAnsi="Times New Roman" w:cs="Times New Roman"/>
            <w:sz w:val="28"/>
            <w:szCs w:val="28"/>
          </w:rPr>
          <w:t>3 статьи 26</w:t>
        </w:r>
      </w:hyperlink>
      <w:r w:rsidRPr="0049152D">
        <w:rPr>
          <w:rFonts w:ascii="Times New Roman" w:hAnsi="Times New Roman" w:cs="Times New Roman"/>
          <w:sz w:val="28"/>
          <w:szCs w:val="28"/>
        </w:rPr>
        <w:t xml:space="preserve"> Федерального закона от 5 апреля 2013 года № 44-ФЗ «О контрактной системе в сфере закупок товаров, работ</w:t>
      </w:r>
      <w:proofErr w:type="gramEnd"/>
      <w:r w:rsidRPr="0049152D">
        <w:rPr>
          <w:rFonts w:ascii="Times New Roman" w:hAnsi="Times New Roman" w:cs="Times New Roman"/>
          <w:sz w:val="28"/>
          <w:szCs w:val="28"/>
        </w:rPr>
        <w:t xml:space="preserve">, услуг для обеспечения государственных и муниципальных нужд» и при </w:t>
      </w:r>
      <w:r w:rsidRPr="006419D3">
        <w:rPr>
          <w:rFonts w:ascii="Times New Roman" w:hAnsi="Times New Roman" w:cs="Times New Roman"/>
          <w:sz w:val="28"/>
          <w:szCs w:val="28"/>
        </w:rPr>
        <w:t xml:space="preserve">осуществлении органами местного самоуправления бюджетных полномочий, предусмотренных </w:t>
      </w:r>
      <w:hyperlink r:id="rId18" w:history="1">
        <w:r w:rsidRPr="006419D3">
          <w:rPr>
            <w:rFonts w:ascii="Times New Roman" w:hAnsi="Times New Roman" w:cs="Times New Roman"/>
            <w:sz w:val="28"/>
            <w:szCs w:val="28"/>
          </w:rPr>
          <w:t>пунктом 5 статьи 154</w:t>
        </w:r>
      </w:hyperlink>
      <w:r w:rsidRPr="0049152D">
        <w:rPr>
          <w:rFonts w:ascii="Times New Roman" w:hAnsi="Times New Roman" w:cs="Times New Roman"/>
          <w:sz w:val="28"/>
          <w:szCs w:val="28"/>
        </w:rPr>
        <w:t xml:space="preserve"> Бюджетного кодекса Российской Федерации.</w:t>
      </w:r>
    </w:p>
    <w:p w:rsidR="007202A9" w:rsidRPr="00A17B29" w:rsidRDefault="007202A9" w:rsidP="006D0248">
      <w:pPr>
        <w:tabs>
          <w:tab w:val="left" w:pos="993"/>
        </w:tabs>
        <w:ind w:firstLine="709"/>
        <w:jc w:val="both"/>
        <w:rPr>
          <w:rFonts w:ascii="Times New Roman" w:hAnsi="Times New Roman" w:cs="Times New Roman"/>
          <w:sz w:val="28"/>
          <w:szCs w:val="28"/>
        </w:rPr>
      </w:pPr>
      <w:r w:rsidRPr="00A17B29">
        <w:rPr>
          <w:rFonts w:ascii="Times New Roman" w:hAnsi="Times New Roman" w:cs="Times New Roman"/>
          <w:sz w:val="28"/>
          <w:szCs w:val="28"/>
        </w:rPr>
        <w:t>Средства местного бюджета, указанные в абзаце четвертом настоящего пункта, пре</w:t>
      </w:r>
      <w:r w:rsidR="00BC585E">
        <w:rPr>
          <w:rFonts w:ascii="Times New Roman" w:hAnsi="Times New Roman" w:cs="Times New Roman"/>
          <w:sz w:val="28"/>
          <w:szCs w:val="28"/>
        </w:rPr>
        <w:t xml:space="preserve">дусматриваются </w:t>
      </w:r>
      <w:r w:rsidR="009B2AD2" w:rsidRPr="00E31D9C">
        <w:rPr>
          <w:rFonts w:ascii="Times New Roman" w:hAnsi="Times New Roman" w:cs="Times New Roman"/>
          <w:sz w:val="28"/>
          <w:szCs w:val="28"/>
        </w:rPr>
        <w:t xml:space="preserve">Управлению </w:t>
      </w:r>
      <w:r w:rsidR="00C8491A">
        <w:rPr>
          <w:rFonts w:ascii="Times New Roman" w:hAnsi="Times New Roman" w:cs="Times New Roman"/>
          <w:sz w:val="28"/>
          <w:szCs w:val="28"/>
        </w:rPr>
        <w:t>л</w:t>
      </w:r>
      <w:r w:rsidRPr="00E31D9C">
        <w:rPr>
          <w:rFonts w:ascii="Times New Roman" w:hAnsi="Times New Roman" w:cs="Times New Roman"/>
          <w:sz w:val="28"/>
          <w:szCs w:val="28"/>
        </w:rPr>
        <w:t>ибо в</w:t>
      </w:r>
      <w:r w:rsidRPr="00A17B29">
        <w:rPr>
          <w:rFonts w:ascii="Times New Roman" w:hAnsi="Times New Roman" w:cs="Times New Roman"/>
          <w:sz w:val="28"/>
          <w:szCs w:val="28"/>
        </w:rPr>
        <w:t xml:space="preserve"> случаях, установлен</w:t>
      </w:r>
      <w:r w:rsidR="007913DE">
        <w:rPr>
          <w:rFonts w:ascii="Times New Roman" w:hAnsi="Times New Roman" w:cs="Times New Roman"/>
          <w:sz w:val="28"/>
          <w:szCs w:val="28"/>
        </w:rPr>
        <w:t>ных решением Собрания депутатов</w:t>
      </w:r>
      <w:r w:rsidRPr="00101FB3">
        <w:rPr>
          <w:rFonts w:ascii="Times New Roman" w:hAnsi="Times New Roman" w:cs="Times New Roman"/>
          <w:sz w:val="28"/>
          <w:szCs w:val="28"/>
        </w:rPr>
        <w:t>,</w:t>
      </w:r>
      <w:r w:rsidRPr="00A17B29">
        <w:rPr>
          <w:rFonts w:ascii="Times New Roman" w:hAnsi="Times New Roman" w:cs="Times New Roman"/>
          <w:sz w:val="28"/>
          <w:szCs w:val="28"/>
        </w:rPr>
        <w:t xml:space="preserve"> регулирующим бюджетные правоотношения (за исключением решения о </w:t>
      </w:r>
      <w:r w:rsidR="006305E4">
        <w:rPr>
          <w:rFonts w:ascii="Times New Roman" w:hAnsi="Times New Roman" w:cs="Times New Roman"/>
          <w:sz w:val="28"/>
          <w:szCs w:val="28"/>
        </w:rPr>
        <w:t>местном бюджете</w:t>
      </w:r>
      <w:r w:rsidRPr="00A17B29">
        <w:rPr>
          <w:rFonts w:ascii="Times New Roman" w:hAnsi="Times New Roman" w:cs="Times New Roman"/>
          <w:sz w:val="28"/>
          <w:szCs w:val="28"/>
        </w:rPr>
        <w:t xml:space="preserve">), главному распорядителю бюджетных средств. Порядок использования (порядок принятия решений об использовании, о перераспределении) указанных в абзаце четвертом настоящего пункта средств устанавливается </w:t>
      </w:r>
      <w:r w:rsidR="007913DE">
        <w:rPr>
          <w:rFonts w:ascii="Times New Roman" w:hAnsi="Times New Roman" w:cs="Times New Roman"/>
          <w:sz w:val="28"/>
          <w:szCs w:val="28"/>
        </w:rPr>
        <w:t>А</w:t>
      </w:r>
      <w:r w:rsidRPr="00A17B29">
        <w:rPr>
          <w:rFonts w:ascii="Times New Roman" w:hAnsi="Times New Roman" w:cs="Times New Roman"/>
          <w:sz w:val="28"/>
          <w:szCs w:val="28"/>
        </w:rPr>
        <w:t xml:space="preserve">дминистрацией </w:t>
      </w:r>
      <w:r w:rsidR="007913DE">
        <w:rPr>
          <w:rFonts w:ascii="Times New Roman" w:hAnsi="Times New Roman" w:cs="Times New Roman"/>
          <w:sz w:val="28"/>
          <w:szCs w:val="28"/>
        </w:rPr>
        <w:t>округа</w:t>
      </w:r>
      <w:r w:rsidRPr="00A17B29">
        <w:rPr>
          <w:rFonts w:ascii="Times New Roman" w:hAnsi="Times New Roman" w:cs="Times New Roman"/>
          <w:sz w:val="28"/>
          <w:szCs w:val="28"/>
        </w:rPr>
        <w:t>, за исключением случаев, установленных Бюджетным кодексом Российской Федерации.</w:t>
      </w:r>
    </w:p>
    <w:p w:rsidR="007202A9" w:rsidRPr="00A17B29" w:rsidRDefault="007202A9" w:rsidP="006D0248">
      <w:pPr>
        <w:tabs>
          <w:tab w:val="left" w:pos="993"/>
        </w:tabs>
        <w:ind w:firstLine="709"/>
        <w:jc w:val="both"/>
        <w:rPr>
          <w:rFonts w:ascii="Times New Roman" w:hAnsi="Times New Roman" w:cs="Times New Roman"/>
          <w:sz w:val="28"/>
          <w:szCs w:val="28"/>
        </w:rPr>
      </w:pPr>
      <w:proofErr w:type="gramStart"/>
      <w:r w:rsidRPr="00A17B29">
        <w:rPr>
          <w:rFonts w:ascii="Times New Roman" w:hAnsi="Times New Roman" w:cs="Times New Roman"/>
          <w:sz w:val="28"/>
          <w:szCs w:val="28"/>
        </w:rPr>
        <w:t xml:space="preserve">Внесение изменений в сводную бюджетную роспись по основаниям, установленным настоящим пунктом, осуществляется в пределах объема бюджетных ассигнований, утвержденных решением о </w:t>
      </w:r>
      <w:r w:rsidR="006305E4">
        <w:rPr>
          <w:rFonts w:ascii="Times New Roman" w:hAnsi="Times New Roman" w:cs="Times New Roman"/>
          <w:sz w:val="28"/>
          <w:szCs w:val="28"/>
        </w:rPr>
        <w:t>местном бюджете</w:t>
      </w:r>
      <w:r w:rsidRPr="00A17B29">
        <w:rPr>
          <w:rFonts w:ascii="Times New Roman" w:hAnsi="Times New Roman" w:cs="Times New Roman"/>
          <w:sz w:val="28"/>
          <w:szCs w:val="28"/>
        </w:rPr>
        <w:t xml:space="preserve">, за исключением оснований, установленных </w:t>
      </w:r>
      <w:hyperlink w:anchor="Par0" w:history="1">
        <w:r w:rsidRPr="00A17B29">
          <w:rPr>
            <w:rFonts w:ascii="Times New Roman" w:hAnsi="Times New Roman" w:cs="Times New Roman"/>
            <w:sz w:val="28"/>
            <w:szCs w:val="28"/>
          </w:rPr>
          <w:t>абзацами седьмым</w:t>
        </w:r>
      </w:hyperlink>
      <w:r w:rsidRPr="00A17B29">
        <w:rPr>
          <w:rFonts w:ascii="Times New Roman" w:hAnsi="Times New Roman" w:cs="Times New Roman"/>
          <w:sz w:val="28"/>
          <w:szCs w:val="28"/>
        </w:rPr>
        <w:t xml:space="preserve"> и </w:t>
      </w:r>
      <w:hyperlink w:anchor="Par4" w:history="1">
        <w:r w:rsidRPr="00A17B29">
          <w:rPr>
            <w:rFonts w:ascii="Times New Roman" w:hAnsi="Times New Roman" w:cs="Times New Roman"/>
            <w:sz w:val="28"/>
            <w:szCs w:val="28"/>
          </w:rPr>
          <w:t>девятым</w:t>
        </w:r>
      </w:hyperlink>
      <w:r w:rsidRPr="00A17B29">
        <w:rPr>
          <w:rFonts w:ascii="Times New Roman" w:hAnsi="Times New Roman" w:cs="Times New Roman"/>
          <w:sz w:val="28"/>
          <w:szCs w:val="28"/>
        </w:rPr>
        <w:t xml:space="preserve"> настоящего пункта, в соответствии с которыми внесение изменений в сводную бюджетную роспись может осуществляться с превышением общего </w:t>
      </w:r>
      <w:r w:rsidRPr="00A17B29">
        <w:rPr>
          <w:rFonts w:ascii="Times New Roman" w:hAnsi="Times New Roman" w:cs="Times New Roman"/>
          <w:sz w:val="28"/>
          <w:szCs w:val="28"/>
        </w:rPr>
        <w:lastRenderedPageBreak/>
        <w:t xml:space="preserve">объема расходов, утвержденных решением о </w:t>
      </w:r>
      <w:r w:rsidR="006305E4">
        <w:rPr>
          <w:rFonts w:ascii="Times New Roman" w:hAnsi="Times New Roman" w:cs="Times New Roman"/>
          <w:sz w:val="28"/>
          <w:szCs w:val="28"/>
        </w:rPr>
        <w:t>местном бюджете</w:t>
      </w:r>
      <w:r w:rsidRPr="00A17B29">
        <w:rPr>
          <w:rFonts w:ascii="Times New Roman" w:hAnsi="Times New Roman" w:cs="Times New Roman"/>
          <w:sz w:val="28"/>
          <w:szCs w:val="28"/>
        </w:rPr>
        <w:t>.</w:t>
      </w:r>
      <w:proofErr w:type="gramEnd"/>
    </w:p>
    <w:p w:rsidR="009D3011" w:rsidRPr="00A17B29" w:rsidRDefault="007202A9" w:rsidP="006D0248">
      <w:pPr>
        <w:tabs>
          <w:tab w:val="left" w:pos="993"/>
        </w:tabs>
        <w:ind w:firstLine="709"/>
        <w:jc w:val="both"/>
        <w:rPr>
          <w:rFonts w:ascii="Times New Roman" w:hAnsi="Times New Roman" w:cs="Times New Roman"/>
          <w:sz w:val="28"/>
          <w:szCs w:val="28"/>
        </w:rPr>
      </w:pPr>
      <w:r w:rsidRPr="00A17B29">
        <w:rPr>
          <w:rFonts w:ascii="Times New Roman" w:hAnsi="Times New Roman" w:cs="Times New Roman"/>
          <w:sz w:val="28"/>
          <w:szCs w:val="28"/>
        </w:rPr>
        <w:t xml:space="preserve">При внесении изменений в сводную бюджетную роспись уменьшение бюджетных ассигнований, предусмотренных на исполнение публичных нормативных обязательств и обслуживание муниципального долга, для увеличения иных бюджетных ассигнований без внесения изменений в решение о </w:t>
      </w:r>
      <w:r w:rsidR="006305E4">
        <w:rPr>
          <w:rFonts w:ascii="Times New Roman" w:hAnsi="Times New Roman" w:cs="Times New Roman"/>
          <w:sz w:val="28"/>
          <w:szCs w:val="28"/>
        </w:rPr>
        <w:t>местном бюджете</w:t>
      </w:r>
      <w:r w:rsidR="007913DE">
        <w:rPr>
          <w:rFonts w:ascii="Times New Roman" w:hAnsi="Times New Roman" w:cs="Times New Roman"/>
          <w:sz w:val="28"/>
          <w:szCs w:val="28"/>
        </w:rPr>
        <w:t xml:space="preserve"> </w:t>
      </w:r>
      <w:r w:rsidRPr="00A17B29">
        <w:rPr>
          <w:rFonts w:ascii="Times New Roman" w:hAnsi="Times New Roman" w:cs="Times New Roman"/>
          <w:sz w:val="28"/>
          <w:szCs w:val="28"/>
        </w:rPr>
        <w:t>не допускается.</w:t>
      </w:r>
    </w:p>
    <w:p w:rsidR="005B219B" w:rsidRDefault="00EA678B" w:rsidP="006D0248">
      <w:pPr>
        <w:numPr>
          <w:ilvl w:val="0"/>
          <w:numId w:val="26"/>
        </w:numPr>
        <w:tabs>
          <w:tab w:val="left" w:pos="993"/>
        </w:tabs>
        <w:ind w:left="0" w:firstLine="709"/>
        <w:jc w:val="both"/>
        <w:rPr>
          <w:rFonts w:ascii="Times New Roman" w:hAnsi="Times New Roman" w:cs="Times New Roman"/>
          <w:sz w:val="28"/>
          <w:szCs w:val="28"/>
        </w:rPr>
      </w:pPr>
      <w:proofErr w:type="gramStart"/>
      <w:r w:rsidRPr="005B219B">
        <w:rPr>
          <w:rFonts w:ascii="Times New Roman" w:hAnsi="Times New Roman" w:cs="Times New Roman"/>
          <w:sz w:val="28"/>
          <w:szCs w:val="28"/>
        </w:rPr>
        <w:t xml:space="preserve">Порядком составления и ведения сводной бюджетной росписи предусматривается утверждение показателей сводной бюджетной росписи </w:t>
      </w:r>
      <w:r w:rsidR="004259B2" w:rsidRPr="00101FB3">
        <w:rPr>
          <w:rFonts w:ascii="Times New Roman" w:hAnsi="Times New Roman" w:cs="Times New Roman"/>
          <w:sz w:val="28"/>
          <w:szCs w:val="28"/>
        </w:rPr>
        <w:t xml:space="preserve">и лимитов бюджетных обязательств </w:t>
      </w:r>
      <w:r w:rsidRPr="00101FB3">
        <w:rPr>
          <w:rFonts w:ascii="Times New Roman" w:hAnsi="Times New Roman" w:cs="Times New Roman"/>
          <w:sz w:val="28"/>
          <w:szCs w:val="28"/>
        </w:rPr>
        <w:t>по г</w:t>
      </w:r>
      <w:r w:rsidRPr="005B219B">
        <w:rPr>
          <w:rFonts w:ascii="Times New Roman" w:hAnsi="Times New Roman" w:cs="Times New Roman"/>
          <w:sz w:val="28"/>
          <w:szCs w:val="28"/>
        </w:rPr>
        <w:t>лавным распорядителям бюджетных средств, разделам, подразделам, целевым статьям, группам (группам и подгруппам) видов расходов либо по главным распорядителям бюджетных средств, разделам, подразделам, целевым статьям (государственным (муниципальным) программам и непрограммным направлениям деятельности), группам (группам и подгруппам) видов расход</w:t>
      </w:r>
      <w:r w:rsidR="00C8491A">
        <w:rPr>
          <w:rFonts w:ascii="Times New Roman" w:hAnsi="Times New Roman" w:cs="Times New Roman"/>
          <w:sz w:val="28"/>
          <w:szCs w:val="28"/>
        </w:rPr>
        <w:t>ов классификации расходов местного бюджета</w:t>
      </w:r>
      <w:r w:rsidR="007913DE">
        <w:rPr>
          <w:rFonts w:ascii="Times New Roman" w:hAnsi="Times New Roman" w:cs="Times New Roman"/>
          <w:sz w:val="28"/>
          <w:szCs w:val="28"/>
        </w:rPr>
        <w:t>.</w:t>
      </w:r>
      <w:proofErr w:type="gramEnd"/>
    </w:p>
    <w:p w:rsidR="004259B2" w:rsidRPr="00101FB3" w:rsidRDefault="00EA678B" w:rsidP="006D0248">
      <w:pPr>
        <w:tabs>
          <w:tab w:val="left" w:pos="993"/>
        </w:tabs>
        <w:ind w:firstLine="709"/>
        <w:jc w:val="both"/>
        <w:rPr>
          <w:rFonts w:ascii="Times New Roman" w:hAnsi="Times New Roman" w:cs="Times New Roman"/>
          <w:sz w:val="28"/>
          <w:szCs w:val="28"/>
        </w:rPr>
      </w:pPr>
      <w:r w:rsidRPr="00101FB3">
        <w:rPr>
          <w:rFonts w:ascii="Times New Roman" w:hAnsi="Times New Roman" w:cs="Times New Roman"/>
          <w:sz w:val="28"/>
          <w:szCs w:val="28"/>
        </w:rPr>
        <w:t>Порядком составления и ведения сводной бюджетной росписи может быть предусмотрено утверждение</w:t>
      </w:r>
      <w:r w:rsidR="004259B2" w:rsidRPr="00101FB3">
        <w:rPr>
          <w:rFonts w:ascii="Times New Roman" w:hAnsi="Times New Roman" w:cs="Times New Roman"/>
          <w:sz w:val="28"/>
          <w:szCs w:val="28"/>
        </w:rPr>
        <w:t xml:space="preserve"> лимитов бюджетных обязательств</w:t>
      </w:r>
      <w:r w:rsidRPr="00101FB3">
        <w:rPr>
          <w:rFonts w:ascii="Times New Roman" w:hAnsi="Times New Roman" w:cs="Times New Roman"/>
          <w:sz w:val="28"/>
          <w:szCs w:val="28"/>
        </w:rPr>
        <w:t xml:space="preserve"> </w:t>
      </w:r>
      <w:r w:rsidR="004259B2" w:rsidRPr="00101FB3">
        <w:rPr>
          <w:rFonts w:ascii="Times New Roman" w:hAnsi="Times New Roman" w:cs="Times New Roman"/>
          <w:sz w:val="28"/>
          <w:szCs w:val="28"/>
        </w:rPr>
        <w:t xml:space="preserve">по группам, </w:t>
      </w:r>
      <w:r w:rsidRPr="00101FB3">
        <w:rPr>
          <w:rFonts w:ascii="Times New Roman" w:hAnsi="Times New Roman" w:cs="Times New Roman"/>
          <w:sz w:val="28"/>
          <w:szCs w:val="28"/>
        </w:rPr>
        <w:t>подгрупп</w:t>
      </w:r>
      <w:r w:rsidR="004259B2" w:rsidRPr="00101FB3">
        <w:rPr>
          <w:rFonts w:ascii="Times New Roman" w:hAnsi="Times New Roman" w:cs="Times New Roman"/>
          <w:sz w:val="28"/>
          <w:szCs w:val="28"/>
        </w:rPr>
        <w:t>ам</w:t>
      </w:r>
      <w:r w:rsidRPr="00101FB3">
        <w:rPr>
          <w:rFonts w:ascii="Times New Roman" w:hAnsi="Times New Roman" w:cs="Times New Roman"/>
          <w:sz w:val="28"/>
          <w:szCs w:val="28"/>
        </w:rPr>
        <w:t xml:space="preserve"> </w:t>
      </w:r>
      <w:r w:rsidR="004259B2" w:rsidRPr="00101FB3">
        <w:rPr>
          <w:rFonts w:ascii="Times New Roman" w:hAnsi="Times New Roman" w:cs="Times New Roman"/>
          <w:sz w:val="28"/>
          <w:szCs w:val="28"/>
        </w:rPr>
        <w:t xml:space="preserve">(группам, подгруппам и </w:t>
      </w:r>
      <w:r w:rsidRPr="00101FB3">
        <w:rPr>
          <w:rFonts w:ascii="Times New Roman" w:hAnsi="Times New Roman" w:cs="Times New Roman"/>
          <w:sz w:val="28"/>
          <w:szCs w:val="28"/>
        </w:rPr>
        <w:t>элемент</w:t>
      </w:r>
      <w:r w:rsidR="004259B2" w:rsidRPr="00101FB3">
        <w:rPr>
          <w:rFonts w:ascii="Times New Roman" w:hAnsi="Times New Roman" w:cs="Times New Roman"/>
          <w:sz w:val="28"/>
          <w:szCs w:val="28"/>
        </w:rPr>
        <w:t>ам</w:t>
      </w:r>
      <w:r w:rsidRPr="00101FB3">
        <w:rPr>
          <w:rFonts w:ascii="Times New Roman" w:hAnsi="Times New Roman" w:cs="Times New Roman"/>
          <w:sz w:val="28"/>
          <w:szCs w:val="28"/>
        </w:rPr>
        <w:t xml:space="preserve">) видов расходов классификации расходов </w:t>
      </w:r>
      <w:r w:rsidR="00E31D9C">
        <w:rPr>
          <w:rFonts w:ascii="Times New Roman" w:hAnsi="Times New Roman" w:cs="Times New Roman"/>
          <w:sz w:val="28"/>
          <w:szCs w:val="28"/>
        </w:rPr>
        <w:t>местного бюджета</w:t>
      </w:r>
      <w:r w:rsidRPr="00101FB3">
        <w:rPr>
          <w:rFonts w:ascii="Times New Roman" w:hAnsi="Times New Roman" w:cs="Times New Roman"/>
          <w:sz w:val="28"/>
          <w:szCs w:val="28"/>
        </w:rPr>
        <w:t xml:space="preserve">, в том числе дифференцированно для разных целевых статей и (или) видов расходов </w:t>
      </w:r>
      <w:r w:rsidR="00E31D9C">
        <w:rPr>
          <w:rFonts w:ascii="Times New Roman" w:hAnsi="Times New Roman" w:cs="Times New Roman"/>
          <w:sz w:val="28"/>
          <w:szCs w:val="28"/>
        </w:rPr>
        <w:t>местного бюджета</w:t>
      </w:r>
      <w:r w:rsidRPr="00101FB3">
        <w:rPr>
          <w:rFonts w:ascii="Times New Roman" w:hAnsi="Times New Roman" w:cs="Times New Roman"/>
          <w:sz w:val="28"/>
          <w:szCs w:val="28"/>
        </w:rPr>
        <w:t>, главных распорядителей бюджетных средств.</w:t>
      </w:r>
    </w:p>
    <w:p w:rsidR="006C30E8" w:rsidRPr="00101FB3" w:rsidRDefault="006C30E8" w:rsidP="006D0248">
      <w:pPr>
        <w:numPr>
          <w:ilvl w:val="0"/>
          <w:numId w:val="26"/>
        </w:numPr>
        <w:tabs>
          <w:tab w:val="left" w:pos="993"/>
        </w:tabs>
        <w:ind w:left="0" w:firstLine="709"/>
        <w:jc w:val="both"/>
        <w:rPr>
          <w:rFonts w:ascii="Times New Roman" w:hAnsi="Times New Roman"/>
          <w:sz w:val="28"/>
          <w:szCs w:val="28"/>
        </w:rPr>
      </w:pPr>
      <w:r w:rsidRPr="006C30E8">
        <w:rPr>
          <w:rFonts w:ascii="Times New Roman" w:hAnsi="Times New Roman"/>
          <w:sz w:val="28"/>
          <w:szCs w:val="28"/>
        </w:rPr>
        <w:t>Утвержденные показатели сводной бюджетной рос</w:t>
      </w:r>
      <w:r w:rsidRPr="006C30E8">
        <w:rPr>
          <w:rFonts w:ascii="Times New Roman" w:hAnsi="Times New Roman"/>
          <w:sz w:val="28"/>
          <w:szCs w:val="28"/>
        </w:rPr>
        <w:softHyphen/>
        <w:t>писи по расходам доводятся до главных распорядите</w:t>
      </w:r>
      <w:r w:rsidRPr="006C30E8">
        <w:rPr>
          <w:rFonts w:ascii="Times New Roman" w:hAnsi="Times New Roman"/>
          <w:sz w:val="28"/>
          <w:szCs w:val="28"/>
        </w:rPr>
        <w:softHyphen/>
        <w:t xml:space="preserve">лей бюджетных средств до начала очередного финансового года, за исключением случаев, предусмотренных </w:t>
      </w:r>
      <w:r w:rsidRPr="00101FB3">
        <w:rPr>
          <w:rFonts w:ascii="Times New Roman" w:hAnsi="Times New Roman"/>
          <w:sz w:val="28"/>
          <w:szCs w:val="28"/>
        </w:rPr>
        <w:t>статьями 1</w:t>
      </w:r>
      <w:r w:rsidR="001C7856" w:rsidRPr="00101FB3">
        <w:rPr>
          <w:rFonts w:ascii="Times New Roman" w:hAnsi="Times New Roman"/>
          <w:sz w:val="28"/>
          <w:szCs w:val="28"/>
        </w:rPr>
        <w:t>6</w:t>
      </w:r>
      <w:r w:rsidRPr="00101FB3">
        <w:rPr>
          <w:rFonts w:ascii="Times New Roman" w:hAnsi="Times New Roman"/>
          <w:sz w:val="28"/>
          <w:szCs w:val="28"/>
        </w:rPr>
        <w:t xml:space="preserve"> и 1</w:t>
      </w:r>
      <w:r w:rsidR="001C7856" w:rsidRPr="00101FB3">
        <w:rPr>
          <w:rFonts w:ascii="Times New Roman" w:hAnsi="Times New Roman"/>
          <w:sz w:val="28"/>
          <w:szCs w:val="28"/>
        </w:rPr>
        <w:t>7</w:t>
      </w:r>
      <w:r w:rsidRPr="00101FB3">
        <w:rPr>
          <w:rFonts w:ascii="Times New Roman" w:hAnsi="Times New Roman"/>
          <w:sz w:val="28"/>
          <w:szCs w:val="28"/>
        </w:rPr>
        <w:t xml:space="preserve"> настоящего Положения.</w:t>
      </w:r>
    </w:p>
    <w:p w:rsidR="006C30E8" w:rsidRPr="00101FB3" w:rsidRDefault="006C30E8" w:rsidP="006D0248">
      <w:pPr>
        <w:tabs>
          <w:tab w:val="left" w:pos="993"/>
        </w:tabs>
        <w:ind w:firstLine="709"/>
        <w:jc w:val="both"/>
        <w:rPr>
          <w:rFonts w:ascii="Times New Roman" w:hAnsi="Times New Roman"/>
          <w:sz w:val="28"/>
          <w:szCs w:val="28"/>
        </w:rPr>
      </w:pPr>
      <w:r w:rsidRPr="00101FB3">
        <w:rPr>
          <w:rFonts w:ascii="Times New Roman" w:hAnsi="Times New Roman"/>
          <w:sz w:val="28"/>
          <w:szCs w:val="28"/>
        </w:rPr>
        <w:t xml:space="preserve">Порядком составления и ведения сводной бюджетной росписи </w:t>
      </w:r>
      <w:r w:rsidR="00EA678B" w:rsidRPr="00101FB3">
        <w:rPr>
          <w:rFonts w:ascii="Times New Roman" w:hAnsi="Times New Roman"/>
          <w:sz w:val="28"/>
          <w:szCs w:val="28"/>
        </w:rPr>
        <w:t xml:space="preserve">могут </w:t>
      </w:r>
      <w:r w:rsidR="00216352" w:rsidRPr="00101FB3">
        <w:rPr>
          <w:rFonts w:ascii="Times New Roman" w:hAnsi="Times New Roman"/>
          <w:sz w:val="28"/>
          <w:szCs w:val="28"/>
        </w:rPr>
        <w:t>устанавливаться</w:t>
      </w:r>
      <w:r w:rsidR="00BF7933" w:rsidRPr="00101FB3">
        <w:rPr>
          <w:rFonts w:ascii="Times New Roman" w:hAnsi="Times New Roman"/>
          <w:sz w:val="28"/>
          <w:szCs w:val="28"/>
        </w:rPr>
        <w:t xml:space="preserve"> </w:t>
      </w:r>
      <w:r w:rsidRPr="00101FB3">
        <w:rPr>
          <w:rFonts w:ascii="Times New Roman" w:hAnsi="Times New Roman"/>
          <w:sz w:val="28"/>
          <w:szCs w:val="28"/>
        </w:rPr>
        <w:t>предельные сроки внесения изменений в сводную бюджетную роспись, в том числе дифферен</w:t>
      </w:r>
      <w:r w:rsidR="00101FB3" w:rsidRPr="00101FB3">
        <w:rPr>
          <w:rFonts w:ascii="Times New Roman" w:hAnsi="Times New Roman"/>
          <w:sz w:val="28"/>
          <w:szCs w:val="28"/>
        </w:rPr>
        <w:t>цированно по различным видам ос</w:t>
      </w:r>
      <w:r w:rsidRPr="00101FB3">
        <w:rPr>
          <w:rFonts w:ascii="Times New Roman" w:hAnsi="Times New Roman"/>
          <w:sz w:val="28"/>
          <w:szCs w:val="28"/>
        </w:rPr>
        <w:t>нований, указанным в настоящей статье.</w:t>
      </w:r>
    </w:p>
    <w:p w:rsidR="006C30E8" w:rsidRPr="00101FB3" w:rsidRDefault="006C30E8" w:rsidP="006D0248">
      <w:pPr>
        <w:numPr>
          <w:ilvl w:val="0"/>
          <w:numId w:val="26"/>
        </w:numPr>
        <w:tabs>
          <w:tab w:val="left" w:pos="993"/>
        </w:tabs>
        <w:ind w:left="0" w:firstLine="709"/>
        <w:jc w:val="both"/>
        <w:rPr>
          <w:rFonts w:ascii="Times New Roman" w:hAnsi="Times New Roman"/>
          <w:sz w:val="28"/>
          <w:szCs w:val="28"/>
        </w:rPr>
      </w:pPr>
      <w:r w:rsidRPr="00101FB3">
        <w:rPr>
          <w:rFonts w:ascii="Times New Roman" w:hAnsi="Times New Roman"/>
          <w:sz w:val="28"/>
          <w:szCs w:val="28"/>
        </w:rPr>
        <w:t>В сводную б</w:t>
      </w:r>
      <w:r w:rsidR="00430C45">
        <w:rPr>
          <w:rFonts w:ascii="Times New Roman" w:hAnsi="Times New Roman"/>
          <w:sz w:val="28"/>
          <w:szCs w:val="28"/>
        </w:rPr>
        <w:t>юджетную роспись включаются бюд</w:t>
      </w:r>
      <w:r w:rsidRPr="00101FB3">
        <w:rPr>
          <w:rFonts w:ascii="Times New Roman" w:hAnsi="Times New Roman"/>
          <w:sz w:val="28"/>
          <w:szCs w:val="28"/>
        </w:rPr>
        <w:t xml:space="preserve">жетные ассигнования по источникам </w:t>
      </w:r>
      <w:r w:rsidR="00345ACB" w:rsidRPr="00101FB3">
        <w:rPr>
          <w:rFonts w:ascii="Times New Roman" w:hAnsi="Times New Roman"/>
          <w:sz w:val="28"/>
          <w:szCs w:val="28"/>
        </w:rPr>
        <w:t xml:space="preserve">финансирования дефицита </w:t>
      </w:r>
      <w:r w:rsidR="006305E4">
        <w:rPr>
          <w:rFonts w:ascii="Times New Roman" w:hAnsi="Times New Roman"/>
          <w:sz w:val="28"/>
          <w:szCs w:val="28"/>
        </w:rPr>
        <w:t>местного бюджета</w:t>
      </w:r>
      <w:r w:rsidR="00345ACB" w:rsidRPr="00101FB3">
        <w:rPr>
          <w:rFonts w:ascii="Times New Roman" w:hAnsi="Times New Roman"/>
          <w:sz w:val="28"/>
          <w:szCs w:val="28"/>
        </w:rPr>
        <w:t>, кроме операций по управлению остатками средств на едином счете бюджета.</w:t>
      </w:r>
    </w:p>
    <w:p w:rsidR="00F74509" w:rsidRDefault="00F74509" w:rsidP="00C80327">
      <w:pPr>
        <w:ind w:firstLine="709"/>
        <w:jc w:val="both"/>
        <w:rPr>
          <w:rFonts w:ascii="Times New Roman" w:hAnsi="Times New Roman"/>
          <w:b/>
          <w:sz w:val="28"/>
          <w:szCs w:val="28"/>
        </w:rPr>
      </w:pPr>
    </w:p>
    <w:p w:rsidR="006C30E8" w:rsidRPr="00E31D9C" w:rsidRDefault="006C30E8" w:rsidP="00C80327">
      <w:pPr>
        <w:ind w:firstLine="709"/>
        <w:jc w:val="both"/>
        <w:rPr>
          <w:rFonts w:ascii="Times New Roman" w:hAnsi="Times New Roman"/>
          <w:b/>
          <w:sz w:val="28"/>
          <w:szCs w:val="28"/>
        </w:rPr>
      </w:pPr>
      <w:r w:rsidRPr="00E31D9C">
        <w:rPr>
          <w:rFonts w:ascii="Times New Roman" w:hAnsi="Times New Roman"/>
          <w:b/>
          <w:sz w:val="28"/>
          <w:szCs w:val="28"/>
        </w:rPr>
        <w:t xml:space="preserve">Статья </w:t>
      </w:r>
      <w:r w:rsidR="001541DB" w:rsidRPr="00E31D9C">
        <w:rPr>
          <w:rFonts w:ascii="Times New Roman" w:hAnsi="Times New Roman"/>
          <w:b/>
          <w:sz w:val="28"/>
          <w:szCs w:val="28"/>
        </w:rPr>
        <w:t>2</w:t>
      </w:r>
      <w:r w:rsidR="00A3477F">
        <w:rPr>
          <w:rFonts w:ascii="Times New Roman" w:hAnsi="Times New Roman"/>
          <w:b/>
          <w:sz w:val="28"/>
          <w:szCs w:val="28"/>
        </w:rPr>
        <w:t>6</w:t>
      </w:r>
      <w:r w:rsidRPr="00E31D9C">
        <w:rPr>
          <w:rFonts w:ascii="Times New Roman" w:hAnsi="Times New Roman"/>
          <w:b/>
          <w:sz w:val="28"/>
          <w:szCs w:val="28"/>
        </w:rPr>
        <w:t>. Кассовый план</w:t>
      </w:r>
    </w:p>
    <w:p w:rsidR="00F7639D" w:rsidRPr="006A2CB1" w:rsidRDefault="00F7639D" w:rsidP="00C80327">
      <w:pPr>
        <w:ind w:firstLine="709"/>
        <w:jc w:val="both"/>
        <w:rPr>
          <w:rFonts w:ascii="Times New Roman" w:hAnsi="Times New Roman"/>
          <w:sz w:val="10"/>
          <w:szCs w:val="10"/>
        </w:rPr>
      </w:pPr>
    </w:p>
    <w:p w:rsidR="00F43F7A" w:rsidRDefault="00F43F7A" w:rsidP="00F43F7A">
      <w:pPr>
        <w:widowControl/>
        <w:numPr>
          <w:ilvl w:val="0"/>
          <w:numId w:val="27"/>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Под кассовым планом понимается прогноз поступлений в</w:t>
      </w:r>
      <w:r w:rsidR="0079496F">
        <w:rPr>
          <w:rFonts w:ascii="Times New Roman" w:hAnsi="Times New Roman" w:cs="Times New Roman"/>
          <w:sz w:val="28"/>
          <w:szCs w:val="28"/>
        </w:rPr>
        <w:t xml:space="preserve"> местный </w:t>
      </w:r>
      <w:r>
        <w:rPr>
          <w:rFonts w:ascii="Times New Roman" w:hAnsi="Times New Roman" w:cs="Times New Roman"/>
          <w:sz w:val="28"/>
          <w:szCs w:val="28"/>
        </w:rPr>
        <w:t xml:space="preserve">бюджет и перечислений из </w:t>
      </w:r>
      <w:r w:rsidR="0079496F">
        <w:rPr>
          <w:rFonts w:ascii="Times New Roman" w:hAnsi="Times New Roman" w:cs="Times New Roman"/>
          <w:sz w:val="28"/>
          <w:szCs w:val="28"/>
        </w:rPr>
        <w:t xml:space="preserve">местного </w:t>
      </w:r>
      <w:r>
        <w:rPr>
          <w:rFonts w:ascii="Times New Roman" w:hAnsi="Times New Roman" w:cs="Times New Roman"/>
          <w:sz w:val="28"/>
          <w:szCs w:val="28"/>
        </w:rPr>
        <w:t>бюджета в текущем финансовом году в целях определения прогнозного состояния единого счета бюджета, включая временный кассовый разрыв и объем временно свободных средств.</w:t>
      </w:r>
    </w:p>
    <w:p w:rsidR="00BD103F" w:rsidRPr="00BD103F" w:rsidRDefault="00101FB3" w:rsidP="00BD103F">
      <w:pPr>
        <w:widowControl/>
        <w:numPr>
          <w:ilvl w:val="0"/>
          <w:numId w:val="27"/>
        </w:numPr>
        <w:tabs>
          <w:tab w:val="left" w:pos="993"/>
        </w:tabs>
        <w:ind w:left="0" w:firstLine="709"/>
        <w:jc w:val="both"/>
        <w:rPr>
          <w:rFonts w:ascii="Times New Roman" w:hAnsi="Times New Roman" w:cs="Times New Roman"/>
          <w:sz w:val="28"/>
          <w:szCs w:val="28"/>
        </w:rPr>
      </w:pPr>
      <w:r w:rsidRPr="00BD103F">
        <w:rPr>
          <w:rFonts w:ascii="Times New Roman" w:hAnsi="Times New Roman"/>
          <w:sz w:val="28"/>
          <w:szCs w:val="28"/>
        </w:rPr>
        <w:t xml:space="preserve">Управление </w:t>
      </w:r>
      <w:r w:rsidR="00E31D9C" w:rsidRPr="00BD103F">
        <w:rPr>
          <w:rFonts w:ascii="Times New Roman" w:hAnsi="Times New Roman"/>
          <w:sz w:val="28"/>
          <w:szCs w:val="28"/>
        </w:rPr>
        <w:t>у</w:t>
      </w:r>
      <w:r w:rsidR="006C30E8" w:rsidRPr="00BD103F">
        <w:rPr>
          <w:rFonts w:ascii="Times New Roman" w:hAnsi="Times New Roman"/>
          <w:sz w:val="28"/>
          <w:szCs w:val="28"/>
        </w:rPr>
        <w:t>станавливает порядок составления и ведения кассового плана, а также состав и сроки представления главными распорядителями бюджетных средств, главными администраторами доходов бюджета, главными администраторами источников финансирования дефицита бюджета сведений, необходимых для сост</w:t>
      </w:r>
      <w:r w:rsidR="00B3045F" w:rsidRPr="00BD103F">
        <w:rPr>
          <w:rFonts w:ascii="Times New Roman" w:hAnsi="Times New Roman"/>
          <w:sz w:val="28"/>
          <w:szCs w:val="28"/>
        </w:rPr>
        <w:t>авления и ведения кассового пла</w:t>
      </w:r>
      <w:r w:rsidR="006C30E8" w:rsidRPr="00BD103F">
        <w:rPr>
          <w:rFonts w:ascii="Times New Roman" w:hAnsi="Times New Roman"/>
          <w:sz w:val="28"/>
          <w:szCs w:val="28"/>
        </w:rPr>
        <w:t>на.</w:t>
      </w:r>
    </w:p>
    <w:p w:rsidR="00E142AE" w:rsidRPr="00BD103F" w:rsidRDefault="006C586C" w:rsidP="00BD103F">
      <w:pPr>
        <w:widowControl/>
        <w:tabs>
          <w:tab w:val="left" w:pos="993"/>
        </w:tabs>
        <w:ind w:firstLine="709"/>
        <w:jc w:val="both"/>
        <w:rPr>
          <w:rFonts w:ascii="Times New Roman" w:hAnsi="Times New Roman" w:cs="Times New Roman"/>
          <w:sz w:val="28"/>
          <w:szCs w:val="28"/>
        </w:rPr>
      </w:pPr>
      <w:r w:rsidRPr="00BD103F">
        <w:rPr>
          <w:rFonts w:ascii="Times New Roman" w:hAnsi="Times New Roman" w:cs="Times New Roman"/>
          <w:sz w:val="28"/>
          <w:szCs w:val="28"/>
        </w:rPr>
        <w:lastRenderedPageBreak/>
        <w:t xml:space="preserve">Прогноз </w:t>
      </w:r>
      <w:r w:rsidR="00BD103F" w:rsidRPr="00BD103F">
        <w:rPr>
          <w:rFonts w:ascii="Times New Roman" w:hAnsi="Times New Roman" w:cs="Times New Roman"/>
          <w:sz w:val="28"/>
          <w:szCs w:val="28"/>
        </w:rPr>
        <w:t xml:space="preserve">перечислений из бюджета по оплате </w:t>
      </w:r>
      <w:r w:rsidRPr="00BD103F">
        <w:rPr>
          <w:rFonts w:ascii="Times New Roman" w:hAnsi="Times New Roman" w:cs="Times New Roman"/>
          <w:sz w:val="28"/>
          <w:szCs w:val="28"/>
        </w:rPr>
        <w:t xml:space="preserve">из </w:t>
      </w:r>
      <w:r w:rsidR="00E31D9C" w:rsidRPr="00BD103F">
        <w:rPr>
          <w:rFonts w:ascii="Times New Roman" w:hAnsi="Times New Roman" w:cs="Times New Roman"/>
          <w:sz w:val="28"/>
          <w:szCs w:val="28"/>
        </w:rPr>
        <w:t xml:space="preserve">местного </w:t>
      </w:r>
      <w:r w:rsidRPr="00BD103F">
        <w:rPr>
          <w:rFonts w:ascii="Times New Roman" w:hAnsi="Times New Roman" w:cs="Times New Roman"/>
          <w:sz w:val="28"/>
          <w:szCs w:val="28"/>
        </w:rPr>
        <w:t xml:space="preserve">бюджета по оплате муниципальных контрактов, иных договоров формируется с учетом определенных при планировании закупок товаров, работ, услуг для обеспечения муниципальных нужд сроков и объемов оплаты денежных обязательств по заключаемым муниципальным контрактам, иным договорам. </w:t>
      </w:r>
    </w:p>
    <w:p w:rsidR="006C30E8" w:rsidRDefault="006C30E8" w:rsidP="00CC5EFF">
      <w:pPr>
        <w:ind w:firstLine="709"/>
        <w:jc w:val="both"/>
        <w:rPr>
          <w:rFonts w:ascii="Times New Roman" w:hAnsi="Times New Roman"/>
          <w:sz w:val="28"/>
          <w:szCs w:val="28"/>
        </w:rPr>
      </w:pPr>
      <w:r w:rsidRPr="006C30E8">
        <w:rPr>
          <w:rFonts w:ascii="Times New Roman" w:hAnsi="Times New Roman"/>
          <w:sz w:val="28"/>
          <w:szCs w:val="28"/>
        </w:rPr>
        <w:t xml:space="preserve">Составление и ведение кассового плана осуществляется </w:t>
      </w:r>
      <w:r w:rsidR="00101FB3" w:rsidRPr="00101FB3">
        <w:rPr>
          <w:rFonts w:ascii="Times New Roman" w:hAnsi="Times New Roman"/>
          <w:sz w:val="28"/>
          <w:szCs w:val="28"/>
        </w:rPr>
        <w:t>Управление</w:t>
      </w:r>
      <w:r w:rsidR="00101FB3">
        <w:rPr>
          <w:rFonts w:ascii="Times New Roman" w:hAnsi="Times New Roman"/>
          <w:sz w:val="28"/>
          <w:szCs w:val="28"/>
        </w:rPr>
        <w:t>м</w:t>
      </w:r>
      <w:r w:rsidRPr="00101FB3">
        <w:rPr>
          <w:rFonts w:ascii="Times New Roman" w:hAnsi="Times New Roman"/>
          <w:sz w:val="28"/>
          <w:szCs w:val="28"/>
        </w:rPr>
        <w:t>.</w:t>
      </w:r>
    </w:p>
    <w:p w:rsidR="004C4755" w:rsidRDefault="004C4755" w:rsidP="00C80327">
      <w:pPr>
        <w:ind w:firstLine="709"/>
        <w:jc w:val="both"/>
        <w:rPr>
          <w:rFonts w:ascii="Times New Roman" w:hAnsi="Times New Roman"/>
          <w:sz w:val="28"/>
          <w:szCs w:val="28"/>
        </w:rPr>
      </w:pPr>
    </w:p>
    <w:p w:rsidR="00D8678E" w:rsidRDefault="006C30E8" w:rsidP="00C80327">
      <w:pPr>
        <w:ind w:firstLine="709"/>
        <w:jc w:val="both"/>
        <w:rPr>
          <w:rFonts w:ascii="Times New Roman" w:hAnsi="Times New Roman"/>
          <w:sz w:val="28"/>
          <w:szCs w:val="28"/>
        </w:rPr>
      </w:pPr>
      <w:r w:rsidRPr="00FA37BC">
        <w:rPr>
          <w:rFonts w:ascii="Times New Roman" w:hAnsi="Times New Roman"/>
          <w:b/>
          <w:sz w:val="28"/>
          <w:szCs w:val="28"/>
        </w:rPr>
        <w:t>Статья 2</w:t>
      </w:r>
      <w:r w:rsidR="00A3477F">
        <w:rPr>
          <w:rFonts w:ascii="Times New Roman" w:hAnsi="Times New Roman"/>
          <w:b/>
          <w:sz w:val="28"/>
          <w:szCs w:val="28"/>
        </w:rPr>
        <w:t>7</w:t>
      </w:r>
      <w:r w:rsidRPr="00FA37BC">
        <w:rPr>
          <w:rFonts w:ascii="Times New Roman" w:hAnsi="Times New Roman"/>
          <w:b/>
          <w:sz w:val="28"/>
          <w:szCs w:val="28"/>
        </w:rPr>
        <w:t>.  Исполнение бюджета по доходам</w:t>
      </w:r>
    </w:p>
    <w:p w:rsidR="004C4755" w:rsidRPr="006A2CB1" w:rsidRDefault="004C4755" w:rsidP="00C80327">
      <w:pPr>
        <w:ind w:firstLine="709"/>
        <w:jc w:val="both"/>
        <w:rPr>
          <w:rFonts w:ascii="Times New Roman" w:hAnsi="Times New Roman"/>
          <w:sz w:val="10"/>
          <w:szCs w:val="10"/>
        </w:rPr>
      </w:pPr>
    </w:p>
    <w:p w:rsidR="006C30E8" w:rsidRPr="006C30E8" w:rsidRDefault="006C30E8" w:rsidP="005F6385">
      <w:pPr>
        <w:ind w:firstLine="709"/>
        <w:jc w:val="both"/>
        <w:rPr>
          <w:rFonts w:ascii="Times New Roman" w:hAnsi="Times New Roman"/>
          <w:sz w:val="28"/>
          <w:szCs w:val="28"/>
        </w:rPr>
      </w:pPr>
      <w:r w:rsidRPr="006C30E8">
        <w:rPr>
          <w:rFonts w:ascii="Times New Roman" w:hAnsi="Times New Roman"/>
          <w:sz w:val="28"/>
          <w:szCs w:val="28"/>
        </w:rPr>
        <w:t xml:space="preserve">Исполнение </w:t>
      </w:r>
      <w:r w:rsidR="00FA37BC">
        <w:rPr>
          <w:rFonts w:ascii="Times New Roman" w:hAnsi="Times New Roman"/>
          <w:sz w:val="28"/>
          <w:szCs w:val="28"/>
        </w:rPr>
        <w:t>местного бюдж</w:t>
      </w:r>
      <w:r w:rsidRPr="006C30E8">
        <w:rPr>
          <w:rFonts w:ascii="Times New Roman" w:hAnsi="Times New Roman"/>
          <w:sz w:val="28"/>
          <w:szCs w:val="28"/>
        </w:rPr>
        <w:t xml:space="preserve">ета </w:t>
      </w:r>
      <w:r w:rsidR="00FA37BC">
        <w:rPr>
          <w:rFonts w:ascii="Times New Roman" w:hAnsi="Times New Roman"/>
          <w:sz w:val="28"/>
          <w:szCs w:val="28"/>
        </w:rPr>
        <w:t>п</w:t>
      </w:r>
      <w:r w:rsidRPr="006C30E8">
        <w:rPr>
          <w:rFonts w:ascii="Times New Roman" w:hAnsi="Times New Roman"/>
          <w:sz w:val="28"/>
          <w:szCs w:val="28"/>
        </w:rPr>
        <w:t>о доходам предусматривает:</w:t>
      </w:r>
    </w:p>
    <w:p w:rsidR="006C30E8" w:rsidRPr="006C30E8" w:rsidRDefault="0016092F" w:rsidP="005F6385">
      <w:pPr>
        <w:ind w:firstLine="709"/>
        <w:jc w:val="both"/>
        <w:rPr>
          <w:rFonts w:ascii="Times New Roman" w:hAnsi="Times New Roman"/>
          <w:sz w:val="28"/>
          <w:szCs w:val="28"/>
        </w:rPr>
      </w:pPr>
      <w:proofErr w:type="gramStart"/>
      <w:r>
        <w:rPr>
          <w:rFonts w:ascii="Times New Roman" w:hAnsi="Times New Roman"/>
          <w:sz w:val="28"/>
          <w:szCs w:val="28"/>
        </w:rPr>
        <w:t>–</w:t>
      </w:r>
      <w:r w:rsidR="005F6385">
        <w:rPr>
          <w:rFonts w:ascii="Times New Roman" w:hAnsi="Times New Roman"/>
          <w:sz w:val="28"/>
          <w:szCs w:val="28"/>
        </w:rPr>
        <w:t> </w:t>
      </w:r>
      <w:r w:rsidR="006C30E8" w:rsidRPr="006C30E8">
        <w:rPr>
          <w:rFonts w:ascii="Times New Roman" w:hAnsi="Times New Roman"/>
          <w:sz w:val="28"/>
          <w:szCs w:val="28"/>
        </w:rPr>
        <w:t>зач</w:t>
      </w:r>
      <w:r w:rsidR="00101FB3">
        <w:rPr>
          <w:rFonts w:ascii="Times New Roman" w:hAnsi="Times New Roman"/>
          <w:sz w:val="28"/>
          <w:szCs w:val="28"/>
        </w:rPr>
        <w:t xml:space="preserve">исление на единый счет </w:t>
      </w:r>
      <w:r w:rsidR="00FA37BC">
        <w:rPr>
          <w:rFonts w:ascii="Times New Roman" w:hAnsi="Times New Roman"/>
          <w:sz w:val="28"/>
          <w:szCs w:val="28"/>
        </w:rPr>
        <w:t xml:space="preserve">местного </w:t>
      </w:r>
      <w:r w:rsidR="00101FB3">
        <w:rPr>
          <w:rFonts w:ascii="Times New Roman" w:hAnsi="Times New Roman"/>
          <w:sz w:val="28"/>
          <w:szCs w:val="28"/>
        </w:rPr>
        <w:t xml:space="preserve">бюджета </w:t>
      </w:r>
      <w:r w:rsidR="006C30E8" w:rsidRPr="006C30E8">
        <w:rPr>
          <w:rFonts w:ascii="Times New Roman" w:hAnsi="Times New Roman"/>
          <w:sz w:val="28"/>
          <w:szCs w:val="28"/>
        </w:rPr>
        <w:t xml:space="preserve">доходов от распределения налогов, сборов и иных поступлений в </w:t>
      </w:r>
      <w:r w:rsidR="006305E4">
        <w:rPr>
          <w:rFonts w:ascii="Times New Roman" w:hAnsi="Times New Roman"/>
          <w:sz w:val="28"/>
          <w:szCs w:val="28"/>
        </w:rPr>
        <w:t>местный бюджет</w:t>
      </w:r>
      <w:r w:rsidR="006C30E8" w:rsidRPr="006C30E8">
        <w:rPr>
          <w:rFonts w:ascii="Times New Roman" w:hAnsi="Times New Roman"/>
          <w:sz w:val="28"/>
          <w:szCs w:val="28"/>
        </w:rPr>
        <w:t>, распределяемых по нормативам, действующим в текущем финансовом году, установленным Бюджетным кодексом, законом об областном бюджете Архангельской области</w:t>
      </w:r>
      <w:r w:rsidR="005F6385">
        <w:rPr>
          <w:rFonts w:ascii="Times New Roman" w:hAnsi="Times New Roman"/>
          <w:sz w:val="28"/>
          <w:szCs w:val="28"/>
        </w:rPr>
        <w:t>,</w:t>
      </w:r>
      <w:r w:rsidR="006C30E8" w:rsidRPr="006C30E8">
        <w:rPr>
          <w:rFonts w:ascii="Times New Roman" w:hAnsi="Times New Roman"/>
          <w:sz w:val="28"/>
          <w:szCs w:val="28"/>
        </w:rPr>
        <w:t xml:space="preserve"> решениями Собрания депутатов</w:t>
      </w:r>
      <w:r w:rsidR="005F6385">
        <w:rPr>
          <w:rFonts w:ascii="Times New Roman" w:hAnsi="Times New Roman"/>
          <w:sz w:val="28"/>
          <w:szCs w:val="28"/>
        </w:rPr>
        <w:t xml:space="preserve"> о местном бюджете</w:t>
      </w:r>
      <w:r w:rsidR="006C30E8" w:rsidRPr="006C30E8">
        <w:rPr>
          <w:rFonts w:ascii="Times New Roman" w:hAnsi="Times New Roman"/>
          <w:sz w:val="28"/>
          <w:szCs w:val="28"/>
        </w:rPr>
        <w:t xml:space="preserve"> </w:t>
      </w:r>
      <w:r w:rsidR="005F6385" w:rsidRPr="005F6385">
        <w:rPr>
          <w:rFonts w:ascii="Times New Roman" w:hAnsi="Times New Roman"/>
          <w:sz w:val="28"/>
          <w:szCs w:val="28"/>
        </w:rPr>
        <w:t>с казначейских счетов для осуществления и отражения операций по учету и распределению поступлений</w:t>
      </w:r>
      <w:r w:rsidR="005F6385">
        <w:rPr>
          <w:rFonts w:ascii="Times New Roman" w:hAnsi="Times New Roman"/>
          <w:sz w:val="28"/>
          <w:szCs w:val="28"/>
        </w:rPr>
        <w:t xml:space="preserve"> </w:t>
      </w:r>
      <w:r w:rsidR="006C30E8" w:rsidRPr="006C30E8">
        <w:rPr>
          <w:rFonts w:ascii="Times New Roman" w:hAnsi="Times New Roman"/>
          <w:sz w:val="28"/>
          <w:szCs w:val="28"/>
        </w:rPr>
        <w:t xml:space="preserve">и иных поступлений в </w:t>
      </w:r>
      <w:r w:rsidR="006305E4">
        <w:rPr>
          <w:rFonts w:ascii="Times New Roman" w:hAnsi="Times New Roman"/>
          <w:sz w:val="28"/>
          <w:szCs w:val="28"/>
        </w:rPr>
        <w:t>местный бюджет</w:t>
      </w:r>
      <w:r w:rsidR="006C30E8" w:rsidRPr="006C30E8">
        <w:rPr>
          <w:rFonts w:ascii="Times New Roman" w:hAnsi="Times New Roman"/>
          <w:sz w:val="28"/>
          <w:szCs w:val="28"/>
        </w:rPr>
        <w:t>;</w:t>
      </w:r>
      <w:proofErr w:type="gramEnd"/>
    </w:p>
    <w:p w:rsidR="001A57B6" w:rsidRDefault="0016092F" w:rsidP="005F6385">
      <w:pPr>
        <w:ind w:firstLine="709"/>
        <w:jc w:val="both"/>
        <w:rPr>
          <w:rFonts w:ascii="Times New Roman" w:hAnsi="Times New Roman" w:cs="Times New Roman"/>
          <w:i/>
          <w:color w:val="00004C"/>
          <w:sz w:val="28"/>
          <w:szCs w:val="28"/>
        </w:rPr>
      </w:pPr>
      <w:r>
        <w:rPr>
          <w:rFonts w:ascii="Times New Roman" w:hAnsi="Times New Roman"/>
          <w:sz w:val="28"/>
          <w:szCs w:val="28"/>
        </w:rPr>
        <w:t>–</w:t>
      </w:r>
      <w:r w:rsidR="005F6385">
        <w:rPr>
          <w:rFonts w:ascii="Times New Roman" w:hAnsi="Times New Roman"/>
          <w:sz w:val="28"/>
          <w:szCs w:val="28"/>
        </w:rPr>
        <w:t> </w:t>
      </w:r>
      <w:r w:rsidR="003317FD" w:rsidRPr="00101FB3">
        <w:rPr>
          <w:rFonts w:ascii="Times New Roman" w:hAnsi="Times New Roman" w:cs="Times New Roman"/>
          <w:sz w:val="28"/>
          <w:szCs w:val="28"/>
        </w:rPr>
        <w:t>перечисление излишне распределенных сумм, возврат</w:t>
      </w:r>
      <w:r w:rsidR="003317FD" w:rsidRPr="006C30E8">
        <w:rPr>
          <w:rFonts w:ascii="Times New Roman" w:hAnsi="Times New Roman"/>
          <w:sz w:val="28"/>
          <w:szCs w:val="28"/>
        </w:rPr>
        <w:t xml:space="preserve"> </w:t>
      </w:r>
      <w:r w:rsidR="006C30E8" w:rsidRPr="006C30E8">
        <w:rPr>
          <w:rFonts w:ascii="Times New Roman" w:hAnsi="Times New Roman"/>
          <w:sz w:val="28"/>
          <w:szCs w:val="28"/>
        </w:rPr>
        <w:t xml:space="preserve">излишне уплаченных или излишне взысканных сумм, а также сумм процентов за несвоевременное осуществление </w:t>
      </w:r>
      <w:r w:rsidR="00B3045F">
        <w:rPr>
          <w:rFonts w:ascii="Times New Roman" w:hAnsi="Times New Roman"/>
          <w:sz w:val="28"/>
          <w:szCs w:val="28"/>
        </w:rPr>
        <w:t>такого возврата и процентов, на</w:t>
      </w:r>
      <w:r w:rsidR="006C30E8" w:rsidRPr="006C30E8">
        <w:rPr>
          <w:rFonts w:ascii="Times New Roman" w:hAnsi="Times New Roman"/>
          <w:sz w:val="28"/>
          <w:szCs w:val="28"/>
        </w:rPr>
        <w:t>численных на излишне взысканные суммы;</w:t>
      </w:r>
      <w:r w:rsidR="00721DAD" w:rsidRPr="00721DAD">
        <w:rPr>
          <w:rFonts w:ascii="Times New Roman" w:hAnsi="Times New Roman" w:cs="Times New Roman"/>
          <w:i/>
          <w:color w:val="00004C"/>
          <w:sz w:val="28"/>
          <w:szCs w:val="28"/>
        </w:rPr>
        <w:t xml:space="preserve"> </w:t>
      </w:r>
    </w:p>
    <w:p w:rsidR="001A57B6" w:rsidRDefault="0016092F" w:rsidP="005F6385">
      <w:pPr>
        <w:ind w:firstLine="709"/>
        <w:jc w:val="both"/>
        <w:rPr>
          <w:rFonts w:ascii="Times New Roman" w:hAnsi="Times New Roman"/>
          <w:sz w:val="28"/>
          <w:szCs w:val="28"/>
        </w:rPr>
      </w:pPr>
      <w:r>
        <w:rPr>
          <w:rFonts w:ascii="Times New Roman" w:hAnsi="Times New Roman"/>
          <w:sz w:val="28"/>
          <w:szCs w:val="28"/>
        </w:rPr>
        <w:t>–</w:t>
      </w:r>
      <w:r w:rsidR="005F6385">
        <w:rPr>
          <w:rFonts w:ascii="Times New Roman" w:hAnsi="Times New Roman"/>
          <w:sz w:val="28"/>
          <w:szCs w:val="28"/>
        </w:rPr>
        <w:t> </w:t>
      </w:r>
      <w:r w:rsidR="006C30E8" w:rsidRPr="006C30E8">
        <w:rPr>
          <w:rFonts w:ascii="Times New Roman" w:hAnsi="Times New Roman"/>
          <w:sz w:val="28"/>
          <w:szCs w:val="28"/>
        </w:rPr>
        <w:t>зачет излишне уплаченных или излишне взысканных сумм в соответствии с законодательством Российской Федерации;</w:t>
      </w:r>
    </w:p>
    <w:p w:rsidR="006C30E8" w:rsidRPr="006C30E8" w:rsidRDefault="0016092F" w:rsidP="005F6385">
      <w:pPr>
        <w:ind w:firstLine="709"/>
        <w:jc w:val="both"/>
        <w:rPr>
          <w:rFonts w:ascii="Times New Roman" w:hAnsi="Times New Roman"/>
          <w:sz w:val="28"/>
          <w:szCs w:val="28"/>
        </w:rPr>
      </w:pPr>
      <w:r>
        <w:rPr>
          <w:rFonts w:ascii="Times New Roman" w:hAnsi="Times New Roman"/>
          <w:sz w:val="28"/>
          <w:szCs w:val="28"/>
        </w:rPr>
        <w:t>–</w:t>
      </w:r>
      <w:r w:rsidR="005F6385">
        <w:rPr>
          <w:rFonts w:ascii="Times New Roman" w:hAnsi="Times New Roman"/>
          <w:sz w:val="28"/>
          <w:szCs w:val="28"/>
        </w:rPr>
        <w:t> </w:t>
      </w:r>
      <w:r w:rsidR="006C30E8" w:rsidRPr="006C30E8">
        <w:rPr>
          <w:rFonts w:ascii="Times New Roman" w:hAnsi="Times New Roman"/>
          <w:sz w:val="28"/>
          <w:szCs w:val="28"/>
        </w:rPr>
        <w:t xml:space="preserve">уточнение администратором доходов </w:t>
      </w:r>
      <w:r w:rsidR="00BC585E">
        <w:rPr>
          <w:rFonts w:ascii="Times New Roman" w:hAnsi="Times New Roman"/>
          <w:sz w:val="28"/>
          <w:szCs w:val="28"/>
        </w:rPr>
        <w:t xml:space="preserve">местного </w:t>
      </w:r>
      <w:r w:rsidR="006C30E8" w:rsidRPr="006C30E8">
        <w:rPr>
          <w:rFonts w:ascii="Times New Roman" w:hAnsi="Times New Roman"/>
          <w:sz w:val="28"/>
          <w:szCs w:val="28"/>
        </w:rPr>
        <w:t>бюджета платежей в бюджеты бюджетной системы Российской Федерации;</w:t>
      </w:r>
    </w:p>
    <w:p w:rsidR="001A57B6" w:rsidRDefault="0016092F" w:rsidP="005F6385">
      <w:pPr>
        <w:ind w:firstLine="709"/>
        <w:jc w:val="both"/>
        <w:rPr>
          <w:rFonts w:ascii="Times New Roman" w:hAnsi="Times New Roman"/>
          <w:sz w:val="28"/>
          <w:szCs w:val="28"/>
        </w:rPr>
      </w:pPr>
      <w:proofErr w:type="gramStart"/>
      <w:r>
        <w:rPr>
          <w:rFonts w:ascii="Times New Roman" w:hAnsi="Times New Roman"/>
          <w:sz w:val="28"/>
          <w:szCs w:val="28"/>
        </w:rPr>
        <w:t>–</w:t>
      </w:r>
      <w:r w:rsidR="005F6385">
        <w:rPr>
          <w:rFonts w:ascii="Times New Roman" w:hAnsi="Times New Roman"/>
          <w:sz w:val="28"/>
          <w:szCs w:val="28"/>
        </w:rPr>
        <w:t> </w:t>
      </w:r>
      <w:r w:rsidR="006C30E8" w:rsidRPr="006C30E8">
        <w:rPr>
          <w:rFonts w:ascii="Times New Roman" w:hAnsi="Times New Roman"/>
          <w:sz w:val="28"/>
          <w:szCs w:val="28"/>
        </w:rPr>
        <w:t xml:space="preserve">перечисление Федеральным казначейством </w:t>
      </w:r>
      <w:r w:rsidR="00721DAD" w:rsidRPr="00101FB3">
        <w:rPr>
          <w:rFonts w:ascii="Times New Roman" w:hAnsi="Times New Roman" w:cs="Times New Roman"/>
          <w:sz w:val="28"/>
          <w:szCs w:val="28"/>
        </w:rPr>
        <w:t>излишне распределенных сумм,</w:t>
      </w:r>
      <w:r w:rsidR="00216352" w:rsidRPr="00101FB3">
        <w:rPr>
          <w:rFonts w:ascii="Times New Roman" w:hAnsi="Times New Roman" w:cs="Times New Roman"/>
          <w:sz w:val="28"/>
          <w:szCs w:val="28"/>
        </w:rPr>
        <w:t xml:space="preserve"> </w:t>
      </w:r>
      <w:r w:rsidR="006C30E8" w:rsidRPr="00101FB3">
        <w:rPr>
          <w:rFonts w:ascii="Times New Roman" w:hAnsi="Times New Roman"/>
          <w:sz w:val="28"/>
          <w:szCs w:val="28"/>
        </w:rPr>
        <w:t>средств, необходимых для осуществления возврата (зачета</w:t>
      </w:r>
      <w:r w:rsidR="00721DAD" w:rsidRPr="00101FB3">
        <w:rPr>
          <w:rFonts w:ascii="Times New Roman" w:hAnsi="Times New Roman"/>
          <w:sz w:val="28"/>
          <w:szCs w:val="28"/>
        </w:rPr>
        <w:t>,</w:t>
      </w:r>
      <w:r w:rsidR="00216352" w:rsidRPr="00101FB3">
        <w:rPr>
          <w:rFonts w:ascii="Times New Roman" w:hAnsi="Times New Roman"/>
          <w:sz w:val="28"/>
          <w:szCs w:val="28"/>
        </w:rPr>
        <w:t xml:space="preserve"> </w:t>
      </w:r>
      <w:r w:rsidR="00721DAD" w:rsidRPr="00101FB3">
        <w:rPr>
          <w:rFonts w:ascii="Times New Roman" w:hAnsi="Times New Roman"/>
          <w:sz w:val="28"/>
          <w:szCs w:val="28"/>
        </w:rPr>
        <w:t>уточнения</w:t>
      </w:r>
      <w:r w:rsidR="006C30E8" w:rsidRPr="00101FB3">
        <w:rPr>
          <w:rFonts w:ascii="Times New Roman" w:hAnsi="Times New Roman"/>
          <w:sz w:val="28"/>
          <w:szCs w:val="28"/>
        </w:rPr>
        <w:t>)</w:t>
      </w:r>
      <w:r w:rsidR="006C30E8" w:rsidRPr="006C30E8">
        <w:rPr>
          <w:rFonts w:ascii="Times New Roman" w:hAnsi="Times New Roman"/>
          <w:sz w:val="28"/>
          <w:szCs w:val="28"/>
        </w:rPr>
        <w:t xml:space="preserve">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 с единого </w:t>
      </w:r>
      <w:r w:rsidR="00BD775C" w:rsidRPr="00BD775C">
        <w:rPr>
          <w:rFonts w:ascii="Times New Roman" w:hAnsi="Times New Roman"/>
          <w:sz w:val="28"/>
          <w:szCs w:val="28"/>
        </w:rPr>
        <w:t>казначейские счета для осуществления и отражения операций по учету и распределению поступлений для учета поступлений и их распределения</w:t>
      </w:r>
      <w:proofErr w:type="gramEnd"/>
      <w:r w:rsidR="00BD775C" w:rsidRPr="00BD775C">
        <w:rPr>
          <w:rFonts w:ascii="Times New Roman" w:hAnsi="Times New Roman"/>
          <w:sz w:val="28"/>
          <w:szCs w:val="28"/>
        </w:rPr>
        <w:t xml:space="preserve"> между бюджетами бюджетной системы Российской Федерации</w:t>
      </w:r>
      <w:r w:rsidR="006C30E8" w:rsidRPr="006C30E8">
        <w:rPr>
          <w:rFonts w:ascii="Times New Roman" w:hAnsi="Times New Roman"/>
          <w:sz w:val="28"/>
          <w:szCs w:val="28"/>
        </w:rPr>
        <w:t>, в порядке, установленном Министерством финансов Российской Федерации.</w:t>
      </w:r>
      <w:r w:rsidR="00721DAD" w:rsidRPr="00721DAD">
        <w:rPr>
          <w:rFonts w:ascii="Times New Roman" w:hAnsi="Times New Roman"/>
          <w:sz w:val="28"/>
          <w:szCs w:val="28"/>
        </w:rPr>
        <w:t xml:space="preserve"> </w:t>
      </w:r>
    </w:p>
    <w:p w:rsidR="006A2CB1" w:rsidRPr="00BC585E" w:rsidRDefault="006A2CB1" w:rsidP="00C80327">
      <w:pPr>
        <w:ind w:firstLine="709"/>
        <w:jc w:val="both"/>
        <w:rPr>
          <w:rFonts w:ascii="Times New Roman" w:hAnsi="Times New Roman"/>
          <w:b/>
          <w:sz w:val="28"/>
          <w:szCs w:val="28"/>
        </w:rPr>
      </w:pPr>
    </w:p>
    <w:p w:rsidR="006C30E8" w:rsidRPr="00BC585E" w:rsidRDefault="006C30E8" w:rsidP="00C80327">
      <w:pPr>
        <w:ind w:firstLine="709"/>
        <w:jc w:val="both"/>
        <w:rPr>
          <w:rFonts w:ascii="Times New Roman" w:hAnsi="Times New Roman"/>
          <w:b/>
          <w:sz w:val="28"/>
          <w:szCs w:val="28"/>
        </w:rPr>
      </w:pPr>
      <w:r w:rsidRPr="00BC585E">
        <w:rPr>
          <w:rFonts w:ascii="Times New Roman" w:hAnsi="Times New Roman"/>
          <w:b/>
          <w:sz w:val="28"/>
          <w:szCs w:val="28"/>
        </w:rPr>
        <w:t>Статья 2</w:t>
      </w:r>
      <w:r w:rsidR="00A3477F">
        <w:rPr>
          <w:rFonts w:ascii="Times New Roman" w:hAnsi="Times New Roman"/>
          <w:b/>
          <w:sz w:val="28"/>
          <w:szCs w:val="28"/>
        </w:rPr>
        <w:t>8</w:t>
      </w:r>
      <w:r w:rsidRPr="00BC585E">
        <w:rPr>
          <w:rFonts w:ascii="Times New Roman" w:hAnsi="Times New Roman"/>
          <w:b/>
          <w:sz w:val="28"/>
          <w:szCs w:val="28"/>
        </w:rPr>
        <w:t>. Исполнение бюджета по расходам</w:t>
      </w:r>
    </w:p>
    <w:p w:rsidR="0061756C" w:rsidRPr="006A2CB1" w:rsidRDefault="0061756C" w:rsidP="00C80327">
      <w:pPr>
        <w:ind w:firstLine="709"/>
        <w:jc w:val="both"/>
        <w:rPr>
          <w:rFonts w:ascii="Times New Roman" w:hAnsi="Times New Roman"/>
          <w:sz w:val="10"/>
          <w:szCs w:val="10"/>
        </w:rPr>
      </w:pPr>
    </w:p>
    <w:p w:rsidR="006C30E8" w:rsidRPr="006C30E8" w:rsidRDefault="006C30E8" w:rsidP="00D22CB3">
      <w:pPr>
        <w:numPr>
          <w:ilvl w:val="0"/>
          <w:numId w:val="29"/>
        </w:numPr>
        <w:tabs>
          <w:tab w:val="left" w:pos="993"/>
        </w:tabs>
        <w:ind w:left="0" w:firstLine="709"/>
        <w:jc w:val="both"/>
        <w:rPr>
          <w:rFonts w:ascii="Times New Roman" w:hAnsi="Times New Roman"/>
          <w:sz w:val="28"/>
          <w:szCs w:val="28"/>
        </w:rPr>
      </w:pPr>
      <w:r w:rsidRPr="006C30E8">
        <w:rPr>
          <w:rFonts w:ascii="Times New Roman" w:hAnsi="Times New Roman"/>
          <w:sz w:val="28"/>
          <w:szCs w:val="28"/>
        </w:rPr>
        <w:t xml:space="preserve">Исполнение </w:t>
      </w:r>
      <w:r w:rsidR="00BC585E">
        <w:rPr>
          <w:rFonts w:ascii="Times New Roman" w:hAnsi="Times New Roman"/>
          <w:sz w:val="28"/>
          <w:szCs w:val="28"/>
        </w:rPr>
        <w:t xml:space="preserve">местного </w:t>
      </w:r>
      <w:r w:rsidRPr="006C30E8">
        <w:rPr>
          <w:rFonts w:ascii="Times New Roman" w:hAnsi="Times New Roman"/>
          <w:sz w:val="28"/>
          <w:szCs w:val="28"/>
        </w:rPr>
        <w:t>бюджета по расходам осуществляет</w:t>
      </w:r>
      <w:r w:rsidRPr="006C30E8">
        <w:rPr>
          <w:rFonts w:ascii="Times New Roman" w:hAnsi="Times New Roman"/>
          <w:sz w:val="28"/>
          <w:szCs w:val="28"/>
        </w:rPr>
        <w:softHyphen/>
        <w:t xml:space="preserve">ся в порядке, установленном </w:t>
      </w:r>
      <w:r w:rsidR="00101FB3" w:rsidRPr="00101FB3">
        <w:rPr>
          <w:rFonts w:ascii="Times New Roman" w:hAnsi="Times New Roman"/>
          <w:sz w:val="28"/>
          <w:szCs w:val="28"/>
        </w:rPr>
        <w:t>Управление</w:t>
      </w:r>
      <w:r w:rsidR="00101FB3">
        <w:rPr>
          <w:rFonts w:ascii="Times New Roman" w:hAnsi="Times New Roman"/>
          <w:sz w:val="28"/>
          <w:szCs w:val="28"/>
        </w:rPr>
        <w:t>м</w:t>
      </w:r>
      <w:r w:rsidRPr="00101FB3">
        <w:rPr>
          <w:rFonts w:ascii="Times New Roman" w:hAnsi="Times New Roman"/>
          <w:sz w:val="28"/>
          <w:szCs w:val="28"/>
        </w:rPr>
        <w:t>.</w:t>
      </w:r>
    </w:p>
    <w:p w:rsidR="006C30E8" w:rsidRPr="006C30E8" w:rsidRDefault="006C30E8" w:rsidP="00D22CB3">
      <w:pPr>
        <w:numPr>
          <w:ilvl w:val="0"/>
          <w:numId w:val="29"/>
        </w:numPr>
        <w:tabs>
          <w:tab w:val="left" w:pos="993"/>
        </w:tabs>
        <w:ind w:left="0" w:firstLine="709"/>
        <w:jc w:val="both"/>
        <w:rPr>
          <w:rFonts w:ascii="Times New Roman" w:hAnsi="Times New Roman"/>
          <w:sz w:val="28"/>
          <w:szCs w:val="28"/>
        </w:rPr>
      </w:pPr>
      <w:r w:rsidRPr="006C30E8">
        <w:rPr>
          <w:rFonts w:ascii="Times New Roman" w:hAnsi="Times New Roman"/>
          <w:sz w:val="28"/>
          <w:szCs w:val="28"/>
        </w:rPr>
        <w:t>Исполнение бюджета по расходам предусматривает:</w:t>
      </w:r>
    </w:p>
    <w:p w:rsidR="009D3011" w:rsidRPr="00101FB3" w:rsidRDefault="0016092F" w:rsidP="00D22CB3">
      <w:pPr>
        <w:tabs>
          <w:tab w:val="left" w:pos="993"/>
        </w:tabs>
        <w:ind w:firstLine="709"/>
        <w:jc w:val="both"/>
        <w:rPr>
          <w:rFonts w:ascii="Times New Roman" w:hAnsi="Times New Roman" w:cs="Times New Roman"/>
          <w:sz w:val="28"/>
          <w:szCs w:val="28"/>
        </w:rPr>
      </w:pPr>
      <w:r>
        <w:rPr>
          <w:rFonts w:ascii="Times New Roman" w:hAnsi="Times New Roman" w:cs="Times New Roman"/>
          <w:sz w:val="28"/>
          <w:szCs w:val="28"/>
        </w:rPr>
        <w:t>–</w:t>
      </w:r>
      <w:r w:rsidR="009931F4" w:rsidRPr="00101FB3">
        <w:rPr>
          <w:rFonts w:ascii="Times New Roman" w:hAnsi="Times New Roman" w:cs="Times New Roman"/>
          <w:sz w:val="28"/>
          <w:szCs w:val="28"/>
        </w:rPr>
        <w:t xml:space="preserve"> принятие и учет бюджетных и денежных обязательств</w:t>
      </w:r>
      <w:r w:rsidR="006C30E8" w:rsidRPr="00101FB3">
        <w:rPr>
          <w:rFonts w:ascii="Times New Roman" w:hAnsi="Times New Roman" w:cs="Times New Roman"/>
          <w:sz w:val="28"/>
          <w:szCs w:val="28"/>
        </w:rPr>
        <w:t>;</w:t>
      </w:r>
      <w:r w:rsidR="009931F4" w:rsidRPr="00101FB3">
        <w:rPr>
          <w:rFonts w:ascii="Times New Roman" w:hAnsi="Times New Roman" w:cs="Times New Roman"/>
          <w:sz w:val="28"/>
          <w:szCs w:val="28"/>
        </w:rPr>
        <w:t xml:space="preserve"> </w:t>
      </w:r>
    </w:p>
    <w:p w:rsidR="006C30E8" w:rsidRPr="006C30E8" w:rsidRDefault="0016092F" w:rsidP="00C80327">
      <w:pPr>
        <w:ind w:firstLine="709"/>
        <w:jc w:val="both"/>
        <w:rPr>
          <w:rFonts w:ascii="Times New Roman" w:hAnsi="Times New Roman"/>
          <w:sz w:val="28"/>
          <w:szCs w:val="28"/>
        </w:rPr>
      </w:pPr>
      <w:r>
        <w:rPr>
          <w:rFonts w:ascii="Times New Roman" w:hAnsi="Times New Roman"/>
          <w:sz w:val="28"/>
          <w:szCs w:val="28"/>
        </w:rPr>
        <w:t>–</w:t>
      </w:r>
      <w:r w:rsidR="006C30E8" w:rsidRPr="006C30E8">
        <w:rPr>
          <w:rFonts w:ascii="Times New Roman" w:hAnsi="Times New Roman"/>
          <w:sz w:val="28"/>
          <w:szCs w:val="28"/>
        </w:rPr>
        <w:t xml:space="preserve"> подтверждение денежных обязательств;</w:t>
      </w:r>
    </w:p>
    <w:p w:rsidR="006C30E8" w:rsidRPr="006C30E8" w:rsidRDefault="0016092F" w:rsidP="00C80327">
      <w:pPr>
        <w:ind w:firstLine="709"/>
        <w:jc w:val="both"/>
        <w:rPr>
          <w:rFonts w:ascii="Times New Roman" w:hAnsi="Times New Roman"/>
          <w:sz w:val="28"/>
          <w:szCs w:val="28"/>
        </w:rPr>
      </w:pPr>
      <w:r>
        <w:rPr>
          <w:rFonts w:ascii="Times New Roman" w:hAnsi="Times New Roman"/>
          <w:sz w:val="28"/>
          <w:szCs w:val="28"/>
        </w:rPr>
        <w:t>–</w:t>
      </w:r>
      <w:r w:rsidR="006C30E8" w:rsidRPr="006C30E8">
        <w:rPr>
          <w:rFonts w:ascii="Times New Roman" w:hAnsi="Times New Roman"/>
          <w:sz w:val="28"/>
          <w:szCs w:val="28"/>
        </w:rPr>
        <w:t xml:space="preserve"> санкционирование оплаты денежных обязательств;</w:t>
      </w:r>
    </w:p>
    <w:p w:rsidR="006C30E8" w:rsidRDefault="0016092F" w:rsidP="00C80327">
      <w:pPr>
        <w:ind w:firstLine="709"/>
        <w:jc w:val="both"/>
        <w:rPr>
          <w:rFonts w:ascii="Times New Roman" w:hAnsi="Times New Roman"/>
          <w:sz w:val="28"/>
          <w:szCs w:val="28"/>
        </w:rPr>
      </w:pPr>
      <w:r>
        <w:rPr>
          <w:rFonts w:ascii="Times New Roman" w:hAnsi="Times New Roman"/>
          <w:sz w:val="28"/>
          <w:szCs w:val="28"/>
        </w:rPr>
        <w:t>–</w:t>
      </w:r>
      <w:r w:rsidR="006C30E8" w:rsidRPr="006C30E8">
        <w:rPr>
          <w:rFonts w:ascii="Times New Roman" w:hAnsi="Times New Roman"/>
          <w:sz w:val="28"/>
          <w:szCs w:val="28"/>
        </w:rPr>
        <w:t xml:space="preserve"> подтверждение исполнения денежных обязательств.</w:t>
      </w:r>
    </w:p>
    <w:p w:rsidR="0061756C" w:rsidRDefault="006C30E8" w:rsidP="007C0507">
      <w:pPr>
        <w:numPr>
          <w:ilvl w:val="0"/>
          <w:numId w:val="29"/>
        </w:numPr>
        <w:tabs>
          <w:tab w:val="left" w:pos="993"/>
        </w:tabs>
        <w:ind w:left="0" w:firstLine="709"/>
        <w:jc w:val="both"/>
        <w:rPr>
          <w:rFonts w:ascii="Times New Roman" w:hAnsi="Times New Roman" w:cs="Times New Roman"/>
          <w:i/>
          <w:color w:val="00004C"/>
          <w:sz w:val="28"/>
          <w:szCs w:val="28"/>
        </w:rPr>
      </w:pPr>
      <w:r w:rsidRPr="006C30E8">
        <w:rPr>
          <w:rFonts w:ascii="Times New Roman" w:hAnsi="Times New Roman"/>
          <w:sz w:val="28"/>
          <w:szCs w:val="28"/>
        </w:rPr>
        <w:t xml:space="preserve">Получатель </w:t>
      </w:r>
      <w:r w:rsidR="00617252">
        <w:rPr>
          <w:rFonts w:ascii="Times New Roman" w:hAnsi="Times New Roman"/>
          <w:sz w:val="28"/>
          <w:szCs w:val="28"/>
        </w:rPr>
        <w:t>бюджетных средств принимает бюд</w:t>
      </w:r>
      <w:r w:rsidRPr="006C30E8">
        <w:rPr>
          <w:rFonts w:ascii="Times New Roman" w:hAnsi="Times New Roman"/>
          <w:sz w:val="28"/>
          <w:szCs w:val="28"/>
        </w:rPr>
        <w:t xml:space="preserve">жетные </w:t>
      </w:r>
      <w:r w:rsidRPr="006C30E8">
        <w:rPr>
          <w:rFonts w:ascii="Times New Roman" w:hAnsi="Times New Roman"/>
          <w:sz w:val="28"/>
          <w:szCs w:val="28"/>
        </w:rPr>
        <w:lastRenderedPageBreak/>
        <w:t xml:space="preserve">обязательства в </w:t>
      </w:r>
      <w:proofErr w:type="gramStart"/>
      <w:r w:rsidRPr="006C30E8">
        <w:rPr>
          <w:rFonts w:ascii="Times New Roman" w:hAnsi="Times New Roman"/>
          <w:sz w:val="28"/>
          <w:szCs w:val="28"/>
        </w:rPr>
        <w:t>пределах</w:t>
      </w:r>
      <w:proofErr w:type="gramEnd"/>
      <w:r w:rsidRPr="006C30E8">
        <w:rPr>
          <w:rFonts w:ascii="Times New Roman" w:hAnsi="Times New Roman"/>
          <w:sz w:val="28"/>
          <w:szCs w:val="28"/>
        </w:rPr>
        <w:t xml:space="preserve"> доведенных до него лимитов бюджетных обязательств.</w:t>
      </w:r>
      <w:r w:rsidR="00721DAD" w:rsidRPr="00721DAD">
        <w:rPr>
          <w:rFonts w:ascii="Times New Roman" w:hAnsi="Times New Roman" w:cs="Times New Roman"/>
          <w:i/>
          <w:color w:val="00004C"/>
          <w:sz w:val="28"/>
          <w:szCs w:val="28"/>
        </w:rPr>
        <w:t xml:space="preserve"> </w:t>
      </w:r>
    </w:p>
    <w:p w:rsidR="006C30E8" w:rsidRDefault="006C30E8" w:rsidP="00C80327">
      <w:pPr>
        <w:ind w:firstLine="709"/>
        <w:jc w:val="both"/>
        <w:rPr>
          <w:rFonts w:ascii="Times New Roman" w:hAnsi="Times New Roman"/>
          <w:sz w:val="28"/>
          <w:szCs w:val="28"/>
        </w:rPr>
      </w:pPr>
      <w:r w:rsidRPr="006C30E8">
        <w:rPr>
          <w:rFonts w:ascii="Times New Roman" w:hAnsi="Times New Roman"/>
          <w:sz w:val="28"/>
          <w:szCs w:val="28"/>
        </w:rPr>
        <w:t>Получатель бюджетных сре</w:t>
      </w:r>
      <w:proofErr w:type="gramStart"/>
      <w:r w:rsidRPr="006C30E8">
        <w:rPr>
          <w:rFonts w:ascii="Times New Roman" w:hAnsi="Times New Roman"/>
          <w:sz w:val="28"/>
          <w:szCs w:val="28"/>
        </w:rPr>
        <w:t>дств пр</w:t>
      </w:r>
      <w:proofErr w:type="gramEnd"/>
      <w:r w:rsidRPr="006C30E8">
        <w:rPr>
          <w:rFonts w:ascii="Times New Roman" w:hAnsi="Times New Roman"/>
          <w:sz w:val="28"/>
          <w:szCs w:val="28"/>
        </w:rPr>
        <w:t>инимает бюджетные обязательства путем заключения муниципальных контрактов, иных договоров с физическими и юридическими лицами, индивидуальными предпринимателями или в соответствии с законом, иным правовым актом, соглашением.</w:t>
      </w:r>
    </w:p>
    <w:p w:rsidR="00771143" w:rsidRDefault="00771143" w:rsidP="00771143">
      <w:pPr>
        <w:widowControl/>
        <w:ind w:firstLine="709"/>
        <w:jc w:val="both"/>
        <w:rPr>
          <w:rFonts w:ascii="Times New Roman" w:hAnsi="Times New Roman" w:cs="Times New Roman"/>
          <w:sz w:val="28"/>
          <w:szCs w:val="28"/>
        </w:rPr>
      </w:pPr>
      <w:r>
        <w:rPr>
          <w:rFonts w:ascii="Times New Roman" w:hAnsi="Times New Roman" w:cs="Times New Roman"/>
          <w:sz w:val="28"/>
          <w:szCs w:val="28"/>
        </w:rPr>
        <w:t>Получатель бюджетных сре</w:t>
      </w:r>
      <w:proofErr w:type="gramStart"/>
      <w:r>
        <w:rPr>
          <w:rFonts w:ascii="Times New Roman" w:hAnsi="Times New Roman" w:cs="Times New Roman"/>
          <w:sz w:val="28"/>
          <w:szCs w:val="28"/>
        </w:rPr>
        <w:t>дств пр</w:t>
      </w:r>
      <w:proofErr w:type="gramEnd"/>
      <w:r>
        <w:rPr>
          <w:rFonts w:ascii="Times New Roman" w:hAnsi="Times New Roman" w:cs="Times New Roman"/>
          <w:sz w:val="28"/>
          <w:szCs w:val="28"/>
        </w:rPr>
        <w:t>инимает новые бюджетные обязательства в объеме, не превышающем разницы между доведенными до него соответствующими лимитами бюджетных обязательств и принятыми, но неисполненными бюджетными обязательствами.</w:t>
      </w:r>
    </w:p>
    <w:p w:rsidR="00771143" w:rsidRDefault="006C30E8" w:rsidP="00771143">
      <w:pPr>
        <w:widowControl/>
        <w:numPr>
          <w:ilvl w:val="0"/>
          <w:numId w:val="29"/>
        </w:numPr>
        <w:tabs>
          <w:tab w:val="left" w:pos="993"/>
        </w:tabs>
        <w:ind w:left="0" w:firstLine="709"/>
        <w:jc w:val="both"/>
        <w:rPr>
          <w:rFonts w:ascii="Times New Roman" w:hAnsi="Times New Roman" w:cs="Times New Roman"/>
          <w:sz w:val="28"/>
          <w:szCs w:val="28"/>
        </w:rPr>
      </w:pPr>
      <w:proofErr w:type="gramStart"/>
      <w:r w:rsidRPr="006C30E8">
        <w:rPr>
          <w:rFonts w:ascii="Times New Roman" w:hAnsi="Times New Roman"/>
          <w:sz w:val="28"/>
          <w:szCs w:val="28"/>
        </w:rPr>
        <w:t xml:space="preserve">Получатель бюджетных средств подтверждает обязанность оплатить за счет средств </w:t>
      </w:r>
      <w:r w:rsidR="00BC585E">
        <w:rPr>
          <w:rFonts w:ascii="Times New Roman" w:hAnsi="Times New Roman"/>
          <w:sz w:val="28"/>
          <w:szCs w:val="28"/>
        </w:rPr>
        <w:t xml:space="preserve">местного </w:t>
      </w:r>
      <w:r w:rsidRPr="006C30E8">
        <w:rPr>
          <w:rFonts w:ascii="Times New Roman" w:hAnsi="Times New Roman"/>
          <w:sz w:val="28"/>
          <w:szCs w:val="28"/>
        </w:rPr>
        <w:t xml:space="preserve">бюджета денежные обязательства в соответствии с </w:t>
      </w:r>
      <w:r w:rsidR="00771143" w:rsidRPr="00771143">
        <w:rPr>
          <w:rFonts w:ascii="Times New Roman" w:hAnsi="Times New Roman"/>
          <w:sz w:val="28"/>
          <w:szCs w:val="28"/>
        </w:rPr>
        <w:t>распоряжениями о совершении казначейских платежей (далее - распоряжение) и</w:t>
      </w:r>
      <w:r w:rsidRPr="006C30E8">
        <w:rPr>
          <w:rFonts w:ascii="Times New Roman" w:hAnsi="Times New Roman"/>
          <w:sz w:val="28"/>
          <w:szCs w:val="28"/>
        </w:rPr>
        <w:t xml:space="preserve"> иными документами, необходимыми для санкционирования их оплаты, а в случаях, связанных с выполнением оперативно</w:t>
      </w:r>
      <w:r w:rsidR="0016092F">
        <w:rPr>
          <w:rFonts w:ascii="Times New Roman" w:hAnsi="Times New Roman"/>
          <w:sz w:val="28"/>
          <w:szCs w:val="28"/>
        </w:rPr>
        <w:t>–</w:t>
      </w:r>
      <w:r w:rsidRPr="006C30E8">
        <w:rPr>
          <w:rFonts w:ascii="Times New Roman" w:hAnsi="Times New Roman"/>
          <w:sz w:val="28"/>
          <w:szCs w:val="28"/>
        </w:rPr>
        <w:t>розыскных мероприятий</w:t>
      </w:r>
      <w:r w:rsidR="00EB6E88">
        <w:rPr>
          <w:rFonts w:ascii="Times New Roman" w:hAnsi="Times New Roman"/>
          <w:sz w:val="28"/>
          <w:szCs w:val="28"/>
        </w:rPr>
        <w:t xml:space="preserve"> </w:t>
      </w:r>
      <w:r w:rsidR="00EB6E88" w:rsidRPr="002905EC">
        <w:rPr>
          <w:rFonts w:ascii="Times New Roman" w:hAnsi="Times New Roman" w:cs="Times New Roman"/>
          <w:sz w:val="28"/>
          <w:szCs w:val="28"/>
        </w:rPr>
        <w:t>и осуществлением мер безопасности в отношении потерпевших, свидетелей и иных участников уголовного судопроизводства</w:t>
      </w:r>
      <w:r w:rsidR="00E363A7" w:rsidRPr="002905EC">
        <w:rPr>
          <w:rFonts w:ascii="Times New Roman" w:hAnsi="Times New Roman" w:cs="Times New Roman"/>
          <w:sz w:val="28"/>
          <w:szCs w:val="28"/>
        </w:rPr>
        <w:t xml:space="preserve">, </w:t>
      </w:r>
      <w:r w:rsidRPr="002905EC">
        <w:rPr>
          <w:rFonts w:ascii="Times New Roman" w:hAnsi="Times New Roman"/>
          <w:sz w:val="28"/>
          <w:szCs w:val="28"/>
        </w:rPr>
        <w:t xml:space="preserve">в соответствии с </w:t>
      </w:r>
      <w:r w:rsidR="00771143">
        <w:rPr>
          <w:rFonts w:ascii="Times New Roman" w:hAnsi="Times New Roman" w:cs="Times New Roman"/>
          <w:sz w:val="28"/>
          <w:szCs w:val="28"/>
        </w:rPr>
        <w:t>распоряжения</w:t>
      </w:r>
      <w:r w:rsidRPr="002905EC">
        <w:rPr>
          <w:rFonts w:ascii="Times New Roman" w:hAnsi="Times New Roman"/>
          <w:sz w:val="28"/>
          <w:szCs w:val="28"/>
        </w:rPr>
        <w:t>ми.</w:t>
      </w:r>
      <w:proofErr w:type="gramEnd"/>
    </w:p>
    <w:p w:rsidR="00771143" w:rsidRPr="00771143" w:rsidRDefault="00771143" w:rsidP="00771143">
      <w:pPr>
        <w:widowControl/>
        <w:tabs>
          <w:tab w:val="left" w:pos="993"/>
        </w:tabs>
        <w:ind w:firstLine="709"/>
        <w:jc w:val="both"/>
        <w:rPr>
          <w:rFonts w:ascii="Times New Roman" w:hAnsi="Times New Roman" w:cs="Times New Roman"/>
          <w:sz w:val="28"/>
          <w:szCs w:val="28"/>
        </w:rPr>
      </w:pPr>
      <w:r>
        <w:rPr>
          <w:rFonts w:ascii="Times New Roman" w:hAnsi="Times New Roman" w:cs="Times New Roman"/>
          <w:sz w:val="28"/>
          <w:szCs w:val="28"/>
        </w:rPr>
        <w:t xml:space="preserve">Управление </w:t>
      </w:r>
      <w:r w:rsidRPr="00771143">
        <w:rPr>
          <w:rFonts w:ascii="Times New Roman" w:hAnsi="Times New Roman" w:cs="Times New Roman"/>
          <w:sz w:val="28"/>
          <w:szCs w:val="28"/>
        </w:rPr>
        <w:t xml:space="preserve">при постановке на учет бюджетных и денежных обязательств, санкционировании оплаты денежных обязательств осуществляют в соответствии с установленным </w:t>
      </w:r>
      <w:proofErr w:type="gramStart"/>
      <w:r w:rsidRPr="00771143">
        <w:rPr>
          <w:rFonts w:ascii="Times New Roman" w:hAnsi="Times New Roman" w:cs="Times New Roman"/>
          <w:sz w:val="28"/>
          <w:szCs w:val="28"/>
        </w:rPr>
        <w:t>Управлением</w:t>
      </w:r>
      <w:proofErr w:type="gramEnd"/>
      <w:r w:rsidRPr="00771143">
        <w:rPr>
          <w:rFonts w:ascii="Times New Roman" w:hAnsi="Times New Roman" w:cs="Times New Roman"/>
          <w:sz w:val="28"/>
          <w:szCs w:val="28"/>
        </w:rPr>
        <w:t xml:space="preserve"> порядком, предусмотренным </w:t>
      </w:r>
      <w:hyperlink r:id="rId19" w:history="1">
        <w:r w:rsidRPr="00771143">
          <w:rPr>
            <w:rFonts w:ascii="Times New Roman" w:hAnsi="Times New Roman" w:cs="Times New Roman"/>
            <w:sz w:val="28"/>
            <w:szCs w:val="28"/>
          </w:rPr>
          <w:t>пунктом 1</w:t>
        </w:r>
      </w:hyperlink>
      <w:r w:rsidRPr="00771143">
        <w:rPr>
          <w:rFonts w:ascii="Times New Roman" w:hAnsi="Times New Roman" w:cs="Times New Roman"/>
          <w:sz w:val="28"/>
          <w:szCs w:val="28"/>
        </w:rPr>
        <w:t xml:space="preserve"> настоящей статьи, контроль за:</w:t>
      </w:r>
    </w:p>
    <w:p w:rsidR="00771143" w:rsidRDefault="00771143" w:rsidP="00771143">
      <w:pPr>
        <w:widowControl/>
        <w:ind w:firstLine="709"/>
        <w:jc w:val="both"/>
        <w:rPr>
          <w:rFonts w:ascii="Times New Roman" w:hAnsi="Times New Roman" w:cs="Times New Roman"/>
          <w:sz w:val="28"/>
          <w:szCs w:val="28"/>
        </w:rPr>
      </w:pPr>
      <w:proofErr w:type="spellStart"/>
      <w:r>
        <w:rPr>
          <w:rFonts w:ascii="Times New Roman" w:hAnsi="Times New Roman" w:cs="Times New Roman"/>
          <w:sz w:val="28"/>
          <w:szCs w:val="28"/>
        </w:rPr>
        <w:t>непревышением</w:t>
      </w:r>
      <w:proofErr w:type="spellEnd"/>
      <w:r>
        <w:rPr>
          <w:rFonts w:ascii="Times New Roman" w:hAnsi="Times New Roman" w:cs="Times New Roman"/>
          <w:sz w:val="28"/>
          <w:szCs w:val="28"/>
        </w:rPr>
        <w:t xml:space="preserve"> бюджетных обязательств над соответствующими лимитами бюджетных обязательств или бюджетными ассигнованиями, доведенными до получателя бюджетных средств, а также соответствием информации о бюджетном обязательстве коду классификации расходов бюджетов;</w:t>
      </w:r>
    </w:p>
    <w:p w:rsidR="00771143" w:rsidRDefault="00771143" w:rsidP="00771143">
      <w:pPr>
        <w:widowControl/>
        <w:ind w:firstLine="709"/>
        <w:jc w:val="both"/>
        <w:rPr>
          <w:rFonts w:ascii="Times New Roman" w:hAnsi="Times New Roman" w:cs="Times New Roman"/>
          <w:sz w:val="28"/>
          <w:szCs w:val="28"/>
        </w:rPr>
      </w:pPr>
      <w:r>
        <w:rPr>
          <w:rFonts w:ascii="Times New Roman" w:hAnsi="Times New Roman" w:cs="Times New Roman"/>
          <w:sz w:val="28"/>
          <w:szCs w:val="28"/>
        </w:rPr>
        <w:t>соответствием информации о денежном обязательстве информации о поставленном на учет соответствующем бюджетном обязательстве;</w:t>
      </w:r>
    </w:p>
    <w:p w:rsidR="00771143" w:rsidRDefault="00771143" w:rsidP="00771143">
      <w:pPr>
        <w:widowControl/>
        <w:ind w:firstLine="709"/>
        <w:jc w:val="both"/>
        <w:rPr>
          <w:rFonts w:ascii="Times New Roman" w:hAnsi="Times New Roman" w:cs="Times New Roman"/>
          <w:sz w:val="28"/>
          <w:szCs w:val="28"/>
        </w:rPr>
      </w:pPr>
      <w:r>
        <w:rPr>
          <w:rFonts w:ascii="Times New Roman" w:hAnsi="Times New Roman" w:cs="Times New Roman"/>
          <w:sz w:val="28"/>
          <w:szCs w:val="28"/>
        </w:rPr>
        <w:t>соответствием информации, указанной в распоряжении для оплаты денежного обязательства, информации о денежном обязательстве;</w:t>
      </w:r>
    </w:p>
    <w:p w:rsidR="00771143" w:rsidRDefault="00771143" w:rsidP="00771143">
      <w:pPr>
        <w:widowControl/>
        <w:ind w:firstLine="709"/>
        <w:jc w:val="both"/>
        <w:rPr>
          <w:rFonts w:ascii="Times New Roman" w:hAnsi="Times New Roman" w:cs="Times New Roman"/>
          <w:sz w:val="28"/>
          <w:szCs w:val="28"/>
        </w:rPr>
      </w:pPr>
      <w:r>
        <w:rPr>
          <w:rFonts w:ascii="Times New Roman" w:hAnsi="Times New Roman" w:cs="Times New Roman"/>
          <w:sz w:val="28"/>
          <w:szCs w:val="28"/>
        </w:rPr>
        <w:t>наличием документов, подтверждающих возникновение денежного обязательства.</w:t>
      </w:r>
    </w:p>
    <w:p w:rsidR="00771143" w:rsidRDefault="00771143" w:rsidP="00771143">
      <w:pPr>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В порядке, установленном Управлением и </w:t>
      </w:r>
      <w:r w:rsidRPr="00771143">
        <w:rPr>
          <w:rFonts w:ascii="Times New Roman" w:hAnsi="Times New Roman" w:cs="Times New Roman"/>
          <w:sz w:val="28"/>
          <w:szCs w:val="28"/>
        </w:rPr>
        <w:t xml:space="preserve">предусмотренном </w:t>
      </w:r>
      <w:hyperlink r:id="rId20" w:history="1">
        <w:r w:rsidRPr="00771143">
          <w:rPr>
            <w:rFonts w:ascii="Times New Roman" w:hAnsi="Times New Roman" w:cs="Times New Roman"/>
            <w:sz w:val="28"/>
            <w:szCs w:val="28"/>
          </w:rPr>
          <w:t>пунктом 1</w:t>
        </w:r>
      </w:hyperlink>
      <w:r w:rsidRPr="00771143">
        <w:rPr>
          <w:rFonts w:ascii="Times New Roman" w:hAnsi="Times New Roman" w:cs="Times New Roman"/>
          <w:sz w:val="28"/>
          <w:szCs w:val="28"/>
        </w:rPr>
        <w:t xml:space="preserve"> настоящей статьи, в дополнение к указанной в настоящем пункте информации</w:t>
      </w:r>
      <w:r>
        <w:rPr>
          <w:rFonts w:ascii="Times New Roman" w:hAnsi="Times New Roman" w:cs="Times New Roman"/>
          <w:sz w:val="28"/>
          <w:szCs w:val="28"/>
        </w:rPr>
        <w:t xml:space="preserve"> может определяться иная информация, подлежащая контролю.</w:t>
      </w:r>
    </w:p>
    <w:p w:rsidR="00771143" w:rsidRDefault="00771143" w:rsidP="00771143">
      <w:pPr>
        <w:widowControl/>
        <w:ind w:firstLine="709"/>
        <w:jc w:val="both"/>
        <w:rPr>
          <w:rFonts w:ascii="Times New Roman" w:hAnsi="Times New Roman" w:cs="Times New Roman"/>
          <w:sz w:val="28"/>
          <w:szCs w:val="28"/>
        </w:rPr>
      </w:pPr>
      <w:r>
        <w:rPr>
          <w:rFonts w:ascii="Times New Roman" w:hAnsi="Times New Roman" w:cs="Times New Roman"/>
          <w:sz w:val="28"/>
          <w:szCs w:val="28"/>
        </w:rPr>
        <w:t>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бюджетное обязательство возникло на основании муниципального контракта, дополнительно осуществляется контроль за соответствием </w:t>
      </w:r>
      <w:r w:rsidRPr="00771143">
        <w:rPr>
          <w:rFonts w:ascii="Times New Roman" w:hAnsi="Times New Roman" w:cs="Times New Roman"/>
          <w:sz w:val="28"/>
          <w:szCs w:val="28"/>
        </w:rPr>
        <w:t xml:space="preserve">сведений о муниципальном контракте в реестре контрактов, предусмотренном </w:t>
      </w:r>
      <w:hyperlink r:id="rId21" w:history="1">
        <w:r w:rsidRPr="00771143">
          <w:rPr>
            <w:rFonts w:ascii="Times New Roman" w:hAnsi="Times New Roman" w:cs="Times New Roman"/>
            <w:sz w:val="28"/>
            <w:szCs w:val="28"/>
          </w:rPr>
          <w:t>законодательством</w:t>
        </w:r>
      </w:hyperlink>
      <w:r w:rsidRPr="00771143">
        <w:rPr>
          <w:rFonts w:ascii="Times New Roman" w:hAnsi="Times New Roman" w:cs="Times New Roman"/>
          <w:sz w:val="28"/>
          <w:szCs w:val="28"/>
        </w:rPr>
        <w:t xml:space="preserve"> Российской Федерации о контрактной системе в сфере закупок товаров</w:t>
      </w:r>
      <w:r>
        <w:rPr>
          <w:rFonts w:ascii="Times New Roman" w:hAnsi="Times New Roman" w:cs="Times New Roman"/>
          <w:sz w:val="28"/>
          <w:szCs w:val="28"/>
        </w:rPr>
        <w:t>, работ, услуг для обеспечения государственных и муниципальных нужд, и сведений о принятом на учет бюджетном обязательстве, возникшем на основании муниципального контракта, условиям муниципального контракта.</w:t>
      </w:r>
    </w:p>
    <w:p w:rsidR="006C30E8" w:rsidRPr="006C30E8" w:rsidRDefault="006C30E8" w:rsidP="00771143">
      <w:pPr>
        <w:tabs>
          <w:tab w:val="left" w:pos="993"/>
        </w:tabs>
        <w:ind w:firstLine="709"/>
        <w:jc w:val="both"/>
        <w:rPr>
          <w:rFonts w:ascii="Times New Roman" w:hAnsi="Times New Roman"/>
          <w:sz w:val="28"/>
          <w:szCs w:val="28"/>
        </w:rPr>
      </w:pPr>
      <w:r w:rsidRPr="006C30E8">
        <w:rPr>
          <w:rFonts w:ascii="Times New Roman" w:hAnsi="Times New Roman"/>
          <w:sz w:val="28"/>
          <w:szCs w:val="28"/>
        </w:rPr>
        <w:lastRenderedPageBreak/>
        <w:t>Оплата денежных обязательств (за исключением де</w:t>
      </w:r>
      <w:r w:rsidRPr="006C30E8">
        <w:rPr>
          <w:rFonts w:ascii="Times New Roman" w:hAnsi="Times New Roman"/>
          <w:sz w:val="28"/>
          <w:szCs w:val="28"/>
        </w:rPr>
        <w:softHyphen/>
        <w:t xml:space="preserve">нежных обязательств по публичным нормативным обязательствам) осуществляется в </w:t>
      </w:r>
      <w:proofErr w:type="gramStart"/>
      <w:r w:rsidRPr="006C30E8">
        <w:rPr>
          <w:rFonts w:ascii="Times New Roman" w:hAnsi="Times New Roman"/>
          <w:sz w:val="28"/>
          <w:szCs w:val="28"/>
        </w:rPr>
        <w:t>пределах</w:t>
      </w:r>
      <w:proofErr w:type="gramEnd"/>
      <w:r w:rsidRPr="006C30E8">
        <w:rPr>
          <w:rFonts w:ascii="Times New Roman" w:hAnsi="Times New Roman"/>
          <w:sz w:val="28"/>
          <w:szCs w:val="28"/>
        </w:rPr>
        <w:t xml:space="preserve"> доведенных до получателя бюджетных средств лимитов бюджетных обя</w:t>
      </w:r>
      <w:r w:rsidRPr="006C30E8">
        <w:rPr>
          <w:rFonts w:ascii="Times New Roman" w:hAnsi="Times New Roman"/>
          <w:sz w:val="28"/>
          <w:szCs w:val="28"/>
        </w:rPr>
        <w:softHyphen/>
        <w:t>зательств.</w:t>
      </w:r>
    </w:p>
    <w:p w:rsidR="006C30E8" w:rsidRPr="006C30E8" w:rsidRDefault="006C30E8" w:rsidP="00771143">
      <w:pPr>
        <w:tabs>
          <w:tab w:val="left" w:pos="993"/>
        </w:tabs>
        <w:ind w:firstLine="709"/>
        <w:jc w:val="both"/>
        <w:rPr>
          <w:rFonts w:ascii="Times New Roman" w:hAnsi="Times New Roman"/>
          <w:sz w:val="28"/>
          <w:szCs w:val="28"/>
        </w:rPr>
      </w:pPr>
      <w:r w:rsidRPr="006C30E8">
        <w:rPr>
          <w:rFonts w:ascii="Times New Roman" w:hAnsi="Times New Roman"/>
          <w:sz w:val="28"/>
          <w:szCs w:val="28"/>
        </w:rPr>
        <w:t xml:space="preserve">Оплата денежных обязательств по публичным нормативным обязательствам может осуществляться в </w:t>
      </w:r>
      <w:proofErr w:type="gramStart"/>
      <w:r w:rsidRPr="006C30E8">
        <w:rPr>
          <w:rFonts w:ascii="Times New Roman" w:hAnsi="Times New Roman"/>
          <w:sz w:val="28"/>
          <w:szCs w:val="28"/>
        </w:rPr>
        <w:t>пределах</w:t>
      </w:r>
      <w:proofErr w:type="gramEnd"/>
      <w:r w:rsidRPr="006C30E8">
        <w:rPr>
          <w:rFonts w:ascii="Times New Roman" w:hAnsi="Times New Roman"/>
          <w:sz w:val="28"/>
          <w:szCs w:val="28"/>
        </w:rPr>
        <w:t xml:space="preserve"> доведенных до получателя бюджетных средств бюджетных ассигнований.</w:t>
      </w:r>
    </w:p>
    <w:p w:rsidR="006C30E8" w:rsidRPr="006C30E8" w:rsidRDefault="006C30E8" w:rsidP="00771143">
      <w:pPr>
        <w:numPr>
          <w:ilvl w:val="0"/>
          <w:numId w:val="29"/>
        </w:numPr>
        <w:tabs>
          <w:tab w:val="left" w:pos="993"/>
        </w:tabs>
        <w:ind w:left="0" w:firstLine="709"/>
        <w:jc w:val="both"/>
        <w:rPr>
          <w:rFonts w:ascii="Times New Roman" w:hAnsi="Times New Roman"/>
          <w:sz w:val="28"/>
          <w:szCs w:val="28"/>
        </w:rPr>
      </w:pPr>
      <w:r w:rsidRPr="006C30E8">
        <w:rPr>
          <w:rFonts w:ascii="Times New Roman" w:hAnsi="Times New Roman"/>
          <w:sz w:val="28"/>
          <w:szCs w:val="28"/>
        </w:rPr>
        <w:t>Подтверждение исполнения денежных обяза</w:t>
      </w:r>
      <w:r w:rsidRPr="006C30E8">
        <w:rPr>
          <w:rFonts w:ascii="Times New Roman" w:hAnsi="Times New Roman"/>
          <w:sz w:val="28"/>
          <w:szCs w:val="28"/>
        </w:rPr>
        <w:softHyphen/>
        <w:t xml:space="preserve">тельств осуществляется на основании </w:t>
      </w:r>
      <w:r w:rsidR="005419EB">
        <w:rPr>
          <w:rFonts w:ascii="Times New Roman" w:hAnsi="Times New Roman"/>
          <w:sz w:val="28"/>
          <w:szCs w:val="28"/>
        </w:rPr>
        <w:t>распоряжений</w:t>
      </w:r>
      <w:r w:rsidRPr="006C30E8">
        <w:rPr>
          <w:rFonts w:ascii="Times New Roman" w:hAnsi="Times New Roman"/>
          <w:sz w:val="28"/>
          <w:szCs w:val="28"/>
        </w:rPr>
        <w:t xml:space="preserve">, подтверждающих списание денежных средств с единого счета </w:t>
      </w:r>
      <w:r w:rsidR="006305E4">
        <w:rPr>
          <w:rFonts w:ascii="Times New Roman" w:hAnsi="Times New Roman"/>
          <w:sz w:val="28"/>
          <w:szCs w:val="28"/>
        </w:rPr>
        <w:t>местного бюджета</w:t>
      </w:r>
      <w:r w:rsidRPr="006C30E8">
        <w:rPr>
          <w:rFonts w:ascii="Times New Roman" w:hAnsi="Times New Roman"/>
          <w:sz w:val="28"/>
          <w:szCs w:val="28"/>
        </w:rPr>
        <w:t xml:space="preserve"> в пользу физических или юридических лиц, бюджетов бюджетной системы Российской Федерации.</w:t>
      </w:r>
    </w:p>
    <w:p w:rsidR="003E3969" w:rsidRDefault="003E3969" w:rsidP="00C80327">
      <w:pPr>
        <w:ind w:firstLine="709"/>
        <w:jc w:val="both"/>
        <w:rPr>
          <w:rFonts w:ascii="Times New Roman" w:hAnsi="Times New Roman"/>
          <w:sz w:val="28"/>
          <w:szCs w:val="28"/>
        </w:rPr>
      </w:pPr>
    </w:p>
    <w:p w:rsidR="006C30E8" w:rsidRPr="00BC585E" w:rsidRDefault="006C30E8" w:rsidP="00C80327">
      <w:pPr>
        <w:ind w:firstLine="709"/>
        <w:jc w:val="both"/>
        <w:rPr>
          <w:rFonts w:ascii="Times New Roman" w:hAnsi="Times New Roman"/>
          <w:b/>
          <w:sz w:val="28"/>
          <w:szCs w:val="28"/>
        </w:rPr>
      </w:pPr>
      <w:r w:rsidRPr="00BC585E">
        <w:rPr>
          <w:rFonts w:ascii="Times New Roman" w:hAnsi="Times New Roman"/>
          <w:b/>
          <w:sz w:val="28"/>
          <w:szCs w:val="28"/>
        </w:rPr>
        <w:t>Статья 2</w:t>
      </w:r>
      <w:r w:rsidR="00A3477F">
        <w:rPr>
          <w:rFonts w:ascii="Times New Roman" w:hAnsi="Times New Roman"/>
          <w:b/>
          <w:sz w:val="28"/>
          <w:szCs w:val="28"/>
        </w:rPr>
        <w:t>9</w:t>
      </w:r>
      <w:r w:rsidRPr="00BC585E">
        <w:rPr>
          <w:rFonts w:ascii="Times New Roman" w:hAnsi="Times New Roman"/>
          <w:b/>
          <w:sz w:val="28"/>
          <w:szCs w:val="28"/>
        </w:rPr>
        <w:t>. Бюджетная роспись</w:t>
      </w:r>
    </w:p>
    <w:p w:rsidR="004D6B3A" w:rsidRPr="006A2CB1" w:rsidRDefault="004D6B3A" w:rsidP="00C80327">
      <w:pPr>
        <w:ind w:firstLine="709"/>
        <w:jc w:val="both"/>
        <w:rPr>
          <w:rFonts w:ascii="Times New Roman" w:hAnsi="Times New Roman"/>
          <w:sz w:val="10"/>
          <w:szCs w:val="10"/>
        </w:rPr>
      </w:pPr>
    </w:p>
    <w:p w:rsidR="006C30E8" w:rsidRPr="006C30E8" w:rsidRDefault="006C30E8" w:rsidP="00730B17">
      <w:pPr>
        <w:numPr>
          <w:ilvl w:val="0"/>
          <w:numId w:val="31"/>
        </w:numPr>
        <w:tabs>
          <w:tab w:val="left" w:pos="993"/>
        </w:tabs>
        <w:ind w:left="0" w:firstLine="709"/>
        <w:jc w:val="both"/>
        <w:rPr>
          <w:rFonts w:ascii="Times New Roman" w:hAnsi="Times New Roman"/>
          <w:sz w:val="28"/>
          <w:szCs w:val="28"/>
        </w:rPr>
      </w:pPr>
      <w:r w:rsidRPr="006C30E8">
        <w:rPr>
          <w:rFonts w:ascii="Times New Roman" w:hAnsi="Times New Roman"/>
          <w:sz w:val="28"/>
          <w:szCs w:val="28"/>
        </w:rPr>
        <w:t xml:space="preserve">Порядок составления и ведения бюджетных росписей главных распорядителей бюджетных средств, включая внесение изменений в них, устанавливается </w:t>
      </w:r>
      <w:r w:rsidR="00BC585E" w:rsidRPr="00250C95">
        <w:rPr>
          <w:rFonts w:ascii="Times New Roman" w:hAnsi="Times New Roman" w:cs="Times New Roman"/>
          <w:sz w:val="28"/>
          <w:szCs w:val="28"/>
        </w:rPr>
        <w:t>Управлени</w:t>
      </w:r>
      <w:r w:rsidR="00BC585E">
        <w:rPr>
          <w:rFonts w:ascii="Times New Roman" w:hAnsi="Times New Roman" w:cs="Times New Roman"/>
          <w:sz w:val="28"/>
          <w:szCs w:val="28"/>
        </w:rPr>
        <w:t>ем</w:t>
      </w:r>
      <w:r w:rsidRPr="006C30E8">
        <w:rPr>
          <w:rFonts w:ascii="Times New Roman" w:hAnsi="Times New Roman"/>
          <w:sz w:val="28"/>
          <w:szCs w:val="28"/>
        </w:rPr>
        <w:t>.</w:t>
      </w:r>
    </w:p>
    <w:p w:rsidR="006C30E8" w:rsidRPr="006C30E8" w:rsidRDefault="006C30E8" w:rsidP="00730B17">
      <w:pPr>
        <w:tabs>
          <w:tab w:val="left" w:pos="993"/>
        </w:tabs>
        <w:ind w:firstLine="709"/>
        <w:jc w:val="both"/>
        <w:rPr>
          <w:rFonts w:ascii="Times New Roman" w:hAnsi="Times New Roman"/>
          <w:sz w:val="28"/>
          <w:szCs w:val="28"/>
        </w:rPr>
      </w:pPr>
      <w:r w:rsidRPr="006C30E8">
        <w:rPr>
          <w:rFonts w:ascii="Times New Roman" w:hAnsi="Times New Roman"/>
          <w:sz w:val="28"/>
          <w:szCs w:val="28"/>
        </w:rPr>
        <w:t xml:space="preserve">Бюджетные росписи главных распорядителей бюджетных средств составляются в соответствии с бюджетными ассигнованиями, утвержденными сводной бюджетной росписью, и утвержденными </w:t>
      </w:r>
      <w:r w:rsidR="002905EC" w:rsidRPr="002905EC">
        <w:rPr>
          <w:rFonts w:ascii="Times New Roman" w:hAnsi="Times New Roman"/>
          <w:sz w:val="28"/>
          <w:szCs w:val="28"/>
        </w:rPr>
        <w:t>Управление</w:t>
      </w:r>
      <w:r w:rsidR="002905EC">
        <w:rPr>
          <w:rFonts w:ascii="Times New Roman" w:hAnsi="Times New Roman"/>
          <w:sz w:val="28"/>
          <w:szCs w:val="28"/>
        </w:rPr>
        <w:t>м</w:t>
      </w:r>
      <w:r w:rsidR="002905EC" w:rsidRPr="002905EC">
        <w:rPr>
          <w:rFonts w:ascii="Times New Roman" w:hAnsi="Times New Roman"/>
          <w:sz w:val="28"/>
          <w:szCs w:val="28"/>
        </w:rPr>
        <w:t xml:space="preserve"> </w:t>
      </w:r>
      <w:r w:rsidRPr="006C30E8">
        <w:rPr>
          <w:rFonts w:ascii="Times New Roman" w:hAnsi="Times New Roman"/>
          <w:sz w:val="28"/>
          <w:szCs w:val="28"/>
        </w:rPr>
        <w:t>лимитами бюджетных обязательств.</w:t>
      </w:r>
    </w:p>
    <w:p w:rsidR="006C30E8" w:rsidRPr="006C30E8" w:rsidRDefault="006C30E8" w:rsidP="00730B17">
      <w:pPr>
        <w:numPr>
          <w:ilvl w:val="0"/>
          <w:numId w:val="31"/>
        </w:numPr>
        <w:tabs>
          <w:tab w:val="left" w:pos="993"/>
        </w:tabs>
        <w:ind w:left="0" w:firstLine="709"/>
        <w:jc w:val="both"/>
        <w:rPr>
          <w:rFonts w:ascii="Times New Roman" w:hAnsi="Times New Roman"/>
          <w:sz w:val="28"/>
          <w:szCs w:val="28"/>
        </w:rPr>
      </w:pPr>
      <w:r w:rsidRPr="006C30E8">
        <w:rPr>
          <w:rFonts w:ascii="Times New Roman" w:hAnsi="Times New Roman"/>
          <w:sz w:val="28"/>
          <w:szCs w:val="28"/>
        </w:rPr>
        <w:t>Утверждение бюджетной росписи и внесение из</w:t>
      </w:r>
      <w:r w:rsidRPr="006C30E8">
        <w:rPr>
          <w:rFonts w:ascii="Times New Roman" w:hAnsi="Times New Roman"/>
          <w:sz w:val="28"/>
          <w:szCs w:val="28"/>
        </w:rPr>
        <w:softHyphen/>
        <w:t>менений в нее осуществляются главным распорядите</w:t>
      </w:r>
      <w:r w:rsidRPr="006C30E8">
        <w:rPr>
          <w:rFonts w:ascii="Times New Roman" w:hAnsi="Times New Roman"/>
          <w:sz w:val="28"/>
          <w:szCs w:val="28"/>
        </w:rPr>
        <w:softHyphen/>
        <w:t>лем бюджетных средств.</w:t>
      </w:r>
    </w:p>
    <w:p w:rsidR="006C30E8" w:rsidRPr="002905EC" w:rsidRDefault="006C30E8" w:rsidP="00730B17">
      <w:pPr>
        <w:tabs>
          <w:tab w:val="left" w:pos="993"/>
        </w:tabs>
        <w:ind w:firstLine="709"/>
        <w:jc w:val="both"/>
        <w:rPr>
          <w:rFonts w:ascii="Times New Roman" w:hAnsi="Times New Roman"/>
          <w:sz w:val="28"/>
          <w:szCs w:val="28"/>
        </w:rPr>
      </w:pPr>
      <w:r w:rsidRPr="000835D0">
        <w:rPr>
          <w:rFonts w:ascii="Times New Roman" w:hAnsi="Times New Roman"/>
          <w:sz w:val="28"/>
          <w:szCs w:val="28"/>
        </w:rPr>
        <w:t xml:space="preserve">Показатели бюджетной росписи по расходам </w:t>
      </w:r>
      <w:r w:rsidR="00DA7A79" w:rsidRPr="002905EC">
        <w:rPr>
          <w:rFonts w:ascii="Times New Roman" w:hAnsi="Times New Roman"/>
          <w:sz w:val="28"/>
          <w:szCs w:val="28"/>
        </w:rPr>
        <w:t xml:space="preserve">и лимитов бюджетных обязательств </w:t>
      </w:r>
      <w:r w:rsidRPr="002905EC">
        <w:rPr>
          <w:rFonts w:ascii="Times New Roman" w:hAnsi="Times New Roman"/>
          <w:sz w:val="28"/>
          <w:szCs w:val="28"/>
        </w:rPr>
        <w:t>доводятся до подведомственных по</w:t>
      </w:r>
      <w:r w:rsidRPr="000835D0">
        <w:rPr>
          <w:rFonts w:ascii="Times New Roman" w:hAnsi="Times New Roman"/>
          <w:sz w:val="28"/>
          <w:szCs w:val="28"/>
        </w:rPr>
        <w:t xml:space="preserve">лучателей бюджетных средств до начала очередного финансового года, за исключением случаев, предусмотренных статьями </w:t>
      </w:r>
      <w:r w:rsidR="00730B17">
        <w:rPr>
          <w:rFonts w:ascii="Times New Roman" w:hAnsi="Times New Roman"/>
          <w:sz w:val="28"/>
          <w:szCs w:val="28"/>
        </w:rPr>
        <w:t>2</w:t>
      </w:r>
      <w:r w:rsidRPr="000835D0">
        <w:rPr>
          <w:rFonts w:ascii="Times New Roman" w:hAnsi="Times New Roman"/>
          <w:sz w:val="28"/>
          <w:szCs w:val="28"/>
        </w:rPr>
        <w:t xml:space="preserve">1 и </w:t>
      </w:r>
      <w:r w:rsidR="00730B17">
        <w:rPr>
          <w:rFonts w:ascii="Times New Roman" w:hAnsi="Times New Roman"/>
          <w:sz w:val="28"/>
          <w:szCs w:val="28"/>
        </w:rPr>
        <w:t>22</w:t>
      </w:r>
      <w:r w:rsidRPr="000835D0">
        <w:rPr>
          <w:rFonts w:ascii="Times New Roman" w:hAnsi="Times New Roman"/>
          <w:sz w:val="28"/>
          <w:szCs w:val="28"/>
        </w:rPr>
        <w:t xml:space="preserve"> настоящего Положения.</w:t>
      </w:r>
    </w:p>
    <w:p w:rsidR="004D6B3A" w:rsidRDefault="006C30E8" w:rsidP="00730B17">
      <w:pPr>
        <w:numPr>
          <w:ilvl w:val="0"/>
          <w:numId w:val="31"/>
        </w:numPr>
        <w:tabs>
          <w:tab w:val="left" w:pos="993"/>
        </w:tabs>
        <w:ind w:left="0" w:firstLine="709"/>
        <w:jc w:val="both"/>
        <w:rPr>
          <w:i/>
          <w:sz w:val="24"/>
          <w:szCs w:val="24"/>
        </w:rPr>
      </w:pPr>
      <w:r w:rsidRPr="006C30E8">
        <w:rPr>
          <w:rFonts w:ascii="Times New Roman" w:hAnsi="Times New Roman"/>
          <w:sz w:val="28"/>
          <w:szCs w:val="28"/>
        </w:rPr>
        <w:t>Порядок составления и ведения бюджетных росписей может устанавливать право или обязанность главного распорядителя бюджетных средств осуществлять детализацию утверждаемых</w:t>
      </w:r>
      <w:r w:rsidR="00DA7A79">
        <w:rPr>
          <w:rFonts w:ascii="Times New Roman" w:hAnsi="Times New Roman"/>
          <w:sz w:val="28"/>
          <w:szCs w:val="28"/>
        </w:rPr>
        <w:t xml:space="preserve"> </w:t>
      </w:r>
      <w:r w:rsidR="00DA7A79" w:rsidRPr="00E55276">
        <w:rPr>
          <w:rFonts w:ascii="Times New Roman" w:hAnsi="Times New Roman"/>
          <w:sz w:val="28"/>
          <w:szCs w:val="28"/>
        </w:rPr>
        <w:t>лимитов бюджетных обязательств по подгруппам (</w:t>
      </w:r>
      <w:r w:rsidR="0019506B" w:rsidRPr="00E55276">
        <w:rPr>
          <w:rFonts w:ascii="Times New Roman" w:hAnsi="Times New Roman" w:cs="Times New Roman"/>
          <w:sz w:val="28"/>
          <w:szCs w:val="28"/>
        </w:rPr>
        <w:t>подгрупп</w:t>
      </w:r>
      <w:r w:rsidR="00DA7A79" w:rsidRPr="00E55276">
        <w:rPr>
          <w:rFonts w:ascii="Times New Roman" w:hAnsi="Times New Roman" w:cs="Times New Roman"/>
          <w:sz w:val="28"/>
          <w:szCs w:val="28"/>
        </w:rPr>
        <w:t>ам</w:t>
      </w:r>
      <w:r w:rsidR="0019506B" w:rsidRPr="00E55276">
        <w:rPr>
          <w:rFonts w:ascii="Times New Roman" w:hAnsi="Times New Roman" w:cs="Times New Roman"/>
          <w:sz w:val="28"/>
          <w:szCs w:val="28"/>
        </w:rPr>
        <w:t xml:space="preserve"> и элемент</w:t>
      </w:r>
      <w:r w:rsidR="00DA7A79" w:rsidRPr="00E55276">
        <w:rPr>
          <w:rFonts w:ascii="Times New Roman" w:hAnsi="Times New Roman" w:cs="Times New Roman"/>
          <w:sz w:val="28"/>
          <w:szCs w:val="28"/>
        </w:rPr>
        <w:t>ам</w:t>
      </w:r>
      <w:r w:rsidR="0019506B" w:rsidRPr="00E55276">
        <w:rPr>
          <w:rFonts w:ascii="Times New Roman" w:hAnsi="Times New Roman" w:cs="Times New Roman"/>
          <w:sz w:val="28"/>
          <w:szCs w:val="28"/>
        </w:rPr>
        <w:t>) видов расходов</w:t>
      </w:r>
      <w:r w:rsidRPr="00E55276">
        <w:rPr>
          <w:rFonts w:ascii="Times New Roman" w:hAnsi="Times New Roman"/>
          <w:sz w:val="28"/>
          <w:szCs w:val="28"/>
        </w:rPr>
        <w:t>.</w:t>
      </w:r>
    </w:p>
    <w:p w:rsidR="006C30E8" w:rsidRPr="006C30E8" w:rsidRDefault="006C30E8" w:rsidP="00730B17">
      <w:pPr>
        <w:numPr>
          <w:ilvl w:val="0"/>
          <w:numId w:val="31"/>
        </w:numPr>
        <w:tabs>
          <w:tab w:val="left" w:pos="993"/>
        </w:tabs>
        <w:ind w:left="0" w:firstLine="709"/>
        <w:jc w:val="both"/>
        <w:rPr>
          <w:rFonts w:ascii="Times New Roman" w:hAnsi="Times New Roman"/>
          <w:sz w:val="28"/>
          <w:szCs w:val="28"/>
        </w:rPr>
      </w:pPr>
      <w:r w:rsidRPr="006C30E8">
        <w:rPr>
          <w:rFonts w:ascii="Times New Roman" w:hAnsi="Times New Roman"/>
          <w:sz w:val="28"/>
          <w:szCs w:val="28"/>
        </w:rPr>
        <w:t>Изменение показателей, утвержденных бюджетной росписью по расходам главного распорядителя бюджетных сре</w:t>
      </w:r>
      <w:proofErr w:type="gramStart"/>
      <w:r w:rsidRPr="006C30E8">
        <w:rPr>
          <w:rFonts w:ascii="Times New Roman" w:hAnsi="Times New Roman"/>
          <w:sz w:val="28"/>
          <w:szCs w:val="28"/>
        </w:rPr>
        <w:t>дств в с</w:t>
      </w:r>
      <w:proofErr w:type="gramEnd"/>
      <w:r w:rsidRPr="006C30E8">
        <w:rPr>
          <w:rFonts w:ascii="Times New Roman" w:hAnsi="Times New Roman"/>
          <w:sz w:val="28"/>
          <w:szCs w:val="28"/>
        </w:rPr>
        <w:t>оответствии с показателями сводной бюджетной росписи, без внесения соответствующих изменений в сводную бюджетную роспись не допускается.</w:t>
      </w:r>
    </w:p>
    <w:p w:rsidR="003E3969" w:rsidRDefault="003E3969" w:rsidP="00C80327">
      <w:pPr>
        <w:ind w:firstLine="709"/>
        <w:jc w:val="both"/>
        <w:rPr>
          <w:rFonts w:ascii="Times New Roman" w:hAnsi="Times New Roman"/>
          <w:sz w:val="28"/>
          <w:szCs w:val="28"/>
        </w:rPr>
      </w:pPr>
    </w:p>
    <w:p w:rsidR="006C30E8" w:rsidRPr="006D2907" w:rsidRDefault="00A3477F" w:rsidP="00C80327">
      <w:pPr>
        <w:ind w:firstLine="709"/>
        <w:jc w:val="both"/>
        <w:rPr>
          <w:rFonts w:ascii="Times New Roman" w:hAnsi="Times New Roman"/>
          <w:b/>
          <w:sz w:val="28"/>
          <w:szCs w:val="28"/>
        </w:rPr>
      </w:pPr>
      <w:r>
        <w:rPr>
          <w:rFonts w:ascii="Times New Roman" w:hAnsi="Times New Roman"/>
          <w:b/>
          <w:sz w:val="28"/>
          <w:szCs w:val="28"/>
        </w:rPr>
        <w:t>Статья 30</w:t>
      </w:r>
      <w:r w:rsidR="006C30E8" w:rsidRPr="006D2907">
        <w:rPr>
          <w:rFonts w:ascii="Times New Roman" w:hAnsi="Times New Roman"/>
          <w:b/>
          <w:sz w:val="28"/>
          <w:szCs w:val="28"/>
        </w:rPr>
        <w:t>. Исполнение бюджета по источникам фи</w:t>
      </w:r>
      <w:r w:rsidR="006C30E8" w:rsidRPr="006D2907">
        <w:rPr>
          <w:rFonts w:ascii="Times New Roman" w:hAnsi="Times New Roman"/>
          <w:b/>
          <w:sz w:val="28"/>
          <w:szCs w:val="28"/>
        </w:rPr>
        <w:softHyphen/>
        <w:t>нансирования дефицита бюджета</w:t>
      </w:r>
    </w:p>
    <w:p w:rsidR="000027CF" w:rsidRPr="006A2CB1" w:rsidRDefault="000027CF" w:rsidP="00C80327">
      <w:pPr>
        <w:ind w:firstLine="709"/>
        <w:jc w:val="both"/>
        <w:rPr>
          <w:rFonts w:ascii="Times New Roman" w:hAnsi="Times New Roman"/>
          <w:sz w:val="10"/>
          <w:szCs w:val="10"/>
        </w:rPr>
      </w:pPr>
    </w:p>
    <w:p w:rsidR="000027CF" w:rsidRDefault="006C30E8" w:rsidP="00C80327">
      <w:pPr>
        <w:ind w:firstLine="709"/>
        <w:jc w:val="both"/>
        <w:rPr>
          <w:rFonts w:ascii="Times New Roman" w:hAnsi="Times New Roman"/>
          <w:sz w:val="28"/>
          <w:szCs w:val="28"/>
        </w:rPr>
      </w:pPr>
      <w:r w:rsidRPr="006C30E8">
        <w:rPr>
          <w:rFonts w:ascii="Times New Roman" w:hAnsi="Times New Roman"/>
          <w:sz w:val="28"/>
          <w:szCs w:val="28"/>
        </w:rPr>
        <w:t xml:space="preserve">Исполнение </w:t>
      </w:r>
      <w:r w:rsidR="006D2907">
        <w:rPr>
          <w:rFonts w:ascii="Times New Roman" w:hAnsi="Times New Roman"/>
          <w:sz w:val="28"/>
          <w:szCs w:val="28"/>
        </w:rPr>
        <w:t xml:space="preserve">местного </w:t>
      </w:r>
      <w:r w:rsidRPr="006C30E8">
        <w:rPr>
          <w:rFonts w:ascii="Times New Roman" w:hAnsi="Times New Roman"/>
          <w:sz w:val="28"/>
          <w:szCs w:val="28"/>
        </w:rPr>
        <w:t xml:space="preserve">бюджета по источникам финансирования дефицита бюджета осуществляется главным администраторам источников финансирования дефицита </w:t>
      </w:r>
      <w:r w:rsidR="002A4634">
        <w:rPr>
          <w:rFonts w:ascii="Times New Roman" w:hAnsi="Times New Roman"/>
          <w:sz w:val="28"/>
          <w:szCs w:val="28"/>
        </w:rPr>
        <w:t xml:space="preserve">местного </w:t>
      </w:r>
      <w:r w:rsidRPr="006C30E8">
        <w:rPr>
          <w:rFonts w:ascii="Times New Roman" w:hAnsi="Times New Roman"/>
          <w:sz w:val="28"/>
          <w:szCs w:val="28"/>
        </w:rPr>
        <w:t>бюджета в соотве</w:t>
      </w:r>
      <w:r w:rsidR="000027CF">
        <w:rPr>
          <w:rFonts w:ascii="Times New Roman" w:hAnsi="Times New Roman"/>
          <w:sz w:val="28"/>
          <w:szCs w:val="28"/>
        </w:rPr>
        <w:t>тствии со сводной бюджетной рос</w:t>
      </w:r>
      <w:r w:rsidRPr="006C30E8">
        <w:rPr>
          <w:rFonts w:ascii="Times New Roman" w:hAnsi="Times New Roman"/>
          <w:sz w:val="28"/>
          <w:szCs w:val="28"/>
        </w:rPr>
        <w:t>писью</w:t>
      </w:r>
      <w:r w:rsidR="0019506B" w:rsidRPr="000027CF">
        <w:rPr>
          <w:rFonts w:ascii="Times New Roman" w:hAnsi="Times New Roman" w:cs="Times New Roman"/>
          <w:color w:val="000066"/>
          <w:sz w:val="28"/>
          <w:szCs w:val="28"/>
        </w:rPr>
        <w:t xml:space="preserve">, </w:t>
      </w:r>
      <w:r w:rsidR="0019506B" w:rsidRPr="00E55276">
        <w:rPr>
          <w:rFonts w:ascii="Times New Roman" w:hAnsi="Times New Roman" w:cs="Times New Roman"/>
          <w:sz w:val="28"/>
          <w:szCs w:val="28"/>
        </w:rPr>
        <w:t>за исключением операций по управлению остатками средств на едином счете бюджета</w:t>
      </w:r>
      <w:r w:rsidR="0019506B" w:rsidRPr="000027CF">
        <w:rPr>
          <w:rFonts w:ascii="Times New Roman" w:hAnsi="Times New Roman" w:cs="Times New Roman"/>
          <w:i/>
          <w:color w:val="000066"/>
          <w:sz w:val="28"/>
          <w:szCs w:val="28"/>
        </w:rPr>
        <w:t>,</w:t>
      </w:r>
      <w:r w:rsidRPr="006C30E8">
        <w:rPr>
          <w:rFonts w:ascii="Times New Roman" w:hAnsi="Times New Roman"/>
          <w:sz w:val="28"/>
          <w:szCs w:val="28"/>
        </w:rPr>
        <w:t xml:space="preserve"> в порядке, установленном </w:t>
      </w:r>
      <w:r w:rsidR="00E55276" w:rsidRPr="00E55276">
        <w:rPr>
          <w:rFonts w:ascii="Times New Roman" w:hAnsi="Times New Roman"/>
          <w:sz w:val="28"/>
          <w:szCs w:val="28"/>
        </w:rPr>
        <w:t>Управление</w:t>
      </w:r>
      <w:r w:rsidR="00E55276">
        <w:rPr>
          <w:rFonts w:ascii="Times New Roman" w:hAnsi="Times New Roman"/>
          <w:sz w:val="28"/>
          <w:szCs w:val="28"/>
        </w:rPr>
        <w:t>м</w:t>
      </w:r>
      <w:r w:rsidRPr="00E55276">
        <w:rPr>
          <w:rFonts w:ascii="Times New Roman" w:hAnsi="Times New Roman"/>
          <w:sz w:val="28"/>
          <w:szCs w:val="28"/>
        </w:rPr>
        <w:t>.</w:t>
      </w:r>
    </w:p>
    <w:p w:rsidR="006C30E8" w:rsidRPr="006C30E8" w:rsidRDefault="006C30E8" w:rsidP="00C80327">
      <w:pPr>
        <w:ind w:firstLine="709"/>
        <w:jc w:val="both"/>
        <w:rPr>
          <w:rFonts w:ascii="Times New Roman" w:hAnsi="Times New Roman"/>
          <w:sz w:val="28"/>
          <w:szCs w:val="28"/>
        </w:rPr>
      </w:pPr>
      <w:r w:rsidRPr="006C30E8">
        <w:rPr>
          <w:rFonts w:ascii="Times New Roman" w:hAnsi="Times New Roman"/>
          <w:sz w:val="28"/>
          <w:szCs w:val="28"/>
        </w:rPr>
        <w:t xml:space="preserve">Санкционирование оплаты денежных обязательств, подлежащих исполнению за счет бюджетных ассигнований по источникам </w:t>
      </w:r>
      <w:r w:rsidRPr="006C30E8">
        <w:rPr>
          <w:rFonts w:ascii="Times New Roman" w:hAnsi="Times New Roman"/>
          <w:sz w:val="28"/>
          <w:szCs w:val="28"/>
        </w:rPr>
        <w:lastRenderedPageBreak/>
        <w:t xml:space="preserve">финансирования дефицита </w:t>
      </w:r>
      <w:r w:rsidR="002A4634">
        <w:rPr>
          <w:rFonts w:ascii="Times New Roman" w:hAnsi="Times New Roman"/>
          <w:sz w:val="28"/>
          <w:szCs w:val="28"/>
        </w:rPr>
        <w:t xml:space="preserve">местного </w:t>
      </w:r>
      <w:r w:rsidRPr="006C30E8">
        <w:rPr>
          <w:rFonts w:ascii="Times New Roman" w:hAnsi="Times New Roman"/>
          <w:sz w:val="28"/>
          <w:szCs w:val="28"/>
        </w:rPr>
        <w:t xml:space="preserve">бюджета, осуществляется в порядке, установленном </w:t>
      </w:r>
      <w:r w:rsidR="00E55276" w:rsidRPr="00E55276">
        <w:rPr>
          <w:rFonts w:ascii="Times New Roman" w:hAnsi="Times New Roman"/>
          <w:sz w:val="28"/>
          <w:szCs w:val="28"/>
        </w:rPr>
        <w:t>Управление</w:t>
      </w:r>
      <w:r w:rsidR="00E55276">
        <w:rPr>
          <w:rFonts w:ascii="Times New Roman" w:hAnsi="Times New Roman"/>
          <w:sz w:val="28"/>
          <w:szCs w:val="28"/>
        </w:rPr>
        <w:t>м</w:t>
      </w:r>
      <w:r w:rsidRPr="00E55276">
        <w:rPr>
          <w:rFonts w:ascii="Times New Roman" w:hAnsi="Times New Roman"/>
          <w:sz w:val="28"/>
          <w:szCs w:val="28"/>
        </w:rPr>
        <w:t>.</w:t>
      </w:r>
    </w:p>
    <w:p w:rsidR="006A2CB1" w:rsidRDefault="006C30E8" w:rsidP="00C80327">
      <w:pPr>
        <w:ind w:firstLine="709"/>
        <w:jc w:val="both"/>
        <w:rPr>
          <w:rFonts w:ascii="Times New Roman" w:hAnsi="Times New Roman"/>
          <w:b/>
          <w:sz w:val="28"/>
          <w:szCs w:val="28"/>
        </w:rPr>
      </w:pPr>
      <w:r w:rsidRPr="00B47549">
        <w:rPr>
          <w:rFonts w:ascii="Times New Roman" w:hAnsi="Times New Roman"/>
          <w:b/>
          <w:sz w:val="28"/>
          <w:szCs w:val="28"/>
        </w:rPr>
        <w:t xml:space="preserve">Статья </w:t>
      </w:r>
      <w:r w:rsidR="00A3477F" w:rsidRPr="00B47549">
        <w:rPr>
          <w:rFonts w:ascii="Times New Roman" w:hAnsi="Times New Roman"/>
          <w:b/>
          <w:sz w:val="28"/>
          <w:szCs w:val="28"/>
        </w:rPr>
        <w:t>31</w:t>
      </w:r>
      <w:r w:rsidR="005C0AA0" w:rsidRPr="00B47549">
        <w:rPr>
          <w:rFonts w:ascii="Times New Roman" w:hAnsi="Times New Roman"/>
          <w:b/>
          <w:sz w:val="28"/>
          <w:szCs w:val="28"/>
        </w:rPr>
        <w:t>. Лицевые счета</w:t>
      </w:r>
    </w:p>
    <w:p w:rsidR="005C0AA0" w:rsidRPr="006A2CB1" w:rsidRDefault="005C0AA0" w:rsidP="00C80327">
      <w:pPr>
        <w:ind w:firstLine="709"/>
        <w:jc w:val="both"/>
        <w:rPr>
          <w:rFonts w:ascii="Times New Roman" w:hAnsi="Times New Roman"/>
          <w:sz w:val="10"/>
          <w:szCs w:val="10"/>
        </w:rPr>
      </w:pPr>
    </w:p>
    <w:p w:rsidR="005C0AA0" w:rsidRDefault="005C0AA0" w:rsidP="005C0AA0">
      <w:pPr>
        <w:widowControl/>
        <w:numPr>
          <w:ilvl w:val="0"/>
          <w:numId w:val="32"/>
        </w:numPr>
        <w:tabs>
          <w:tab w:val="left" w:pos="993"/>
        </w:tabs>
        <w:ind w:left="0" w:firstLine="709"/>
        <w:jc w:val="both"/>
        <w:rPr>
          <w:rFonts w:ascii="Times New Roman" w:hAnsi="Times New Roman" w:cs="Times New Roman"/>
          <w:sz w:val="28"/>
          <w:szCs w:val="28"/>
        </w:rPr>
      </w:pPr>
      <w:r w:rsidRPr="005C0AA0">
        <w:rPr>
          <w:rFonts w:ascii="Times New Roman" w:hAnsi="Times New Roman" w:cs="Times New Roman"/>
          <w:sz w:val="28"/>
          <w:szCs w:val="28"/>
        </w:rPr>
        <w:t>Учет операций администраторов доходов бюджетов производится на лицевых счетах, открываемых им в Федеральном казначействе.</w:t>
      </w:r>
    </w:p>
    <w:p w:rsidR="005C0AA0" w:rsidRDefault="005C0AA0" w:rsidP="005C0AA0">
      <w:pPr>
        <w:widowControl/>
        <w:numPr>
          <w:ilvl w:val="0"/>
          <w:numId w:val="32"/>
        </w:numPr>
        <w:tabs>
          <w:tab w:val="left" w:pos="993"/>
        </w:tabs>
        <w:ind w:left="0" w:firstLine="709"/>
        <w:jc w:val="both"/>
        <w:rPr>
          <w:rFonts w:ascii="Times New Roman" w:hAnsi="Times New Roman" w:cs="Times New Roman"/>
          <w:sz w:val="28"/>
          <w:szCs w:val="28"/>
        </w:rPr>
      </w:pPr>
      <w:r w:rsidRPr="005C0AA0">
        <w:rPr>
          <w:rFonts w:ascii="Times New Roman" w:hAnsi="Times New Roman" w:cs="Times New Roman"/>
          <w:sz w:val="28"/>
          <w:szCs w:val="28"/>
        </w:rPr>
        <w:t>Учет операций по исполнению местн</w:t>
      </w:r>
      <w:r>
        <w:rPr>
          <w:rFonts w:ascii="Times New Roman" w:hAnsi="Times New Roman" w:cs="Times New Roman"/>
          <w:sz w:val="28"/>
          <w:szCs w:val="28"/>
        </w:rPr>
        <w:t>ого</w:t>
      </w:r>
      <w:r w:rsidRPr="005C0AA0">
        <w:rPr>
          <w:rFonts w:ascii="Times New Roman" w:hAnsi="Times New Roman" w:cs="Times New Roman"/>
          <w:sz w:val="28"/>
          <w:szCs w:val="28"/>
        </w:rPr>
        <w:t xml:space="preserve"> бюджет</w:t>
      </w:r>
      <w:r>
        <w:rPr>
          <w:rFonts w:ascii="Times New Roman" w:hAnsi="Times New Roman" w:cs="Times New Roman"/>
          <w:sz w:val="28"/>
          <w:szCs w:val="28"/>
        </w:rPr>
        <w:t>а</w:t>
      </w:r>
      <w:r w:rsidRPr="005C0AA0">
        <w:rPr>
          <w:rFonts w:ascii="Times New Roman" w:hAnsi="Times New Roman" w:cs="Times New Roman"/>
          <w:sz w:val="28"/>
          <w:szCs w:val="28"/>
        </w:rPr>
        <w:t xml:space="preserve"> производится на лицевых счетах</w:t>
      </w:r>
      <w:r w:rsidRPr="00F729F9">
        <w:rPr>
          <w:rFonts w:ascii="Times New Roman" w:hAnsi="Times New Roman" w:cs="Times New Roman"/>
          <w:sz w:val="28"/>
          <w:szCs w:val="28"/>
        </w:rPr>
        <w:t>, открываемых соответственно в Управлении, на лицевых счетах, открываемых Управлением в территориальном органе Федерального казначейства, за исключением случаев</w:t>
      </w:r>
      <w:r w:rsidRPr="005C0AA0">
        <w:rPr>
          <w:rFonts w:ascii="Times New Roman" w:hAnsi="Times New Roman" w:cs="Times New Roman"/>
          <w:sz w:val="28"/>
          <w:szCs w:val="28"/>
        </w:rPr>
        <w:t xml:space="preserve">, установленных </w:t>
      </w:r>
      <w:r>
        <w:rPr>
          <w:rFonts w:ascii="Times New Roman" w:hAnsi="Times New Roman" w:cs="Times New Roman"/>
          <w:sz w:val="28"/>
          <w:szCs w:val="28"/>
        </w:rPr>
        <w:t>Бюджетным к</w:t>
      </w:r>
      <w:r w:rsidRPr="005C0AA0">
        <w:rPr>
          <w:rFonts w:ascii="Times New Roman" w:hAnsi="Times New Roman" w:cs="Times New Roman"/>
          <w:sz w:val="28"/>
          <w:szCs w:val="28"/>
        </w:rPr>
        <w:t>одексом</w:t>
      </w:r>
      <w:r>
        <w:rPr>
          <w:rFonts w:ascii="Times New Roman" w:hAnsi="Times New Roman" w:cs="Times New Roman"/>
          <w:sz w:val="28"/>
          <w:szCs w:val="28"/>
        </w:rPr>
        <w:t xml:space="preserve"> </w:t>
      </w:r>
      <w:r w:rsidRPr="005C0AA0">
        <w:rPr>
          <w:rFonts w:ascii="Times New Roman" w:hAnsi="Times New Roman" w:cs="Times New Roman"/>
          <w:sz w:val="28"/>
          <w:szCs w:val="28"/>
        </w:rPr>
        <w:t>Российской Федерации.</w:t>
      </w:r>
    </w:p>
    <w:p w:rsidR="005C0AA0" w:rsidRDefault="005C0AA0" w:rsidP="005C0AA0">
      <w:pPr>
        <w:widowControl/>
        <w:numPr>
          <w:ilvl w:val="0"/>
          <w:numId w:val="32"/>
        </w:numPr>
        <w:tabs>
          <w:tab w:val="left" w:pos="993"/>
        </w:tabs>
        <w:ind w:left="0" w:firstLine="709"/>
        <w:jc w:val="both"/>
        <w:rPr>
          <w:rFonts w:ascii="Times New Roman" w:hAnsi="Times New Roman" w:cs="Times New Roman"/>
          <w:sz w:val="28"/>
          <w:szCs w:val="28"/>
        </w:rPr>
      </w:pPr>
      <w:r w:rsidRPr="00B47549">
        <w:rPr>
          <w:rFonts w:ascii="Times New Roman" w:hAnsi="Times New Roman" w:cs="Times New Roman"/>
          <w:sz w:val="28"/>
          <w:szCs w:val="28"/>
        </w:rPr>
        <w:t>Учет операций со средствами, поступающими в соответствии с законодательством Российской Федерации во временное распоряжение получателей средств местн</w:t>
      </w:r>
      <w:r w:rsidR="00B47549" w:rsidRPr="00B47549">
        <w:rPr>
          <w:rFonts w:ascii="Times New Roman" w:hAnsi="Times New Roman" w:cs="Times New Roman"/>
          <w:sz w:val="28"/>
          <w:szCs w:val="28"/>
        </w:rPr>
        <w:t>ого</w:t>
      </w:r>
      <w:r w:rsidRPr="00B47549">
        <w:rPr>
          <w:rFonts w:ascii="Times New Roman" w:hAnsi="Times New Roman" w:cs="Times New Roman"/>
          <w:sz w:val="28"/>
          <w:szCs w:val="28"/>
        </w:rPr>
        <w:t xml:space="preserve"> бюджет</w:t>
      </w:r>
      <w:r w:rsidR="00B47549" w:rsidRPr="00B47549">
        <w:rPr>
          <w:rFonts w:ascii="Times New Roman" w:hAnsi="Times New Roman" w:cs="Times New Roman"/>
          <w:sz w:val="28"/>
          <w:szCs w:val="28"/>
        </w:rPr>
        <w:t xml:space="preserve">а </w:t>
      </w:r>
      <w:r w:rsidRPr="00B47549">
        <w:rPr>
          <w:rFonts w:ascii="Times New Roman" w:hAnsi="Times New Roman" w:cs="Times New Roman"/>
          <w:sz w:val="28"/>
          <w:szCs w:val="28"/>
        </w:rPr>
        <w:t xml:space="preserve">и подлежащими возврату или перечислению в </w:t>
      </w:r>
      <w:hyperlink r:id="rId22" w:history="1">
        <w:r w:rsidRPr="00B47549">
          <w:rPr>
            <w:rFonts w:ascii="Times New Roman" w:hAnsi="Times New Roman" w:cs="Times New Roman"/>
            <w:sz w:val="28"/>
            <w:szCs w:val="28"/>
          </w:rPr>
          <w:t>случаях и порядке</w:t>
        </w:r>
      </w:hyperlink>
      <w:r w:rsidRPr="00B47549">
        <w:rPr>
          <w:rFonts w:ascii="Times New Roman" w:hAnsi="Times New Roman" w:cs="Times New Roman"/>
          <w:sz w:val="28"/>
          <w:szCs w:val="28"/>
        </w:rPr>
        <w:t>, устанавливаемых Правительством Российской Федерации,</w:t>
      </w:r>
      <w:r w:rsidRPr="005C0AA0">
        <w:rPr>
          <w:rFonts w:ascii="Times New Roman" w:hAnsi="Times New Roman" w:cs="Times New Roman"/>
          <w:sz w:val="28"/>
          <w:szCs w:val="28"/>
        </w:rPr>
        <w:t xml:space="preserve"> производится на лицевых счетах, открываемых им в </w:t>
      </w:r>
      <w:r w:rsidR="00B47549">
        <w:rPr>
          <w:rFonts w:ascii="Times New Roman" w:hAnsi="Times New Roman" w:cs="Times New Roman"/>
          <w:sz w:val="28"/>
          <w:szCs w:val="28"/>
        </w:rPr>
        <w:t>Управлении</w:t>
      </w:r>
      <w:r w:rsidRPr="005C0AA0">
        <w:rPr>
          <w:rFonts w:ascii="Times New Roman" w:hAnsi="Times New Roman" w:cs="Times New Roman"/>
          <w:sz w:val="28"/>
          <w:szCs w:val="28"/>
        </w:rPr>
        <w:t>.</w:t>
      </w:r>
    </w:p>
    <w:p w:rsidR="005C0AA0" w:rsidRDefault="005C0AA0" w:rsidP="005C0AA0">
      <w:pPr>
        <w:widowControl/>
        <w:numPr>
          <w:ilvl w:val="0"/>
          <w:numId w:val="32"/>
        </w:numPr>
        <w:tabs>
          <w:tab w:val="left" w:pos="993"/>
        </w:tabs>
        <w:ind w:left="0" w:firstLine="709"/>
        <w:jc w:val="both"/>
        <w:rPr>
          <w:rFonts w:ascii="Times New Roman" w:hAnsi="Times New Roman" w:cs="Times New Roman"/>
          <w:sz w:val="28"/>
          <w:szCs w:val="28"/>
        </w:rPr>
      </w:pPr>
      <w:r w:rsidRPr="005C0AA0">
        <w:rPr>
          <w:rFonts w:ascii="Times New Roman" w:hAnsi="Times New Roman" w:cs="Times New Roman"/>
          <w:sz w:val="28"/>
          <w:szCs w:val="28"/>
        </w:rPr>
        <w:t xml:space="preserve">Учет операций со средствами муниципальных бюджетных и автономных учреждений производится на лицевых счетах, открываемых им соответственно в </w:t>
      </w:r>
      <w:r w:rsidR="00B47549">
        <w:rPr>
          <w:rFonts w:ascii="Times New Roman" w:hAnsi="Times New Roman" w:cs="Times New Roman"/>
          <w:sz w:val="28"/>
          <w:szCs w:val="28"/>
        </w:rPr>
        <w:t>Управлении</w:t>
      </w:r>
      <w:r w:rsidRPr="005C0AA0">
        <w:rPr>
          <w:rFonts w:ascii="Times New Roman" w:hAnsi="Times New Roman" w:cs="Times New Roman"/>
          <w:sz w:val="28"/>
          <w:szCs w:val="28"/>
        </w:rPr>
        <w:t>, за исключением случаев, установленных федеральными законами.</w:t>
      </w:r>
    </w:p>
    <w:p w:rsidR="005C0AA0" w:rsidRDefault="005C0AA0" w:rsidP="005C0AA0">
      <w:pPr>
        <w:widowControl/>
        <w:numPr>
          <w:ilvl w:val="0"/>
          <w:numId w:val="32"/>
        </w:numPr>
        <w:tabs>
          <w:tab w:val="left" w:pos="993"/>
        </w:tabs>
        <w:ind w:left="0" w:firstLine="709"/>
        <w:jc w:val="both"/>
        <w:rPr>
          <w:rFonts w:ascii="Times New Roman" w:hAnsi="Times New Roman" w:cs="Times New Roman"/>
          <w:sz w:val="28"/>
          <w:szCs w:val="28"/>
        </w:rPr>
      </w:pPr>
      <w:r w:rsidRPr="005C0AA0">
        <w:rPr>
          <w:rFonts w:ascii="Times New Roman" w:hAnsi="Times New Roman" w:cs="Times New Roman"/>
          <w:sz w:val="28"/>
          <w:szCs w:val="28"/>
        </w:rPr>
        <w:t xml:space="preserve">Учет операций со средствами юридических лиц, не являющихся участниками бюджетного процесса, бюджетными и автономными учреждениями, источником финансового обеспечения которых являются средства, предоставленные из местного бюджета, производится на лицевых счетах, открываемых им соответственно в </w:t>
      </w:r>
      <w:r w:rsidR="00B47549">
        <w:rPr>
          <w:rFonts w:ascii="Times New Roman" w:hAnsi="Times New Roman" w:cs="Times New Roman"/>
          <w:sz w:val="28"/>
          <w:szCs w:val="28"/>
        </w:rPr>
        <w:t>Управлении</w:t>
      </w:r>
      <w:r w:rsidRPr="005C0AA0">
        <w:rPr>
          <w:rFonts w:ascii="Times New Roman" w:hAnsi="Times New Roman" w:cs="Times New Roman"/>
          <w:sz w:val="28"/>
          <w:szCs w:val="28"/>
        </w:rPr>
        <w:t>, за исключением случаев, установленных федеральными законами.</w:t>
      </w:r>
    </w:p>
    <w:p w:rsidR="005C0AA0" w:rsidRDefault="005C0AA0" w:rsidP="005C0AA0">
      <w:pPr>
        <w:widowControl/>
        <w:numPr>
          <w:ilvl w:val="0"/>
          <w:numId w:val="32"/>
        </w:numPr>
        <w:tabs>
          <w:tab w:val="left" w:pos="993"/>
        </w:tabs>
        <w:ind w:left="0" w:firstLine="709"/>
        <w:jc w:val="both"/>
        <w:rPr>
          <w:rFonts w:ascii="Times New Roman" w:hAnsi="Times New Roman" w:cs="Times New Roman"/>
          <w:sz w:val="28"/>
          <w:szCs w:val="28"/>
        </w:rPr>
      </w:pPr>
      <w:r w:rsidRPr="005C0AA0">
        <w:rPr>
          <w:rFonts w:ascii="Times New Roman" w:hAnsi="Times New Roman" w:cs="Times New Roman"/>
          <w:sz w:val="28"/>
          <w:szCs w:val="28"/>
        </w:rPr>
        <w:t>Лицевые счета, указанные в настоящей статье, открываются участникам бюджетного процесса, бюджетным и автономным учреждениям, другим юридическим лицам, не являющимся участниками бюджетного процесса, сведения о которых включены в реестр участников бюджетного процесса, а также юридических лиц, не являющихся участниками бюджетного процесса.</w:t>
      </w:r>
    </w:p>
    <w:p w:rsidR="005C0AA0" w:rsidRPr="00B47549" w:rsidRDefault="005C0AA0" w:rsidP="005C0AA0">
      <w:pPr>
        <w:widowControl/>
        <w:numPr>
          <w:ilvl w:val="0"/>
          <w:numId w:val="32"/>
        </w:numPr>
        <w:tabs>
          <w:tab w:val="left" w:pos="993"/>
        </w:tabs>
        <w:ind w:left="0" w:firstLine="709"/>
        <w:jc w:val="both"/>
        <w:rPr>
          <w:rFonts w:ascii="Times New Roman" w:hAnsi="Times New Roman" w:cs="Times New Roman"/>
          <w:sz w:val="28"/>
          <w:szCs w:val="28"/>
        </w:rPr>
      </w:pPr>
      <w:r w:rsidRPr="005C0AA0">
        <w:rPr>
          <w:rFonts w:ascii="Times New Roman" w:hAnsi="Times New Roman" w:cs="Times New Roman"/>
          <w:sz w:val="28"/>
          <w:szCs w:val="28"/>
        </w:rPr>
        <w:t xml:space="preserve">Открытие и ведение лицевых счетов в </w:t>
      </w:r>
      <w:r w:rsidR="00EE6CFC">
        <w:rPr>
          <w:rFonts w:ascii="Times New Roman" w:hAnsi="Times New Roman" w:cs="Times New Roman"/>
          <w:sz w:val="28"/>
          <w:szCs w:val="28"/>
        </w:rPr>
        <w:t xml:space="preserve">территориальном органе </w:t>
      </w:r>
      <w:r w:rsidRPr="005C0AA0">
        <w:rPr>
          <w:rFonts w:ascii="Times New Roman" w:hAnsi="Times New Roman" w:cs="Times New Roman"/>
          <w:sz w:val="28"/>
          <w:szCs w:val="28"/>
        </w:rPr>
        <w:t>Федерально</w:t>
      </w:r>
      <w:r w:rsidR="00EE6CFC">
        <w:rPr>
          <w:rFonts w:ascii="Times New Roman" w:hAnsi="Times New Roman" w:cs="Times New Roman"/>
          <w:sz w:val="28"/>
          <w:szCs w:val="28"/>
        </w:rPr>
        <w:t>го</w:t>
      </w:r>
      <w:r w:rsidRPr="005C0AA0">
        <w:rPr>
          <w:rFonts w:ascii="Times New Roman" w:hAnsi="Times New Roman" w:cs="Times New Roman"/>
          <w:sz w:val="28"/>
          <w:szCs w:val="28"/>
        </w:rPr>
        <w:t xml:space="preserve"> казначейств</w:t>
      </w:r>
      <w:r w:rsidR="00EE6CFC">
        <w:rPr>
          <w:rFonts w:ascii="Times New Roman" w:hAnsi="Times New Roman" w:cs="Times New Roman"/>
          <w:sz w:val="28"/>
          <w:szCs w:val="28"/>
        </w:rPr>
        <w:t>а</w:t>
      </w:r>
      <w:r w:rsidRPr="005C0AA0">
        <w:rPr>
          <w:rFonts w:ascii="Times New Roman" w:hAnsi="Times New Roman" w:cs="Times New Roman"/>
          <w:sz w:val="28"/>
          <w:szCs w:val="28"/>
        </w:rPr>
        <w:t xml:space="preserve">, </w:t>
      </w:r>
      <w:r w:rsidR="00B47549">
        <w:rPr>
          <w:rFonts w:ascii="Times New Roman" w:hAnsi="Times New Roman" w:cs="Times New Roman"/>
          <w:sz w:val="28"/>
          <w:szCs w:val="28"/>
        </w:rPr>
        <w:t>Управлении</w:t>
      </w:r>
      <w:r w:rsidRPr="005C0AA0">
        <w:rPr>
          <w:rFonts w:ascii="Times New Roman" w:hAnsi="Times New Roman" w:cs="Times New Roman"/>
          <w:sz w:val="28"/>
          <w:szCs w:val="28"/>
        </w:rPr>
        <w:t xml:space="preserve"> осуществляются в порядке, установленном соответственно Федеральным казначейством, </w:t>
      </w:r>
      <w:r w:rsidR="00B47549">
        <w:rPr>
          <w:rFonts w:ascii="Times New Roman" w:hAnsi="Times New Roman" w:cs="Times New Roman"/>
          <w:sz w:val="28"/>
          <w:szCs w:val="28"/>
        </w:rPr>
        <w:t>Управлением</w:t>
      </w:r>
      <w:r w:rsidRPr="005C0AA0">
        <w:rPr>
          <w:rFonts w:ascii="Times New Roman" w:hAnsi="Times New Roman" w:cs="Times New Roman"/>
          <w:sz w:val="28"/>
          <w:szCs w:val="28"/>
        </w:rPr>
        <w:t xml:space="preserve"> в соответствии с </w:t>
      </w:r>
      <w:hyperlink r:id="rId23" w:history="1">
        <w:r w:rsidRPr="00B47549">
          <w:rPr>
            <w:rFonts w:ascii="Times New Roman" w:hAnsi="Times New Roman" w:cs="Times New Roman"/>
            <w:sz w:val="28"/>
            <w:szCs w:val="28"/>
          </w:rPr>
          <w:t>общими требованиями</w:t>
        </w:r>
      </w:hyperlink>
      <w:r w:rsidRPr="00B47549">
        <w:rPr>
          <w:rFonts w:ascii="Times New Roman" w:hAnsi="Times New Roman" w:cs="Times New Roman"/>
          <w:sz w:val="28"/>
          <w:szCs w:val="28"/>
        </w:rPr>
        <w:t>, установленными Федеральным казначейством.</w:t>
      </w:r>
    </w:p>
    <w:p w:rsidR="00B47549" w:rsidRPr="00B47549" w:rsidRDefault="005C0AA0" w:rsidP="00B47549">
      <w:pPr>
        <w:widowControl/>
        <w:numPr>
          <w:ilvl w:val="0"/>
          <w:numId w:val="32"/>
        </w:numPr>
        <w:tabs>
          <w:tab w:val="left" w:pos="993"/>
        </w:tabs>
        <w:ind w:left="0" w:firstLine="709"/>
        <w:jc w:val="both"/>
        <w:rPr>
          <w:rFonts w:ascii="Times New Roman" w:hAnsi="Times New Roman" w:cs="Times New Roman"/>
          <w:sz w:val="28"/>
          <w:szCs w:val="28"/>
        </w:rPr>
      </w:pPr>
      <w:r w:rsidRPr="005C0AA0">
        <w:rPr>
          <w:rFonts w:ascii="Times New Roman" w:hAnsi="Times New Roman" w:cs="Times New Roman"/>
          <w:sz w:val="28"/>
          <w:szCs w:val="28"/>
        </w:rPr>
        <w:t xml:space="preserve">Лицевые счета, указанные в настоящей статье, открываются к соответствующим видам казначейских счетов, определенным </w:t>
      </w:r>
      <w:hyperlink r:id="rId24" w:history="1">
        <w:r w:rsidRPr="00B47549">
          <w:rPr>
            <w:rFonts w:ascii="Times New Roman" w:hAnsi="Times New Roman" w:cs="Times New Roman"/>
            <w:sz w:val="28"/>
            <w:szCs w:val="28"/>
          </w:rPr>
          <w:t>статьей 242.14</w:t>
        </w:r>
      </w:hyperlink>
      <w:r w:rsidRPr="00B47549">
        <w:rPr>
          <w:rFonts w:ascii="Times New Roman" w:hAnsi="Times New Roman" w:cs="Times New Roman"/>
          <w:sz w:val="28"/>
          <w:szCs w:val="28"/>
        </w:rPr>
        <w:t xml:space="preserve"> </w:t>
      </w:r>
      <w:r w:rsidR="00B47549" w:rsidRPr="00B47549">
        <w:rPr>
          <w:rFonts w:ascii="Times New Roman" w:hAnsi="Times New Roman" w:cs="Times New Roman"/>
          <w:sz w:val="28"/>
          <w:szCs w:val="28"/>
        </w:rPr>
        <w:t>Бюджетн</w:t>
      </w:r>
      <w:r w:rsidR="00B47549">
        <w:rPr>
          <w:rFonts w:ascii="Times New Roman" w:hAnsi="Times New Roman" w:cs="Times New Roman"/>
          <w:sz w:val="28"/>
          <w:szCs w:val="28"/>
        </w:rPr>
        <w:t>ого</w:t>
      </w:r>
      <w:r w:rsidR="00B47549" w:rsidRPr="00B47549">
        <w:rPr>
          <w:rFonts w:ascii="Times New Roman" w:hAnsi="Times New Roman" w:cs="Times New Roman"/>
          <w:sz w:val="28"/>
          <w:szCs w:val="28"/>
        </w:rPr>
        <w:t xml:space="preserve"> кодекс</w:t>
      </w:r>
      <w:r w:rsidR="00B47549">
        <w:rPr>
          <w:rFonts w:ascii="Times New Roman" w:hAnsi="Times New Roman" w:cs="Times New Roman"/>
          <w:sz w:val="28"/>
          <w:szCs w:val="28"/>
        </w:rPr>
        <w:t>а</w:t>
      </w:r>
      <w:r w:rsidR="00B47549" w:rsidRPr="00B47549">
        <w:rPr>
          <w:rFonts w:ascii="Times New Roman" w:hAnsi="Times New Roman" w:cs="Times New Roman"/>
          <w:sz w:val="28"/>
          <w:szCs w:val="28"/>
        </w:rPr>
        <w:t xml:space="preserve"> Российской Федерации.</w:t>
      </w:r>
    </w:p>
    <w:p w:rsidR="00B47549" w:rsidRDefault="00B47549" w:rsidP="00B47549">
      <w:pPr>
        <w:widowControl/>
        <w:tabs>
          <w:tab w:val="left" w:pos="1134"/>
        </w:tabs>
        <w:ind w:firstLine="709"/>
        <w:jc w:val="both"/>
        <w:rPr>
          <w:rFonts w:ascii="Times New Roman" w:hAnsi="Times New Roman"/>
          <w:b/>
          <w:sz w:val="28"/>
          <w:szCs w:val="28"/>
        </w:rPr>
      </w:pPr>
    </w:p>
    <w:p w:rsidR="006C30E8" w:rsidRPr="00B47549" w:rsidRDefault="00CF2173" w:rsidP="00B47549">
      <w:pPr>
        <w:widowControl/>
        <w:tabs>
          <w:tab w:val="left" w:pos="1134"/>
        </w:tabs>
        <w:ind w:firstLine="709"/>
        <w:jc w:val="both"/>
        <w:rPr>
          <w:rFonts w:ascii="Times New Roman" w:hAnsi="Times New Roman"/>
          <w:b/>
          <w:sz w:val="28"/>
          <w:szCs w:val="28"/>
        </w:rPr>
      </w:pPr>
      <w:r w:rsidRPr="00B47549">
        <w:rPr>
          <w:rFonts w:ascii="Times New Roman" w:hAnsi="Times New Roman"/>
          <w:b/>
          <w:sz w:val="28"/>
          <w:szCs w:val="28"/>
        </w:rPr>
        <w:t>Статья 3</w:t>
      </w:r>
      <w:r w:rsidR="00A3477F" w:rsidRPr="00B47549">
        <w:rPr>
          <w:rFonts w:ascii="Times New Roman" w:hAnsi="Times New Roman"/>
          <w:b/>
          <w:sz w:val="28"/>
          <w:szCs w:val="28"/>
        </w:rPr>
        <w:t>2</w:t>
      </w:r>
      <w:r w:rsidR="001504B3" w:rsidRPr="00B47549">
        <w:rPr>
          <w:rFonts w:ascii="Times New Roman" w:hAnsi="Times New Roman"/>
          <w:b/>
          <w:sz w:val="28"/>
          <w:szCs w:val="28"/>
        </w:rPr>
        <w:t xml:space="preserve">. </w:t>
      </w:r>
      <w:r w:rsidR="006C30E8" w:rsidRPr="00B47549">
        <w:rPr>
          <w:rFonts w:ascii="Times New Roman" w:hAnsi="Times New Roman"/>
          <w:b/>
          <w:sz w:val="28"/>
          <w:szCs w:val="28"/>
        </w:rPr>
        <w:t>Бюджетная смета</w:t>
      </w:r>
    </w:p>
    <w:p w:rsidR="00D849F5" w:rsidRPr="006A2CB1" w:rsidRDefault="00D849F5" w:rsidP="00C80327">
      <w:pPr>
        <w:ind w:firstLine="709"/>
        <w:jc w:val="both"/>
        <w:rPr>
          <w:rFonts w:ascii="Times New Roman" w:hAnsi="Times New Roman" w:cs="Times New Roman"/>
          <w:i/>
          <w:color w:val="00004C"/>
          <w:sz w:val="10"/>
          <w:szCs w:val="10"/>
        </w:rPr>
      </w:pPr>
    </w:p>
    <w:p w:rsidR="00BC65DB" w:rsidRPr="00E55276" w:rsidRDefault="00BC65DB" w:rsidP="00CB4CE4">
      <w:pPr>
        <w:numPr>
          <w:ilvl w:val="0"/>
          <w:numId w:val="33"/>
        </w:numPr>
        <w:tabs>
          <w:tab w:val="left" w:pos="993"/>
        </w:tabs>
        <w:ind w:left="0" w:firstLine="709"/>
        <w:jc w:val="both"/>
        <w:rPr>
          <w:rFonts w:ascii="Times New Roman" w:hAnsi="Times New Roman" w:cs="Times New Roman"/>
          <w:sz w:val="28"/>
          <w:szCs w:val="28"/>
        </w:rPr>
      </w:pPr>
      <w:r w:rsidRPr="00E55276">
        <w:rPr>
          <w:rFonts w:ascii="Times New Roman" w:hAnsi="Times New Roman" w:cs="Times New Roman"/>
          <w:sz w:val="28"/>
          <w:szCs w:val="28"/>
        </w:rPr>
        <w:t xml:space="preserve">Бюджетная смета казенного учреждения составляется, утверждается и ведется в порядке, определенном главным распорядителем бюджетных </w:t>
      </w:r>
      <w:r w:rsidRPr="00E55276">
        <w:rPr>
          <w:rFonts w:ascii="Times New Roman" w:hAnsi="Times New Roman" w:cs="Times New Roman"/>
          <w:sz w:val="28"/>
          <w:szCs w:val="28"/>
        </w:rPr>
        <w:lastRenderedPageBreak/>
        <w:t xml:space="preserve">средств, в ведении которого находится казенное учреждение, в соответствии с общими требованиями, установленными </w:t>
      </w:r>
      <w:r w:rsidR="00E55276" w:rsidRPr="00E55276">
        <w:rPr>
          <w:rFonts w:ascii="Times New Roman" w:hAnsi="Times New Roman" w:cs="Times New Roman"/>
          <w:sz w:val="28"/>
          <w:szCs w:val="28"/>
        </w:rPr>
        <w:t>Управление</w:t>
      </w:r>
      <w:r w:rsidR="00E55276">
        <w:rPr>
          <w:rFonts w:ascii="Times New Roman" w:hAnsi="Times New Roman" w:cs="Times New Roman"/>
          <w:sz w:val="28"/>
          <w:szCs w:val="28"/>
        </w:rPr>
        <w:t>м</w:t>
      </w:r>
      <w:r w:rsidR="002A4634">
        <w:rPr>
          <w:rFonts w:ascii="Times New Roman" w:hAnsi="Times New Roman" w:cs="Times New Roman"/>
          <w:sz w:val="28"/>
          <w:szCs w:val="28"/>
        </w:rPr>
        <w:t>.</w:t>
      </w:r>
    </w:p>
    <w:p w:rsidR="00BC65DB" w:rsidRPr="00E55276" w:rsidRDefault="00BC65DB" w:rsidP="00CB4CE4">
      <w:pPr>
        <w:widowControl/>
        <w:tabs>
          <w:tab w:val="left" w:pos="993"/>
        </w:tabs>
        <w:ind w:firstLine="709"/>
        <w:jc w:val="both"/>
        <w:rPr>
          <w:rFonts w:ascii="Times New Roman" w:hAnsi="Times New Roman" w:cs="Times New Roman"/>
          <w:sz w:val="28"/>
          <w:szCs w:val="28"/>
        </w:rPr>
      </w:pPr>
      <w:proofErr w:type="gramStart"/>
      <w:r w:rsidRPr="00E55276">
        <w:rPr>
          <w:rFonts w:ascii="Times New Roman" w:hAnsi="Times New Roman" w:cs="Times New Roman"/>
          <w:sz w:val="28"/>
          <w:szCs w:val="28"/>
        </w:rPr>
        <w:t>Бюджетная смета казенного учреждения, являющегося органом местного самоуправления, осуществляющим бюджетные полномочия главного распорядителя бюджетных средств, утверждается руководителем этого органа</w:t>
      </w:r>
      <w:r w:rsidR="00CB4CE4" w:rsidRPr="00CB4CE4">
        <w:rPr>
          <w:rFonts w:ascii="Times New Roman" w:hAnsi="Times New Roman" w:cs="Times New Roman"/>
          <w:sz w:val="28"/>
          <w:szCs w:val="28"/>
        </w:rPr>
        <w:t xml:space="preserve"> </w:t>
      </w:r>
      <w:r w:rsidR="00CB4CE4">
        <w:rPr>
          <w:rFonts w:ascii="Times New Roman" w:hAnsi="Times New Roman" w:cs="Times New Roman"/>
          <w:sz w:val="28"/>
          <w:szCs w:val="28"/>
        </w:rPr>
        <w:t>или иным лицом, уполномоченным действовать в установленном законодательством Российской Федерации порядке от имени этого органа</w:t>
      </w:r>
      <w:r w:rsidRPr="00E55276">
        <w:rPr>
          <w:rFonts w:ascii="Times New Roman" w:hAnsi="Times New Roman" w:cs="Times New Roman"/>
          <w:sz w:val="28"/>
          <w:szCs w:val="28"/>
        </w:rPr>
        <w:t>.</w:t>
      </w:r>
      <w:r w:rsidR="0019506B" w:rsidRPr="00E55276">
        <w:rPr>
          <w:rFonts w:ascii="Times New Roman" w:hAnsi="Times New Roman" w:cs="Times New Roman"/>
          <w:sz w:val="28"/>
          <w:szCs w:val="28"/>
        </w:rPr>
        <w:t xml:space="preserve"> </w:t>
      </w:r>
      <w:proofErr w:type="gramEnd"/>
    </w:p>
    <w:p w:rsidR="0019506B" w:rsidRPr="00E55276" w:rsidRDefault="0019506B" w:rsidP="00CB4CE4">
      <w:pPr>
        <w:numPr>
          <w:ilvl w:val="0"/>
          <w:numId w:val="33"/>
        </w:numPr>
        <w:tabs>
          <w:tab w:val="left" w:pos="993"/>
        </w:tabs>
        <w:ind w:left="0" w:firstLine="709"/>
        <w:jc w:val="both"/>
        <w:rPr>
          <w:rFonts w:ascii="Times New Roman" w:hAnsi="Times New Roman" w:cs="Times New Roman"/>
          <w:sz w:val="28"/>
          <w:szCs w:val="28"/>
        </w:rPr>
      </w:pPr>
      <w:r w:rsidRPr="00E55276">
        <w:rPr>
          <w:rFonts w:ascii="Times New Roman" w:hAnsi="Times New Roman" w:cs="Times New Roman"/>
          <w:sz w:val="28"/>
          <w:szCs w:val="28"/>
        </w:rPr>
        <w:t>Утвержденные показатели бюджетной сметы казенного учреждения должны соответствовать доведенным до него лимитам бюджетных обязательств на принятие и (или) исполнение бюджетных обязательств по обеспечению выполнения функций казенного учреждения.</w:t>
      </w:r>
    </w:p>
    <w:p w:rsidR="0019506B" w:rsidRPr="00E55276" w:rsidRDefault="0019506B" w:rsidP="00CB4CE4">
      <w:pPr>
        <w:ind w:firstLine="709"/>
        <w:jc w:val="both"/>
        <w:rPr>
          <w:rFonts w:ascii="Times New Roman" w:hAnsi="Times New Roman" w:cs="Times New Roman"/>
          <w:sz w:val="28"/>
          <w:szCs w:val="28"/>
        </w:rPr>
      </w:pPr>
      <w:proofErr w:type="gramStart"/>
      <w:r w:rsidRPr="00E55276">
        <w:rPr>
          <w:rFonts w:ascii="Times New Roman" w:hAnsi="Times New Roman" w:cs="Times New Roman"/>
          <w:sz w:val="28"/>
          <w:szCs w:val="28"/>
        </w:rPr>
        <w:t xml:space="preserve">Бюджетная смета казенного учреждения составляется с учетом объемов финансового обеспечения для осуществления закупок товаров, работ, услуг для обеспечения муниципальных нужд, предусмотренных при формировании </w:t>
      </w:r>
      <w:r w:rsidR="00CB4CE4" w:rsidRPr="00CB4CE4">
        <w:rPr>
          <w:rFonts w:ascii="Times New Roman" w:hAnsi="Times New Roman" w:cs="Times New Roman"/>
          <w:sz w:val="28"/>
          <w:szCs w:val="28"/>
        </w:rPr>
        <w:t>планов-графиков закупок</w:t>
      </w:r>
      <w:r w:rsidR="00CB4CE4">
        <w:rPr>
          <w:rFonts w:ascii="Times New Roman" w:hAnsi="Times New Roman" w:cs="Times New Roman"/>
          <w:sz w:val="28"/>
          <w:szCs w:val="28"/>
        </w:rPr>
        <w:t xml:space="preserve"> </w:t>
      </w:r>
      <w:r w:rsidRPr="00E55276">
        <w:rPr>
          <w:rFonts w:ascii="Times New Roman" w:hAnsi="Times New Roman" w:cs="Times New Roman"/>
          <w:sz w:val="28"/>
          <w:szCs w:val="28"/>
        </w:rPr>
        <w:t>товаров, работ, услуг для обеспечения муниципальных нужд, утверждаемых в пределах лимитов бюджетных обязательств на принятие и (или) исполнение бюджетных обязательств на закупку товаров, работ, услуг для обеспечения муниципальных нужд.</w:t>
      </w:r>
      <w:proofErr w:type="gramEnd"/>
    </w:p>
    <w:p w:rsidR="0019506B" w:rsidRPr="00E55276" w:rsidRDefault="0019506B" w:rsidP="00CB4CE4">
      <w:pPr>
        <w:ind w:firstLine="709"/>
        <w:jc w:val="both"/>
        <w:rPr>
          <w:rFonts w:ascii="Times New Roman" w:hAnsi="Times New Roman" w:cs="Times New Roman"/>
          <w:sz w:val="28"/>
          <w:szCs w:val="28"/>
        </w:rPr>
      </w:pPr>
      <w:r w:rsidRPr="00E55276">
        <w:rPr>
          <w:rFonts w:ascii="Times New Roman" w:hAnsi="Times New Roman" w:cs="Times New Roman"/>
          <w:sz w:val="28"/>
          <w:szCs w:val="28"/>
        </w:rPr>
        <w:t>В бюджетной смете казенного учреждения дополнительно должны утверждаться иные показатели, предусмотренные порядком составления и ведения бюджетной сметы казенного учреждения.</w:t>
      </w:r>
    </w:p>
    <w:p w:rsidR="00D849F5" w:rsidRPr="00E55276" w:rsidRDefault="0019506B" w:rsidP="00CB4CE4">
      <w:pPr>
        <w:ind w:firstLine="709"/>
        <w:jc w:val="both"/>
        <w:rPr>
          <w:rFonts w:ascii="Times New Roman" w:hAnsi="Times New Roman" w:cs="Times New Roman"/>
          <w:sz w:val="28"/>
          <w:szCs w:val="28"/>
        </w:rPr>
      </w:pPr>
      <w:proofErr w:type="gramStart"/>
      <w:r w:rsidRPr="00E55276">
        <w:rPr>
          <w:rFonts w:ascii="Times New Roman" w:hAnsi="Times New Roman" w:cs="Times New Roman"/>
          <w:sz w:val="28"/>
          <w:szCs w:val="28"/>
        </w:rPr>
        <w:t>Показатели бюджетной сметы казенного учреждения, руководитель которого наделен правом ее утверждения в соответствии с порядком утверждения бюджетной сметы казенного учреждения, могут быть детализированы</w:t>
      </w:r>
      <w:r w:rsidR="004C77E1" w:rsidRPr="00E55276">
        <w:rPr>
          <w:rFonts w:ascii="Times New Roman" w:hAnsi="Times New Roman" w:cs="Times New Roman"/>
          <w:sz w:val="28"/>
          <w:szCs w:val="28"/>
        </w:rPr>
        <w:t xml:space="preserve"> в пределах доведенных лимитов бюджетных обязательств</w:t>
      </w:r>
      <w:r w:rsidRPr="00E55276">
        <w:rPr>
          <w:rFonts w:ascii="Times New Roman" w:hAnsi="Times New Roman" w:cs="Times New Roman"/>
          <w:sz w:val="28"/>
          <w:szCs w:val="28"/>
        </w:rPr>
        <w:t xml:space="preserve"> по кодам элементов (подгрупп и элементов) видов расходов, а также</w:t>
      </w:r>
      <w:r w:rsidR="004C77E1" w:rsidRPr="00E55276">
        <w:rPr>
          <w:rFonts w:ascii="Times New Roman" w:hAnsi="Times New Roman" w:cs="Times New Roman"/>
          <w:sz w:val="28"/>
          <w:szCs w:val="28"/>
        </w:rPr>
        <w:t xml:space="preserve"> дополнительно</w:t>
      </w:r>
      <w:r w:rsidRPr="00E55276">
        <w:rPr>
          <w:rFonts w:ascii="Times New Roman" w:hAnsi="Times New Roman" w:cs="Times New Roman"/>
          <w:sz w:val="28"/>
          <w:szCs w:val="28"/>
        </w:rPr>
        <w:t xml:space="preserve"> по кодам статей (подстатей) соответствующих групп (статей) классификации операций сектора государственного управления в пределах доведенных лимитов бюджетных обязательств</w:t>
      </w:r>
      <w:r w:rsidR="00D849F5" w:rsidRPr="00E55276">
        <w:rPr>
          <w:rFonts w:ascii="Times New Roman" w:hAnsi="Times New Roman" w:cs="Times New Roman"/>
          <w:sz w:val="28"/>
          <w:szCs w:val="28"/>
        </w:rPr>
        <w:t>.</w:t>
      </w:r>
      <w:proofErr w:type="gramEnd"/>
    </w:p>
    <w:p w:rsidR="007F72B2" w:rsidRDefault="007F72B2" w:rsidP="00C80327">
      <w:pPr>
        <w:ind w:firstLine="709"/>
        <w:jc w:val="both"/>
        <w:rPr>
          <w:rFonts w:ascii="Times New Roman" w:hAnsi="Times New Roman"/>
          <w:sz w:val="28"/>
          <w:szCs w:val="28"/>
        </w:rPr>
      </w:pPr>
    </w:p>
    <w:p w:rsidR="006C30E8" w:rsidRPr="00CF2173" w:rsidRDefault="006C30E8" w:rsidP="00C80327">
      <w:pPr>
        <w:ind w:firstLine="709"/>
        <w:jc w:val="both"/>
        <w:rPr>
          <w:rFonts w:ascii="Times New Roman" w:hAnsi="Times New Roman"/>
          <w:b/>
          <w:sz w:val="28"/>
          <w:szCs w:val="28"/>
        </w:rPr>
      </w:pPr>
      <w:r w:rsidRPr="00CF2173">
        <w:rPr>
          <w:rFonts w:ascii="Times New Roman" w:hAnsi="Times New Roman"/>
          <w:b/>
          <w:sz w:val="28"/>
          <w:szCs w:val="28"/>
        </w:rPr>
        <w:t xml:space="preserve">Статья </w:t>
      </w:r>
      <w:r w:rsidR="00CF2173" w:rsidRPr="00CF2173">
        <w:rPr>
          <w:rFonts w:ascii="Times New Roman" w:hAnsi="Times New Roman"/>
          <w:b/>
          <w:sz w:val="28"/>
          <w:szCs w:val="28"/>
        </w:rPr>
        <w:t>3</w:t>
      </w:r>
      <w:r w:rsidR="00A3477F">
        <w:rPr>
          <w:rFonts w:ascii="Times New Roman" w:hAnsi="Times New Roman"/>
          <w:b/>
          <w:sz w:val="28"/>
          <w:szCs w:val="28"/>
        </w:rPr>
        <w:t>3</w:t>
      </w:r>
      <w:r w:rsidRPr="00CF2173">
        <w:rPr>
          <w:rFonts w:ascii="Times New Roman" w:hAnsi="Times New Roman"/>
          <w:b/>
          <w:sz w:val="28"/>
          <w:szCs w:val="28"/>
        </w:rPr>
        <w:t>. Предельные объемы финансирования</w:t>
      </w:r>
    </w:p>
    <w:p w:rsidR="007F72B2" w:rsidRPr="006A2CB1" w:rsidRDefault="007F72B2" w:rsidP="00C80327">
      <w:pPr>
        <w:ind w:firstLine="709"/>
        <w:jc w:val="both"/>
        <w:rPr>
          <w:rFonts w:ascii="Times New Roman" w:hAnsi="Times New Roman"/>
          <w:sz w:val="10"/>
          <w:szCs w:val="10"/>
        </w:rPr>
      </w:pPr>
    </w:p>
    <w:p w:rsidR="006C30E8" w:rsidRPr="006C30E8" w:rsidRDefault="006C30E8" w:rsidP="00860C70">
      <w:pPr>
        <w:numPr>
          <w:ilvl w:val="0"/>
          <w:numId w:val="34"/>
        </w:numPr>
        <w:tabs>
          <w:tab w:val="left" w:pos="993"/>
        </w:tabs>
        <w:ind w:left="0" w:firstLine="709"/>
        <w:jc w:val="both"/>
        <w:rPr>
          <w:rFonts w:ascii="Times New Roman" w:hAnsi="Times New Roman"/>
          <w:sz w:val="28"/>
          <w:szCs w:val="28"/>
        </w:rPr>
      </w:pPr>
      <w:r w:rsidRPr="006C30E8">
        <w:rPr>
          <w:rFonts w:ascii="Times New Roman" w:hAnsi="Times New Roman"/>
          <w:sz w:val="28"/>
          <w:szCs w:val="28"/>
        </w:rPr>
        <w:t xml:space="preserve">В случае и порядке, установленных </w:t>
      </w:r>
      <w:r w:rsidR="00E55276" w:rsidRPr="00E55276">
        <w:rPr>
          <w:rFonts w:ascii="Times New Roman" w:hAnsi="Times New Roman"/>
          <w:sz w:val="28"/>
          <w:szCs w:val="28"/>
        </w:rPr>
        <w:t xml:space="preserve">Управлением </w:t>
      </w:r>
      <w:r w:rsidRPr="006C30E8">
        <w:rPr>
          <w:rFonts w:ascii="Times New Roman" w:hAnsi="Times New Roman"/>
          <w:sz w:val="28"/>
          <w:szCs w:val="28"/>
        </w:rPr>
        <w:t xml:space="preserve">при организации исполнения </w:t>
      </w:r>
      <w:r w:rsidR="00CF2173">
        <w:rPr>
          <w:rFonts w:ascii="Times New Roman" w:hAnsi="Times New Roman"/>
          <w:sz w:val="28"/>
          <w:szCs w:val="28"/>
        </w:rPr>
        <w:t xml:space="preserve">местного </w:t>
      </w:r>
      <w:r w:rsidRPr="006C30E8">
        <w:rPr>
          <w:rFonts w:ascii="Times New Roman" w:hAnsi="Times New Roman"/>
          <w:sz w:val="28"/>
          <w:szCs w:val="28"/>
        </w:rPr>
        <w:t>бюджета по расходам, могут предусматриваться утверждение и доведение до главных распорядителей и получателей бюджетных сре</w:t>
      </w:r>
      <w:proofErr w:type="gramStart"/>
      <w:r w:rsidRPr="006C30E8">
        <w:rPr>
          <w:rFonts w:ascii="Times New Roman" w:hAnsi="Times New Roman"/>
          <w:sz w:val="28"/>
          <w:szCs w:val="28"/>
        </w:rPr>
        <w:t>дств пр</w:t>
      </w:r>
      <w:proofErr w:type="gramEnd"/>
      <w:r w:rsidRPr="006C30E8">
        <w:rPr>
          <w:rFonts w:ascii="Times New Roman" w:hAnsi="Times New Roman"/>
          <w:sz w:val="28"/>
          <w:szCs w:val="28"/>
        </w:rPr>
        <w:t>едельного объема оплаты денежных обязательств в соответствующем периоде текущего финансового года (предельные объемы финансирования).</w:t>
      </w:r>
    </w:p>
    <w:p w:rsidR="00F7308C" w:rsidRDefault="006C30E8" w:rsidP="00860C70">
      <w:pPr>
        <w:numPr>
          <w:ilvl w:val="0"/>
          <w:numId w:val="34"/>
        </w:numPr>
        <w:tabs>
          <w:tab w:val="left" w:pos="993"/>
        </w:tabs>
        <w:ind w:left="0" w:firstLine="709"/>
        <w:jc w:val="both"/>
        <w:rPr>
          <w:rFonts w:ascii="Times New Roman" w:hAnsi="Times New Roman" w:cs="Times New Roman"/>
          <w:i/>
          <w:color w:val="00004C"/>
          <w:sz w:val="28"/>
          <w:szCs w:val="28"/>
        </w:rPr>
      </w:pPr>
      <w:r w:rsidRPr="006C30E8">
        <w:rPr>
          <w:rFonts w:ascii="Times New Roman" w:hAnsi="Times New Roman"/>
          <w:sz w:val="28"/>
          <w:szCs w:val="28"/>
        </w:rPr>
        <w:t>Предельные объемы финансирования устанавливаются в целом в отношении главного распорядителя</w:t>
      </w:r>
      <w:r w:rsidR="00860C70">
        <w:rPr>
          <w:rFonts w:ascii="Times New Roman" w:hAnsi="Times New Roman"/>
          <w:sz w:val="28"/>
          <w:szCs w:val="28"/>
        </w:rPr>
        <w:t>, распорядителя</w:t>
      </w:r>
      <w:r w:rsidRPr="006C30E8">
        <w:rPr>
          <w:rFonts w:ascii="Times New Roman" w:hAnsi="Times New Roman"/>
          <w:sz w:val="28"/>
          <w:szCs w:val="28"/>
        </w:rPr>
        <w:t xml:space="preserve"> и получателя бюджетных средств помесячно или поквартально</w:t>
      </w:r>
      <w:r w:rsidR="003C4537" w:rsidRPr="003C4537">
        <w:rPr>
          <w:sz w:val="28"/>
          <w:szCs w:val="28"/>
        </w:rPr>
        <w:t xml:space="preserve"> </w:t>
      </w:r>
      <w:r w:rsidR="003C4537" w:rsidRPr="00E55276">
        <w:rPr>
          <w:rFonts w:ascii="Times New Roman" w:hAnsi="Times New Roman" w:cs="Times New Roman"/>
          <w:sz w:val="28"/>
          <w:szCs w:val="28"/>
        </w:rPr>
        <w:t>либо</w:t>
      </w:r>
      <w:r w:rsidRPr="00E55276">
        <w:rPr>
          <w:rFonts w:ascii="Times New Roman" w:hAnsi="Times New Roman"/>
          <w:sz w:val="28"/>
          <w:szCs w:val="28"/>
        </w:rPr>
        <w:t xml:space="preserve"> </w:t>
      </w:r>
      <w:r w:rsidRPr="006C30E8">
        <w:rPr>
          <w:rFonts w:ascii="Times New Roman" w:hAnsi="Times New Roman"/>
          <w:sz w:val="28"/>
          <w:szCs w:val="28"/>
        </w:rPr>
        <w:t>нарастающим итогом с начала текущего финансового года на основе заявок на финансирование главных распоряди</w:t>
      </w:r>
      <w:r w:rsidR="00860C70">
        <w:rPr>
          <w:rFonts w:ascii="Times New Roman" w:hAnsi="Times New Roman"/>
          <w:sz w:val="28"/>
          <w:szCs w:val="28"/>
        </w:rPr>
        <w:t>телей и</w:t>
      </w:r>
      <w:r w:rsidRPr="006C30E8">
        <w:rPr>
          <w:rFonts w:ascii="Times New Roman" w:hAnsi="Times New Roman"/>
          <w:sz w:val="28"/>
          <w:szCs w:val="28"/>
        </w:rPr>
        <w:t xml:space="preserve"> получателей бюджетных средств.</w:t>
      </w:r>
      <w:r w:rsidR="003C4537" w:rsidRPr="003C4537">
        <w:rPr>
          <w:rFonts w:ascii="Times New Roman" w:hAnsi="Times New Roman" w:cs="Times New Roman"/>
          <w:i/>
          <w:color w:val="00004C"/>
          <w:sz w:val="28"/>
          <w:szCs w:val="28"/>
        </w:rPr>
        <w:t xml:space="preserve"> </w:t>
      </w:r>
    </w:p>
    <w:p w:rsidR="003E3969" w:rsidRDefault="003E3969" w:rsidP="00C80327">
      <w:pPr>
        <w:ind w:firstLine="709"/>
        <w:jc w:val="both"/>
        <w:rPr>
          <w:rFonts w:ascii="Times New Roman" w:hAnsi="Times New Roman"/>
          <w:sz w:val="28"/>
          <w:szCs w:val="28"/>
        </w:rPr>
      </w:pPr>
    </w:p>
    <w:p w:rsidR="00EE3710" w:rsidRDefault="00EE3710" w:rsidP="00C80327">
      <w:pPr>
        <w:ind w:firstLine="709"/>
        <w:jc w:val="both"/>
        <w:rPr>
          <w:rFonts w:ascii="Times New Roman" w:hAnsi="Times New Roman"/>
          <w:sz w:val="28"/>
          <w:szCs w:val="28"/>
        </w:rPr>
      </w:pPr>
    </w:p>
    <w:p w:rsidR="00EE3710" w:rsidRDefault="00EE3710" w:rsidP="00C80327">
      <w:pPr>
        <w:ind w:firstLine="709"/>
        <w:jc w:val="both"/>
        <w:rPr>
          <w:rFonts w:ascii="Times New Roman" w:hAnsi="Times New Roman"/>
          <w:sz w:val="28"/>
          <w:szCs w:val="28"/>
        </w:rPr>
      </w:pPr>
    </w:p>
    <w:p w:rsidR="007F72B2" w:rsidRPr="00CD6BEE" w:rsidRDefault="006C30E8" w:rsidP="00C80327">
      <w:pPr>
        <w:ind w:firstLine="709"/>
        <w:jc w:val="both"/>
        <w:rPr>
          <w:rFonts w:ascii="Times New Roman" w:hAnsi="Times New Roman"/>
          <w:b/>
          <w:sz w:val="28"/>
          <w:szCs w:val="28"/>
        </w:rPr>
      </w:pPr>
      <w:r w:rsidRPr="00CF2173">
        <w:rPr>
          <w:rFonts w:ascii="Times New Roman" w:hAnsi="Times New Roman"/>
          <w:b/>
          <w:sz w:val="28"/>
          <w:szCs w:val="28"/>
        </w:rPr>
        <w:t xml:space="preserve">Статья </w:t>
      </w:r>
      <w:r w:rsidR="00CF2173" w:rsidRPr="00CF2173">
        <w:rPr>
          <w:rFonts w:ascii="Times New Roman" w:hAnsi="Times New Roman"/>
          <w:b/>
          <w:sz w:val="28"/>
          <w:szCs w:val="28"/>
        </w:rPr>
        <w:t>3</w:t>
      </w:r>
      <w:r w:rsidR="00A3477F">
        <w:rPr>
          <w:rFonts w:ascii="Times New Roman" w:hAnsi="Times New Roman"/>
          <w:b/>
          <w:sz w:val="28"/>
          <w:szCs w:val="28"/>
        </w:rPr>
        <w:t>4</w:t>
      </w:r>
      <w:r w:rsidRPr="00CD6BEE">
        <w:rPr>
          <w:rFonts w:ascii="Times New Roman" w:hAnsi="Times New Roman"/>
          <w:b/>
          <w:sz w:val="28"/>
          <w:szCs w:val="28"/>
        </w:rPr>
        <w:t>. Использование доходов, фактически по</w:t>
      </w:r>
      <w:r w:rsidRPr="00CD6BEE">
        <w:rPr>
          <w:rFonts w:ascii="Times New Roman" w:hAnsi="Times New Roman"/>
          <w:b/>
          <w:sz w:val="28"/>
          <w:szCs w:val="28"/>
        </w:rPr>
        <w:softHyphen/>
        <w:t xml:space="preserve">лученных при исполнении бюджета </w:t>
      </w:r>
      <w:proofErr w:type="gramStart"/>
      <w:r w:rsidRPr="00CD6BEE">
        <w:rPr>
          <w:rFonts w:ascii="Times New Roman" w:hAnsi="Times New Roman"/>
          <w:b/>
          <w:sz w:val="28"/>
          <w:szCs w:val="28"/>
        </w:rPr>
        <w:t>сверх</w:t>
      </w:r>
      <w:proofErr w:type="gramEnd"/>
      <w:r w:rsidRPr="00CD6BEE">
        <w:rPr>
          <w:rFonts w:ascii="Times New Roman" w:hAnsi="Times New Roman"/>
          <w:b/>
          <w:sz w:val="28"/>
          <w:szCs w:val="28"/>
        </w:rPr>
        <w:t xml:space="preserve"> утвержденных решением о </w:t>
      </w:r>
      <w:r w:rsidR="003F118E" w:rsidRPr="00CD6BEE">
        <w:rPr>
          <w:rFonts w:ascii="Times New Roman" w:hAnsi="Times New Roman"/>
          <w:b/>
          <w:sz w:val="28"/>
          <w:szCs w:val="28"/>
        </w:rPr>
        <w:t xml:space="preserve">местном </w:t>
      </w:r>
      <w:r w:rsidRPr="00CD6BEE">
        <w:rPr>
          <w:rFonts w:ascii="Times New Roman" w:hAnsi="Times New Roman"/>
          <w:b/>
          <w:sz w:val="28"/>
          <w:szCs w:val="28"/>
        </w:rPr>
        <w:t>бюджете</w:t>
      </w:r>
      <w:r w:rsidR="00403030" w:rsidRPr="00CD6BEE">
        <w:rPr>
          <w:rFonts w:ascii="Times New Roman" w:hAnsi="Times New Roman"/>
          <w:b/>
          <w:sz w:val="28"/>
          <w:szCs w:val="28"/>
        </w:rPr>
        <w:t xml:space="preserve"> </w:t>
      </w:r>
    </w:p>
    <w:p w:rsidR="003F118E" w:rsidRPr="00CD6BEE" w:rsidRDefault="003F118E" w:rsidP="00C80327">
      <w:pPr>
        <w:ind w:firstLine="709"/>
        <w:jc w:val="both"/>
        <w:rPr>
          <w:rFonts w:ascii="Times New Roman" w:hAnsi="Times New Roman"/>
          <w:sz w:val="10"/>
          <w:szCs w:val="10"/>
        </w:rPr>
      </w:pPr>
    </w:p>
    <w:p w:rsidR="008371F8" w:rsidRDefault="006C30E8" w:rsidP="008371F8">
      <w:pPr>
        <w:ind w:firstLine="709"/>
        <w:jc w:val="both"/>
        <w:rPr>
          <w:sz w:val="24"/>
          <w:szCs w:val="24"/>
        </w:rPr>
      </w:pPr>
      <w:r w:rsidRPr="00CD6BEE">
        <w:rPr>
          <w:rFonts w:ascii="Times New Roman" w:hAnsi="Times New Roman"/>
          <w:sz w:val="28"/>
          <w:szCs w:val="28"/>
        </w:rPr>
        <w:t xml:space="preserve">Доходы, фактически полученные при исполнении </w:t>
      </w:r>
      <w:r w:rsidR="00221A8F" w:rsidRPr="00CD6BEE">
        <w:rPr>
          <w:rFonts w:ascii="Times New Roman" w:hAnsi="Times New Roman"/>
          <w:sz w:val="28"/>
          <w:szCs w:val="28"/>
        </w:rPr>
        <w:t xml:space="preserve">местного </w:t>
      </w:r>
      <w:r w:rsidR="006305E4" w:rsidRPr="00CD6BEE">
        <w:rPr>
          <w:rFonts w:ascii="Times New Roman" w:hAnsi="Times New Roman"/>
          <w:sz w:val="28"/>
          <w:szCs w:val="28"/>
        </w:rPr>
        <w:t>бюджета</w:t>
      </w:r>
      <w:r w:rsidRPr="00CD6BEE">
        <w:rPr>
          <w:rFonts w:ascii="Times New Roman" w:hAnsi="Times New Roman"/>
          <w:sz w:val="28"/>
          <w:szCs w:val="28"/>
        </w:rPr>
        <w:t xml:space="preserve"> сверх утвержденных решением о </w:t>
      </w:r>
      <w:r w:rsidR="006305E4" w:rsidRPr="00CD6BEE">
        <w:rPr>
          <w:rFonts w:ascii="Times New Roman" w:hAnsi="Times New Roman"/>
          <w:sz w:val="28"/>
          <w:szCs w:val="28"/>
        </w:rPr>
        <w:t>местном бюджете</w:t>
      </w:r>
      <w:r w:rsidRPr="00CD6BEE">
        <w:rPr>
          <w:rFonts w:ascii="Times New Roman" w:hAnsi="Times New Roman"/>
          <w:sz w:val="28"/>
          <w:szCs w:val="28"/>
        </w:rPr>
        <w:t xml:space="preserve"> общего объема доходов, могут направляться </w:t>
      </w:r>
      <w:r w:rsidR="00E55276" w:rsidRPr="00CD6BEE">
        <w:rPr>
          <w:rFonts w:ascii="Times New Roman" w:hAnsi="Times New Roman"/>
          <w:sz w:val="28"/>
          <w:szCs w:val="28"/>
        </w:rPr>
        <w:t xml:space="preserve">Управлением </w:t>
      </w:r>
      <w:r w:rsidRPr="00CD6BEE">
        <w:rPr>
          <w:rFonts w:ascii="Times New Roman" w:hAnsi="Times New Roman"/>
          <w:sz w:val="28"/>
          <w:szCs w:val="28"/>
        </w:rPr>
        <w:t>без</w:t>
      </w:r>
      <w:r w:rsidRPr="006C30E8">
        <w:rPr>
          <w:rFonts w:ascii="Times New Roman" w:hAnsi="Times New Roman"/>
          <w:sz w:val="28"/>
          <w:szCs w:val="28"/>
        </w:rPr>
        <w:t xml:space="preserve"> внесения изменений в решение о бюджете на текущий </w:t>
      </w:r>
      <w:r w:rsidRPr="00C17EE1">
        <w:rPr>
          <w:rFonts w:ascii="Times New Roman" w:hAnsi="Times New Roman"/>
          <w:sz w:val="28"/>
          <w:szCs w:val="28"/>
        </w:rPr>
        <w:t>финансовый год</w:t>
      </w:r>
      <w:r w:rsidR="00403AB0">
        <w:rPr>
          <w:rFonts w:ascii="Times New Roman" w:hAnsi="Times New Roman"/>
          <w:sz w:val="28"/>
          <w:szCs w:val="28"/>
        </w:rPr>
        <w:t xml:space="preserve"> и плановый период</w:t>
      </w:r>
      <w:r w:rsidRPr="006C30E8">
        <w:rPr>
          <w:rFonts w:ascii="Times New Roman" w:hAnsi="Times New Roman"/>
          <w:sz w:val="28"/>
          <w:szCs w:val="28"/>
        </w:rPr>
        <w:t xml:space="preserve"> на замещение муниципальных заимствований, погашение муниципального долга, а также на исполнение публичных нормативных обязательств </w:t>
      </w:r>
      <w:proofErr w:type="gramStart"/>
      <w:r w:rsidR="00CD5D00">
        <w:rPr>
          <w:rFonts w:ascii="Times New Roman" w:hAnsi="Times New Roman"/>
          <w:sz w:val="28"/>
          <w:szCs w:val="28"/>
        </w:rPr>
        <w:t>округа</w:t>
      </w:r>
      <w:proofErr w:type="gramEnd"/>
      <w:r w:rsidRPr="006C30E8">
        <w:rPr>
          <w:rFonts w:ascii="Times New Roman" w:hAnsi="Times New Roman"/>
          <w:sz w:val="28"/>
          <w:szCs w:val="28"/>
        </w:rPr>
        <w:t xml:space="preserve"> в случае недостаточности предусмотренных на их исполнение бюджетных ассигнований в размере, предусмотренном пунктом </w:t>
      </w:r>
      <w:r w:rsidR="00CD6BEE">
        <w:rPr>
          <w:rFonts w:ascii="Times New Roman" w:hAnsi="Times New Roman" w:cs="Times New Roman"/>
          <w:sz w:val="28"/>
          <w:szCs w:val="28"/>
        </w:rPr>
        <w:t>3</w:t>
      </w:r>
      <w:r w:rsidR="007C3B57" w:rsidRPr="00E55276">
        <w:rPr>
          <w:rFonts w:ascii="Times New Roman" w:hAnsi="Times New Roman" w:cs="Times New Roman"/>
          <w:sz w:val="28"/>
          <w:szCs w:val="28"/>
        </w:rPr>
        <w:t xml:space="preserve"> статьи 2</w:t>
      </w:r>
      <w:r w:rsidR="00CD6BEE">
        <w:rPr>
          <w:rFonts w:ascii="Times New Roman" w:hAnsi="Times New Roman" w:cs="Times New Roman"/>
          <w:sz w:val="28"/>
          <w:szCs w:val="28"/>
        </w:rPr>
        <w:t>5</w:t>
      </w:r>
      <w:r w:rsidR="007C3B57" w:rsidRPr="00E55276">
        <w:rPr>
          <w:rFonts w:ascii="Times New Roman" w:hAnsi="Times New Roman" w:cs="Times New Roman"/>
          <w:sz w:val="28"/>
          <w:szCs w:val="28"/>
        </w:rPr>
        <w:t xml:space="preserve"> настоящего Положения</w:t>
      </w:r>
      <w:r w:rsidR="007C3B57" w:rsidRPr="00E55276">
        <w:rPr>
          <w:sz w:val="24"/>
          <w:szCs w:val="24"/>
        </w:rPr>
        <w:t>.</w:t>
      </w:r>
    </w:p>
    <w:p w:rsidR="008371F8" w:rsidRDefault="007C3B57" w:rsidP="008371F8">
      <w:pPr>
        <w:ind w:firstLine="709"/>
        <w:jc w:val="both"/>
        <w:rPr>
          <w:rFonts w:ascii="Times New Roman" w:hAnsi="Times New Roman" w:cs="Times New Roman"/>
          <w:sz w:val="28"/>
          <w:szCs w:val="28"/>
        </w:rPr>
      </w:pPr>
      <w:proofErr w:type="gramStart"/>
      <w:r w:rsidRPr="00E55276">
        <w:rPr>
          <w:rFonts w:ascii="Times New Roman" w:hAnsi="Times New Roman" w:cs="Times New Roman"/>
          <w:sz w:val="28"/>
          <w:szCs w:val="28"/>
        </w:rPr>
        <w:t>Субсидии, субвенции, иные межбюджетные трансферты</w:t>
      </w:r>
      <w:r w:rsidR="003C4537" w:rsidRPr="00E55276">
        <w:rPr>
          <w:rFonts w:ascii="Times New Roman" w:hAnsi="Times New Roman" w:cs="Times New Roman"/>
          <w:sz w:val="28"/>
          <w:szCs w:val="28"/>
        </w:rPr>
        <w:t>,</w:t>
      </w:r>
      <w:r w:rsidR="003C4537" w:rsidRPr="00E55276">
        <w:rPr>
          <w:sz w:val="28"/>
          <w:szCs w:val="28"/>
        </w:rPr>
        <w:t xml:space="preserve"> </w:t>
      </w:r>
      <w:r w:rsidR="003C4537" w:rsidRPr="00E55276">
        <w:rPr>
          <w:rFonts w:ascii="Times New Roman" w:hAnsi="Times New Roman" w:cs="Times New Roman"/>
          <w:sz w:val="28"/>
          <w:szCs w:val="28"/>
        </w:rPr>
        <w:t>имеющие целевое назначение (в случае получения уведомления об их предоставлении</w:t>
      </w:r>
      <w:r w:rsidR="00F7308C" w:rsidRPr="00E55276">
        <w:rPr>
          <w:rFonts w:ascii="Times New Roman" w:hAnsi="Times New Roman" w:cs="Times New Roman"/>
          <w:sz w:val="28"/>
          <w:szCs w:val="28"/>
        </w:rPr>
        <w:t>)</w:t>
      </w:r>
      <w:r w:rsidR="00BB0BDA">
        <w:rPr>
          <w:rFonts w:ascii="Times New Roman" w:hAnsi="Times New Roman" w:cs="Times New Roman"/>
          <w:sz w:val="28"/>
          <w:szCs w:val="28"/>
        </w:rPr>
        <w:t>,</w:t>
      </w:r>
      <w:r w:rsidR="00BB0BDA" w:rsidRPr="00BB0BDA">
        <w:rPr>
          <w:rFonts w:ascii="Times New Roman" w:hAnsi="Times New Roman" w:cs="Times New Roman"/>
          <w:sz w:val="28"/>
          <w:szCs w:val="28"/>
        </w:rPr>
        <w:t xml:space="preserve"> </w:t>
      </w:r>
      <w:r w:rsidR="00BB0BDA">
        <w:rPr>
          <w:rFonts w:ascii="Times New Roman" w:hAnsi="Times New Roman" w:cs="Times New Roman"/>
          <w:sz w:val="28"/>
          <w:szCs w:val="28"/>
        </w:rPr>
        <w:t xml:space="preserve">в </w:t>
      </w:r>
      <w:r w:rsidR="00BB0BDA" w:rsidRPr="00581FCB">
        <w:rPr>
          <w:rFonts w:ascii="Times New Roman" w:hAnsi="Times New Roman" w:cs="Times New Roman"/>
          <w:sz w:val="28"/>
          <w:szCs w:val="28"/>
        </w:rPr>
        <w:t xml:space="preserve">том числе поступающие в бюджет в порядке, установленном </w:t>
      </w:r>
      <w:hyperlink r:id="rId25" w:history="1">
        <w:r w:rsidR="00BB0BDA" w:rsidRPr="00581FCB">
          <w:rPr>
            <w:rFonts w:ascii="Times New Roman" w:hAnsi="Times New Roman" w:cs="Times New Roman"/>
            <w:sz w:val="28"/>
            <w:szCs w:val="28"/>
          </w:rPr>
          <w:t xml:space="preserve">пунктом 5 статьи </w:t>
        </w:r>
      </w:hyperlink>
      <w:r w:rsidR="00581FCB" w:rsidRPr="00581FCB">
        <w:rPr>
          <w:rFonts w:ascii="Times New Roman" w:hAnsi="Times New Roman" w:cs="Times New Roman"/>
          <w:sz w:val="28"/>
          <w:szCs w:val="28"/>
        </w:rPr>
        <w:t>38</w:t>
      </w:r>
      <w:r w:rsidR="00BB0BDA" w:rsidRPr="00581FCB">
        <w:rPr>
          <w:rFonts w:ascii="Times New Roman" w:hAnsi="Times New Roman" w:cs="Times New Roman"/>
          <w:sz w:val="28"/>
          <w:szCs w:val="28"/>
        </w:rPr>
        <w:t xml:space="preserve"> настоящего Положения</w:t>
      </w:r>
      <w:r w:rsidR="00BB0BDA" w:rsidRPr="00581FCB">
        <w:rPr>
          <w:sz w:val="28"/>
          <w:szCs w:val="28"/>
        </w:rPr>
        <w:t xml:space="preserve">, </w:t>
      </w:r>
      <w:r w:rsidR="00BB0BDA" w:rsidRPr="00581FCB">
        <w:rPr>
          <w:rFonts w:ascii="Times New Roman" w:hAnsi="Times New Roman" w:cs="Times New Roman"/>
          <w:sz w:val="28"/>
          <w:szCs w:val="28"/>
        </w:rPr>
        <w:t xml:space="preserve">а также </w:t>
      </w:r>
      <w:r w:rsidRPr="00581FCB">
        <w:rPr>
          <w:rFonts w:ascii="Times New Roman" w:hAnsi="Times New Roman" w:cs="Times New Roman"/>
          <w:sz w:val="28"/>
          <w:szCs w:val="28"/>
        </w:rPr>
        <w:t>безвозмездные поступления от физических и юридических лиц</w:t>
      </w:r>
      <w:r w:rsidRPr="008371F8">
        <w:rPr>
          <w:rFonts w:ascii="Times New Roman" w:hAnsi="Times New Roman" w:cs="Times New Roman"/>
          <w:sz w:val="28"/>
          <w:szCs w:val="28"/>
        </w:rPr>
        <w:t xml:space="preserve">, </w:t>
      </w:r>
      <w:r w:rsidR="008371F8" w:rsidRPr="008371F8">
        <w:rPr>
          <w:rFonts w:ascii="Times New Roman" w:hAnsi="Times New Roman" w:cs="Times New Roman"/>
          <w:sz w:val="28"/>
          <w:szCs w:val="28"/>
        </w:rPr>
        <w:t>фактически полученные при исполнении бюджета сверх утвержденных решением о местном бюджете доходов, направляются на увеличение расходов бюджета, соответствующих целям предоставления указанных</w:t>
      </w:r>
      <w:proofErr w:type="gramEnd"/>
      <w:r w:rsidR="008371F8" w:rsidRPr="008371F8">
        <w:rPr>
          <w:rFonts w:ascii="Times New Roman" w:hAnsi="Times New Roman" w:cs="Times New Roman"/>
          <w:sz w:val="28"/>
          <w:szCs w:val="28"/>
        </w:rPr>
        <w:t xml:space="preserve"> средств, с внесением изменений</w:t>
      </w:r>
      <w:r w:rsidR="008371F8">
        <w:rPr>
          <w:rFonts w:ascii="Times New Roman" w:hAnsi="Times New Roman" w:cs="Times New Roman"/>
          <w:sz w:val="28"/>
          <w:szCs w:val="28"/>
        </w:rPr>
        <w:t xml:space="preserve"> в сводную бюджетную роспись без внесения изменений в решение о местном бюджете на текущий финансовый год (текущий финансовый год и плановый период).</w:t>
      </w:r>
    </w:p>
    <w:p w:rsidR="0076724D" w:rsidRPr="00221A8F" w:rsidRDefault="0076724D" w:rsidP="00C80327">
      <w:pPr>
        <w:ind w:firstLine="709"/>
        <w:jc w:val="both"/>
        <w:rPr>
          <w:rFonts w:ascii="Times New Roman" w:hAnsi="Times New Roman"/>
          <w:b/>
          <w:i/>
          <w:sz w:val="24"/>
          <w:szCs w:val="24"/>
        </w:rPr>
      </w:pPr>
    </w:p>
    <w:p w:rsidR="006C30E8" w:rsidRPr="00221A8F" w:rsidRDefault="006C30E8" w:rsidP="00C80327">
      <w:pPr>
        <w:ind w:firstLine="709"/>
        <w:jc w:val="both"/>
        <w:rPr>
          <w:rFonts w:ascii="Times New Roman" w:hAnsi="Times New Roman"/>
          <w:b/>
          <w:sz w:val="28"/>
          <w:szCs w:val="28"/>
        </w:rPr>
      </w:pPr>
      <w:r w:rsidRPr="00221A8F">
        <w:rPr>
          <w:rFonts w:ascii="Times New Roman" w:hAnsi="Times New Roman"/>
          <w:b/>
          <w:sz w:val="28"/>
          <w:szCs w:val="28"/>
        </w:rPr>
        <w:t xml:space="preserve">Статья </w:t>
      </w:r>
      <w:r w:rsidR="00221A8F" w:rsidRPr="00221A8F">
        <w:rPr>
          <w:rFonts w:ascii="Times New Roman" w:hAnsi="Times New Roman"/>
          <w:b/>
          <w:sz w:val="28"/>
          <w:szCs w:val="28"/>
        </w:rPr>
        <w:t>3</w:t>
      </w:r>
      <w:r w:rsidR="00A3477F">
        <w:rPr>
          <w:rFonts w:ascii="Times New Roman" w:hAnsi="Times New Roman"/>
          <w:b/>
          <w:sz w:val="28"/>
          <w:szCs w:val="28"/>
        </w:rPr>
        <w:t>5</w:t>
      </w:r>
      <w:r w:rsidRPr="00221A8F">
        <w:rPr>
          <w:rFonts w:ascii="Times New Roman" w:hAnsi="Times New Roman"/>
          <w:b/>
          <w:sz w:val="28"/>
          <w:szCs w:val="28"/>
        </w:rPr>
        <w:t xml:space="preserve">. </w:t>
      </w:r>
      <w:r w:rsidR="007C3B57" w:rsidRPr="00221A8F">
        <w:rPr>
          <w:rFonts w:ascii="Times New Roman" w:hAnsi="Times New Roman"/>
          <w:b/>
          <w:sz w:val="28"/>
          <w:szCs w:val="28"/>
        </w:rPr>
        <w:t xml:space="preserve">Размещение </w:t>
      </w:r>
      <w:r w:rsidRPr="00221A8F">
        <w:rPr>
          <w:rFonts w:ascii="Times New Roman" w:hAnsi="Times New Roman"/>
          <w:b/>
          <w:sz w:val="28"/>
          <w:szCs w:val="28"/>
        </w:rPr>
        <w:t>бюджетных средств на банковских депозитах, передач</w:t>
      </w:r>
      <w:r w:rsidR="007C3B57" w:rsidRPr="00221A8F">
        <w:rPr>
          <w:rFonts w:ascii="Times New Roman" w:hAnsi="Times New Roman"/>
          <w:b/>
          <w:sz w:val="28"/>
          <w:szCs w:val="28"/>
        </w:rPr>
        <w:t>а</w:t>
      </w:r>
      <w:r w:rsidRPr="00221A8F">
        <w:rPr>
          <w:rFonts w:ascii="Times New Roman" w:hAnsi="Times New Roman"/>
          <w:b/>
          <w:sz w:val="28"/>
          <w:szCs w:val="28"/>
        </w:rPr>
        <w:t xml:space="preserve"> бюджетных сре</w:t>
      </w:r>
      <w:proofErr w:type="gramStart"/>
      <w:r w:rsidRPr="00221A8F">
        <w:rPr>
          <w:rFonts w:ascii="Times New Roman" w:hAnsi="Times New Roman"/>
          <w:b/>
          <w:sz w:val="28"/>
          <w:szCs w:val="28"/>
        </w:rPr>
        <w:t>дств в д</w:t>
      </w:r>
      <w:proofErr w:type="gramEnd"/>
      <w:r w:rsidRPr="00221A8F">
        <w:rPr>
          <w:rFonts w:ascii="Times New Roman" w:hAnsi="Times New Roman"/>
          <w:b/>
          <w:sz w:val="28"/>
          <w:szCs w:val="28"/>
        </w:rPr>
        <w:t>оверительное управление</w:t>
      </w:r>
    </w:p>
    <w:p w:rsidR="0076724D" w:rsidRPr="006A2CB1" w:rsidRDefault="0076724D" w:rsidP="00C80327">
      <w:pPr>
        <w:ind w:firstLine="709"/>
        <w:jc w:val="both"/>
        <w:rPr>
          <w:rFonts w:ascii="Times New Roman" w:hAnsi="Times New Roman"/>
          <w:sz w:val="10"/>
          <w:szCs w:val="10"/>
        </w:rPr>
      </w:pPr>
    </w:p>
    <w:p w:rsidR="006C30E8" w:rsidRDefault="006C30E8" w:rsidP="00C80327">
      <w:pPr>
        <w:ind w:firstLine="709"/>
        <w:jc w:val="both"/>
        <w:rPr>
          <w:rFonts w:ascii="Times New Roman" w:hAnsi="Times New Roman"/>
          <w:sz w:val="28"/>
          <w:szCs w:val="28"/>
        </w:rPr>
      </w:pPr>
      <w:r w:rsidRPr="006C30E8">
        <w:rPr>
          <w:rFonts w:ascii="Times New Roman" w:hAnsi="Times New Roman"/>
          <w:sz w:val="28"/>
          <w:szCs w:val="28"/>
        </w:rPr>
        <w:t xml:space="preserve">Размещение бюджетных средств на банковских депозитах, получение дополнительных доходов в процессе исполнения </w:t>
      </w:r>
      <w:r w:rsidR="00221A8F">
        <w:rPr>
          <w:rFonts w:ascii="Times New Roman" w:hAnsi="Times New Roman"/>
          <w:sz w:val="28"/>
          <w:szCs w:val="28"/>
        </w:rPr>
        <w:t xml:space="preserve">местного </w:t>
      </w:r>
      <w:r w:rsidRPr="006C30E8">
        <w:rPr>
          <w:rFonts w:ascii="Times New Roman" w:hAnsi="Times New Roman"/>
          <w:sz w:val="28"/>
          <w:szCs w:val="28"/>
        </w:rPr>
        <w:t>бюджета за счет размещения бюджетных средств на банковских депозитах и передача полученных доходов в дове</w:t>
      </w:r>
      <w:r w:rsidR="00617252">
        <w:rPr>
          <w:rFonts w:ascii="Times New Roman" w:hAnsi="Times New Roman"/>
          <w:sz w:val="28"/>
          <w:szCs w:val="28"/>
        </w:rPr>
        <w:t>рительное управление не допуска</w:t>
      </w:r>
      <w:r w:rsidRPr="006C30E8">
        <w:rPr>
          <w:rFonts w:ascii="Times New Roman" w:hAnsi="Times New Roman"/>
          <w:sz w:val="28"/>
          <w:szCs w:val="28"/>
        </w:rPr>
        <w:t>ются.</w:t>
      </w:r>
    </w:p>
    <w:p w:rsidR="008371F8" w:rsidRDefault="008371F8" w:rsidP="008371F8">
      <w:pPr>
        <w:widowControl/>
        <w:ind w:firstLine="540"/>
        <w:jc w:val="both"/>
        <w:outlineLvl w:val="0"/>
        <w:rPr>
          <w:rFonts w:ascii="Times New Roman" w:hAnsi="Times New Roman" w:cs="Times New Roman"/>
          <w:b/>
          <w:bCs/>
          <w:sz w:val="28"/>
          <w:szCs w:val="28"/>
        </w:rPr>
      </w:pPr>
    </w:p>
    <w:p w:rsidR="008371F8" w:rsidRDefault="008371F8" w:rsidP="0050335B">
      <w:pPr>
        <w:widowControl/>
        <w:ind w:firstLine="709"/>
        <w:jc w:val="both"/>
        <w:outlineLvl w:val="0"/>
        <w:rPr>
          <w:rFonts w:ascii="Times New Roman" w:hAnsi="Times New Roman" w:cs="Times New Roman"/>
          <w:b/>
          <w:bCs/>
          <w:sz w:val="28"/>
          <w:szCs w:val="28"/>
        </w:rPr>
      </w:pPr>
      <w:r>
        <w:rPr>
          <w:rFonts w:ascii="Times New Roman" w:hAnsi="Times New Roman" w:cs="Times New Roman"/>
          <w:b/>
          <w:bCs/>
          <w:sz w:val="28"/>
          <w:szCs w:val="28"/>
        </w:rPr>
        <w:t>Статья 3</w:t>
      </w:r>
      <w:r w:rsidR="00581FCB">
        <w:rPr>
          <w:rFonts w:ascii="Times New Roman" w:hAnsi="Times New Roman" w:cs="Times New Roman"/>
          <w:b/>
          <w:bCs/>
          <w:sz w:val="28"/>
          <w:szCs w:val="28"/>
        </w:rPr>
        <w:t>6</w:t>
      </w:r>
      <w:r>
        <w:rPr>
          <w:rFonts w:ascii="Times New Roman" w:hAnsi="Times New Roman" w:cs="Times New Roman"/>
          <w:b/>
          <w:bCs/>
          <w:sz w:val="28"/>
          <w:szCs w:val="28"/>
        </w:rPr>
        <w:t>. Операции по управлению остатками средств на едином счете бюджета</w:t>
      </w:r>
    </w:p>
    <w:p w:rsidR="00F1656C" w:rsidRPr="00F1656C" w:rsidRDefault="00F1656C" w:rsidP="0050335B">
      <w:pPr>
        <w:widowControl/>
        <w:ind w:firstLine="709"/>
        <w:jc w:val="both"/>
        <w:outlineLvl w:val="0"/>
        <w:rPr>
          <w:rFonts w:ascii="Times New Roman" w:hAnsi="Times New Roman" w:cs="Times New Roman"/>
          <w:b/>
          <w:bCs/>
          <w:sz w:val="10"/>
          <w:szCs w:val="10"/>
        </w:rPr>
      </w:pPr>
    </w:p>
    <w:p w:rsidR="00CC2AA6" w:rsidRDefault="008371F8" w:rsidP="00CC2AA6">
      <w:pPr>
        <w:widowControl/>
        <w:numPr>
          <w:ilvl w:val="0"/>
          <w:numId w:val="35"/>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Операции по управлению остатками средств на едином счете бюджета заключаются в размещении временно свободных средств единого счета бюджета и в привлечении сре</w:t>
      </w:r>
      <w:proofErr w:type="gramStart"/>
      <w:r>
        <w:rPr>
          <w:rFonts w:ascii="Times New Roman" w:hAnsi="Times New Roman" w:cs="Times New Roman"/>
          <w:sz w:val="28"/>
          <w:szCs w:val="28"/>
        </w:rPr>
        <w:t>дств дл</w:t>
      </w:r>
      <w:proofErr w:type="gramEnd"/>
      <w:r>
        <w:rPr>
          <w:rFonts w:ascii="Times New Roman" w:hAnsi="Times New Roman" w:cs="Times New Roman"/>
          <w:sz w:val="28"/>
          <w:szCs w:val="28"/>
        </w:rPr>
        <w:t>я обеспечения остатка средств на едином счете бюджета.</w:t>
      </w:r>
    </w:p>
    <w:p w:rsidR="00CC2AA6" w:rsidRPr="00CC2AA6" w:rsidRDefault="008371F8" w:rsidP="00CC2AA6">
      <w:pPr>
        <w:widowControl/>
        <w:numPr>
          <w:ilvl w:val="0"/>
          <w:numId w:val="35"/>
        </w:numPr>
        <w:tabs>
          <w:tab w:val="left" w:pos="993"/>
        </w:tabs>
        <w:ind w:left="0" w:firstLine="709"/>
        <w:jc w:val="both"/>
        <w:rPr>
          <w:rFonts w:ascii="Times New Roman" w:hAnsi="Times New Roman" w:cs="Times New Roman"/>
          <w:sz w:val="28"/>
          <w:szCs w:val="28"/>
        </w:rPr>
      </w:pPr>
      <w:r w:rsidRPr="00CC2AA6">
        <w:rPr>
          <w:rFonts w:ascii="Times New Roman" w:hAnsi="Times New Roman" w:cs="Times New Roman"/>
          <w:sz w:val="28"/>
          <w:szCs w:val="28"/>
        </w:rPr>
        <w:t>В состав операций по управлению остатками средств на едином счете местного бюджета включаются привлечение на единый счет местного бюджета и возврат привлеченных сре</w:t>
      </w:r>
      <w:proofErr w:type="gramStart"/>
      <w:r w:rsidRPr="00CC2AA6">
        <w:rPr>
          <w:rFonts w:ascii="Times New Roman" w:hAnsi="Times New Roman" w:cs="Times New Roman"/>
          <w:sz w:val="28"/>
          <w:szCs w:val="28"/>
        </w:rPr>
        <w:t>дств в с</w:t>
      </w:r>
      <w:proofErr w:type="gramEnd"/>
      <w:r w:rsidRPr="00CC2AA6">
        <w:rPr>
          <w:rFonts w:ascii="Times New Roman" w:hAnsi="Times New Roman" w:cs="Times New Roman"/>
          <w:sz w:val="28"/>
          <w:szCs w:val="28"/>
        </w:rPr>
        <w:t xml:space="preserve">оответствии с </w:t>
      </w:r>
      <w:hyperlink w:anchor="Par19" w:history="1">
        <w:r w:rsidRPr="00CC2AA6">
          <w:rPr>
            <w:rFonts w:ascii="Times New Roman" w:hAnsi="Times New Roman" w:cs="Times New Roman"/>
            <w:sz w:val="28"/>
            <w:szCs w:val="28"/>
          </w:rPr>
          <w:t xml:space="preserve">пунктами </w:t>
        </w:r>
      </w:hyperlink>
      <w:r w:rsidR="00CC2AA6" w:rsidRPr="00CC2AA6">
        <w:rPr>
          <w:rFonts w:ascii="Times New Roman" w:hAnsi="Times New Roman" w:cs="Times New Roman"/>
          <w:sz w:val="28"/>
          <w:szCs w:val="28"/>
        </w:rPr>
        <w:t>3</w:t>
      </w:r>
      <w:r w:rsidRPr="00CC2AA6">
        <w:rPr>
          <w:rFonts w:ascii="Times New Roman" w:hAnsi="Times New Roman" w:cs="Times New Roman"/>
          <w:sz w:val="28"/>
          <w:szCs w:val="28"/>
        </w:rPr>
        <w:t xml:space="preserve">, </w:t>
      </w:r>
      <w:hyperlink w:anchor="Par20" w:history="1">
        <w:r w:rsidR="00CC2AA6" w:rsidRPr="00CC2AA6">
          <w:rPr>
            <w:rFonts w:ascii="Times New Roman" w:hAnsi="Times New Roman" w:cs="Times New Roman"/>
            <w:sz w:val="28"/>
            <w:szCs w:val="28"/>
          </w:rPr>
          <w:t>4</w:t>
        </w:r>
      </w:hyperlink>
      <w:r w:rsidRPr="00CC2AA6">
        <w:rPr>
          <w:rFonts w:ascii="Times New Roman" w:hAnsi="Times New Roman" w:cs="Times New Roman"/>
          <w:sz w:val="28"/>
          <w:szCs w:val="28"/>
        </w:rPr>
        <w:t xml:space="preserve"> и </w:t>
      </w:r>
      <w:hyperlink w:anchor="Par22" w:history="1">
        <w:r w:rsidR="00CC2AA6" w:rsidRPr="00CC2AA6">
          <w:rPr>
            <w:rFonts w:ascii="Times New Roman" w:hAnsi="Times New Roman" w:cs="Times New Roman"/>
            <w:sz w:val="28"/>
            <w:szCs w:val="28"/>
          </w:rPr>
          <w:t>5</w:t>
        </w:r>
      </w:hyperlink>
      <w:r w:rsidRPr="00CC2AA6">
        <w:rPr>
          <w:rFonts w:ascii="Times New Roman" w:hAnsi="Times New Roman" w:cs="Times New Roman"/>
          <w:sz w:val="28"/>
          <w:szCs w:val="28"/>
        </w:rPr>
        <w:t xml:space="preserve"> настоящей статьи.</w:t>
      </w:r>
      <w:bookmarkStart w:id="4" w:name="Par19"/>
      <w:bookmarkEnd w:id="4"/>
    </w:p>
    <w:p w:rsidR="00CC2AA6" w:rsidRDefault="0050335B" w:rsidP="00CC2AA6">
      <w:pPr>
        <w:widowControl/>
        <w:numPr>
          <w:ilvl w:val="0"/>
          <w:numId w:val="35"/>
        </w:numPr>
        <w:tabs>
          <w:tab w:val="left" w:pos="993"/>
        </w:tabs>
        <w:ind w:left="0" w:firstLine="709"/>
        <w:jc w:val="both"/>
        <w:rPr>
          <w:rFonts w:ascii="Times New Roman" w:hAnsi="Times New Roman" w:cs="Times New Roman"/>
          <w:sz w:val="28"/>
          <w:szCs w:val="28"/>
        </w:rPr>
      </w:pPr>
      <w:proofErr w:type="gramStart"/>
      <w:r w:rsidRPr="00CC2AA6">
        <w:rPr>
          <w:rFonts w:ascii="Times New Roman" w:hAnsi="Times New Roman" w:cs="Times New Roman"/>
          <w:sz w:val="28"/>
          <w:szCs w:val="28"/>
        </w:rPr>
        <w:t>Управление</w:t>
      </w:r>
      <w:r w:rsidR="008371F8" w:rsidRPr="00CC2AA6">
        <w:rPr>
          <w:rFonts w:ascii="Times New Roman" w:hAnsi="Times New Roman" w:cs="Times New Roman"/>
          <w:sz w:val="28"/>
          <w:szCs w:val="28"/>
        </w:rPr>
        <w:t xml:space="preserve"> в порядке, установленном </w:t>
      </w:r>
      <w:r w:rsidRPr="00CC2AA6">
        <w:rPr>
          <w:rFonts w:ascii="Times New Roman" w:hAnsi="Times New Roman" w:cs="Times New Roman"/>
          <w:sz w:val="28"/>
          <w:szCs w:val="28"/>
        </w:rPr>
        <w:t>А</w:t>
      </w:r>
      <w:r w:rsidR="008371F8" w:rsidRPr="00CC2AA6">
        <w:rPr>
          <w:rFonts w:ascii="Times New Roman" w:hAnsi="Times New Roman" w:cs="Times New Roman"/>
          <w:sz w:val="28"/>
          <w:szCs w:val="28"/>
        </w:rPr>
        <w:t xml:space="preserve">дминистрацией </w:t>
      </w:r>
      <w:r w:rsidRPr="00CC2AA6">
        <w:rPr>
          <w:rFonts w:ascii="Times New Roman" w:hAnsi="Times New Roman" w:cs="Times New Roman"/>
          <w:sz w:val="28"/>
          <w:szCs w:val="28"/>
        </w:rPr>
        <w:t>округа</w:t>
      </w:r>
      <w:r w:rsidR="008371F8" w:rsidRPr="00CC2AA6">
        <w:rPr>
          <w:rFonts w:ascii="Times New Roman" w:hAnsi="Times New Roman" w:cs="Times New Roman"/>
          <w:sz w:val="28"/>
          <w:szCs w:val="28"/>
        </w:rPr>
        <w:t xml:space="preserve">, с учетом общих требований, установленных Правительством Российской Федерации, привлекает остатки средств на казначейских счетах для </w:t>
      </w:r>
      <w:r w:rsidR="008371F8" w:rsidRPr="00CC2AA6">
        <w:rPr>
          <w:rFonts w:ascii="Times New Roman" w:hAnsi="Times New Roman" w:cs="Times New Roman"/>
          <w:sz w:val="28"/>
          <w:szCs w:val="28"/>
        </w:rPr>
        <w:lastRenderedPageBreak/>
        <w:t xml:space="preserve">осуществления и отражения операций с денежными средствами, поступающими во временное распоряжение получателей средств местного бюджета, казначейских счетах для осуществления и отражения операций с денежными средствами бюджетных и автономных учреждений, открытых </w:t>
      </w:r>
      <w:r w:rsidRPr="00CC2AA6">
        <w:rPr>
          <w:rFonts w:ascii="Times New Roman" w:hAnsi="Times New Roman" w:cs="Times New Roman"/>
          <w:sz w:val="28"/>
          <w:szCs w:val="28"/>
        </w:rPr>
        <w:t>Управлению</w:t>
      </w:r>
      <w:r w:rsidR="008371F8" w:rsidRPr="00CC2AA6">
        <w:rPr>
          <w:rFonts w:ascii="Times New Roman" w:hAnsi="Times New Roman" w:cs="Times New Roman"/>
          <w:sz w:val="28"/>
          <w:szCs w:val="28"/>
        </w:rPr>
        <w:t>, казначейских счетах для осуществления и отражения операций с</w:t>
      </w:r>
      <w:proofErr w:type="gramEnd"/>
      <w:r w:rsidR="008371F8" w:rsidRPr="00CC2AA6">
        <w:rPr>
          <w:rFonts w:ascii="Times New Roman" w:hAnsi="Times New Roman" w:cs="Times New Roman"/>
          <w:sz w:val="28"/>
          <w:szCs w:val="28"/>
        </w:rPr>
        <w:t xml:space="preserve"> денежными средствами юридических лиц, не являющихся участниками бюджетного процесса, бюджетными и автономными учреждениями, открытых </w:t>
      </w:r>
      <w:r w:rsidRPr="00CC2AA6">
        <w:rPr>
          <w:rFonts w:ascii="Times New Roman" w:hAnsi="Times New Roman" w:cs="Times New Roman"/>
          <w:sz w:val="28"/>
          <w:szCs w:val="28"/>
        </w:rPr>
        <w:t>Управлению</w:t>
      </w:r>
      <w:r w:rsidR="008371F8" w:rsidRPr="00CC2AA6">
        <w:rPr>
          <w:rFonts w:ascii="Times New Roman" w:hAnsi="Times New Roman" w:cs="Times New Roman"/>
          <w:sz w:val="28"/>
          <w:szCs w:val="28"/>
        </w:rPr>
        <w:t>.</w:t>
      </w:r>
      <w:bookmarkStart w:id="5" w:name="Par20"/>
      <w:bookmarkEnd w:id="5"/>
    </w:p>
    <w:p w:rsidR="00CC2AA6" w:rsidRDefault="0050335B" w:rsidP="00CC2AA6">
      <w:pPr>
        <w:widowControl/>
        <w:numPr>
          <w:ilvl w:val="0"/>
          <w:numId w:val="35"/>
        </w:numPr>
        <w:tabs>
          <w:tab w:val="left" w:pos="993"/>
        </w:tabs>
        <w:ind w:left="0" w:firstLine="709"/>
        <w:jc w:val="both"/>
        <w:rPr>
          <w:rFonts w:ascii="Times New Roman" w:hAnsi="Times New Roman" w:cs="Times New Roman"/>
          <w:sz w:val="28"/>
          <w:szCs w:val="28"/>
        </w:rPr>
      </w:pPr>
      <w:proofErr w:type="gramStart"/>
      <w:r w:rsidRPr="00CC2AA6">
        <w:rPr>
          <w:rFonts w:ascii="Times New Roman" w:hAnsi="Times New Roman" w:cs="Times New Roman"/>
          <w:sz w:val="28"/>
          <w:szCs w:val="28"/>
        </w:rPr>
        <w:t>Управление</w:t>
      </w:r>
      <w:r w:rsidR="008371F8" w:rsidRPr="00CC2AA6">
        <w:rPr>
          <w:rFonts w:ascii="Times New Roman" w:hAnsi="Times New Roman" w:cs="Times New Roman"/>
          <w:sz w:val="28"/>
          <w:szCs w:val="28"/>
        </w:rPr>
        <w:t xml:space="preserve"> осуществляют возврат привлеченных средств на казначейские счета, с которых они были ранее перечислены, в том числе в целях проведения операций за счет привлеченных средств, не позднее второго рабочего дня, следующего за днем приема к исполнению распоряжений получателей указанных средств, а также при завершении текущего финансового года, но не позднее последнего рабочего дня текущего финансового года.</w:t>
      </w:r>
      <w:bookmarkStart w:id="6" w:name="Par21"/>
      <w:bookmarkStart w:id="7" w:name="Par22"/>
      <w:bookmarkEnd w:id="6"/>
      <w:bookmarkEnd w:id="7"/>
      <w:proofErr w:type="gramEnd"/>
    </w:p>
    <w:p w:rsidR="00CC2AA6" w:rsidRPr="00CC2AA6" w:rsidRDefault="008371F8" w:rsidP="00CC2AA6">
      <w:pPr>
        <w:widowControl/>
        <w:numPr>
          <w:ilvl w:val="0"/>
          <w:numId w:val="35"/>
        </w:numPr>
        <w:tabs>
          <w:tab w:val="left" w:pos="993"/>
        </w:tabs>
        <w:ind w:left="0" w:firstLine="709"/>
        <w:jc w:val="both"/>
        <w:rPr>
          <w:rFonts w:ascii="Times New Roman" w:hAnsi="Times New Roman" w:cs="Times New Roman"/>
          <w:sz w:val="28"/>
          <w:szCs w:val="28"/>
        </w:rPr>
      </w:pPr>
      <w:r w:rsidRPr="00CC2AA6">
        <w:rPr>
          <w:rFonts w:ascii="Times New Roman" w:hAnsi="Times New Roman" w:cs="Times New Roman"/>
          <w:sz w:val="28"/>
          <w:szCs w:val="28"/>
        </w:rPr>
        <w:t xml:space="preserve">Возврат привлеченных средств с единого счета местного бюджета на казначейские счета, с которых они были ранее перечислены, в соответствии с </w:t>
      </w:r>
      <w:hyperlink w:anchor="Par20" w:history="1">
        <w:r w:rsidRPr="00CC2AA6">
          <w:rPr>
            <w:rFonts w:ascii="Times New Roman" w:hAnsi="Times New Roman" w:cs="Times New Roman"/>
            <w:sz w:val="28"/>
            <w:szCs w:val="28"/>
          </w:rPr>
          <w:t xml:space="preserve">пунктами </w:t>
        </w:r>
      </w:hyperlink>
      <w:r w:rsidR="00CC2AA6" w:rsidRPr="00CC2AA6">
        <w:rPr>
          <w:rFonts w:ascii="Times New Roman" w:hAnsi="Times New Roman" w:cs="Times New Roman"/>
          <w:sz w:val="28"/>
          <w:szCs w:val="28"/>
        </w:rPr>
        <w:t>4</w:t>
      </w:r>
      <w:r w:rsidRPr="00CC2AA6">
        <w:rPr>
          <w:rFonts w:ascii="Times New Roman" w:hAnsi="Times New Roman" w:cs="Times New Roman"/>
          <w:sz w:val="28"/>
          <w:szCs w:val="28"/>
        </w:rPr>
        <w:t xml:space="preserve"> настоящей статьи, осуществляется в порядке, установленном </w:t>
      </w:r>
      <w:r w:rsidR="00CC2AA6" w:rsidRPr="00CC2AA6">
        <w:rPr>
          <w:rFonts w:ascii="Times New Roman" w:hAnsi="Times New Roman" w:cs="Times New Roman"/>
          <w:sz w:val="28"/>
          <w:szCs w:val="28"/>
        </w:rPr>
        <w:t>Администрацией округа, с учетом общих требований, установленных Правительством Российской Федерации.</w:t>
      </w:r>
    </w:p>
    <w:p w:rsidR="009E11F5" w:rsidRDefault="009E11F5" w:rsidP="00C80327">
      <w:pPr>
        <w:ind w:firstLine="709"/>
        <w:jc w:val="both"/>
        <w:rPr>
          <w:rFonts w:ascii="Times New Roman" w:hAnsi="Times New Roman"/>
          <w:sz w:val="28"/>
          <w:szCs w:val="28"/>
        </w:rPr>
      </w:pPr>
    </w:p>
    <w:p w:rsidR="006C30E8" w:rsidRPr="00221A8F" w:rsidRDefault="006C30E8" w:rsidP="00C80327">
      <w:pPr>
        <w:ind w:firstLine="709"/>
        <w:jc w:val="both"/>
        <w:rPr>
          <w:rFonts w:ascii="Times New Roman" w:hAnsi="Times New Roman"/>
          <w:b/>
          <w:sz w:val="28"/>
          <w:szCs w:val="28"/>
        </w:rPr>
      </w:pPr>
      <w:r w:rsidRPr="00221A8F">
        <w:rPr>
          <w:rFonts w:ascii="Times New Roman" w:hAnsi="Times New Roman"/>
          <w:b/>
          <w:sz w:val="28"/>
          <w:szCs w:val="28"/>
        </w:rPr>
        <w:t>Статья 3</w:t>
      </w:r>
      <w:r w:rsidR="00581FCB">
        <w:rPr>
          <w:rFonts w:ascii="Times New Roman" w:hAnsi="Times New Roman"/>
          <w:b/>
          <w:sz w:val="28"/>
          <w:szCs w:val="28"/>
        </w:rPr>
        <w:t>7</w:t>
      </w:r>
      <w:r w:rsidRPr="00221A8F">
        <w:rPr>
          <w:rFonts w:ascii="Times New Roman" w:hAnsi="Times New Roman"/>
          <w:b/>
          <w:sz w:val="28"/>
          <w:szCs w:val="28"/>
        </w:rPr>
        <w:t>.  Иммунитет бюджета</w:t>
      </w:r>
    </w:p>
    <w:p w:rsidR="006171AE" w:rsidRPr="006A2CB1" w:rsidRDefault="006171AE" w:rsidP="00C80327">
      <w:pPr>
        <w:ind w:firstLine="709"/>
        <w:jc w:val="both"/>
        <w:rPr>
          <w:rFonts w:ascii="Times New Roman" w:hAnsi="Times New Roman"/>
          <w:sz w:val="10"/>
          <w:szCs w:val="10"/>
        </w:rPr>
      </w:pPr>
    </w:p>
    <w:p w:rsidR="006C30E8" w:rsidRPr="00E55276" w:rsidRDefault="006C30E8" w:rsidP="00C80327">
      <w:pPr>
        <w:ind w:firstLine="709"/>
        <w:jc w:val="both"/>
        <w:rPr>
          <w:rFonts w:ascii="Times New Roman" w:hAnsi="Times New Roman"/>
          <w:sz w:val="28"/>
          <w:szCs w:val="28"/>
        </w:rPr>
      </w:pPr>
      <w:r w:rsidRPr="006C30E8">
        <w:rPr>
          <w:rFonts w:ascii="Times New Roman" w:hAnsi="Times New Roman"/>
          <w:sz w:val="28"/>
          <w:szCs w:val="28"/>
        </w:rPr>
        <w:t xml:space="preserve">Иммунитет </w:t>
      </w:r>
      <w:r w:rsidR="00221A8F">
        <w:rPr>
          <w:rFonts w:ascii="Times New Roman" w:hAnsi="Times New Roman"/>
          <w:sz w:val="28"/>
          <w:szCs w:val="28"/>
        </w:rPr>
        <w:t xml:space="preserve">местного </w:t>
      </w:r>
      <w:r w:rsidRPr="006C30E8">
        <w:rPr>
          <w:rFonts w:ascii="Times New Roman" w:hAnsi="Times New Roman"/>
          <w:sz w:val="28"/>
          <w:szCs w:val="28"/>
        </w:rPr>
        <w:t xml:space="preserve">бюджета представляет собой правовой режим, при котором обращение взыскания на средства </w:t>
      </w:r>
      <w:r w:rsidR="006305E4">
        <w:rPr>
          <w:rFonts w:ascii="Times New Roman" w:hAnsi="Times New Roman"/>
          <w:sz w:val="28"/>
          <w:szCs w:val="28"/>
        </w:rPr>
        <w:t>местного бюджета</w:t>
      </w:r>
      <w:r w:rsidR="00B3045F">
        <w:rPr>
          <w:rFonts w:ascii="Times New Roman" w:hAnsi="Times New Roman"/>
          <w:sz w:val="28"/>
          <w:szCs w:val="28"/>
        </w:rPr>
        <w:t xml:space="preserve"> осуществляется только на ос</w:t>
      </w:r>
      <w:r w:rsidRPr="006C30E8">
        <w:rPr>
          <w:rFonts w:ascii="Times New Roman" w:hAnsi="Times New Roman"/>
          <w:sz w:val="28"/>
          <w:szCs w:val="28"/>
        </w:rPr>
        <w:t>новании судебного акта, за исключением случаев, установленных статьями 93.3, 93.4,</w:t>
      </w:r>
      <w:r w:rsidR="006171AE">
        <w:rPr>
          <w:rFonts w:ascii="Times New Roman" w:hAnsi="Times New Roman"/>
          <w:sz w:val="28"/>
          <w:szCs w:val="28"/>
        </w:rPr>
        <w:t xml:space="preserve"> </w:t>
      </w:r>
      <w:r w:rsidR="007C3B57" w:rsidRPr="00E55276">
        <w:rPr>
          <w:rFonts w:ascii="Times New Roman" w:hAnsi="Times New Roman"/>
          <w:sz w:val="28"/>
          <w:szCs w:val="28"/>
        </w:rPr>
        <w:t>93,6,</w:t>
      </w:r>
      <w:r w:rsidR="00352FA9" w:rsidRPr="00E55276">
        <w:rPr>
          <w:rFonts w:ascii="Times New Roman" w:hAnsi="Times New Roman"/>
          <w:sz w:val="28"/>
          <w:szCs w:val="28"/>
        </w:rPr>
        <w:t xml:space="preserve"> 142.2, 142.3, 166.1, 218</w:t>
      </w:r>
      <w:r w:rsidR="00EE012F" w:rsidRPr="00E55276">
        <w:rPr>
          <w:rFonts w:ascii="Times New Roman" w:hAnsi="Times New Roman"/>
          <w:sz w:val="28"/>
          <w:szCs w:val="28"/>
        </w:rPr>
        <w:t>,</w:t>
      </w:r>
      <w:r w:rsidRPr="00E55276">
        <w:rPr>
          <w:rFonts w:ascii="Times New Roman" w:hAnsi="Times New Roman"/>
          <w:sz w:val="28"/>
          <w:szCs w:val="28"/>
        </w:rPr>
        <w:t xml:space="preserve"> 242 </w:t>
      </w:r>
      <w:r w:rsidR="00EE012F" w:rsidRPr="00E55276">
        <w:rPr>
          <w:rFonts w:ascii="Times New Roman" w:hAnsi="Times New Roman"/>
          <w:sz w:val="28"/>
          <w:szCs w:val="28"/>
        </w:rPr>
        <w:t>и 242.6</w:t>
      </w:r>
      <w:r w:rsidR="00352FA9" w:rsidRPr="00E55276">
        <w:rPr>
          <w:rFonts w:ascii="Times New Roman" w:hAnsi="Times New Roman"/>
          <w:sz w:val="28"/>
          <w:szCs w:val="28"/>
        </w:rPr>
        <w:t xml:space="preserve"> </w:t>
      </w:r>
      <w:r w:rsidRPr="00E55276">
        <w:rPr>
          <w:rFonts w:ascii="Times New Roman" w:hAnsi="Times New Roman"/>
          <w:sz w:val="28"/>
          <w:szCs w:val="28"/>
        </w:rPr>
        <w:t>Бюджетного кодекса.</w:t>
      </w:r>
    </w:p>
    <w:p w:rsidR="00E55276" w:rsidRDefault="00E55276" w:rsidP="00C80327">
      <w:pPr>
        <w:ind w:firstLine="709"/>
        <w:jc w:val="both"/>
        <w:rPr>
          <w:rFonts w:ascii="Times New Roman" w:hAnsi="Times New Roman"/>
          <w:sz w:val="28"/>
          <w:szCs w:val="28"/>
        </w:rPr>
      </w:pPr>
    </w:p>
    <w:p w:rsidR="006C30E8" w:rsidRPr="00221A8F" w:rsidRDefault="006C30E8" w:rsidP="00C80327">
      <w:pPr>
        <w:ind w:firstLine="709"/>
        <w:jc w:val="both"/>
        <w:rPr>
          <w:rFonts w:ascii="Times New Roman" w:hAnsi="Times New Roman"/>
          <w:b/>
          <w:sz w:val="28"/>
          <w:szCs w:val="28"/>
        </w:rPr>
      </w:pPr>
      <w:r w:rsidRPr="00221A8F">
        <w:rPr>
          <w:rFonts w:ascii="Times New Roman" w:hAnsi="Times New Roman"/>
          <w:b/>
          <w:sz w:val="28"/>
          <w:szCs w:val="28"/>
        </w:rPr>
        <w:t>Статья 3</w:t>
      </w:r>
      <w:r w:rsidR="00581FCB">
        <w:rPr>
          <w:rFonts w:ascii="Times New Roman" w:hAnsi="Times New Roman"/>
          <w:b/>
          <w:sz w:val="28"/>
          <w:szCs w:val="28"/>
        </w:rPr>
        <w:t>8</w:t>
      </w:r>
      <w:r w:rsidRPr="00221A8F">
        <w:rPr>
          <w:rFonts w:ascii="Times New Roman" w:hAnsi="Times New Roman"/>
          <w:b/>
          <w:sz w:val="28"/>
          <w:szCs w:val="28"/>
        </w:rPr>
        <w:t>. Завершение текущего финансового года</w:t>
      </w:r>
    </w:p>
    <w:p w:rsidR="006171AE" w:rsidRPr="006A2CB1" w:rsidRDefault="006171AE" w:rsidP="00C80327">
      <w:pPr>
        <w:ind w:firstLine="709"/>
        <w:jc w:val="both"/>
        <w:rPr>
          <w:rFonts w:ascii="Times New Roman" w:hAnsi="Times New Roman"/>
          <w:sz w:val="10"/>
          <w:szCs w:val="10"/>
        </w:rPr>
      </w:pPr>
    </w:p>
    <w:p w:rsidR="006C30E8" w:rsidRPr="006C30E8" w:rsidRDefault="006C30E8" w:rsidP="006B1540">
      <w:pPr>
        <w:numPr>
          <w:ilvl w:val="0"/>
          <w:numId w:val="37"/>
        </w:numPr>
        <w:tabs>
          <w:tab w:val="left" w:pos="993"/>
        </w:tabs>
        <w:ind w:left="0" w:firstLine="709"/>
        <w:jc w:val="both"/>
        <w:rPr>
          <w:rFonts w:ascii="Times New Roman" w:hAnsi="Times New Roman"/>
          <w:sz w:val="28"/>
          <w:szCs w:val="28"/>
        </w:rPr>
      </w:pPr>
      <w:r w:rsidRPr="006C30E8">
        <w:rPr>
          <w:rFonts w:ascii="Times New Roman" w:hAnsi="Times New Roman"/>
          <w:sz w:val="28"/>
          <w:szCs w:val="28"/>
        </w:rPr>
        <w:t xml:space="preserve">Операции по исполнению </w:t>
      </w:r>
      <w:r w:rsidR="00221A8F">
        <w:rPr>
          <w:rFonts w:ascii="Times New Roman" w:hAnsi="Times New Roman"/>
          <w:sz w:val="28"/>
          <w:szCs w:val="28"/>
        </w:rPr>
        <w:t xml:space="preserve">местного </w:t>
      </w:r>
      <w:r w:rsidRPr="006C30E8">
        <w:rPr>
          <w:rFonts w:ascii="Times New Roman" w:hAnsi="Times New Roman"/>
          <w:sz w:val="28"/>
          <w:szCs w:val="28"/>
        </w:rPr>
        <w:t>бюджета завершаются 31 декабря, за исключением операций, указанных в пункте 2 настоящей статьи.</w:t>
      </w:r>
    </w:p>
    <w:p w:rsidR="006C30E8" w:rsidRPr="006C30E8" w:rsidRDefault="006C30E8" w:rsidP="006B1540">
      <w:pPr>
        <w:tabs>
          <w:tab w:val="left" w:pos="993"/>
        </w:tabs>
        <w:ind w:firstLine="709"/>
        <w:jc w:val="both"/>
        <w:rPr>
          <w:rFonts w:ascii="Times New Roman" w:hAnsi="Times New Roman"/>
          <w:sz w:val="28"/>
          <w:szCs w:val="28"/>
        </w:rPr>
      </w:pPr>
      <w:r w:rsidRPr="006C30E8">
        <w:rPr>
          <w:rFonts w:ascii="Times New Roman" w:hAnsi="Times New Roman"/>
          <w:sz w:val="28"/>
          <w:szCs w:val="28"/>
        </w:rPr>
        <w:t>Завершение операций по исполнению</w:t>
      </w:r>
      <w:r w:rsidR="00221A8F">
        <w:rPr>
          <w:rFonts w:ascii="Times New Roman" w:hAnsi="Times New Roman"/>
          <w:sz w:val="28"/>
          <w:szCs w:val="28"/>
        </w:rPr>
        <w:t xml:space="preserve"> местного</w:t>
      </w:r>
      <w:r w:rsidRPr="006C30E8">
        <w:rPr>
          <w:rFonts w:ascii="Times New Roman" w:hAnsi="Times New Roman"/>
          <w:sz w:val="28"/>
          <w:szCs w:val="28"/>
        </w:rPr>
        <w:t xml:space="preserve"> бюджета в текущем финансовом году осуществляется в порядке, установленном </w:t>
      </w:r>
      <w:r w:rsidR="00E55276" w:rsidRPr="00E55276">
        <w:rPr>
          <w:rFonts w:ascii="Times New Roman" w:hAnsi="Times New Roman"/>
          <w:sz w:val="28"/>
          <w:szCs w:val="28"/>
        </w:rPr>
        <w:t xml:space="preserve">Управлением </w:t>
      </w:r>
      <w:r w:rsidR="001C7856">
        <w:rPr>
          <w:rFonts w:ascii="Times New Roman" w:hAnsi="Times New Roman"/>
          <w:sz w:val="28"/>
          <w:szCs w:val="28"/>
        </w:rPr>
        <w:t xml:space="preserve">в </w:t>
      </w:r>
      <w:r w:rsidRPr="006C30E8">
        <w:rPr>
          <w:rFonts w:ascii="Times New Roman" w:hAnsi="Times New Roman"/>
          <w:sz w:val="28"/>
          <w:szCs w:val="28"/>
        </w:rPr>
        <w:t>соответств</w:t>
      </w:r>
      <w:r w:rsidR="001C7856">
        <w:rPr>
          <w:rFonts w:ascii="Times New Roman" w:hAnsi="Times New Roman"/>
          <w:sz w:val="28"/>
          <w:szCs w:val="28"/>
        </w:rPr>
        <w:t>ии с</w:t>
      </w:r>
      <w:r w:rsidRPr="006C30E8">
        <w:rPr>
          <w:rFonts w:ascii="Times New Roman" w:hAnsi="Times New Roman"/>
          <w:sz w:val="28"/>
          <w:szCs w:val="28"/>
        </w:rPr>
        <w:t xml:space="preserve"> требованиям</w:t>
      </w:r>
      <w:r w:rsidR="001C7856">
        <w:rPr>
          <w:rFonts w:ascii="Times New Roman" w:hAnsi="Times New Roman"/>
          <w:sz w:val="28"/>
          <w:szCs w:val="28"/>
        </w:rPr>
        <w:t>и</w:t>
      </w:r>
      <w:r w:rsidRPr="006C30E8">
        <w:rPr>
          <w:rFonts w:ascii="Times New Roman" w:hAnsi="Times New Roman"/>
          <w:sz w:val="28"/>
          <w:szCs w:val="28"/>
        </w:rPr>
        <w:t xml:space="preserve"> </w:t>
      </w:r>
      <w:r w:rsidR="001C7856">
        <w:rPr>
          <w:rFonts w:ascii="Times New Roman" w:hAnsi="Times New Roman"/>
          <w:sz w:val="28"/>
          <w:szCs w:val="28"/>
        </w:rPr>
        <w:t>настоящей</w:t>
      </w:r>
      <w:r w:rsidRPr="006C30E8">
        <w:rPr>
          <w:rFonts w:ascii="Times New Roman" w:hAnsi="Times New Roman"/>
          <w:sz w:val="28"/>
          <w:szCs w:val="28"/>
        </w:rPr>
        <w:t xml:space="preserve"> статьи.</w:t>
      </w:r>
    </w:p>
    <w:p w:rsidR="006B1540" w:rsidRDefault="006C30E8" w:rsidP="006B1540">
      <w:pPr>
        <w:numPr>
          <w:ilvl w:val="0"/>
          <w:numId w:val="37"/>
        </w:numPr>
        <w:tabs>
          <w:tab w:val="left" w:pos="993"/>
        </w:tabs>
        <w:ind w:left="0" w:firstLine="709"/>
        <w:jc w:val="both"/>
        <w:rPr>
          <w:rFonts w:ascii="Times New Roman" w:hAnsi="Times New Roman"/>
          <w:sz w:val="28"/>
          <w:szCs w:val="28"/>
        </w:rPr>
      </w:pPr>
      <w:r w:rsidRPr="006C30E8">
        <w:rPr>
          <w:rFonts w:ascii="Times New Roman" w:hAnsi="Times New Roman"/>
          <w:sz w:val="28"/>
          <w:szCs w:val="28"/>
        </w:rPr>
        <w:t>Завершение операций органами Федерального казначейства по распределению в соответствии со статьей 40 Бюджетного кодекса поступлений отчетного фи</w:t>
      </w:r>
      <w:r w:rsidRPr="006C30E8">
        <w:rPr>
          <w:rFonts w:ascii="Times New Roman" w:hAnsi="Times New Roman"/>
          <w:sz w:val="28"/>
          <w:szCs w:val="28"/>
        </w:rPr>
        <w:softHyphen/>
        <w:t>нансового года между бюджетами бюджетной системы Российской Федерации и их зачисление в соответствующие бюджеты производится в первые пять рабочих дней текущего финансового года. Указанные операции отражаются в отчетности об исполнении</w:t>
      </w:r>
      <w:r w:rsidR="00221A8F">
        <w:rPr>
          <w:rFonts w:ascii="Times New Roman" w:hAnsi="Times New Roman"/>
          <w:sz w:val="28"/>
          <w:szCs w:val="28"/>
        </w:rPr>
        <w:t xml:space="preserve"> местного</w:t>
      </w:r>
      <w:r w:rsidRPr="006C30E8">
        <w:rPr>
          <w:rFonts w:ascii="Times New Roman" w:hAnsi="Times New Roman"/>
          <w:sz w:val="28"/>
          <w:szCs w:val="28"/>
        </w:rPr>
        <w:t xml:space="preserve"> бюджет</w:t>
      </w:r>
      <w:r w:rsidR="00221A8F">
        <w:rPr>
          <w:rFonts w:ascii="Times New Roman" w:hAnsi="Times New Roman"/>
          <w:sz w:val="28"/>
          <w:szCs w:val="28"/>
        </w:rPr>
        <w:t>а</w:t>
      </w:r>
      <w:r w:rsidRPr="006C30E8">
        <w:rPr>
          <w:rFonts w:ascii="Times New Roman" w:hAnsi="Times New Roman"/>
          <w:sz w:val="28"/>
          <w:szCs w:val="28"/>
        </w:rPr>
        <w:t xml:space="preserve"> отчетного финансового года.</w:t>
      </w:r>
    </w:p>
    <w:p w:rsidR="006C30E8" w:rsidRPr="006B1540" w:rsidRDefault="006C30E8" w:rsidP="006B1540">
      <w:pPr>
        <w:numPr>
          <w:ilvl w:val="0"/>
          <w:numId w:val="37"/>
        </w:numPr>
        <w:tabs>
          <w:tab w:val="left" w:pos="993"/>
        </w:tabs>
        <w:ind w:left="0" w:firstLine="709"/>
        <w:jc w:val="both"/>
        <w:rPr>
          <w:rFonts w:ascii="Times New Roman" w:hAnsi="Times New Roman"/>
          <w:sz w:val="28"/>
          <w:szCs w:val="28"/>
        </w:rPr>
      </w:pPr>
      <w:r w:rsidRPr="006B1540">
        <w:rPr>
          <w:rFonts w:ascii="Times New Roman" w:hAnsi="Times New Roman"/>
          <w:sz w:val="28"/>
          <w:szCs w:val="28"/>
        </w:rPr>
        <w:t>Бюджетные ассигнования, лимиты бюджетных обязательств и предельные объемы финансирования текущего финансового года прекращают свое действие 31 декабря.</w:t>
      </w:r>
    </w:p>
    <w:p w:rsidR="006B1540" w:rsidRDefault="006B1540" w:rsidP="00C80327">
      <w:pPr>
        <w:ind w:firstLine="709"/>
        <w:jc w:val="both"/>
        <w:rPr>
          <w:rFonts w:ascii="Times New Roman" w:hAnsi="Times New Roman"/>
          <w:sz w:val="28"/>
          <w:szCs w:val="28"/>
        </w:rPr>
      </w:pPr>
      <w:r w:rsidRPr="006B1540">
        <w:rPr>
          <w:rFonts w:ascii="Times New Roman" w:hAnsi="Times New Roman"/>
          <w:sz w:val="28"/>
          <w:szCs w:val="28"/>
        </w:rPr>
        <w:lastRenderedPageBreak/>
        <w:t>До последнего рабочего дня текущего финансового года включительно орган, осуществляющий казначейское обслуживание исполнения бюджета, обязан оплатить санкционированные к оплате в установленном порядке бюджетные обязательства в пределах остатка средств на едином счете бюджета.</w:t>
      </w:r>
    </w:p>
    <w:p w:rsidR="006B1540" w:rsidRDefault="006C30E8" w:rsidP="006B1540">
      <w:pPr>
        <w:numPr>
          <w:ilvl w:val="0"/>
          <w:numId w:val="37"/>
        </w:numPr>
        <w:tabs>
          <w:tab w:val="left" w:pos="993"/>
        </w:tabs>
        <w:ind w:left="0" w:firstLine="709"/>
        <w:jc w:val="both"/>
        <w:rPr>
          <w:rFonts w:ascii="Times New Roman" w:hAnsi="Times New Roman"/>
          <w:sz w:val="28"/>
          <w:szCs w:val="28"/>
        </w:rPr>
      </w:pPr>
      <w:r w:rsidRPr="006C30E8">
        <w:rPr>
          <w:rFonts w:ascii="Times New Roman" w:hAnsi="Times New Roman"/>
          <w:sz w:val="28"/>
          <w:szCs w:val="28"/>
        </w:rPr>
        <w:t>Не использованные получателями бюджетных средств остатки бюджетных средств, находящиеся не на едином счете бюджета, не позднее двух последних рабочих дней текущего финансового года подлежат перечислению получателями бюджетных средств на единый счет бюджета.</w:t>
      </w:r>
    </w:p>
    <w:p w:rsidR="007331E3" w:rsidRPr="006B1540" w:rsidRDefault="007331E3" w:rsidP="006B1540">
      <w:pPr>
        <w:numPr>
          <w:ilvl w:val="0"/>
          <w:numId w:val="37"/>
        </w:numPr>
        <w:tabs>
          <w:tab w:val="left" w:pos="993"/>
        </w:tabs>
        <w:ind w:left="0" w:firstLine="709"/>
        <w:jc w:val="both"/>
        <w:rPr>
          <w:rFonts w:ascii="Times New Roman" w:hAnsi="Times New Roman"/>
          <w:sz w:val="28"/>
          <w:szCs w:val="28"/>
        </w:rPr>
      </w:pPr>
      <w:r w:rsidRPr="006B1540">
        <w:rPr>
          <w:rFonts w:ascii="Times New Roman" w:hAnsi="Times New Roman" w:cs="Times New Roman"/>
          <w:sz w:val="28"/>
          <w:szCs w:val="28"/>
        </w:rPr>
        <w:t>Не использованные</w:t>
      </w:r>
      <w:r w:rsidR="005B3A0C" w:rsidRPr="006B1540">
        <w:rPr>
          <w:rFonts w:ascii="Times New Roman" w:hAnsi="Times New Roman" w:cs="Times New Roman"/>
          <w:sz w:val="28"/>
          <w:szCs w:val="28"/>
        </w:rPr>
        <w:t xml:space="preserve"> по состоянию на 1 января </w:t>
      </w:r>
      <w:r w:rsidRPr="006B1540">
        <w:rPr>
          <w:rFonts w:ascii="Times New Roman" w:hAnsi="Times New Roman" w:cs="Times New Roman"/>
          <w:sz w:val="28"/>
          <w:szCs w:val="28"/>
        </w:rPr>
        <w:t>текуще</w:t>
      </w:r>
      <w:r w:rsidR="005B3A0C" w:rsidRPr="006B1540">
        <w:rPr>
          <w:rFonts w:ascii="Times New Roman" w:hAnsi="Times New Roman" w:cs="Times New Roman"/>
          <w:sz w:val="28"/>
          <w:szCs w:val="28"/>
        </w:rPr>
        <w:t>го</w:t>
      </w:r>
      <w:r w:rsidRPr="006B1540">
        <w:rPr>
          <w:rFonts w:ascii="Times New Roman" w:hAnsi="Times New Roman" w:cs="Times New Roman"/>
          <w:sz w:val="28"/>
          <w:szCs w:val="28"/>
        </w:rPr>
        <w:t xml:space="preserve"> финансово</w:t>
      </w:r>
      <w:r w:rsidR="005B3A0C" w:rsidRPr="006B1540">
        <w:rPr>
          <w:rFonts w:ascii="Times New Roman" w:hAnsi="Times New Roman" w:cs="Times New Roman"/>
          <w:sz w:val="28"/>
          <w:szCs w:val="28"/>
        </w:rPr>
        <w:t>го</w:t>
      </w:r>
      <w:r w:rsidRPr="006B1540">
        <w:rPr>
          <w:rFonts w:ascii="Times New Roman" w:hAnsi="Times New Roman" w:cs="Times New Roman"/>
          <w:sz w:val="28"/>
          <w:szCs w:val="28"/>
        </w:rPr>
        <w:t xml:space="preserve"> год</w:t>
      </w:r>
      <w:r w:rsidR="005B3A0C" w:rsidRPr="006B1540">
        <w:rPr>
          <w:rFonts w:ascii="Times New Roman" w:hAnsi="Times New Roman" w:cs="Times New Roman"/>
          <w:sz w:val="28"/>
          <w:szCs w:val="28"/>
        </w:rPr>
        <w:t>а</w:t>
      </w:r>
      <w:r w:rsidRPr="006B1540">
        <w:rPr>
          <w:rFonts w:ascii="Times New Roman" w:hAnsi="Times New Roman" w:cs="Times New Roman"/>
          <w:sz w:val="28"/>
          <w:szCs w:val="28"/>
        </w:rPr>
        <w:t xml:space="preserve"> межбюджетные трансферты, полученные в форме субсидий, субвенций и иных межбюджетных трансфертов, имеющих целевое назначение, подлежат возврату в доход бюджета, из которого они были предоставлены</w:t>
      </w:r>
      <w:r w:rsidR="00E503F7" w:rsidRPr="006B1540">
        <w:rPr>
          <w:rFonts w:ascii="Times New Roman" w:hAnsi="Times New Roman" w:cs="Times New Roman"/>
          <w:sz w:val="28"/>
          <w:szCs w:val="28"/>
        </w:rPr>
        <w:t>,</w:t>
      </w:r>
      <w:r w:rsidR="005B3A0C" w:rsidRPr="006B1540">
        <w:rPr>
          <w:rFonts w:ascii="Times New Roman" w:hAnsi="Times New Roman" w:cs="Times New Roman"/>
          <w:sz w:val="28"/>
          <w:szCs w:val="28"/>
        </w:rPr>
        <w:t xml:space="preserve"> в течение первых 15 рабочих дней текущего финансового года</w:t>
      </w:r>
      <w:r w:rsidRPr="006B1540">
        <w:rPr>
          <w:rFonts w:ascii="Times New Roman" w:hAnsi="Times New Roman" w:cs="Times New Roman"/>
          <w:sz w:val="28"/>
          <w:szCs w:val="28"/>
        </w:rPr>
        <w:t>.</w:t>
      </w:r>
    </w:p>
    <w:p w:rsidR="001406E8" w:rsidRDefault="005B3A0C" w:rsidP="001406E8">
      <w:pPr>
        <w:widowControl/>
        <w:ind w:firstLine="709"/>
        <w:jc w:val="both"/>
        <w:rPr>
          <w:rFonts w:ascii="Times New Roman" w:hAnsi="Times New Roman" w:cs="Times New Roman"/>
          <w:sz w:val="28"/>
          <w:szCs w:val="28"/>
        </w:rPr>
      </w:pPr>
      <w:proofErr w:type="gramStart"/>
      <w:r w:rsidRPr="00E55276">
        <w:rPr>
          <w:rFonts w:ascii="Times New Roman" w:hAnsi="Times New Roman" w:cs="Times New Roman"/>
          <w:sz w:val="28"/>
          <w:szCs w:val="28"/>
        </w:rPr>
        <w:t>Принятие главным администратором бюджетных средств</w:t>
      </w:r>
      <w:r w:rsidR="001406E8">
        <w:rPr>
          <w:rFonts w:ascii="Times New Roman" w:hAnsi="Times New Roman" w:cs="Times New Roman"/>
          <w:sz w:val="28"/>
          <w:szCs w:val="28"/>
        </w:rPr>
        <w:t xml:space="preserve"> местного бюджета</w:t>
      </w:r>
      <w:r w:rsidRPr="00E55276">
        <w:rPr>
          <w:rFonts w:ascii="Times New Roman" w:hAnsi="Times New Roman" w:cs="Times New Roman"/>
          <w:sz w:val="28"/>
          <w:szCs w:val="28"/>
        </w:rPr>
        <w:t xml:space="preserve"> решения о наличии (</w:t>
      </w:r>
      <w:r w:rsidR="003442E1" w:rsidRPr="00E55276">
        <w:rPr>
          <w:rFonts w:ascii="Times New Roman" w:hAnsi="Times New Roman" w:cs="Times New Roman"/>
          <w:sz w:val="28"/>
          <w:szCs w:val="28"/>
        </w:rPr>
        <w:t xml:space="preserve">об </w:t>
      </w:r>
      <w:r w:rsidRPr="00E55276">
        <w:rPr>
          <w:rFonts w:ascii="Times New Roman" w:hAnsi="Times New Roman" w:cs="Times New Roman"/>
          <w:sz w:val="28"/>
          <w:szCs w:val="28"/>
        </w:rPr>
        <w:t xml:space="preserve">отсутствии) потребности </w:t>
      </w:r>
      <w:r w:rsidR="001406E8">
        <w:rPr>
          <w:rFonts w:ascii="Times New Roman" w:hAnsi="Times New Roman" w:cs="Times New Roman"/>
          <w:sz w:val="28"/>
          <w:szCs w:val="28"/>
        </w:rPr>
        <w:t xml:space="preserve">в указанных </w:t>
      </w:r>
      <w:r w:rsidR="001406E8" w:rsidRPr="001406E8">
        <w:rPr>
          <w:rFonts w:ascii="Times New Roman" w:hAnsi="Times New Roman" w:cs="Times New Roman"/>
          <w:sz w:val="28"/>
          <w:szCs w:val="28"/>
        </w:rPr>
        <w:t xml:space="preserve">в </w:t>
      </w:r>
      <w:hyperlink r:id="rId26" w:history="1">
        <w:r w:rsidR="001406E8" w:rsidRPr="001406E8">
          <w:rPr>
            <w:rFonts w:ascii="Times New Roman" w:hAnsi="Times New Roman" w:cs="Times New Roman"/>
            <w:sz w:val="28"/>
            <w:szCs w:val="28"/>
          </w:rPr>
          <w:t>абзаце первом</w:t>
        </w:r>
      </w:hyperlink>
      <w:r w:rsidR="001406E8" w:rsidRPr="001406E8">
        <w:rPr>
          <w:rFonts w:ascii="Times New Roman" w:hAnsi="Times New Roman" w:cs="Times New Roman"/>
          <w:sz w:val="28"/>
          <w:szCs w:val="28"/>
        </w:rPr>
        <w:t xml:space="preserve"> настоящего пункта </w:t>
      </w:r>
      <w:r w:rsidRPr="001406E8">
        <w:rPr>
          <w:rFonts w:ascii="Times New Roman" w:hAnsi="Times New Roman" w:cs="Times New Roman"/>
          <w:sz w:val="28"/>
          <w:szCs w:val="28"/>
        </w:rPr>
        <w:t>межбюджет</w:t>
      </w:r>
      <w:r w:rsidR="003442E1" w:rsidRPr="001406E8">
        <w:rPr>
          <w:rFonts w:ascii="Times New Roman" w:hAnsi="Times New Roman" w:cs="Times New Roman"/>
          <w:sz w:val="28"/>
          <w:szCs w:val="28"/>
        </w:rPr>
        <w:t>ных трансфертах</w:t>
      </w:r>
      <w:r w:rsidRPr="001406E8">
        <w:rPr>
          <w:rFonts w:ascii="Times New Roman" w:hAnsi="Times New Roman" w:cs="Times New Roman"/>
          <w:sz w:val="28"/>
          <w:szCs w:val="28"/>
        </w:rPr>
        <w:t>, не использованных в отчетном финансовом году, а также</w:t>
      </w:r>
      <w:r w:rsidR="001406E8" w:rsidRPr="001406E8">
        <w:rPr>
          <w:rFonts w:ascii="Times New Roman" w:hAnsi="Times New Roman" w:cs="Times New Roman"/>
          <w:sz w:val="28"/>
          <w:szCs w:val="28"/>
        </w:rPr>
        <w:t xml:space="preserve"> их</w:t>
      </w:r>
      <w:r w:rsidRPr="001406E8">
        <w:rPr>
          <w:rFonts w:ascii="Times New Roman" w:hAnsi="Times New Roman" w:cs="Times New Roman"/>
          <w:sz w:val="28"/>
          <w:szCs w:val="28"/>
        </w:rPr>
        <w:t xml:space="preserve"> возврат в бюджет, которому они</w:t>
      </w:r>
      <w:r w:rsidRPr="00E55276">
        <w:rPr>
          <w:rFonts w:ascii="Times New Roman" w:hAnsi="Times New Roman" w:cs="Times New Roman"/>
          <w:sz w:val="28"/>
          <w:szCs w:val="28"/>
        </w:rPr>
        <w:t xml:space="preserve"> были</w:t>
      </w:r>
      <w:r w:rsidR="001406E8">
        <w:rPr>
          <w:rFonts w:ascii="Times New Roman" w:hAnsi="Times New Roman" w:cs="Times New Roman"/>
          <w:sz w:val="28"/>
          <w:szCs w:val="28"/>
        </w:rPr>
        <w:t xml:space="preserve"> ранее</w:t>
      </w:r>
      <w:r w:rsidRPr="00E55276">
        <w:rPr>
          <w:rFonts w:ascii="Times New Roman" w:hAnsi="Times New Roman" w:cs="Times New Roman"/>
          <w:sz w:val="28"/>
          <w:szCs w:val="28"/>
        </w:rPr>
        <w:t xml:space="preserve"> предоставлены, при принятии решения о наличии в них потребности осуществля</w:t>
      </w:r>
      <w:r w:rsidR="003442E1" w:rsidRPr="00E55276">
        <w:rPr>
          <w:rFonts w:ascii="Times New Roman" w:hAnsi="Times New Roman" w:cs="Times New Roman"/>
          <w:sz w:val="28"/>
          <w:szCs w:val="28"/>
        </w:rPr>
        <w:t>ю</w:t>
      </w:r>
      <w:r w:rsidRPr="00E55276">
        <w:rPr>
          <w:rFonts w:ascii="Times New Roman" w:hAnsi="Times New Roman" w:cs="Times New Roman"/>
          <w:sz w:val="28"/>
          <w:szCs w:val="28"/>
        </w:rPr>
        <w:t xml:space="preserve">тся </w:t>
      </w:r>
      <w:r w:rsidR="00801711" w:rsidRPr="00E55276">
        <w:rPr>
          <w:rFonts w:ascii="Times New Roman" w:hAnsi="Times New Roman" w:cs="Times New Roman"/>
          <w:sz w:val="28"/>
          <w:szCs w:val="28"/>
        </w:rPr>
        <w:t>не позднее 30 календарных дней со дня поступл</w:t>
      </w:r>
      <w:r w:rsidR="001406E8">
        <w:rPr>
          <w:rFonts w:ascii="Times New Roman" w:hAnsi="Times New Roman" w:cs="Times New Roman"/>
          <w:sz w:val="28"/>
          <w:szCs w:val="28"/>
        </w:rPr>
        <w:t>ения указанных средств в бюджет</w:t>
      </w:r>
      <w:proofErr w:type="gramEnd"/>
      <w:r w:rsidR="001406E8">
        <w:rPr>
          <w:rFonts w:ascii="Times New Roman" w:hAnsi="Times New Roman" w:cs="Times New Roman"/>
          <w:sz w:val="28"/>
          <w:szCs w:val="28"/>
        </w:rPr>
        <w:t xml:space="preserve">, </w:t>
      </w:r>
      <w:proofErr w:type="gramStart"/>
      <w:r w:rsidR="001406E8">
        <w:rPr>
          <w:rFonts w:ascii="Times New Roman" w:hAnsi="Times New Roman" w:cs="Times New Roman"/>
          <w:sz w:val="28"/>
          <w:szCs w:val="28"/>
        </w:rPr>
        <w:t>из которого они были ранее предоставлены, в соответствии с отчетом о расходах местного бюджета, источником финансового обеспечения которых являются указанные межбюджетные трансферты, сформированным и представленным в порядке, установленном главным администратором средств местного бюджета.</w:t>
      </w:r>
      <w:proofErr w:type="gramEnd"/>
    </w:p>
    <w:p w:rsidR="007331E3" w:rsidRPr="00E55276" w:rsidRDefault="007331E3" w:rsidP="00C80327">
      <w:pPr>
        <w:ind w:firstLine="709"/>
        <w:jc w:val="both"/>
        <w:rPr>
          <w:rFonts w:ascii="Times New Roman" w:hAnsi="Times New Roman" w:cs="Times New Roman"/>
          <w:sz w:val="28"/>
          <w:szCs w:val="28"/>
        </w:rPr>
      </w:pPr>
      <w:proofErr w:type="gramStart"/>
      <w:r w:rsidRPr="00E55276">
        <w:rPr>
          <w:rFonts w:ascii="Times New Roman" w:hAnsi="Times New Roman" w:cs="Times New Roman"/>
          <w:sz w:val="28"/>
          <w:szCs w:val="28"/>
        </w:rPr>
        <w:t xml:space="preserve">В соответствии с решением </w:t>
      </w:r>
      <w:r w:rsidR="001406E8">
        <w:rPr>
          <w:rFonts w:ascii="Times New Roman" w:hAnsi="Times New Roman" w:cs="Times New Roman"/>
          <w:sz w:val="28"/>
          <w:szCs w:val="28"/>
        </w:rPr>
        <w:t>главного администратора</w:t>
      </w:r>
      <w:r w:rsidRPr="00E55276">
        <w:rPr>
          <w:rFonts w:ascii="Times New Roman" w:hAnsi="Times New Roman" w:cs="Times New Roman"/>
          <w:sz w:val="28"/>
          <w:szCs w:val="28"/>
        </w:rPr>
        <w:t xml:space="preserve"> средств</w:t>
      </w:r>
      <w:r w:rsidR="001406E8">
        <w:rPr>
          <w:rFonts w:ascii="Times New Roman" w:hAnsi="Times New Roman" w:cs="Times New Roman"/>
          <w:sz w:val="28"/>
          <w:szCs w:val="28"/>
        </w:rPr>
        <w:t xml:space="preserve"> местного бюджета</w:t>
      </w:r>
      <w:r w:rsidRPr="00E55276">
        <w:rPr>
          <w:rFonts w:ascii="Times New Roman" w:hAnsi="Times New Roman" w:cs="Times New Roman"/>
          <w:sz w:val="28"/>
          <w:szCs w:val="28"/>
        </w:rPr>
        <w:t xml:space="preserve"> о наличии потребности в межбюджетных трансфертах, полученных в форме субсидий</w:t>
      </w:r>
      <w:r w:rsidR="001406E8">
        <w:rPr>
          <w:rFonts w:ascii="Times New Roman" w:hAnsi="Times New Roman" w:cs="Times New Roman"/>
          <w:sz w:val="28"/>
          <w:szCs w:val="28"/>
        </w:rPr>
        <w:t>, субвенций</w:t>
      </w:r>
      <w:r w:rsidRPr="00E55276">
        <w:rPr>
          <w:rFonts w:ascii="Times New Roman" w:hAnsi="Times New Roman" w:cs="Times New Roman"/>
          <w:sz w:val="28"/>
          <w:szCs w:val="28"/>
        </w:rPr>
        <w:t xml:space="preserve"> и иных межбюджетных трансфертов, имеющих целевое назначение, не использованных в </w:t>
      </w:r>
      <w:r w:rsidR="00446C77">
        <w:rPr>
          <w:rFonts w:ascii="Times New Roman" w:hAnsi="Times New Roman" w:cs="Times New Roman"/>
          <w:sz w:val="28"/>
          <w:szCs w:val="28"/>
        </w:rPr>
        <w:t>отчетно</w:t>
      </w:r>
      <w:r w:rsidRPr="00E55276">
        <w:rPr>
          <w:rFonts w:ascii="Times New Roman" w:hAnsi="Times New Roman" w:cs="Times New Roman"/>
          <w:sz w:val="28"/>
          <w:szCs w:val="28"/>
        </w:rPr>
        <w:t xml:space="preserve">м финансовом году, </w:t>
      </w:r>
      <w:r w:rsidR="00446C77">
        <w:rPr>
          <w:rFonts w:ascii="Times New Roman" w:hAnsi="Times New Roman" w:cs="Times New Roman"/>
          <w:sz w:val="28"/>
          <w:szCs w:val="28"/>
        </w:rPr>
        <w:t xml:space="preserve">согласованным с Управлением в определенном им порядке, </w:t>
      </w:r>
      <w:r w:rsidRPr="00E55276">
        <w:rPr>
          <w:rFonts w:ascii="Times New Roman" w:hAnsi="Times New Roman" w:cs="Times New Roman"/>
          <w:sz w:val="28"/>
          <w:szCs w:val="28"/>
        </w:rPr>
        <w:t xml:space="preserve">средства в объеме, не превышающем остатка указанных межбюджетных трансфертов, могут быть возвращены в </w:t>
      </w:r>
      <w:r w:rsidR="00446C77">
        <w:rPr>
          <w:rFonts w:ascii="Times New Roman" w:hAnsi="Times New Roman" w:cs="Times New Roman"/>
          <w:sz w:val="28"/>
          <w:szCs w:val="28"/>
        </w:rPr>
        <w:t>текуще</w:t>
      </w:r>
      <w:r w:rsidRPr="00E55276">
        <w:rPr>
          <w:rFonts w:ascii="Times New Roman" w:hAnsi="Times New Roman" w:cs="Times New Roman"/>
          <w:sz w:val="28"/>
          <w:szCs w:val="28"/>
        </w:rPr>
        <w:t xml:space="preserve">м финансовом году в доход </w:t>
      </w:r>
      <w:r w:rsidR="00221A8F">
        <w:rPr>
          <w:rFonts w:ascii="Times New Roman" w:hAnsi="Times New Roman" w:cs="Times New Roman"/>
          <w:sz w:val="28"/>
          <w:szCs w:val="28"/>
        </w:rPr>
        <w:t xml:space="preserve">местного </w:t>
      </w:r>
      <w:r w:rsidRPr="00E55276">
        <w:rPr>
          <w:rFonts w:ascii="Times New Roman" w:hAnsi="Times New Roman" w:cs="Times New Roman"/>
          <w:sz w:val="28"/>
          <w:szCs w:val="28"/>
        </w:rPr>
        <w:t>бюджета</w:t>
      </w:r>
      <w:proofErr w:type="gramEnd"/>
      <w:r w:rsidRPr="00E55276">
        <w:rPr>
          <w:rFonts w:ascii="Times New Roman" w:hAnsi="Times New Roman" w:cs="Times New Roman"/>
          <w:sz w:val="28"/>
          <w:szCs w:val="28"/>
        </w:rPr>
        <w:t xml:space="preserve">, </w:t>
      </w:r>
      <w:proofErr w:type="gramStart"/>
      <w:r w:rsidRPr="00E55276">
        <w:rPr>
          <w:rFonts w:ascii="Times New Roman" w:hAnsi="Times New Roman" w:cs="Times New Roman"/>
          <w:sz w:val="28"/>
          <w:szCs w:val="28"/>
        </w:rPr>
        <w:t>которому</w:t>
      </w:r>
      <w:proofErr w:type="gramEnd"/>
      <w:r w:rsidRPr="00E55276">
        <w:rPr>
          <w:rFonts w:ascii="Times New Roman" w:hAnsi="Times New Roman" w:cs="Times New Roman"/>
          <w:sz w:val="28"/>
          <w:szCs w:val="28"/>
        </w:rPr>
        <w:t xml:space="preserve"> они были ранее предоставлены, для финансового обеспечения расходов</w:t>
      </w:r>
      <w:r w:rsidR="00221A8F">
        <w:rPr>
          <w:rFonts w:ascii="Times New Roman" w:hAnsi="Times New Roman" w:cs="Times New Roman"/>
          <w:sz w:val="28"/>
          <w:szCs w:val="28"/>
        </w:rPr>
        <w:t xml:space="preserve"> местного</w:t>
      </w:r>
      <w:r w:rsidRPr="00E55276">
        <w:rPr>
          <w:rFonts w:ascii="Times New Roman" w:hAnsi="Times New Roman" w:cs="Times New Roman"/>
          <w:sz w:val="28"/>
          <w:szCs w:val="28"/>
        </w:rPr>
        <w:t xml:space="preserve"> бюджета, соответствующих целям предоставления указанных межбюджетных трансфертов.</w:t>
      </w:r>
    </w:p>
    <w:p w:rsidR="006171AE" w:rsidRPr="00E55276" w:rsidRDefault="007331E3" w:rsidP="00C80327">
      <w:pPr>
        <w:ind w:firstLine="709"/>
        <w:jc w:val="both"/>
        <w:rPr>
          <w:rFonts w:ascii="Times New Roman" w:hAnsi="Times New Roman" w:cs="Times New Roman"/>
          <w:sz w:val="28"/>
          <w:szCs w:val="28"/>
        </w:rPr>
      </w:pPr>
      <w:r w:rsidRPr="00E55276">
        <w:rPr>
          <w:rFonts w:ascii="Times New Roman" w:hAnsi="Times New Roman" w:cs="Times New Roman"/>
          <w:sz w:val="28"/>
          <w:szCs w:val="28"/>
        </w:rPr>
        <w:t>В случае</w:t>
      </w:r>
      <w:proofErr w:type="gramStart"/>
      <w:r w:rsidRPr="00E55276">
        <w:rPr>
          <w:rFonts w:ascii="Times New Roman" w:hAnsi="Times New Roman" w:cs="Times New Roman"/>
          <w:sz w:val="28"/>
          <w:szCs w:val="28"/>
        </w:rPr>
        <w:t>,</w:t>
      </w:r>
      <w:proofErr w:type="gramEnd"/>
      <w:r w:rsidRPr="00E55276">
        <w:rPr>
          <w:rFonts w:ascii="Times New Roman" w:hAnsi="Times New Roman" w:cs="Times New Roman"/>
          <w:sz w:val="28"/>
          <w:szCs w:val="28"/>
        </w:rPr>
        <w:t xml:space="preserve"> если неиспользованный остаток межбюджетных трансфертов, полученных в форме субсидий, субвенций и иных межбюджетных трансфертов, имеющих целевое наз</w:t>
      </w:r>
      <w:r w:rsidR="0065129A">
        <w:rPr>
          <w:rFonts w:ascii="Times New Roman" w:hAnsi="Times New Roman" w:cs="Times New Roman"/>
          <w:sz w:val="28"/>
          <w:szCs w:val="28"/>
        </w:rPr>
        <w:t xml:space="preserve">начение, не перечислен в доход </w:t>
      </w:r>
      <w:r w:rsidR="00221A8F">
        <w:rPr>
          <w:rFonts w:ascii="Times New Roman" w:hAnsi="Times New Roman" w:cs="Times New Roman"/>
          <w:sz w:val="28"/>
          <w:szCs w:val="28"/>
        </w:rPr>
        <w:t xml:space="preserve">местного </w:t>
      </w:r>
      <w:r w:rsidRPr="00E55276">
        <w:rPr>
          <w:rFonts w:ascii="Times New Roman" w:hAnsi="Times New Roman" w:cs="Times New Roman"/>
          <w:sz w:val="28"/>
          <w:szCs w:val="28"/>
        </w:rPr>
        <w:t xml:space="preserve">бюджета, указанные средства подлежат взысканию в доход </w:t>
      </w:r>
      <w:r w:rsidR="006305E4">
        <w:rPr>
          <w:rFonts w:ascii="Times New Roman" w:hAnsi="Times New Roman" w:cs="Times New Roman"/>
          <w:sz w:val="28"/>
          <w:szCs w:val="28"/>
        </w:rPr>
        <w:t>местного бюджета</w:t>
      </w:r>
      <w:r w:rsidRPr="00E55276">
        <w:rPr>
          <w:rFonts w:ascii="Times New Roman" w:hAnsi="Times New Roman" w:cs="Times New Roman"/>
          <w:sz w:val="28"/>
          <w:szCs w:val="28"/>
        </w:rPr>
        <w:t xml:space="preserve">, из которого они были предоставлены, в порядке, определяемом </w:t>
      </w:r>
      <w:r w:rsidR="00221A8F">
        <w:rPr>
          <w:rFonts w:ascii="Times New Roman" w:hAnsi="Times New Roman" w:cs="Times New Roman"/>
          <w:sz w:val="28"/>
          <w:szCs w:val="28"/>
        </w:rPr>
        <w:t xml:space="preserve">Управлением </w:t>
      </w:r>
      <w:r w:rsidRPr="00E55276">
        <w:rPr>
          <w:rFonts w:ascii="Times New Roman" w:hAnsi="Times New Roman" w:cs="Times New Roman"/>
          <w:sz w:val="28"/>
          <w:szCs w:val="28"/>
        </w:rPr>
        <w:t xml:space="preserve">с соблюдением </w:t>
      </w:r>
      <w:hyperlink r:id="rId27" w:history="1">
        <w:r w:rsidRPr="00E55276">
          <w:rPr>
            <w:rFonts w:ascii="Times New Roman" w:hAnsi="Times New Roman" w:cs="Times New Roman"/>
            <w:sz w:val="28"/>
            <w:szCs w:val="28"/>
          </w:rPr>
          <w:t>общих требований</w:t>
        </w:r>
      </w:hyperlink>
      <w:r w:rsidRPr="00E55276">
        <w:rPr>
          <w:rFonts w:ascii="Times New Roman" w:hAnsi="Times New Roman" w:cs="Times New Roman"/>
          <w:sz w:val="28"/>
          <w:szCs w:val="28"/>
        </w:rPr>
        <w:t>, установленных Министерством финансов Российской Федерации.</w:t>
      </w:r>
      <w:r w:rsidR="006171AE" w:rsidRPr="00E55276">
        <w:rPr>
          <w:rFonts w:ascii="Times New Roman" w:hAnsi="Times New Roman" w:cs="Times New Roman"/>
          <w:sz w:val="28"/>
          <w:szCs w:val="28"/>
        </w:rPr>
        <w:t xml:space="preserve"> </w:t>
      </w:r>
    </w:p>
    <w:p w:rsidR="006C30E8" w:rsidRDefault="00E53F7F" w:rsidP="006B1540">
      <w:pPr>
        <w:numPr>
          <w:ilvl w:val="0"/>
          <w:numId w:val="37"/>
        </w:numPr>
        <w:tabs>
          <w:tab w:val="left" w:pos="993"/>
        </w:tabs>
        <w:ind w:left="0" w:firstLine="709"/>
        <w:jc w:val="both"/>
        <w:rPr>
          <w:rFonts w:ascii="Times New Roman" w:hAnsi="Times New Roman"/>
          <w:sz w:val="28"/>
          <w:szCs w:val="28"/>
        </w:rPr>
      </w:pPr>
      <w:r w:rsidRPr="00E53F7F">
        <w:rPr>
          <w:rFonts w:ascii="Times New Roman" w:hAnsi="Times New Roman"/>
          <w:sz w:val="28"/>
          <w:szCs w:val="28"/>
        </w:rPr>
        <w:t xml:space="preserve">Управление </w:t>
      </w:r>
      <w:r w:rsidR="001C7856">
        <w:rPr>
          <w:rFonts w:ascii="Times New Roman" w:hAnsi="Times New Roman"/>
          <w:sz w:val="28"/>
          <w:szCs w:val="28"/>
        </w:rPr>
        <w:t>у</w:t>
      </w:r>
      <w:r w:rsidR="006C30E8" w:rsidRPr="006C30E8">
        <w:rPr>
          <w:rFonts w:ascii="Times New Roman" w:hAnsi="Times New Roman"/>
          <w:sz w:val="28"/>
          <w:szCs w:val="28"/>
        </w:rPr>
        <w:t>станавливает порядок обеспечения получателей бюджетных сре</w:t>
      </w:r>
      <w:proofErr w:type="gramStart"/>
      <w:r w:rsidR="006C30E8" w:rsidRPr="006C30E8">
        <w:rPr>
          <w:rFonts w:ascii="Times New Roman" w:hAnsi="Times New Roman"/>
          <w:sz w:val="28"/>
          <w:szCs w:val="28"/>
        </w:rPr>
        <w:t>дств пр</w:t>
      </w:r>
      <w:proofErr w:type="gramEnd"/>
      <w:r w:rsidR="006C30E8" w:rsidRPr="006C30E8">
        <w:rPr>
          <w:rFonts w:ascii="Times New Roman" w:hAnsi="Times New Roman"/>
          <w:sz w:val="28"/>
          <w:szCs w:val="28"/>
        </w:rPr>
        <w:t xml:space="preserve">и завершении текущего финансового года наличными деньгами, необходимыми для осуществления их деятельности в нерабочие </w:t>
      </w:r>
      <w:r w:rsidR="006C30E8" w:rsidRPr="006C30E8">
        <w:rPr>
          <w:rFonts w:ascii="Times New Roman" w:hAnsi="Times New Roman"/>
          <w:sz w:val="28"/>
          <w:szCs w:val="28"/>
        </w:rPr>
        <w:lastRenderedPageBreak/>
        <w:t>праздничные дни в Российской Федерации в январе очередного финансового года.</w:t>
      </w:r>
    </w:p>
    <w:p w:rsidR="006C30E8" w:rsidRDefault="006C30E8" w:rsidP="00C80327">
      <w:pPr>
        <w:ind w:firstLine="709"/>
        <w:jc w:val="center"/>
        <w:rPr>
          <w:rFonts w:ascii="Times New Roman" w:hAnsi="Times New Roman"/>
          <w:b/>
          <w:sz w:val="28"/>
          <w:szCs w:val="28"/>
        </w:rPr>
      </w:pPr>
      <w:r w:rsidRPr="00A63CC2">
        <w:rPr>
          <w:rFonts w:ascii="Times New Roman" w:hAnsi="Times New Roman"/>
          <w:b/>
          <w:sz w:val="28"/>
          <w:szCs w:val="28"/>
        </w:rPr>
        <w:t xml:space="preserve">Глава </w:t>
      </w:r>
      <w:r w:rsidR="00221A8F">
        <w:rPr>
          <w:rFonts w:ascii="Times New Roman" w:hAnsi="Times New Roman"/>
          <w:b/>
          <w:sz w:val="28"/>
          <w:szCs w:val="28"/>
          <w:lang w:val="en-US"/>
        </w:rPr>
        <w:t>VI</w:t>
      </w:r>
      <w:r w:rsidR="00F6696A">
        <w:rPr>
          <w:rFonts w:ascii="Times New Roman" w:hAnsi="Times New Roman"/>
          <w:b/>
          <w:sz w:val="28"/>
          <w:szCs w:val="28"/>
        </w:rPr>
        <w:t>.</w:t>
      </w:r>
      <w:r w:rsidRPr="00A63CC2">
        <w:rPr>
          <w:rFonts w:ascii="Times New Roman" w:hAnsi="Times New Roman"/>
          <w:b/>
          <w:sz w:val="28"/>
          <w:szCs w:val="28"/>
        </w:rPr>
        <w:t xml:space="preserve"> Составление, внешняя проверка, рассмотрение</w:t>
      </w:r>
      <w:r w:rsidR="00F6696A">
        <w:rPr>
          <w:rFonts w:ascii="Times New Roman" w:hAnsi="Times New Roman"/>
          <w:b/>
          <w:sz w:val="28"/>
          <w:szCs w:val="28"/>
        </w:rPr>
        <w:br/>
      </w:r>
      <w:r w:rsidRPr="00A63CC2">
        <w:rPr>
          <w:rFonts w:ascii="Times New Roman" w:hAnsi="Times New Roman"/>
          <w:b/>
          <w:sz w:val="28"/>
          <w:szCs w:val="28"/>
        </w:rPr>
        <w:t>и утверждение бюджетной отчетности</w:t>
      </w:r>
    </w:p>
    <w:p w:rsidR="007F1315" w:rsidRPr="00A63CC2" w:rsidRDefault="007F1315" w:rsidP="00C80327">
      <w:pPr>
        <w:ind w:firstLine="709"/>
        <w:jc w:val="both"/>
        <w:rPr>
          <w:rFonts w:ascii="Times New Roman" w:hAnsi="Times New Roman"/>
          <w:b/>
          <w:sz w:val="28"/>
          <w:szCs w:val="28"/>
        </w:rPr>
      </w:pPr>
    </w:p>
    <w:p w:rsidR="006C30E8" w:rsidRPr="00221A8F" w:rsidRDefault="006C30E8" w:rsidP="00C80327">
      <w:pPr>
        <w:ind w:firstLine="709"/>
        <w:jc w:val="both"/>
        <w:rPr>
          <w:rFonts w:ascii="Times New Roman" w:hAnsi="Times New Roman"/>
          <w:b/>
          <w:sz w:val="28"/>
          <w:szCs w:val="28"/>
        </w:rPr>
      </w:pPr>
      <w:r w:rsidRPr="00221A8F">
        <w:rPr>
          <w:rFonts w:ascii="Times New Roman" w:hAnsi="Times New Roman"/>
          <w:b/>
          <w:sz w:val="28"/>
          <w:szCs w:val="28"/>
        </w:rPr>
        <w:t>Статья 3</w:t>
      </w:r>
      <w:r w:rsidR="00581FCB">
        <w:rPr>
          <w:rFonts w:ascii="Times New Roman" w:hAnsi="Times New Roman"/>
          <w:b/>
          <w:sz w:val="28"/>
          <w:szCs w:val="28"/>
        </w:rPr>
        <w:t>9</w:t>
      </w:r>
      <w:r w:rsidRPr="00221A8F">
        <w:rPr>
          <w:rFonts w:ascii="Times New Roman" w:hAnsi="Times New Roman"/>
          <w:b/>
          <w:sz w:val="28"/>
          <w:szCs w:val="28"/>
        </w:rPr>
        <w:t>. Основы бюджетного учета и бюджетной отчетности</w:t>
      </w:r>
    </w:p>
    <w:p w:rsidR="00F128E0" w:rsidRPr="006A2CB1" w:rsidRDefault="00F128E0" w:rsidP="00C80327">
      <w:pPr>
        <w:ind w:firstLine="709"/>
        <w:jc w:val="both"/>
        <w:rPr>
          <w:rFonts w:ascii="Times New Roman" w:hAnsi="Times New Roman"/>
          <w:sz w:val="10"/>
          <w:szCs w:val="10"/>
        </w:rPr>
      </w:pPr>
    </w:p>
    <w:p w:rsidR="006C30E8" w:rsidRPr="0057438F" w:rsidRDefault="0057438F" w:rsidP="0057438F">
      <w:pPr>
        <w:widowControl/>
        <w:numPr>
          <w:ilvl w:val="0"/>
          <w:numId w:val="38"/>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Единая методология бюджетного учета и </w:t>
      </w:r>
      <w:hyperlink r:id="rId28" w:history="1">
        <w:r w:rsidRPr="0057438F">
          <w:rPr>
            <w:rFonts w:ascii="Times New Roman" w:hAnsi="Times New Roman" w:cs="Times New Roman"/>
            <w:sz w:val="28"/>
            <w:szCs w:val="28"/>
          </w:rPr>
          <w:t>бюджетной отчетности</w:t>
        </w:r>
      </w:hyperlink>
      <w:r w:rsidRPr="0057438F">
        <w:rPr>
          <w:rFonts w:ascii="Times New Roman" w:hAnsi="Times New Roman" w:cs="Times New Roman"/>
          <w:sz w:val="28"/>
          <w:szCs w:val="28"/>
        </w:rPr>
        <w:t xml:space="preserve"> устанавливается Министерством финансов Российской Федерации в соответствии с положениями </w:t>
      </w:r>
      <w:r w:rsidR="00935281" w:rsidRPr="0057438F">
        <w:rPr>
          <w:rFonts w:ascii="Times New Roman" w:hAnsi="Times New Roman"/>
          <w:sz w:val="28"/>
          <w:szCs w:val="28"/>
        </w:rPr>
        <w:t>Б</w:t>
      </w:r>
      <w:r w:rsidR="001C7856" w:rsidRPr="0057438F">
        <w:rPr>
          <w:rFonts w:ascii="Times New Roman" w:hAnsi="Times New Roman"/>
          <w:sz w:val="28"/>
          <w:szCs w:val="28"/>
        </w:rPr>
        <w:t>юджетно</w:t>
      </w:r>
      <w:r w:rsidR="006C30E8" w:rsidRPr="0057438F">
        <w:rPr>
          <w:rFonts w:ascii="Times New Roman" w:hAnsi="Times New Roman"/>
          <w:sz w:val="28"/>
          <w:szCs w:val="28"/>
        </w:rPr>
        <w:t>го Кодекса.</w:t>
      </w:r>
    </w:p>
    <w:p w:rsidR="002F6C95" w:rsidRDefault="0057438F" w:rsidP="002F6C95">
      <w:pPr>
        <w:widowControl/>
        <w:numPr>
          <w:ilvl w:val="0"/>
          <w:numId w:val="38"/>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Ведение бюджетного учета в целях сбора, регистрации и обобщения информации об операциях, осуществляемых в системе казначейских платежей, в структуре бюджетов бюджетной системы Российской Федерации и (или) участников системы казначейских платежей, а также о результатах указанных операций (далее - казначейский учет) осуществляется Федеральным казначейством.</w:t>
      </w:r>
    </w:p>
    <w:p w:rsidR="002F6C95" w:rsidRDefault="0057438F" w:rsidP="002F6C95">
      <w:pPr>
        <w:widowControl/>
        <w:tabs>
          <w:tab w:val="left" w:pos="993"/>
        </w:tabs>
        <w:ind w:firstLine="709"/>
        <w:jc w:val="both"/>
        <w:rPr>
          <w:rFonts w:ascii="Times New Roman" w:hAnsi="Times New Roman" w:cs="Times New Roman"/>
          <w:sz w:val="28"/>
          <w:szCs w:val="28"/>
        </w:rPr>
      </w:pPr>
      <w:r w:rsidRPr="002F6C95">
        <w:rPr>
          <w:rFonts w:ascii="Times New Roman" w:hAnsi="Times New Roman" w:cs="Times New Roman"/>
          <w:sz w:val="28"/>
          <w:szCs w:val="28"/>
        </w:rPr>
        <w:t>Бюджетный учет осуществляется в соответствии с планами счетов, включающими в себя бюджетную классификацию Российской Федерации.</w:t>
      </w:r>
    </w:p>
    <w:p w:rsidR="0057438F" w:rsidRDefault="0057438F" w:rsidP="002F6C95">
      <w:pPr>
        <w:widowControl/>
        <w:tabs>
          <w:tab w:val="left" w:pos="993"/>
        </w:tabs>
        <w:ind w:firstLine="709"/>
        <w:jc w:val="both"/>
        <w:rPr>
          <w:rFonts w:ascii="Times New Roman" w:hAnsi="Times New Roman" w:cs="Times New Roman"/>
          <w:sz w:val="28"/>
          <w:szCs w:val="28"/>
        </w:rPr>
      </w:pPr>
      <w:r>
        <w:rPr>
          <w:rFonts w:ascii="Times New Roman" w:hAnsi="Times New Roman" w:cs="Times New Roman"/>
          <w:sz w:val="28"/>
          <w:szCs w:val="28"/>
        </w:rPr>
        <w:t>Планы счетов бюджетного учета и инструкции по их применению утверждаются Министерством финансов Российской Федерации.</w:t>
      </w:r>
    </w:p>
    <w:p w:rsidR="006C30E8" w:rsidRPr="006C30E8" w:rsidRDefault="006C30E8" w:rsidP="002F6C95">
      <w:pPr>
        <w:numPr>
          <w:ilvl w:val="0"/>
          <w:numId w:val="38"/>
        </w:numPr>
        <w:tabs>
          <w:tab w:val="left" w:pos="993"/>
        </w:tabs>
        <w:ind w:left="0" w:firstLine="709"/>
        <w:jc w:val="both"/>
        <w:rPr>
          <w:rFonts w:ascii="Times New Roman" w:hAnsi="Times New Roman"/>
          <w:sz w:val="28"/>
          <w:szCs w:val="28"/>
        </w:rPr>
      </w:pPr>
      <w:r w:rsidRPr="006C30E8">
        <w:rPr>
          <w:rFonts w:ascii="Times New Roman" w:hAnsi="Times New Roman"/>
          <w:sz w:val="28"/>
          <w:szCs w:val="28"/>
        </w:rPr>
        <w:t>Бюджетная отчетность включает:</w:t>
      </w:r>
    </w:p>
    <w:p w:rsidR="006C30E8" w:rsidRPr="006C30E8" w:rsidRDefault="006C30E8" w:rsidP="002F6C95">
      <w:pPr>
        <w:tabs>
          <w:tab w:val="left" w:pos="993"/>
        </w:tabs>
        <w:ind w:firstLine="709"/>
        <w:jc w:val="both"/>
        <w:rPr>
          <w:rFonts w:ascii="Times New Roman" w:hAnsi="Times New Roman"/>
          <w:sz w:val="28"/>
          <w:szCs w:val="28"/>
        </w:rPr>
      </w:pPr>
      <w:r w:rsidRPr="006C30E8">
        <w:rPr>
          <w:rFonts w:ascii="Times New Roman" w:hAnsi="Times New Roman"/>
          <w:sz w:val="28"/>
          <w:szCs w:val="28"/>
        </w:rPr>
        <w:t xml:space="preserve">1) отчет об исполнении </w:t>
      </w:r>
      <w:r w:rsidR="006305E4">
        <w:rPr>
          <w:rFonts w:ascii="Times New Roman" w:hAnsi="Times New Roman"/>
          <w:sz w:val="28"/>
          <w:szCs w:val="28"/>
        </w:rPr>
        <w:t>местного бюджета</w:t>
      </w:r>
      <w:r w:rsidRPr="006C30E8">
        <w:rPr>
          <w:rFonts w:ascii="Times New Roman" w:hAnsi="Times New Roman"/>
          <w:sz w:val="28"/>
          <w:szCs w:val="28"/>
        </w:rPr>
        <w:t>;</w:t>
      </w:r>
    </w:p>
    <w:p w:rsidR="006C30E8" w:rsidRPr="006C30E8" w:rsidRDefault="006C30E8" w:rsidP="0057438F">
      <w:pPr>
        <w:tabs>
          <w:tab w:val="left" w:pos="993"/>
        </w:tabs>
        <w:ind w:firstLine="709"/>
        <w:jc w:val="both"/>
        <w:rPr>
          <w:rFonts w:ascii="Times New Roman" w:hAnsi="Times New Roman"/>
          <w:sz w:val="28"/>
          <w:szCs w:val="28"/>
        </w:rPr>
      </w:pPr>
      <w:r w:rsidRPr="006C30E8">
        <w:rPr>
          <w:rFonts w:ascii="Times New Roman" w:hAnsi="Times New Roman"/>
          <w:sz w:val="28"/>
          <w:szCs w:val="28"/>
        </w:rPr>
        <w:t xml:space="preserve">2) баланс исполнения </w:t>
      </w:r>
      <w:r w:rsidR="006305E4">
        <w:rPr>
          <w:rFonts w:ascii="Times New Roman" w:hAnsi="Times New Roman"/>
          <w:sz w:val="28"/>
          <w:szCs w:val="28"/>
        </w:rPr>
        <w:t>местного бюджета</w:t>
      </w:r>
      <w:r w:rsidRPr="006C30E8">
        <w:rPr>
          <w:rFonts w:ascii="Times New Roman" w:hAnsi="Times New Roman"/>
          <w:sz w:val="28"/>
          <w:szCs w:val="28"/>
        </w:rPr>
        <w:t>;</w:t>
      </w:r>
    </w:p>
    <w:p w:rsidR="006C30E8" w:rsidRPr="006C30E8" w:rsidRDefault="006C30E8" w:rsidP="0057438F">
      <w:pPr>
        <w:tabs>
          <w:tab w:val="left" w:pos="993"/>
        </w:tabs>
        <w:ind w:firstLine="709"/>
        <w:jc w:val="both"/>
        <w:rPr>
          <w:rFonts w:ascii="Times New Roman" w:hAnsi="Times New Roman"/>
          <w:sz w:val="28"/>
          <w:szCs w:val="28"/>
        </w:rPr>
      </w:pPr>
      <w:r w:rsidRPr="006C30E8">
        <w:rPr>
          <w:rFonts w:ascii="Times New Roman" w:hAnsi="Times New Roman"/>
          <w:sz w:val="28"/>
          <w:szCs w:val="28"/>
        </w:rPr>
        <w:t>3) отчет о финансовых результатах деятельности;</w:t>
      </w:r>
    </w:p>
    <w:p w:rsidR="006C30E8" w:rsidRPr="006C30E8" w:rsidRDefault="006C30E8" w:rsidP="0057438F">
      <w:pPr>
        <w:tabs>
          <w:tab w:val="left" w:pos="993"/>
        </w:tabs>
        <w:ind w:firstLine="709"/>
        <w:jc w:val="both"/>
        <w:rPr>
          <w:rFonts w:ascii="Times New Roman" w:hAnsi="Times New Roman"/>
          <w:sz w:val="28"/>
          <w:szCs w:val="28"/>
        </w:rPr>
      </w:pPr>
      <w:r w:rsidRPr="006C30E8">
        <w:rPr>
          <w:rFonts w:ascii="Times New Roman" w:hAnsi="Times New Roman"/>
          <w:sz w:val="28"/>
          <w:szCs w:val="28"/>
        </w:rPr>
        <w:t>4) отчет о движении денежных средств;</w:t>
      </w:r>
    </w:p>
    <w:p w:rsidR="006C30E8" w:rsidRPr="006C30E8" w:rsidRDefault="006C30E8" w:rsidP="0057438F">
      <w:pPr>
        <w:tabs>
          <w:tab w:val="left" w:pos="993"/>
        </w:tabs>
        <w:ind w:firstLine="709"/>
        <w:jc w:val="both"/>
        <w:rPr>
          <w:rFonts w:ascii="Times New Roman" w:hAnsi="Times New Roman"/>
          <w:sz w:val="28"/>
          <w:szCs w:val="28"/>
        </w:rPr>
      </w:pPr>
      <w:r w:rsidRPr="006C30E8">
        <w:rPr>
          <w:rFonts w:ascii="Times New Roman" w:hAnsi="Times New Roman"/>
          <w:sz w:val="28"/>
          <w:szCs w:val="28"/>
        </w:rPr>
        <w:t>5) пояснительную записку.</w:t>
      </w:r>
    </w:p>
    <w:p w:rsidR="006C30E8" w:rsidRPr="006C30E8" w:rsidRDefault="006C30E8" w:rsidP="0057438F">
      <w:pPr>
        <w:numPr>
          <w:ilvl w:val="0"/>
          <w:numId w:val="38"/>
        </w:numPr>
        <w:tabs>
          <w:tab w:val="left" w:pos="993"/>
        </w:tabs>
        <w:ind w:left="0" w:firstLine="709"/>
        <w:jc w:val="both"/>
        <w:rPr>
          <w:rFonts w:ascii="Times New Roman" w:hAnsi="Times New Roman"/>
          <w:sz w:val="28"/>
          <w:szCs w:val="28"/>
        </w:rPr>
      </w:pPr>
      <w:r w:rsidRPr="006C30E8">
        <w:rPr>
          <w:rFonts w:ascii="Times New Roman" w:hAnsi="Times New Roman"/>
          <w:sz w:val="28"/>
          <w:szCs w:val="28"/>
        </w:rPr>
        <w:t xml:space="preserve">Отчет об исполнении </w:t>
      </w:r>
      <w:r w:rsidR="00122414">
        <w:rPr>
          <w:rFonts w:ascii="Times New Roman" w:hAnsi="Times New Roman"/>
          <w:sz w:val="28"/>
          <w:szCs w:val="28"/>
        </w:rPr>
        <w:t xml:space="preserve">местного </w:t>
      </w:r>
      <w:r w:rsidRPr="006C30E8">
        <w:rPr>
          <w:rFonts w:ascii="Times New Roman" w:hAnsi="Times New Roman"/>
          <w:sz w:val="28"/>
          <w:szCs w:val="28"/>
        </w:rPr>
        <w:t xml:space="preserve">бюджета содержит данные об исполнении </w:t>
      </w:r>
      <w:r w:rsidR="006305E4">
        <w:rPr>
          <w:rFonts w:ascii="Times New Roman" w:hAnsi="Times New Roman"/>
          <w:sz w:val="28"/>
          <w:szCs w:val="28"/>
        </w:rPr>
        <w:t>местного бюджета</w:t>
      </w:r>
      <w:r w:rsidR="00122414">
        <w:rPr>
          <w:rFonts w:ascii="Times New Roman" w:hAnsi="Times New Roman"/>
          <w:sz w:val="28"/>
          <w:szCs w:val="28"/>
        </w:rPr>
        <w:t xml:space="preserve"> </w:t>
      </w:r>
      <w:r w:rsidRPr="006C30E8">
        <w:rPr>
          <w:rFonts w:ascii="Times New Roman" w:hAnsi="Times New Roman"/>
          <w:sz w:val="28"/>
          <w:szCs w:val="28"/>
        </w:rPr>
        <w:t xml:space="preserve">по доходам, расходам и источникам финансирования дефицита </w:t>
      </w:r>
      <w:r w:rsidR="00122414">
        <w:rPr>
          <w:rFonts w:ascii="Times New Roman" w:hAnsi="Times New Roman"/>
          <w:sz w:val="28"/>
          <w:szCs w:val="28"/>
        </w:rPr>
        <w:t xml:space="preserve">местного </w:t>
      </w:r>
      <w:r w:rsidRPr="006C30E8">
        <w:rPr>
          <w:rFonts w:ascii="Times New Roman" w:hAnsi="Times New Roman"/>
          <w:sz w:val="28"/>
          <w:szCs w:val="28"/>
        </w:rPr>
        <w:t>бюджета в соответствии с бюджетной классификацией Российской Федерации.</w:t>
      </w:r>
    </w:p>
    <w:p w:rsidR="006C30E8" w:rsidRPr="006C30E8" w:rsidRDefault="006C30E8" w:rsidP="0057438F">
      <w:pPr>
        <w:tabs>
          <w:tab w:val="left" w:pos="993"/>
        </w:tabs>
        <w:ind w:firstLine="709"/>
        <w:jc w:val="both"/>
        <w:rPr>
          <w:rFonts w:ascii="Times New Roman" w:hAnsi="Times New Roman"/>
          <w:sz w:val="28"/>
          <w:szCs w:val="28"/>
        </w:rPr>
      </w:pPr>
      <w:r w:rsidRPr="006C30E8">
        <w:rPr>
          <w:rFonts w:ascii="Times New Roman" w:hAnsi="Times New Roman"/>
          <w:sz w:val="28"/>
          <w:szCs w:val="28"/>
        </w:rPr>
        <w:t>Баланс исполнения</w:t>
      </w:r>
      <w:r w:rsidR="00122414" w:rsidRPr="00122414">
        <w:rPr>
          <w:rFonts w:ascii="Times New Roman" w:hAnsi="Times New Roman"/>
          <w:sz w:val="28"/>
          <w:szCs w:val="28"/>
        </w:rPr>
        <w:t xml:space="preserve"> </w:t>
      </w:r>
      <w:r w:rsidR="00122414">
        <w:rPr>
          <w:rFonts w:ascii="Times New Roman" w:hAnsi="Times New Roman"/>
          <w:sz w:val="28"/>
          <w:szCs w:val="28"/>
        </w:rPr>
        <w:t>местного</w:t>
      </w:r>
      <w:r w:rsidRPr="006C30E8">
        <w:rPr>
          <w:rFonts w:ascii="Times New Roman" w:hAnsi="Times New Roman"/>
          <w:sz w:val="28"/>
          <w:szCs w:val="28"/>
        </w:rPr>
        <w:t xml:space="preserve"> бюджета содержит данные о нефинансовых и финансовых активах, обязательствах </w:t>
      </w:r>
      <w:r w:rsidR="00122414">
        <w:rPr>
          <w:rFonts w:ascii="Times New Roman" w:hAnsi="Times New Roman"/>
          <w:sz w:val="28"/>
          <w:szCs w:val="28"/>
        </w:rPr>
        <w:t>округа</w:t>
      </w:r>
      <w:r w:rsidRPr="006C30E8">
        <w:rPr>
          <w:rFonts w:ascii="Times New Roman" w:hAnsi="Times New Roman"/>
          <w:sz w:val="28"/>
          <w:szCs w:val="28"/>
        </w:rPr>
        <w:t xml:space="preserve"> на первый и последний день отчетного периода по счетам плана счетов бюджетного учета.</w:t>
      </w:r>
    </w:p>
    <w:p w:rsidR="006C30E8" w:rsidRPr="006C30E8" w:rsidRDefault="006C30E8" w:rsidP="0057438F">
      <w:pPr>
        <w:tabs>
          <w:tab w:val="left" w:pos="993"/>
        </w:tabs>
        <w:ind w:firstLine="709"/>
        <w:jc w:val="both"/>
        <w:rPr>
          <w:rFonts w:ascii="Times New Roman" w:hAnsi="Times New Roman"/>
          <w:sz w:val="28"/>
          <w:szCs w:val="28"/>
        </w:rPr>
      </w:pPr>
      <w:r w:rsidRPr="006C30E8">
        <w:rPr>
          <w:rFonts w:ascii="Times New Roman" w:hAnsi="Times New Roman"/>
          <w:sz w:val="28"/>
          <w:szCs w:val="28"/>
        </w:rPr>
        <w:t>Отчет о финансовых результатах деятельности содержит данные о финансовом результате деятельнос</w:t>
      </w:r>
      <w:r w:rsidRPr="006C30E8">
        <w:rPr>
          <w:rFonts w:ascii="Times New Roman" w:hAnsi="Times New Roman"/>
          <w:sz w:val="28"/>
          <w:szCs w:val="28"/>
        </w:rPr>
        <w:softHyphen/>
        <w:t>ти в отчетном периоде и составляется по кодам классификации операций сектора государственного управления.</w:t>
      </w:r>
    </w:p>
    <w:p w:rsidR="00FB6F16" w:rsidRDefault="006C30E8" w:rsidP="00FB6F16">
      <w:pPr>
        <w:widowControl/>
        <w:ind w:firstLine="709"/>
        <w:jc w:val="both"/>
        <w:rPr>
          <w:rFonts w:ascii="Times New Roman" w:hAnsi="Times New Roman" w:cs="Times New Roman"/>
          <w:sz w:val="28"/>
          <w:szCs w:val="28"/>
        </w:rPr>
      </w:pPr>
      <w:r w:rsidRPr="00E53F7F">
        <w:rPr>
          <w:rFonts w:ascii="Times New Roman" w:hAnsi="Times New Roman"/>
          <w:sz w:val="28"/>
          <w:szCs w:val="28"/>
        </w:rPr>
        <w:t xml:space="preserve">Отчет о движении денежных средств отражает операции </w:t>
      </w:r>
      <w:r w:rsidR="00FB6F16">
        <w:rPr>
          <w:rFonts w:ascii="Times New Roman" w:hAnsi="Times New Roman"/>
          <w:sz w:val="28"/>
          <w:szCs w:val="28"/>
        </w:rPr>
        <w:t>со средствами</w:t>
      </w:r>
      <w:r w:rsidRPr="00E53F7F">
        <w:rPr>
          <w:rFonts w:ascii="Times New Roman" w:hAnsi="Times New Roman"/>
          <w:sz w:val="28"/>
          <w:szCs w:val="28"/>
        </w:rPr>
        <w:t xml:space="preserve"> </w:t>
      </w:r>
      <w:r w:rsidR="00122414">
        <w:rPr>
          <w:rFonts w:ascii="Times New Roman" w:hAnsi="Times New Roman"/>
          <w:sz w:val="28"/>
          <w:szCs w:val="28"/>
        </w:rPr>
        <w:t>местн</w:t>
      </w:r>
      <w:r w:rsidR="00FB6F16">
        <w:rPr>
          <w:rFonts w:ascii="Times New Roman" w:hAnsi="Times New Roman"/>
          <w:sz w:val="28"/>
          <w:szCs w:val="28"/>
        </w:rPr>
        <w:t>ого</w:t>
      </w:r>
      <w:r w:rsidR="00122414">
        <w:rPr>
          <w:rFonts w:ascii="Times New Roman" w:hAnsi="Times New Roman"/>
          <w:sz w:val="28"/>
          <w:szCs w:val="28"/>
        </w:rPr>
        <w:t xml:space="preserve"> </w:t>
      </w:r>
      <w:r w:rsidRPr="00E53F7F">
        <w:rPr>
          <w:rFonts w:ascii="Times New Roman" w:hAnsi="Times New Roman"/>
          <w:sz w:val="28"/>
          <w:szCs w:val="28"/>
        </w:rPr>
        <w:t>бюджет</w:t>
      </w:r>
      <w:r w:rsidR="00FB6F16">
        <w:rPr>
          <w:rFonts w:ascii="Times New Roman" w:hAnsi="Times New Roman"/>
          <w:sz w:val="28"/>
          <w:szCs w:val="28"/>
        </w:rPr>
        <w:t>а</w:t>
      </w:r>
      <w:r w:rsidRPr="00E53F7F">
        <w:rPr>
          <w:rFonts w:ascii="Times New Roman" w:hAnsi="Times New Roman"/>
          <w:sz w:val="28"/>
          <w:szCs w:val="28"/>
        </w:rPr>
        <w:t xml:space="preserve"> </w:t>
      </w:r>
      <w:r w:rsidR="008A2580" w:rsidRPr="00E53F7F">
        <w:rPr>
          <w:rFonts w:ascii="Times New Roman" w:hAnsi="Times New Roman"/>
          <w:sz w:val="28"/>
          <w:szCs w:val="28"/>
        </w:rPr>
        <w:t xml:space="preserve">по кодам </w:t>
      </w:r>
      <w:r w:rsidR="00FB6F16">
        <w:rPr>
          <w:rFonts w:ascii="Times New Roman" w:hAnsi="Times New Roman" w:cs="Times New Roman"/>
          <w:sz w:val="28"/>
          <w:szCs w:val="28"/>
        </w:rPr>
        <w:t>классификации операций сектора государственного управления.</w:t>
      </w:r>
    </w:p>
    <w:p w:rsidR="00FB6F16" w:rsidRDefault="00FB6F16" w:rsidP="00FB6F16">
      <w:pPr>
        <w:widowControl/>
        <w:numPr>
          <w:ilvl w:val="0"/>
          <w:numId w:val="38"/>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Пояснительная записка содержит информацию об исполнении местного бюджета, дополняющую информацию, представленную в отчетности об исполнении местного бюджета, в соответствии с требованиями к раскрытию информации, установленными нормативными правовыми актами Министерства финансов Российской Федерации.</w:t>
      </w:r>
    </w:p>
    <w:p w:rsidR="006C30E8" w:rsidRDefault="006C30E8" w:rsidP="0057438F">
      <w:pPr>
        <w:numPr>
          <w:ilvl w:val="0"/>
          <w:numId w:val="38"/>
        </w:numPr>
        <w:tabs>
          <w:tab w:val="left" w:pos="993"/>
        </w:tabs>
        <w:ind w:left="0" w:firstLine="709"/>
        <w:jc w:val="both"/>
        <w:rPr>
          <w:rFonts w:ascii="Times New Roman" w:hAnsi="Times New Roman"/>
          <w:sz w:val="28"/>
          <w:szCs w:val="28"/>
        </w:rPr>
      </w:pPr>
      <w:r w:rsidRPr="006C30E8">
        <w:rPr>
          <w:rFonts w:ascii="Times New Roman" w:hAnsi="Times New Roman"/>
          <w:sz w:val="28"/>
          <w:szCs w:val="28"/>
        </w:rPr>
        <w:lastRenderedPageBreak/>
        <w:t>Главными распорядителями бюджетных средств (получателями бюджетных средств) могут применяться ведомственные (внутренние) акты, обеспечивающие детализацию финансовой информации с соблюдением единой методологии и стандартов бюджетного учета и бюджетной отчетности.</w:t>
      </w:r>
    </w:p>
    <w:p w:rsidR="00CA1505" w:rsidRPr="00CA1505" w:rsidRDefault="00CA1505" w:rsidP="00CA1505">
      <w:pPr>
        <w:widowControl/>
        <w:numPr>
          <w:ilvl w:val="0"/>
          <w:numId w:val="38"/>
        </w:numPr>
        <w:tabs>
          <w:tab w:val="left" w:pos="993"/>
        </w:tabs>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По </w:t>
      </w:r>
      <w:hyperlink r:id="rId29" w:history="1">
        <w:r w:rsidRPr="000448E5">
          <w:rPr>
            <w:rFonts w:ascii="Times New Roman" w:hAnsi="Times New Roman" w:cs="Times New Roman"/>
            <w:sz w:val="28"/>
            <w:szCs w:val="28"/>
          </w:rPr>
          <w:t>решению</w:t>
        </w:r>
      </w:hyperlink>
      <w:r w:rsidRPr="000448E5">
        <w:rPr>
          <w:rFonts w:ascii="Times New Roman" w:hAnsi="Times New Roman" w:cs="Times New Roman"/>
          <w:sz w:val="28"/>
          <w:szCs w:val="28"/>
        </w:rPr>
        <w:t xml:space="preserve"> </w:t>
      </w:r>
      <w:r w:rsidR="00A81705" w:rsidRPr="000448E5">
        <w:rPr>
          <w:rFonts w:ascii="Times New Roman" w:hAnsi="Times New Roman" w:cs="Times New Roman"/>
          <w:sz w:val="28"/>
          <w:szCs w:val="28"/>
        </w:rPr>
        <w:t>А</w:t>
      </w:r>
      <w:r w:rsidRPr="000448E5">
        <w:rPr>
          <w:rFonts w:ascii="Times New Roman" w:hAnsi="Times New Roman" w:cs="Times New Roman"/>
          <w:sz w:val="28"/>
          <w:szCs w:val="28"/>
        </w:rPr>
        <w:t>дминистрации</w:t>
      </w:r>
      <w:r w:rsidR="00A81705" w:rsidRPr="000448E5">
        <w:rPr>
          <w:rFonts w:ascii="Times New Roman" w:hAnsi="Times New Roman" w:cs="Times New Roman"/>
          <w:sz w:val="28"/>
          <w:szCs w:val="28"/>
        </w:rPr>
        <w:t xml:space="preserve"> округа</w:t>
      </w:r>
      <w:r w:rsidRPr="000448E5">
        <w:rPr>
          <w:rFonts w:ascii="Times New Roman" w:hAnsi="Times New Roman" w:cs="Times New Roman"/>
          <w:sz w:val="28"/>
          <w:szCs w:val="28"/>
        </w:rPr>
        <w:t xml:space="preserve"> полномочия органов </w:t>
      </w:r>
      <w:r w:rsidR="000448E5" w:rsidRPr="000448E5">
        <w:rPr>
          <w:rFonts w:ascii="Times New Roman" w:hAnsi="Times New Roman" w:cs="Times New Roman"/>
          <w:sz w:val="28"/>
          <w:szCs w:val="28"/>
        </w:rPr>
        <w:t xml:space="preserve">местного самоуправления </w:t>
      </w:r>
      <w:r w:rsidRPr="000448E5">
        <w:rPr>
          <w:rFonts w:ascii="Times New Roman" w:hAnsi="Times New Roman" w:cs="Times New Roman"/>
          <w:sz w:val="28"/>
          <w:szCs w:val="28"/>
        </w:rPr>
        <w:t>(их территориальных органов, подведомственных казенных учреждений) по начислению физическим лицам выплат по оплате труда и иных выплат, а также связанных с ними обязательных платежей в бюджеты бюджетной системы Российской Федерации и их перечислению, по ведению бюджетного учета, включая составление и представление бюджетной отчетности, консолидированной отчетности бюджетных и автономных учреждений, иной обязательной отчетности</w:t>
      </w:r>
      <w:proofErr w:type="gramEnd"/>
      <w:r w:rsidRPr="000448E5">
        <w:rPr>
          <w:rFonts w:ascii="Times New Roman" w:hAnsi="Times New Roman" w:cs="Times New Roman"/>
          <w:sz w:val="28"/>
          <w:szCs w:val="28"/>
        </w:rPr>
        <w:t xml:space="preserve">, формируемой на основании данных бюджетного учета, по обеспечению представления такой отчетности в органы </w:t>
      </w:r>
      <w:r w:rsidR="000448E5" w:rsidRPr="000448E5">
        <w:rPr>
          <w:rFonts w:ascii="Times New Roman" w:hAnsi="Times New Roman" w:cs="Times New Roman"/>
          <w:sz w:val="28"/>
          <w:szCs w:val="28"/>
        </w:rPr>
        <w:t xml:space="preserve">местного самоуправления </w:t>
      </w:r>
      <w:r w:rsidRPr="000448E5">
        <w:rPr>
          <w:rFonts w:ascii="Times New Roman" w:hAnsi="Times New Roman" w:cs="Times New Roman"/>
          <w:sz w:val="28"/>
          <w:szCs w:val="28"/>
        </w:rPr>
        <w:t xml:space="preserve">могут быть переданы в соответствии с </w:t>
      </w:r>
      <w:hyperlink r:id="rId30" w:history="1">
        <w:r w:rsidRPr="000448E5">
          <w:rPr>
            <w:rFonts w:ascii="Times New Roman" w:hAnsi="Times New Roman" w:cs="Times New Roman"/>
            <w:sz w:val="28"/>
            <w:szCs w:val="28"/>
          </w:rPr>
          <w:t>общими требованиями</w:t>
        </w:r>
      </w:hyperlink>
      <w:r w:rsidRPr="000448E5">
        <w:rPr>
          <w:rFonts w:ascii="Times New Roman" w:hAnsi="Times New Roman" w:cs="Times New Roman"/>
          <w:sz w:val="28"/>
          <w:szCs w:val="28"/>
        </w:rPr>
        <w:t>, установленными Правительством Российской Федерации, соответственно Фе</w:t>
      </w:r>
      <w:r>
        <w:rPr>
          <w:rFonts w:ascii="Times New Roman" w:hAnsi="Times New Roman" w:cs="Times New Roman"/>
          <w:sz w:val="28"/>
          <w:szCs w:val="28"/>
        </w:rPr>
        <w:t xml:space="preserve">деральному казначейству, </w:t>
      </w:r>
      <w:r w:rsidR="000448E5">
        <w:rPr>
          <w:rFonts w:ascii="Times New Roman" w:hAnsi="Times New Roman" w:cs="Times New Roman"/>
          <w:sz w:val="28"/>
          <w:szCs w:val="28"/>
        </w:rPr>
        <w:t>Управлению</w:t>
      </w:r>
      <w:r>
        <w:rPr>
          <w:rFonts w:ascii="Times New Roman" w:hAnsi="Times New Roman" w:cs="Times New Roman"/>
          <w:sz w:val="28"/>
          <w:szCs w:val="28"/>
        </w:rPr>
        <w:t>.</w:t>
      </w:r>
    </w:p>
    <w:p w:rsidR="00173008" w:rsidRDefault="00173008" w:rsidP="00C80327">
      <w:pPr>
        <w:ind w:firstLine="709"/>
        <w:jc w:val="both"/>
        <w:rPr>
          <w:rFonts w:ascii="Times New Roman" w:hAnsi="Times New Roman"/>
          <w:sz w:val="28"/>
          <w:szCs w:val="28"/>
        </w:rPr>
      </w:pPr>
    </w:p>
    <w:p w:rsidR="006C30E8" w:rsidRPr="00A80BCD" w:rsidRDefault="006C30E8" w:rsidP="00C80327">
      <w:pPr>
        <w:ind w:firstLine="709"/>
        <w:jc w:val="both"/>
        <w:rPr>
          <w:rFonts w:ascii="Times New Roman" w:hAnsi="Times New Roman"/>
          <w:b/>
          <w:sz w:val="28"/>
          <w:szCs w:val="28"/>
        </w:rPr>
      </w:pPr>
      <w:r w:rsidRPr="00A80BCD">
        <w:rPr>
          <w:rFonts w:ascii="Times New Roman" w:hAnsi="Times New Roman"/>
          <w:b/>
          <w:sz w:val="28"/>
          <w:szCs w:val="28"/>
        </w:rPr>
        <w:t xml:space="preserve">Статья </w:t>
      </w:r>
      <w:r w:rsidR="00581FCB">
        <w:rPr>
          <w:rFonts w:ascii="Times New Roman" w:hAnsi="Times New Roman"/>
          <w:b/>
          <w:sz w:val="28"/>
          <w:szCs w:val="28"/>
        </w:rPr>
        <w:t>40</w:t>
      </w:r>
      <w:r w:rsidR="001504B3">
        <w:rPr>
          <w:rFonts w:ascii="Times New Roman" w:hAnsi="Times New Roman"/>
          <w:b/>
          <w:sz w:val="28"/>
          <w:szCs w:val="28"/>
        </w:rPr>
        <w:t xml:space="preserve">. </w:t>
      </w:r>
      <w:r w:rsidRPr="00A80BCD">
        <w:rPr>
          <w:rFonts w:ascii="Times New Roman" w:hAnsi="Times New Roman"/>
          <w:b/>
          <w:sz w:val="28"/>
          <w:szCs w:val="28"/>
        </w:rPr>
        <w:t>Составление бюджетной отчетности</w:t>
      </w:r>
    </w:p>
    <w:p w:rsidR="00F128E0" w:rsidRPr="006A2CB1" w:rsidRDefault="00F128E0" w:rsidP="00C80327">
      <w:pPr>
        <w:ind w:firstLine="709"/>
        <w:jc w:val="both"/>
        <w:rPr>
          <w:rFonts w:ascii="Times New Roman" w:hAnsi="Times New Roman"/>
          <w:sz w:val="10"/>
          <w:szCs w:val="10"/>
        </w:rPr>
      </w:pPr>
    </w:p>
    <w:p w:rsidR="00D73B89" w:rsidRPr="00473BEA" w:rsidRDefault="006C30E8" w:rsidP="00D73B89">
      <w:pPr>
        <w:widowControl/>
        <w:numPr>
          <w:ilvl w:val="0"/>
          <w:numId w:val="40"/>
        </w:numPr>
        <w:tabs>
          <w:tab w:val="left" w:pos="993"/>
        </w:tabs>
        <w:ind w:left="0" w:firstLine="709"/>
        <w:jc w:val="both"/>
        <w:rPr>
          <w:rFonts w:ascii="Times New Roman" w:hAnsi="Times New Roman" w:cs="Times New Roman"/>
          <w:sz w:val="28"/>
          <w:szCs w:val="28"/>
        </w:rPr>
      </w:pPr>
      <w:r w:rsidRPr="006C30E8">
        <w:rPr>
          <w:rFonts w:ascii="Times New Roman" w:hAnsi="Times New Roman"/>
          <w:sz w:val="28"/>
          <w:szCs w:val="28"/>
        </w:rPr>
        <w:t xml:space="preserve">Главные </w:t>
      </w:r>
      <w:r w:rsidR="00D73B89">
        <w:rPr>
          <w:rFonts w:ascii="Times New Roman" w:hAnsi="Times New Roman"/>
          <w:sz w:val="28"/>
          <w:szCs w:val="28"/>
        </w:rPr>
        <w:t>администраторы</w:t>
      </w:r>
      <w:r w:rsidRPr="006C30E8">
        <w:rPr>
          <w:rFonts w:ascii="Times New Roman" w:hAnsi="Times New Roman"/>
          <w:sz w:val="28"/>
          <w:szCs w:val="28"/>
        </w:rPr>
        <w:t xml:space="preserve"> бюджет</w:t>
      </w:r>
      <w:r w:rsidR="00D73B89">
        <w:rPr>
          <w:rFonts w:ascii="Times New Roman" w:hAnsi="Times New Roman"/>
          <w:sz w:val="28"/>
          <w:szCs w:val="28"/>
        </w:rPr>
        <w:t xml:space="preserve">ных средств </w:t>
      </w:r>
      <w:r w:rsidRPr="006C30E8">
        <w:rPr>
          <w:rFonts w:ascii="Times New Roman" w:hAnsi="Times New Roman"/>
          <w:sz w:val="28"/>
          <w:szCs w:val="28"/>
        </w:rPr>
        <w:t xml:space="preserve">составляют сводную бюджетную отчетность на основании представленной им бюджетной отчетности подведомственными </w:t>
      </w:r>
      <w:r w:rsidR="00913883">
        <w:rPr>
          <w:rFonts w:ascii="Times New Roman" w:hAnsi="Times New Roman"/>
          <w:sz w:val="28"/>
          <w:szCs w:val="28"/>
        </w:rPr>
        <w:t>у</w:t>
      </w:r>
      <w:r w:rsidRPr="006C30E8">
        <w:rPr>
          <w:rFonts w:ascii="Times New Roman" w:hAnsi="Times New Roman"/>
          <w:sz w:val="28"/>
          <w:szCs w:val="28"/>
        </w:rPr>
        <w:t>чреждениями</w:t>
      </w:r>
      <w:r w:rsidR="00D73B89">
        <w:rPr>
          <w:rFonts w:ascii="Times New Roman" w:hAnsi="Times New Roman" w:cs="Times New Roman"/>
          <w:sz w:val="28"/>
          <w:szCs w:val="28"/>
        </w:rPr>
        <w:t xml:space="preserve"> (распорядителями) бюджетных средств, администраторами доходов </w:t>
      </w:r>
      <w:r w:rsidR="00C91FD7">
        <w:rPr>
          <w:rFonts w:ascii="Times New Roman" w:hAnsi="Times New Roman" w:cs="Times New Roman"/>
          <w:sz w:val="28"/>
          <w:szCs w:val="28"/>
        </w:rPr>
        <w:t xml:space="preserve">местного </w:t>
      </w:r>
      <w:r w:rsidR="00D73B89">
        <w:rPr>
          <w:rFonts w:ascii="Times New Roman" w:hAnsi="Times New Roman" w:cs="Times New Roman"/>
          <w:sz w:val="28"/>
          <w:szCs w:val="28"/>
        </w:rPr>
        <w:t xml:space="preserve">бюджета, администраторами источников финансирования дефицита </w:t>
      </w:r>
      <w:r w:rsidR="00C91FD7">
        <w:rPr>
          <w:rFonts w:ascii="Times New Roman" w:hAnsi="Times New Roman" w:cs="Times New Roman"/>
          <w:sz w:val="28"/>
          <w:szCs w:val="28"/>
        </w:rPr>
        <w:t xml:space="preserve">местного </w:t>
      </w:r>
      <w:r w:rsidR="00D73B89">
        <w:rPr>
          <w:rFonts w:ascii="Times New Roman" w:hAnsi="Times New Roman" w:cs="Times New Roman"/>
          <w:sz w:val="28"/>
          <w:szCs w:val="28"/>
        </w:rPr>
        <w:t>бюджета</w:t>
      </w:r>
      <w:r w:rsidRPr="006C30E8">
        <w:rPr>
          <w:rFonts w:ascii="Times New Roman" w:hAnsi="Times New Roman"/>
          <w:sz w:val="28"/>
          <w:szCs w:val="28"/>
        </w:rPr>
        <w:t>.</w:t>
      </w:r>
    </w:p>
    <w:p w:rsidR="00473BEA" w:rsidRDefault="00473BEA" w:rsidP="00473BEA">
      <w:pPr>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Главные администраторы средств местного бюджета представляют бюджетную отчетность в Управление в установленные им </w:t>
      </w:r>
      <w:hyperlink r:id="rId31" w:history="1">
        <w:r w:rsidRPr="00473BEA">
          <w:rPr>
            <w:rFonts w:ascii="Times New Roman" w:hAnsi="Times New Roman" w:cs="Times New Roman"/>
            <w:sz w:val="28"/>
            <w:szCs w:val="28"/>
          </w:rPr>
          <w:t>сроки</w:t>
        </w:r>
      </w:hyperlink>
      <w:r w:rsidRPr="00473BEA">
        <w:rPr>
          <w:rFonts w:ascii="Times New Roman" w:hAnsi="Times New Roman" w:cs="Times New Roman"/>
          <w:sz w:val="28"/>
          <w:szCs w:val="28"/>
        </w:rPr>
        <w:t>.</w:t>
      </w:r>
    </w:p>
    <w:p w:rsidR="00D73B89" w:rsidRDefault="006C30E8" w:rsidP="00D73B89">
      <w:pPr>
        <w:numPr>
          <w:ilvl w:val="0"/>
          <w:numId w:val="40"/>
        </w:numPr>
        <w:tabs>
          <w:tab w:val="left" w:pos="993"/>
        </w:tabs>
        <w:ind w:left="0" w:firstLine="709"/>
        <w:jc w:val="both"/>
        <w:rPr>
          <w:rFonts w:ascii="Times New Roman" w:hAnsi="Times New Roman"/>
          <w:sz w:val="28"/>
          <w:szCs w:val="28"/>
        </w:rPr>
      </w:pPr>
      <w:r w:rsidRPr="00D73B89">
        <w:rPr>
          <w:rFonts w:ascii="Times New Roman" w:hAnsi="Times New Roman"/>
          <w:sz w:val="28"/>
          <w:szCs w:val="28"/>
        </w:rPr>
        <w:t xml:space="preserve">Бюджетная отчетность </w:t>
      </w:r>
      <w:r w:rsidR="00CD5D00" w:rsidRPr="00D73B89">
        <w:rPr>
          <w:rFonts w:ascii="Times New Roman" w:hAnsi="Times New Roman"/>
          <w:sz w:val="28"/>
          <w:szCs w:val="28"/>
        </w:rPr>
        <w:t>округ</w:t>
      </w:r>
      <w:r w:rsidRPr="00D73B89">
        <w:rPr>
          <w:rFonts w:ascii="Times New Roman" w:hAnsi="Times New Roman"/>
          <w:sz w:val="28"/>
          <w:szCs w:val="28"/>
        </w:rPr>
        <w:t xml:space="preserve">а составляется </w:t>
      </w:r>
      <w:r w:rsidR="00E53F7F" w:rsidRPr="00D73B89">
        <w:rPr>
          <w:rFonts w:ascii="Times New Roman" w:hAnsi="Times New Roman"/>
          <w:sz w:val="28"/>
          <w:szCs w:val="28"/>
        </w:rPr>
        <w:t xml:space="preserve">Управлением </w:t>
      </w:r>
      <w:r w:rsidRPr="00D73B89">
        <w:rPr>
          <w:rFonts w:ascii="Times New Roman" w:hAnsi="Times New Roman"/>
          <w:sz w:val="28"/>
          <w:szCs w:val="28"/>
        </w:rPr>
        <w:t xml:space="preserve">на основании бюджетной отчетности </w:t>
      </w:r>
      <w:r w:rsidR="006D2151">
        <w:rPr>
          <w:rFonts w:ascii="Times New Roman" w:hAnsi="Times New Roman"/>
          <w:sz w:val="28"/>
          <w:szCs w:val="28"/>
        </w:rPr>
        <w:t xml:space="preserve">соответствующих </w:t>
      </w:r>
      <w:r w:rsidRPr="00D73B89">
        <w:rPr>
          <w:rFonts w:ascii="Times New Roman" w:hAnsi="Times New Roman"/>
          <w:sz w:val="28"/>
          <w:szCs w:val="28"/>
        </w:rPr>
        <w:t>главных администраторов бюджетных средств.</w:t>
      </w:r>
    </w:p>
    <w:p w:rsidR="00D73B89" w:rsidRDefault="006C30E8" w:rsidP="00D73B89">
      <w:pPr>
        <w:numPr>
          <w:ilvl w:val="0"/>
          <w:numId w:val="40"/>
        </w:numPr>
        <w:tabs>
          <w:tab w:val="left" w:pos="993"/>
        </w:tabs>
        <w:ind w:left="0" w:firstLine="709"/>
        <w:jc w:val="both"/>
        <w:rPr>
          <w:rFonts w:ascii="Times New Roman" w:hAnsi="Times New Roman"/>
          <w:sz w:val="28"/>
          <w:szCs w:val="28"/>
        </w:rPr>
      </w:pPr>
      <w:r w:rsidRPr="00D73B89">
        <w:rPr>
          <w:rFonts w:ascii="Times New Roman" w:hAnsi="Times New Roman"/>
          <w:sz w:val="28"/>
          <w:szCs w:val="28"/>
        </w:rPr>
        <w:t>Бюджетная отчетность</w:t>
      </w:r>
      <w:r w:rsidR="00485F88">
        <w:rPr>
          <w:rFonts w:ascii="Times New Roman" w:hAnsi="Times New Roman"/>
          <w:sz w:val="28"/>
          <w:szCs w:val="28"/>
        </w:rPr>
        <w:t xml:space="preserve"> округа</w:t>
      </w:r>
      <w:r w:rsidRPr="00D73B89">
        <w:rPr>
          <w:rFonts w:ascii="Times New Roman" w:hAnsi="Times New Roman"/>
          <w:sz w:val="28"/>
          <w:szCs w:val="28"/>
        </w:rPr>
        <w:t xml:space="preserve"> является годовой. Отчет об </w:t>
      </w:r>
      <w:r w:rsidR="00913883" w:rsidRPr="00D73B89">
        <w:rPr>
          <w:rFonts w:ascii="Times New Roman" w:hAnsi="Times New Roman"/>
          <w:sz w:val="28"/>
          <w:szCs w:val="28"/>
        </w:rPr>
        <w:t>и</w:t>
      </w:r>
      <w:r w:rsidRPr="00D73B89">
        <w:rPr>
          <w:rFonts w:ascii="Times New Roman" w:hAnsi="Times New Roman"/>
          <w:sz w:val="28"/>
          <w:szCs w:val="28"/>
        </w:rPr>
        <w:t xml:space="preserve">сполнении </w:t>
      </w:r>
      <w:r w:rsidR="00A80BCD" w:rsidRPr="00D73B89">
        <w:rPr>
          <w:rFonts w:ascii="Times New Roman" w:hAnsi="Times New Roman"/>
          <w:sz w:val="28"/>
          <w:szCs w:val="28"/>
        </w:rPr>
        <w:t xml:space="preserve">местного </w:t>
      </w:r>
      <w:r w:rsidRPr="00D73B89">
        <w:rPr>
          <w:rFonts w:ascii="Times New Roman" w:hAnsi="Times New Roman"/>
          <w:sz w:val="28"/>
          <w:szCs w:val="28"/>
        </w:rPr>
        <w:t>бюджета является ежеквартальным.</w:t>
      </w:r>
    </w:p>
    <w:p w:rsidR="00D73B89" w:rsidRDefault="006C30E8" w:rsidP="00D73B89">
      <w:pPr>
        <w:numPr>
          <w:ilvl w:val="0"/>
          <w:numId w:val="40"/>
        </w:numPr>
        <w:tabs>
          <w:tab w:val="left" w:pos="993"/>
        </w:tabs>
        <w:ind w:left="0" w:firstLine="709"/>
        <w:jc w:val="both"/>
        <w:rPr>
          <w:rFonts w:ascii="Times New Roman" w:hAnsi="Times New Roman"/>
          <w:sz w:val="28"/>
          <w:szCs w:val="28"/>
        </w:rPr>
      </w:pPr>
      <w:r w:rsidRPr="00D73B89">
        <w:rPr>
          <w:rFonts w:ascii="Times New Roman" w:hAnsi="Times New Roman"/>
          <w:sz w:val="28"/>
          <w:szCs w:val="28"/>
        </w:rPr>
        <w:t xml:space="preserve">Бюджетная отчетность </w:t>
      </w:r>
      <w:r w:rsidR="00E53F7F" w:rsidRPr="00D73B89">
        <w:rPr>
          <w:rFonts w:ascii="Times New Roman" w:hAnsi="Times New Roman"/>
          <w:sz w:val="28"/>
          <w:szCs w:val="28"/>
        </w:rPr>
        <w:t>округа</w:t>
      </w:r>
      <w:r w:rsidRPr="00D73B89">
        <w:rPr>
          <w:rFonts w:ascii="Times New Roman" w:hAnsi="Times New Roman"/>
          <w:sz w:val="28"/>
          <w:szCs w:val="28"/>
        </w:rPr>
        <w:t xml:space="preserve"> представляется </w:t>
      </w:r>
      <w:r w:rsidR="00E53F7F" w:rsidRPr="00D73B89">
        <w:rPr>
          <w:rFonts w:ascii="Times New Roman" w:hAnsi="Times New Roman"/>
          <w:sz w:val="28"/>
          <w:szCs w:val="28"/>
        </w:rPr>
        <w:t xml:space="preserve">Управлением </w:t>
      </w:r>
      <w:r w:rsidR="00485F88">
        <w:rPr>
          <w:rFonts w:ascii="Times New Roman" w:hAnsi="Times New Roman"/>
          <w:sz w:val="28"/>
          <w:szCs w:val="28"/>
        </w:rPr>
        <w:t>в Администрацию</w:t>
      </w:r>
      <w:r w:rsidRPr="00D73B89">
        <w:rPr>
          <w:rFonts w:ascii="Times New Roman" w:hAnsi="Times New Roman"/>
          <w:sz w:val="28"/>
          <w:szCs w:val="28"/>
        </w:rPr>
        <w:t xml:space="preserve"> </w:t>
      </w:r>
      <w:r w:rsidR="00A80BCD" w:rsidRPr="00D73B89">
        <w:rPr>
          <w:rFonts w:ascii="Times New Roman" w:hAnsi="Times New Roman"/>
          <w:sz w:val="28"/>
          <w:szCs w:val="28"/>
        </w:rPr>
        <w:t>округа</w:t>
      </w:r>
      <w:r w:rsidRPr="00D73B89">
        <w:rPr>
          <w:rFonts w:ascii="Times New Roman" w:hAnsi="Times New Roman"/>
          <w:sz w:val="28"/>
          <w:szCs w:val="28"/>
        </w:rPr>
        <w:t>.</w:t>
      </w:r>
    </w:p>
    <w:p w:rsidR="00DC759B" w:rsidRPr="00D73B89" w:rsidRDefault="006C30E8" w:rsidP="00D73B89">
      <w:pPr>
        <w:numPr>
          <w:ilvl w:val="0"/>
          <w:numId w:val="40"/>
        </w:numPr>
        <w:tabs>
          <w:tab w:val="left" w:pos="993"/>
        </w:tabs>
        <w:ind w:left="0" w:firstLine="709"/>
        <w:jc w:val="both"/>
        <w:rPr>
          <w:rFonts w:ascii="Times New Roman" w:hAnsi="Times New Roman"/>
          <w:sz w:val="28"/>
          <w:szCs w:val="28"/>
        </w:rPr>
      </w:pPr>
      <w:r w:rsidRPr="00D73B89">
        <w:rPr>
          <w:rFonts w:ascii="Times New Roman" w:hAnsi="Times New Roman"/>
          <w:sz w:val="28"/>
          <w:szCs w:val="28"/>
        </w:rPr>
        <w:t xml:space="preserve">Отчет об исполнении </w:t>
      </w:r>
      <w:r w:rsidR="00403030" w:rsidRPr="00D73B89">
        <w:rPr>
          <w:rFonts w:ascii="Times New Roman" w:hAnsi="Times New Roman"/>
          <w:sz w:val="28"/>
          <w:szCs w:val="28"/>
        </w:rPr>
        <w:t xml:space="preserve">местного </w:t>
      </w:r>
      <w:r w:rsidR="006305E4" w:rsidRPr="00D73B89">
        <w:rPr>
          <w:rFonts w:ascii="Times New Roman" w:hAnsi="Times New Roman"/>
          <w:sz w:val="28"/>
          <w:szCs w:val="28"/>
        </w:rPr>
        <w:t>бюджета</w:t>
      </w:r>
      <w:r w:rsidRPr="00D73B89">
        <w:rPr>
          <w:rFonts w:ascii="Times New Roman" w:hAnsi="Times New Roman"/>
          <w:sz w:val="28"/>
          <w:szCs w:val="28"/>
        </w:rPr>
        <w:t xml:space="preserve"> за первый квартал, полугодие и девять месяцев текущего финансового года утверждается </w:t>
      </w:r>
      <w:r w:rsidR="00485F88">
        <w:rPr>
          <w:rFonts w:ascii="Times New Roman" w:hAnsi="Times New Roman"/>
          <w:sz w:val="28"/>
          <w:szCs w:val="28"/>
        </w:rPr>
        <w:t>Администрацией</w:t>
      </w:r>
      <w:r w:rsidRPr="00D73B89">
        <w:rPr>
          <w:rFonts w:ascii="Times New Roman" w:hAnsi="Times New Roman"/>
          <w:sz w:val="28"/>
          <w:szCs w:val="28"/>
        </w:rPr>
        <w:t xml:space="preserve"> </w:t>
      </w:r>
      <w:r w:rsidR="00E53F7F" w:rsidRPr="00D73B89">
        <w:rPr>
          <w:rFonts w:ascii="Times New Roman" w:hAnsi="Times New Roman"/>
          <w:sz w:val="28"/>
          <w:szCs w:val="28"/>
        </w:rPr>
        <w:t>округа</w:t>
      </w:r>
      <w:r w:rsidRPr="00D73B89">
        <w:rPr>
          <w:rFonts w:ascii="Times New Roman" w:hAnsi="Times New Roman"/>
          <w:sz w:val="28"/>
          <w:szCs w:val="28"/>
        </w:rPr>
        <w:t xml:space="preserve"> и направляется в Собрание депутатов</w:t>
      </w:r>
      <w:r w:rsidR="007331E3" w:rsidRPr="00D73B89">
        <w:rPr>
          <w:rFonts w:ascii="Times New Roman" w:hAnsi="Times New Roman"/>
          <w:sz w:val="28"/>
          <w:szCs w:val="28"/>
        </w:rPr>
        <w:t xml:space="preserve"> </w:t>
      </w:r>
      <w:r w:rsidR="007331E3" w:rsidRPr="00D73B89">
        <w:rPr>
          <w:rFonts w:ascii="Times New Roman" w:hAnsi="Times New Roman" w:cs="Times New Roman"/>
          <w:bCs/>
          <w:sz w:val="28"/>
          <w:szCs w:val="28"/>
        </w:rPr>
        <w:t>и в контрольно</w:t>
      </w:r>
      <w:r w:rsidR="0016092F" w:rsidRPr="00D73B89">
        <w:rPr>
          <w:rFonts w:ascii="Times New Roman" w:hAnsi="Times New Roman" w:cs="Times New Roman"/>
          <w:bCs/>
          <w:sz w:val="28"/>
          <w:szCs w:val="28"/>
        </w:rPr>
        <w:t>–</w:t>
      </w:r>
      <w:r w:rsidR="007331E3" w:rsidRPr="00D73B89">
        <w:rPr>
          <w:rFonts w:ascii="Times New Roman" w:hAnsi="Times New Roman" w:cs="Times New Roman"/>
          <w:bCs/>
          <w:sz w:val="28"/>
          <w:szCs w:val="28"/>
        </w:rPr>
        <w:t>счетную комиссию</w:t>
      </w:r>
      <w:r w:rsidRPr="00D73B89">
        <w:rPr>
          <w:rFonts w:ascii="Times New Roman" w:hAnsi="Times New Roman" w:cs="Times New Roman"/>
          <w:sz w:val="28"/>
          <w:szCs w:val="28"/>
        </w:rPr>
        <w:t>.</w:t>
      </w:r>
    </w:p>
    <w:p w:rsidR="006C30E8" w:rsidRPr="006C30E8" w:rsidRDefault="006C30E8" w:rsidP="00C80327">
      <w:pPr>
        <w:ind w:firstLine="709"/>
        <w:jc w:val="both"/>
        <w:rPr>
          <w:rFonts w:ascii="Times New Roman" w:hAnsi="Times New Roman"/>
          <w:sz w:val="28"/>
          <w:szCs w:val="28"/>
        </w:rPr>
      </w:pPr>
      <w:r w:rsidRPr="006C30E8">
        <w:rPr>
          <w:rFonts w:ascii="Times New Roman" w:hAnsi="Times New Roman"/>
          <w:sz w:val="28"/>
          <w:szCs w:val="28"/>
        </w:rPr>
        <w:t xml:space="preserve">Годовой отчет об исполнении </w:t>
      </w:r>
      <w:r w:rsidR="006305E4">
        <w:rPr>
          <w:rFonts w:ascii="Times New Roman" w:hAnsi="Times New Roman"/>
          <w:sz w:val="28"/>
          <w:szCs w:val="28"/>
        </w:rPr>
        <w:t>местного бюджета</w:t>
      </w:r>
      <w:r w:rsidRPr="006C30E8">
        <w:rPr>
          <w:rFonts w:ascii="Times New Roman" w:hAnsi="Times New Roman"/>
          <w:sz w:val="28"/>
          <w:szCs w:val="28"/>
        </w:rPr>
        <w:t xml:space="preserve"> </w:t>
      </w:r>
      <w:r w:rsidR="00485F88">
        <w:rPr>
          <w:rFonts w:ascii="Times New Roman" w:hAnsi="Times New Roman"/>
          <w:sz w:val="28"/>
          <w:szCs w:val="28"/>
        </w:rPr>
        <w:t>утвержд</w:t>
      </w:r>
      <w:r w:rsidRPr="006C30E8">
        <w:rPr>
          <w:rFonts w:ascii="Times New Roman" w:hAnsi="Times New Roman"/>
          <w:sz w:val="28"/>
          <w:szCs w:val="28"/>
        </w:rPr>
        <w:t>е</w:t>
      </w:r>
      <w:r w:rsidR="00485F88">
        <w:rPr>
          <w:rFonts w:ascii="Times New Roman" w:hAnsi="Times New Roman"/>
          <w:sz w:val="28"/>
          <w:szCs w:val="28"/>
        </w:rPr>
        <w:t>нию</w:t>
      </w:r>
      <w:r w:rsidRPr="006C30E8">
        <w:rPr>
          <w:rFonts w:ascii="Times New Roman" w:hAnsi="Times New Roman"/>
          <w:sz w:val="28"/>
          <w:szCs w:val="28"/>
        </w:rPr>
        <w:t xml:space="preserve"> решением Собрания депутатов.</w:t>
      </w:r>
    </w:p>
    <w:p w:rsidR="00173008" w:rsidRDefault="00173008" w:rsidP="00C80327">
      <w:pPr>
        <w:ind w:firstLine="709"/>
        <w:jc w:val="both"/>
        <w:rPr>
          <w:rFonts w:ascii="Times New Roman" w:hAnsi="Times New Roman"/>
          <w:sz w:val="28"/>
          <w:szCs w:val="28"/>
        </w:rPr>
      </w:pPr>
    </w:p>
    <w:p w:rsidR="006C30E8" w:rsidRPr="00403030" w:rsidRDefault="006C30E8" w:rsidP="00C80327">
      <w:pPr>
        <w:ind w:firstLine="709"/>
        <w:jc w:val="both"/>
        <w:rPr>
          <w:rFonts w:ascii="Times New Roman" w:hAnsi="Times New Roman"/>
          <w:b/>
          <w:sz w:val="28"/>
          <w:szCs w:val="28"/>
        </w:rPr>
      </w:pPr>
      <w:r w:rsidRPr="00403030">
        <w:rPr>
          <w:rFonts w:ascii="Times New Roman" w:hAnsi="Times New Roman"/>
          <w:b/>
          <w:sz w:val="28"/>
          <w:szCs w:val="28"/>
        </w:rPr>
        <w:t xml:space="preserve">Статья </w:t>
      </w:r>
      <w:r w:rsidR="00A3477F">
        <w:rPr>
          <w:rFonts w:ascii="Times New Roman" w:hAnsi="Times New Roman"/>
          <w:b/>
          <w:sz w:val="28"/>
          <w:szCs w:val="28"/>
        </w:rPr>
        <w:t>4</w:t>
      </w:r>
      <w:r w:rsidR="00581FCB">
        <w:rPr>
          <w:rFonts w:ascii="Times New Roman" w:hAnsi="Times New Roman"/>
          <w:b/>
          <w:sz w:val="28"/>
          <w:szCs w:val="28"/>
        </w:rPr>
        <w:t>1</w:t>
      </w:r>
      <w:r w:rsidRPr="00403030">
        <w:rPr>
          <w:rFonts w:ascii="Times New Roman" w:hAnsi="Times New Roman"/>
          <w:b/>
          <w:sz w:val="28"/>
          <w:szCs w:val="28"/>
        </w:rPr>
        <w:t xml:space="preserve">. Формирование отчетности об исполнении </w:t>
      </w:r>
      <w:r w:rsidR="006305E4">
        <w:rPr>
          <w:rFonts w:ascii="Times New Roman" w:hAnsi="Times New Roman"/>
          <w:b/>
          <w:sz w:val="28"/>
          <w:szCs w:val="28"/>
        </w:rPr>
        <w:t>местного бюджета</w:t>
      </w:r>
    </w:p>
    <w:p w:rsidR="00531C4E" w:rsidRPr="006A2CB1" w:rsidRDefault="00531C4E" w:rsidP="00C80327">
      <w:pPr>
        <w:ind w:firstLine="709"/>
        <w:jc w:val="both"/>
        <w:rPr>
          <w:rFonts w:ascii="Times New Roman" w:hAnsi="Times New Roman"/>
          <w:sz w:val="10"/>
          <w:szCs w:val="10"/>
        </w:rPr>
      </w:pPr>
    </w:p>
    <w:p w:rsidR="00954D0A" w:rsidRDefault="00403030" w:rsidP="00C80327">
      <w:pPr>
        <w:ind w:firstLine="709"/>
        <w:jc w:val="both"/>
        <w:rPr>
          <w:rFonts w:ascii="Times New Roman" w:hAnsi="Times New Roman"/>
          <w:sz w:val="28"/>
          <w:szCs w:val="28"/>
        </w:rPr>
      </w:pPr>
      <w:r>
        <w:rPr>
          <w:rFonts w:ascii="Times New Roman" w:hAnsi="Times New Roman"/>
          <w:sz w:val="28"/>
          <w:szCs w:val="28"/>
        </w:rPr>
        <w:t>Управление</w:t>
      </w:r>
      <w:r w:rsidR="006C30E8" w:rsidRPr="006C30E8">
        <w:rPr>
          <w:rFonts w:ascii="Times New Roman" w:hAnsi="Times New Roman"/>
          <w:sz w:val="28"/>
          <w:szCs w:val="28"/>
        </w:rPr>
        <w:t xml:space="preserve"> </w:t>
      </w:r>
      <w:r w:rsidR="006C30E8" w:rsidRPr="00E53F7F">
        <w:rPr>
          <w:rFonts w:ascii="Times New Roman" w:hAnsi="Times New Roman"/>
          <w:sz w:val="28"/>
          <w:szCs w:val="28"/>
        </w:rPr>
        <w:t xml:space="preserve">представляет бюджетную отчетность об исполнении в </w:t>
      </w:r>
      <w:r w:rsidR="000129F0">
        <w:rPr>
          <w:rFonts w:ascii="Times New Roman" w:hAnsi="Times New Roman"/>
          <w:sz w:val="28"/>
          <w:szCs w:val="28"/>
        </w:rPr>
        <w:t>М</w:t>
      </w:r>
      <w:r w:rsidR="00531C4E" w:rsidRPr="00E53F7F">
        <w:rPr>
          <w:rFonts w:ascii="Times New Roman" w:hAnsi="Times New Roman" w:cs="Times New Roman"/>
          <w:bCs/>
          <w:sz w:val="28"/>
          <w:szCs w:val="28"/>
        </w:rPr>
        <w:t>инистерство</w:t>
      </w:r>
      <w:r w:rsidR="007331E3" w:rsidRPr="00E53F7F">
        <w:rPr>
          <w:rFonts w:ascii="Times New Roman" w:hAnsi="Times New Roman" w:cs="Times New Roman"/>
          <w:sz w:val="28"/>
          <w:szCs w:val="28"/>
        </w:rPr>
        <w:t xml:space="preserve"> </w:t>
      </w:r>
      <w:r w:rsidR="006C30E8" w:rsidRPr="00E53F7F">
        <w:rPr>
          <w:rFonts w:ascii="Times New Roman" w:hAnsi="Times New Roman"/>
          <w:sz w:val="28"/>
          <w:szCs w:val="28"/>
        </w:rPr>
        <w:t xml:space="preserve">финансов </w:t>
      </w:r>
      <w:r w:rsidR="00485F88" w:rsidRPr="006C30E8">
        <w:rPr>
          <w:rFonts w:ascii="Times New Roman" w:hAnsi="Times New Roman"/>
          <w:sz w:val="28"/>
          <w:szCs w:val="28"/>
        </w:rPr>
        <w:t>Архангельской области</w:t>
      </w:r>
      <w:r w:rsidR="00485F88">
        <w:rPr>
          <w:rFonts w:ascii="Times New Roman" w:hAnsi="Times New Roman"/>
          <w:sz w:val="28"/>
          <w:szCs w:val="28"/>
        </w:rPr>
        <w:t>.</w:t>
      </w:r>
    </w:p>
    <w:p w:rsidR="00485F88" w:rsidRDefault="00485F88" w:rsidP="00C80327">
      <w:pPr>
        <w:ind w:firstLine="709"/>
        <w:jc w:val="both"/>
        <w:rPr>
          <w:rFonts w:ascii="Times New Roman" w:hAnsi="Times New Roman"/>
          <w:sz w:val="28"/>
          <w:szCs w:val="28"/>
        </w:rPr>
      </w:pPr>
    </w:p>
    <w:p w:rsidR="00EE3710" w:rsidRDefault="00EE3710" w:rsidP="00C80327">
      <w:pPr>
        <w:ind w:firstLine="709"/>
        <w:jc w:val="both"/>
        <w:rPr>
          <w:rFonts w:ascii="Times New Roman" w:hAnsi="Times New Roman"/>
          <w:sz w:val="28"/>
          <w:szCs w:val="28"/>
        </w:rPr>
      </w:pPr>
    </w:p>
    <w:p w:rsidR="006C30E8" w:rsidRPr="00403030" w:rsidRDefault="006C30E8" w:rsidP="00C80327">
      <w:pPr>
        <w:ind w:firstLine="709"/>
        <w:jc w:val="both"/>
        <w:rPr>
          <w:rFonts w:ascii="Times New Roman" w:hAnsi="Times New Roman"/>
          <w:b/>
          <w:sz w:val="28"/>
          <w:szCs w:val="28"/>
        </w:rPr>
      </w:pPr>
      <w:r w:rsidRPr="00403030">
        <w:rPr>
          <w:rFonts w:ascii="Times New Roman" w:hAnsi="Times New Roman"/>
          <w:b/>
          <w:sz w:val="28"/>
          <w:szCs w:val="28"/>
        </w:rPr>
        <w:t xml:space="preserve">Статья </w:t>
      </w:r>
      <w:r w:rsidR="00A3477F">
        <w:rPr>
          <w:rFonts w:ascii="Times New Roman" w:hAnsi="Times New Roman"/>
          <w:b/>
          <w:sz w:val="28"/>
          <w:szCs w:val="28"/>
        </w:rPr>
        <w:t>4</w:t>
      </w:r>
      <w:r w:rsidR="00581FCB">
        <w:rPr>
          <w:rFonts w:ascii="Times New Roman" w:hAnsi="Times New Roman"/>
          <w:b/>
          <w:sz w:val="28"/>
          <w:szCs w:val="28"/>
        </w:rPr>
        <w:t>2</w:t>
      </w:r>
      <w:r w:rsidRPr="00403030">
        <w:rPr>
          <w:rFonts w:ascii="Times New Roman" w:hAnsi="Times New Roman"/>
          <w:b/>
          <w:sz w:val="28"/>
          <w:szCs w:val="28"/>
        </w:rPr>
        <w:t xml:space="preserve">. Внешняя проверка годового отчета об исполнении </w:t>
      </w:r>
      <w:r w:rsidR="00403030">
        <w:rPr>
          <w:rFonts w:ascii="Times New Roman" w:hAnsi="Times New Roman"/>
          <w:b/>
          <w:sz w:val="28"/>
          <w:szCs w:val="28"/>
        </w:rPr>
        <w:t xml:space="preserve">местного </w:t>
      </w:r>
      <w:r w:rsidRPr="00403030">
        <w:rPr>
          <w:rFonts w:ascii="Times New Roman" w:hAnsi="Times New Roman"/>
          <w:b/>
          <w:sz w:val="28"/>
          <w:szCs w:val="28"/>
        </w:rPr>
        <w:t>бюджета</w:t>
      </w:r>
    </w:p>
    <w:p w:rsidR="00954D0A" w:rsidRPr="003A630B" w:rsidRDefault="00954D0A" w:rsidP="00C80327">
      <w:pPr>
        <w:ind w:firstLine="709"/>
        <w:jc w:val="both"/>
        <w:rPr>
          <w:rFonts w:ascii="Times New Roman" w:hAnsi="Times New Roman"/>
          <w:sz w:val="10"/>
          <w:szCs w:val="10"/>
        </w:rPr>
      </w:pPr>
    </w:p>
    <w:p w:rsidR="00D3204A" w:rsidRDefault="006C30E8" w:rsidP="00D3204A">
      <w:pPr>
        <w:numPr>
          <w:ilvl w:val="0"/>
          <w:numId w:val="42"/>
        </w:numPr>
        <w:tabs>
          <w:tab w:val="left" w:pos="993"/>
        </w:tabs>
        <w:ind w:left="0" w:firstLine="709"/>
        <w:jc w:val="both"/>
        <w:rPr>
          <w:rFonts w:ascii="Times New Roman" w:hAnsi="Times New Roman" w:cs="Times New Roman"/>
          <w:sz w:val="28"/>
          <w:szCs w:val="28"/>
        </w:rPr>
      </w:pPr>
      <w:r w:rsidRPr="00485F88">
        <w:rPr>
          <w:rFonts w:ascii="Times New Roman" w:hAnsi="Times New Roman"/>
          <w:sz w:val="28"/>
          <w:szCs w:val="28"/>
        </w:rPr>
        <w:t xml:space="preserve">Годовой отчет об исполнении </w:t>
      </w:r>
      <w:r w:rsidR="00403030" w:rsidRPr="00485F88">
        <w:rPr>
          <w:rFonts w:ascii="Times New Roman" w:hAnsi="Times New Roman"/>
          <w:sz w:val="28"/>
          <w:szCs w:val="28"/>
        </w:rPr>
        <w:t xml:space="preserve">местного </w:t>
      </w:r>
      <w:r w:rsidRPr="00485F88">
        <w:rPr>
          <w:rFonts w:ascii="Times New Roman" w:hAnsi="Times New Roman"/>
          <w:sz w:val="28"/>
          <w:szCs w:val="28"/>
        </w:rPr>
        <w:t xml:space="preserve">бюджета до его рассмотрения в Собрании депутатов подлежит внешней проверке,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w:t>
      </w:r>
      <w:r w:rsidR="00403030" w:rsidRPr="00485F88">
        <w:rPr>
          <w:rFonts w:ascii="Times New Roman" w:hAnsi="Times New Roman"/>
          <w:sz w:val="28"/>
          <w:szCs w:val="28"/>
        </w:rPr>
        <w:t xml:space="preserve">местного </w:t>
      </w:r>
      <w:r w:rsidRPr="00485F88">
        <w:rPr>
          <w:rFonts w:ascii="Times New Roman" w:hAnsi="Times New Roman"/>
          <w:sz w:val="28"/>
          <w:szCs w:val="28"/>
        </w:rPr>
        <w:t>бюджета.</w:t>
      </w:r>
    </w:p>
    <w:p w:rsidR="00D3204A" w:rsidRDefault="007331E3" w:rsidP="00D3204A">
      <w:pPr>
        <w:numPr>
          <w:ilvl w:val="0"/>
          <w:numId w:val="42"/>
        </w:numPr>
        <w:tabs>
          <w:tab w:val="left" w:pos="993"/>
        </w:tabs>
        <w:ind w:left="0" w:firstLine="709"/>
        <w:jc w:val="both"/>
        <w:rPr>
          <w:rFonts w:ascii="Times New Roman" w:hAnsi="Times New Roman" w:cs="Times New Roman"/>
          <w:sz w:val="28"/>
          <w:szCs w:val="28"/>
        </w:rPr>
      </w:pPr>
      <w:r w:rsidRPr="00D3204A">
        <w:rPr>
          <w:rFonts w:ascii="Times New Roman" w:hAnsi="Times New Roman" w:cs="Times New Roman"/>
          <w:sz w:val="28"/>
          <w:szCs w:val="28"/>
        </w:rPr>
        <w:t xml:space="preserve">Внешняя проверка годового отчета об исполнении </w:t>
      </w:r>
      <w:r w:rsidR="00403030" w:rsidRPr="00D3204A">
        <w:rPr>
          <w:rFonts w:ascii="Times New Roman" w:hAnsi="Times New Roman" w:cs="Times New Roman"/>
          <w:sz w:val="28"/>
          <w:szCs w:val="28"/>
        </w:rPr>
        <w:t xml:space="preserve">местного </w:t>
      </w:r>
      <w:r w:rsidRPr="00D3204A">
        <w:rPr>
          <w:rFonts w:ascii="Times New Roman" w:hAnsi="Times New Roman" w:cs="Times New Roman"/>
          <w:sz w:val="28"/>
          <w:szCs w:val="28"/>
        </w:rPr>
        <w:t>бюджета осуществляется контрольно</w:t>
      </w:r>
      <w:r w:rsidR="0016092F" w:rsidRPr="00D3204A">
        <w:rPr>
          <w:rFonts w:ascii="Times New Roman" w:hAnsi="Times New Roman" w:cs="Times New Roman"/>
          <w:sz w:val="28"/>
          <w:szCs w:val="28"/>
        </w:rPr>
        <w:t>–</w:t>
      </w:r>
      <w:r w:rsidRPr="00D3204A">
        <w:rPr>
          <w:rFonts w:ascii="Times New Roman" w:hAnsi="Times New Roman" w:cs="Times New Roman"/>
          <w:sz w:val="28"/>
          <w:szCs w:val="28"/>
        </w:rPr>
        <w:t>счетной комиссией в порядке, установленном решением Собрания депутатов, с соблюдением требований Бюджетно</w:t>
      </w:r>
      <w:r w:rsidR="00FD7751" w:rsidRPr="00D3204A">
        <w:rPr>
          <w:rFonts w:ascii="Times New Roman" w:hAnsi="Times New Roman" w:cs="Times New Roman"/>
          <w:sz w:val="28"/>
          <w:szCs w:val="28"/>
        </w:rPr>
        <w:t xml:space="preserve">го кодекса Российской Федерации и с учетом особенностей, установленных федеральными законами. </w:t>
      </w:r>
      <w:proofErr w:type="gramStart"/>
      <w:r w:rsidR="00FD7751" w:rsidRPr="00D3204A">
        <w:rPr>
          <w:rFonts w:ascii="Times New Roman" w:hAnsi="Times New Roman" w:cs="Times New Roman"/>
          <w:sz w:val="28"/>
          <w:szCs w:val="28"/>
        </w:rPr>
        <w:t>Внешняя проверка годового отчета об исполнении местного бюджета может осуществляться контрольно-счетным органом Архангельской области в случае заключения соглашения Собранием депутатов с контрольно-счетным органом Архангельской области о передаче ему полномочий по осуществлению внешнего муниципального финансового контроля и в порядке, установленном законом Архангельской области, с соблюдением требований Бюджетного кодекса Российской Федерации и с учетом особенностей, установленных федеральными законами.</w:t>
      </w:r>
      <w:proofErr w:type="gramEnd"/>
    </w:p>
    <w:p w:rsidR="00D3204A" w:rsidRDefault="00D3204A" w:rsidP="00D3204A">
      <w:pPr>
        <w:numPr>
          <w:ilvl w:val="0"/>
          <w:numId w:val="42"/>
        </w:numPr>
        <w:tabs>
          <w:tab w:val="left" w:pos="993"/>
        </w:tabs>
        <w:ind w:left="0" w:firstLine="709"/>
        <w:jc w:val="both"/>
        <w:rPr>
          <w:rFonts w:ascii="Times New Roman" w:hAnsi="Times New Roman" w:cs="Times New Roman"/>
          <w:sz w:val="28"/>
          <w:szCs w:val="28"/>
        </w:rPr>
      </w:pPr>
      <w:r w:rsidRPr="00D3204A">
        <w:rPr>
          <w:rFonts w:ascii="Times New Roman" w:hAnsi="Times New Roman" w:cs="Times New Roman"/>
          <w:sz w:val="28"/>
          <w:szCs w:val="28"/>
        </w:rPr>
        <w:t>Администрация</w:t>
      </w:r>
      <w:r w:rsidR="007331E3" w:rsidRPr="00D3204A">
        <w:rPr>
          <w:rFonts w:ascii="Times New Roman" w:hAnsi="Times New Roman" w:cs="Times New Roman"/>
          <w:sz w:val="28"/>
          <w:szCs w:val="28"/>
        </w:rPr>
        <w:t xml:space="preserve"> о</w:t>
      </w:r>
      <w:r w:rsidR="00E53F7F" w:rsidRPr="00D3204A">
        <w:rPr>
          <w:rFonts w:ascii="Times New Roman" w:hAnsi="Times New Roman" w:cs="Times New Roman"/>
          <w:sz w:val="28"/>
          <w:szCs w:val="28"/>
        </w:rPr>
        <w:t>круга</w:t>
      </w:r>
      <w:r w:rsidR="007331E3" w:rsidRPr="00D3204A">
        <w:rPr>
          <w:rFonts w:ascii="Times New Roman" w:hAnsi="Times New Roman" w:cs="Times New Roman"/>
          <w:sz w:val="28"/>
          <w:szCs w:val="28"/>
        </w:rPr>
        <w:t xml:space="preserve"> представляет отчет об исполнении </w:t>
      </w:r>
      <w:r w:rsidR="00403030" w:rsidRPr="00D3204A">
        <w:rPr>
          <w:rFonts w:ascii="Times New Roman" w:hAnsi="Times New Roman" w:cs="Times New Roman"/>
          <w:sz w:val="28"/>
          <w:szCs w:val="28"/>
        </w:rPr>
        <w:t xml:space="preserve">местного </w:t>
      </w:r>
      <w:r w:rsidR="007331E3" w:rsidRPr="00D3204A">
        <w:rPr>
          <w:rFonts w:ascii="Times New Roman" w:hAnsi="Times New Roman" w:cs="Times New Roman"/>
          <w:sz w:val="28"/>
          <w:szCs w:val="28"/>
        </w:rPr>
        <w:t xml:space="preserve">бюджета для подготовки заключения на него не позднее 1 апреля текущего года. Подготовка заключения на годовой отчет об исполнении </w:t>
      </w:r>
      <w:r w:rsidR="00403030" w:rsidRPr="00D3204A">
        <w:rPr>
          <w:rFonts w:ascii="Times New Roman" w:hAnsi="Times New Roman" w:cs="Times New Roman"/>
          <w:sz w:val="28"/>
          <w:szCs w:val="28"/>
        </w:rPr>
        <w:t xml:space="preserve">местного </w:t>
      </w:r>
      <w:r w:rsidR="007331E3" w:rsidRPr="00D3204A">
        <w:rPr>
          <w:rFonts w:ascii="Times New Roman" w:hAnsi="Times New Roman" w:cs="Times New Roman"/>
          <w:sz w:val="28"/>
          <w:szCs w:val="28"/>
        </w:rPr>
        <w:t>бюджета проводится в срок, не превышающий один месяц.</w:t>
      </w:r>
    </w:p>
    <w:p w:rsidR="00D3204A" w:rsidRDefault="007331E3" w:rsidP="00D3204A">
      <w:pPr>
        <w:numPr>
          <w:ilvl w:val="0"/>
          <w:numId w:val="42"/>
        </w:numPr>
        <w:tabs>
          <w:tab w:val="left" w:pos="993"/>
        </w:tabs>
        <w:ind w:left="0" w:firstLine="709"/>
        <w:jc w:val="both"/>
        <w:rPr>
          <w:rFonts w:ascii="Times New Roman" w:hAnsi="Times New Roman" w:cs="Times New Roman"/>
          <w:sz w:val="28"/>
          <w:szCs w:val="28"/>
        </w:rPr>
      </w:pPr>
      <w:r w:rsidRPr="00D3204A">
        <w:rPr>
          <w:rFonts w:ascii="Times New Roman" w:hAnsi="Times New Roman" w:cs="Times New Roman"/>
          <w:sz w:val="28"/>
          <w:szCs w:val="28"/>
        </w:rPr>
        <w:t>Контрольно</w:t>
      </w:r>
      <w:r w:rsidR="0016092F" w:rsidRPr="00D3204A">
        <w:rPr>
          <w:rFonts w:ascii="Times New Roman" w:hAnsi="Times New Roman" w:cs="Times New Roman"/>
          <w:sz w:val="28"/>
          <w:szCs w:val="28"/>
        </w:rPr>
        <w:t>–</w:t>
      </w:r>
      <w:r w:rsidRPr="00D3204A">
        <w:rPr>
          <w:rFonts w:ascii="Times New Roman" w:hAnsi="Times New Roman" w:cs="Times New Roman"/>
          <w:sz w:val="28"/>
          <w:szCs w:val="28"/>
        </w:rPr>
        <w:t xml:space="preserve">счетная комиссия готовит заключение на отчет об исполнении </w:t>
      </w:r>
      <w:r w:rsidR="00403030" w:rsidRPr="00D3204A">
        <w:rPr>
          <w:rFonts w:ascii="Times New Roman" w:hAnsi="Times New Roman" w:cs="Times New Roman"/>
          <w:sz w:val="28"/>
          <w:szCs w:val="28"/>
        </w:rPr>
        <w:t xml:space="preserve">местного </w:t>
      </w:r>
      <w:r w:rsidRPr="00D3204A">
        <w:rPr>
          <w:rFonts w:ascii="Times New Roman" w:hAnsi="Times New Roman" w:cs="Times New Roman"/>
          <w:sz w:val="28"/>
          <w:szCs w:val="28"/>
        </w:rPr>
        <w:t>бюджета с учетом данных внешней проверки годовой бюджетной отчетности главных администраторов бюджетных средств.</w:t>
      </w:r>
    </w:p>
    <w:p w:rsidR="00954D0A" w:rsidRPr="00D3204A" w:rsidRDefault="007331E3" w:rsidP="00D3204A">
      <w:pPr>
        <w:numPr>
          <w:ilvl w:val="0"/>
          <w:numId w:val="42"/>
        </w:numPr>
        <w:tabs>
          <w:tab w:val="left" w:pos="993"/>
        </w:tabs>
        <w:ind w:left="0" w:firstLine="709"/>
        <w:jc w:val="both"/>
        <w:rPr>
          <w:rFonts w:ascii="Times New Roman" w:hAnsi="Times New Roman" w:cs="Times New Roman"/>
          <w:sz w:val="28"/>
          <w:szCs w:val="28"/>
        </w:rPr>
      </w:pPr>
      <w:r w:rsidRPr="00D3204A">
        <w:rPr>
          <w:rFonts w:ascii="Times New Roman" w:hAnsi="Times New Roman" w:cs="Times New Roman"/>
          <w:sz w:val="28"/>
          <w:szCs w:val="28"/>
        </w:rPr>
        <w:t xml:space="preserve">Заключение на годовой отчет об исполнении </w:t>
      </w:r>
      <w:r w:rsidR="00403030" w:rsidRPr="00D3204A">
        <w:rPr>
          <w:rFonts w:ascii="Times New Roman" w:hAnsi="Times New Roman" w:cs="Times New Roman"/>
          <w:sz w:val="28"/>
          <w:szCs w:val="28"/>
        </w:rPr>
        <w:t xml:space="preserve">местного </w:t>
      </w:r>
      <w:r w:rsidRPr="00D3204A">
        <w:rPr>
          <w:rFonts w:ascii="Times New Roman" w:hAnsi="Times New Roman" w:cs="Times New Roman"/>
          <w:sz w:val="28"/>
          <w:szCs w:val="28"/>
        </w:rPr>
        <w:t>бюджета представляется контрольно</w:t>
      </w:r>
      <w:r w:rsidR="0016092F" w:rsidRPr="00D3204A">
        <w:rPr>
          <w:rFonts w:ascii="Times New Roman" w:hAnsi="Times New Roman" w:cs="Times New Roman"/>
          <w:sz w:val="28"/>
          <w:szCs w:val="28"/>
        </w:rPr>
        <w:t>–</w:t>
      </w:r>
      <w:r w:rsidRPr="00D3204A">
        <w:rPr>
          <w:rFonts w:ascii="Times New Roman" w:hAnsi="Times New Roman" w:cs="Times New Roman"/>
          <w:sz w:val="28"/>
          <w:szCs w:val="28"/>
        </w:rPr>
        <w:t>счетной комиссией в Собрание депутатов с одновременным направлением соответствен</w:t>
      </w:r>
      <w:r w:rsidR="00403030" w:rsidRPr="00D3204A">
        <w:rPr>
          <w:rFonts w:ascii="Times New Roman" w:hAnsi="Times New Roman" w:cs="Times New Roman"/>
          <w:sz w:val="28"/>
          <w:szCs w:val="28"/>
        </w:rPr>
        <w:t xml:space="preserve">но в </w:t>
      </w:r>
      <w:r w:rsidR="000129F0" w:rsidRPr="00D3204A">
        <w:rPr>
          <w:rFonts w:ascii="Times New Roman" w:hAnsi="Times New Roman" w:cs="Times New Roman"/>
          <w:sz w:val="28"/>
          <w:szCs w:val="28"/>
        </w:rPr>
        <w:t>А</w:t>
      </w:r>
      <w:r w:rsidR="00403030" w:rsidRPr="00D3204A">
        <w:rPr>
          <w:rFonts w:ascii="Times New Roman" w:hAnsi="Times New Roman" w:cs="Times New Roman"/>
          <w:sz w:val="28"/>
          <w:szCs w:val="28"/>
        </w:rPr>
        <w:t>дминистрацию</w:t>
      </w:r>
      <w:r w:rsidRPr="00D3204A">
        <w:rPr>
          <w:rFonts w:ascii="Times New Roman" w:hAnsi="Times New Roman" w:cs="Times New Roman"/>
          <w:sz w:val="28"/>
          <w:szCs w:val="28"/>
        </w:rPr>
        <w:t xml:space="preserve"> </w:t>
      </w:r>
      <w:r w:rsidR="00E53F7F" w:rsidRPr="00D3204A">
        <w:rPr>
          <w:rFonts w:ascii="Times New Roman" w:hAnsi="Times New Roman" w:cs="Times New Roman"/>
          <w:sz w:val="28"/>
          <w:szCs w:val="28"/>
        </w:rPr>
        <w:t>округа.</w:t>
      </w:r>
    </w:p>
    <w:p w:rsidR="0074760C" w:rsidRPr="006C30E8" w:rsidRDefault="0074760C" w:rsidP="00C80327">
      <w:pPr>
        <w:ind w:firstLine="709"/>
        <w:jc w:val="both"/>
        <w:rPr>
          <w:rFonts w:ascii="Times New Roman" w:hAnsi="Times New Roman"/>
          <w:sz w:val="28"/>
          <w:szCs w:val="28"/>
        </w:rPr>
      </w:pPr>
    </w:p>
    <w:p w:rsidR="006C30E8" w:rsidRPr="00962C74" w:rsidRDefault="006C30E8" w:rsidP="00C80327">
      <w:pPr>
        <w:ind w:firstLine="709"/>
        <w:jc w:val="both"/>
        <w:rPr>
          <w:rFonts w:ascii="Times New Roman" w:hAnsi="Times New Roman"/>
          <w:b/>
          <w:sz w:val="28"/>
          <w:szCs w:val="28"/>
        </w:rPr>
      </w:pPr>
      <w:r w:rsidRPr="00962C74">
        <w:rPr>
          <w:rFonts w:ascii="Times New Roman" w:hAnsi="Times New Roman"/>
          <w:b/>
          <w:sz w:val="28"/>
          <w:szCs w:val="28"/>
        </w:rPr>
        <w:t xml:space="preserve">Статья </w:t>
      </w:r>
      <w:r w:rsidR="00962C74" w:rsidRPr="00962C74">
        <w:rPr>
          <w:rFonts w:ascii="Times New Roman" w:hAnsi="Times New Roman"/>
          <w:b/>
          <w:sz w:val="28"/>
          <w:szCs w:val="28"/>
        </w:rPr>
        <w:t>4</w:t>
      </w:r>
      <w:r w:rsidR="00581FCB">
        <w:rPr>
          <w:rFonts w:ascii="Times New Roman" w:hAnsi="Times New Roman"/>
          <w:b/>
          <w:sz w:val="28"/>
          <w:szCs w:val="28"/>
        </w:rPr>
        <w:t>3</w:t>
      </w:r>
      <w:r w:rsidRPr="00962C74">
        <w:rPr>
          <w:rFonts w:ascii="Times New Roman" w:hAnsi="Times New Roman"/>
          <w:b/>
          <w:sz w:val="28"/>
          <w:szCs w:val="28"/>
        </w:rPr>
        <w:t>. Представление, рассмотрение и утверж</w:t>
      </w:r>
      <w:r w:rsidRPr="00962C74">
        <w:rPr>
          <w:rFonts w:ascii="Times New Roman" w:hAnsi="Times New Roman"/>
          <w:b/>
          <w:sz w:val="28"/>
          <w:szCs w:val="28"/>
        </w:rPr>
        <w:softHyphen/>
        <w:t>дение годового отчета об исполнении</w:t>
      </w:r>
      <w:r w:rsidR="00962C74">
        <w:rPr>
          <w:rFonts w:ascii="Times New Roman" w:hAnsi="Times New Roman"/>
          <w:b/>
          <w:sz w:val="28"/>
          <w:szCs w:val="28"/>
        </w:rPr>
        <w:t xml:space="preserve"> местного</w:t>
      </w:r>
      <w:r w:rsidRPr="00962C74">
        <w:rPr>
          <w:rFonts w:ascii="Times New Roman" w:hAnsi="Times New Roman"/>
          <w:b/>
          <w:sz w:val="28"/>
          <w:szCs w:val="28"/>
        </w:rPr>
        <w:t xml:space="preserve"> бюджета Собранием депутатов</w:t>
      </w:r>
    </w:p>
    <w:p w:rsidR="00535EED" w:rsidRPr="006A2CB1" w:rsidRDefault="00535EED" w:rsidP="00C80327">
      <w:pPr>
        <w:ind w:firstLine="709"/>
        <w:jc w:val="both"/>
        <w:rPr>
          <w:rFonts w:ascii="Times New Roman" w:hAnsi="Times New Roman"/>
          <w:sz w:val="10"/>
          <w:szCs w:val="10"/>
        </w:rPr>
      </w:pPr>
    </w:p>
    <w:p w:rsidR="00D3204A" w:rsidRDefault="006C30E8" w:rsidP="00D3204A">
      <w:pPr>
        <w:numPr>
          <w:ilvl w:val="0"/>
          <w:numId w:val="43"/>
        </w:numPr>
        <w:tabs>
          <w:tab w:val="left" w:pos="993"/>
        </w:tabs>
        <w:ind w:left="0" w:firstLine="709"/>
        <w:jc w:val="both"/>
        <w:rPr>
          <w:rFonts w:ascii="Times New Roman" w:hAnsi="Times New Roman"/>
          <w:sz w:val="28"/>
          <w:szCs w:val="28"/>
        </w:rPr>
      </w:pPr>
      <w:r w:rsidRPr="006C30E8">
        <w:rPr>
          <w:rFonts w:ascii="Times New Roman" w:hAnsi="Times New Roman"/>
          <w:sz w:val="28"/>
          <w:szCs w:val="28"/>
        </w:rPr>
        <w:t xml:space="preserve">Ежегодно не позднее 1 мая текущего года </w:t>
      </w:r>
      <w:r w:rsidR="00962C74" w:rsidRPr="006C30E8">
        <w:rPr>
          <w:rFonts w:ascii="Times New Roman" w:hAnsi="Times New Roman"/>
          <w:sz w:val="28"/>
          <w:szCs w:val="28"/>
        </w:rPr>
        <w:t>Глав</w:t>
      </w:r>
      <w:r w:rsidR="000129F0">
        <w:rPr>
          <w:rFonts w:ascii="Times New Roman" w:hAnsi="Times New Roman"/>
          <w:sz w:val="28"/>
          <w:szCs w:val="28"/>
        </w:rPr>
        <w:t>а</w:t>
      </w:r>
      <w:r w:rsidR="00962C74" w:rsidRPr="006C30E8">
        <w:rPr>
          <w:rFonts w:ascii="Times New Roman" w:hAnsi="Times New Roman"/>
          <w:sz w:val="28"/>
          <w:szCs w:val="28"/>
        </w:rPr>
        <w:t xml:space="preserve"> муниципального </w:t>
      </w:r>
      <w:r w:rsidR="00962C74">
        <w:rPr>
          <w:rFonts w:ascii="Times New Roman" w:hAnsi="Times New Roman"/>
          <w:sz w:val="28"/>
          <w:szCs w:val="28"/>
        </w:rPr>
        <w:t xml:space="preserve">округа </w:t>
      </w:r>
      <w:r w:rsidRPr="006C30E8">
        <w:rPr>
          <w:rFonts w:ascii="Times New Roman" w:hAnsi="Times New Roman"/>
          <w:sz w:val="28"/>
          <w:szCs w:val="28"/>
        </w:rPr>
        <w:t xml:space="preserve">предоставляет в Собрание депутатов отчет об исполнении </w:t>
      </w:r>
      <w:r w:rsidR="00962C74">
        <w:rPr>
          <w:rFonts w:ascii="Times New Roman" w:hAnsi="Times New Roman"/>
          <w:sz w:val="28"/>
          <w:szCs w:val="28"/>
        </w:rPr>
        <w:t xml:space="preserve">местного </w:t>
      </w:r>
      <w:r w:rsidRPr="006C30E8">
        <w:rPr>
          <w:rFonts w:ascii="Times New Roman" w:hAnsi="Times New Roman"/>
          <w:sz w:val="28"/>
          <w:szCs w:val="28"/>
        </w:rPr>
        <w:t xml:space="preserve">бюджета за отчетный </w:t>
      </w:r>
      <w:r w:rsidRPr="00C17EE1">
        <w:rPr>
          <w:rFonts w:ascii="Times New Roman" w:hAnsi="Times New Roman"/>
          <w:sz w:val="28"/>
          <w:szCs w:val="28"/>
        </w:rPr>
        <w:t>финансовый год.</w:t>
      </w:r>
    </w:p>
    <w:p w:rsidR="00B701F8" w:rsidRDefault="006C30E8" w:rsidP="00B701F8">
      <w:pPr>
        <w:numPr>
          <w:ilvl w:val="0"/>
          <w:numId w:val="43"/>
        </w:numPr>
        <w:tabs>
          <w:tab w:val="left" w:pos="993"/>
        </w:tabs>
        <w:ind w:left="0" w:firstLine="709"/>
        <w:jc w:val="both"/>
        <w:rPr>
          <w:rFonts w:ascii="Times New Roman" w:hAnsi="Times New Roman"/>
          <w:sz w:val="28"/>
          <w:szCs w:val="28"/>
        </w:rPr>
      </w:pPr>
      <w:proofErr w:type="gramStart"/>
      <w:r w:rsidRPr="00D3204A">
        <w:rPr>
          <w:rFonts w:ascii="Times New Roman" w:hAnsi="Times New Roman"/>
          <w:sz w:val="28"/>
          <w:szCs w:val="28"/>
        </w:rPr>
        <w:t xml:space="preserve">Одновременно с годовым отчетом об исполнении </w:t>
      </w:r>
      <w:r w:rsidR="00962C74" w:rsidRPr="00D3204A">
        <w:rPr>
          <w:rFonts w:ascii="Times New Roman" w:hAnsi="Times New Roman"/>
          <w:sz w:val="28"/>
          <w:szCs w:val="28"/>
        </w:rPr>
        <w:t xml:space="preserve">местного </w:t>
      </w:r>
      <w:r w:rsidRPr="00D3204A">
        <w:rPr>
          <w:rFonts w:ascii="Times New Roman" w:hAnsi="Times New Roman"/>
          <w:sz w:val="28"/>
          <w:szCs w:val="28"/>
        </w:rPr>
        <w:t xml:space="preserve">бюджета </w:t>
      </w:r>
      <w:r w:rsidRPr="00332061">
        <w:rPr>
          <w:rFonts w:ascii="Times New Roman" w:hAnsi="Times New Roman"/>
          <w:sz w:val="28"/>
          <w:szCs w:val="28"/>
        </w:rPr>
        <w:t xml:space="preserve">представляются </w:t>
      </w:r>
      <w:r w:rsidR="00D3204A" w:rsidRPr="00332061">
        <w:rPr>
          <w:rFonts w:ascii="Times New Roman" w:hAnsi="Times New Roman" w:cs="Times New Roman"/>
          <w:sz w:val="28"/>
          <w:szCs w:val="28"/>
        </w:rPr>
        <w:t xml:space="preserve">пояснительная записка к нему, содержащая анализ исполнения бюджета и бюджетной отчетности, и сведения о выполнении муниципального задания и (или) иных результатах использования бюджетных ассигнований, </w:t>
      </w:r>
      <w:r w:rsidRPr="00332061">
        <w:rPr>
          <w:rFonts w:ascii="Times New Roman" w:hAnsi="Times New Roman"/>
          <w:sz w:val="28"/>
          <w:szCs w:val="28"/>
        </w:rPr>
        <w:t>проект решения об исполнении</w:t>
      </w:r>
      <w:r w:rsidR="00962C74" w:rsidRPr="00332061">
        <w:rPr>
          <w:rFonts w:ascii="Times New Roman" w:hAnsi="Times New Roman"/>
          <w:sz w:val="28"/>
          <w:szCs w:val="28"/>
        </w:rPr>
        <w:t xml:space="preserve"> местного</w:t>
      </w:r>
      <w:r w:rsidRPr="00332061">
        <w:rPr>
          <w:rFonts w:ascii="Times New Roman" w:hAnsi="Times New Roman"/>
          <w:sz w:val="28"/>
          <w:szCs w:val="28"/>
        </w:rPr>
        <w:t xml:space="preserve"> бюджета, иная бюджетная</w:t>
      </w:r>
      <w:r w:rsidRPr="00D3204A">
        <w:rPr>
          <w:rFonts w:ascii="Times New Roman" w:hAnsi="Times New Roman"/>
          <w:sz w:val="28"/>
          <w:szCs w:val="28"/>
        </w:rPr>
        <w:t xml:space="preserve"> отчетность об исполнении </w:t>
      </w:r>
      <w:r w:rsidR="00962C74" w:rsidRPr="00D3204A">
        <w:rPr>
          <w:rFonts w:ascii="Times New Roman" w:hAnsi="Times New Roman"/>
          <w:sz w:val="28"/>
          <w:szCs w:val="28"/>
        </w:rPr>
        <w:t xml:space="preserve">местного </w:t>
      </w:r>
      <w:r w:rsidRPr="00B701F8">
        <w:rPr>
          <w:rFonts w:ascii="Times New Roman" w:hAnsi="Times New Roman"/>
          <w:sz w:val="28"/>
          <w:szCs w:val="28"/>
        </w:rPr>
        <w:t>бюджета,</w:t>
      </w:r>
      <w:r w:rsidRPr="00D3204A">
        <w:rPr>
          <w:rFonts w:ascii="Times New Roman" w:hAnsi="Times New Roman"/>
          <w:sz w:val="28"/>
          <w:szCs w:val="28"/>
        </w:rPr>
        <w:t xml:space="preserve"> иные документы, предусмотренные бюджетным законодательством </w:t>
      </w:r>
      <w:r w:rsidRPr="00D3204A">
        <w:rPr>
          <w:rFonts w:ascii="Times New Roman" w:hAnsi="Times New Roman"/>
          <w:sz w:val="28"/>
          <w:szCs w:val="28"/>
        </w:rPr>
        <w:lastRenderedPageBreak/>
        <w:t>Российской Федерации.</w:t>
      </w:r>
      <w:proofErr w:type="gramEnd"/>
    </w:p>
    <w:p w:rsidR="006C30E8" w:rsidRPr="00B701F8" w:rsidRDefault="006C30E8" w:rsidP="00B701F8">
      <w:pPr>
        <w:numPr>
          <w:ilvl w:val="0"/>
          <w:numId w:val="43"/>
        </w:numPr>
        <w:tabs>
          <w:tab w:val="left" w:pos="993"/>
        </w:tabs>
        <w:ind w:left="0" w:firstLine="709"/>
        <w:jc w:val="both"/>
        <w:rPr>
          <w:rFonts w:ascii="Times New Roman" w:hAnsi="Times New Roman"/>
          <w:sz w:val="28"/>
          <w:szCs w:val="28"/>
        </w:rPr>
      </w:pPr>
      <w:r w:rsidRPr="00B701F8">
        <w:rPr>
          <w:rFonts w:ascii="Times New Roman" w:hAnsi="Times New Roman"/>
          <w:sz w:val="28"/>
          <w:szCs w:val="28"/>
        </w:rPr>
        <w:t xml:space="preserve">По результатам рассмотрения годового отчета об исполнении </w:t>
      </w:r>
      <w:r w:rsidR="00962C74" w:rsidRPr="00B701F8">
        <w:rPr>
          <w:rFonts w:ascii="Times New Roman" w:hAnsi="Times New Roman"/>
          <w:sz w:val="28"/>
          <w:szCs w:val="28"/>
        </w:rPr>
        <w:t xml:space="preserve">местного </w:t>
      </w:r>
      <w:r w:rsidRPr="00B701F8">
        <w:rPr>
          <w:rFonts w:ascii="Times New Roman" w:hAnsi="Times New Roman"/>
          <w:sz w:val="28"/>
          <w:szCs w:val="28"/>
        </w:rPr>
        <w:t>бюджета Собрание депутатов принимает решение об утверждении либо отклонении решения об ис</w:t>
      </w:r>
      <w:r w:rsidR="00617252" w:rsidRPr="00B701F8">
        <w:rPr>
          <w:rFonts w:ascii="Times New Roman" w:hAnsi="Times New Roman"/>
          <w:sz w:val="28"/>
          <w:szCs w:val="28"/>
        </w:rPr>
        <w:t xml:space="preserve">полнении </w:t>
      </w:r>
      <w:r w:rsidR="00962C74" w:rsidRPr="00B701F8">
        <w:rPr>
          <w:rFonts w:ascii="Times New Roman" w:hAnsi="Times New Roman"/>
          <w:sz w:val="28"/>
          <w:szCs w:val="28"/>
        </w:rPr>
        <w:t>местного</w:t>
      </w:r>
      <w:r w:rsidRPr="00B701F8">
        <w:rPr>
          <w:rFonts w:ascii="Times New Roman" w:hAnsi="Times New Roman"/>
          <w:sz w:val="28"/>
          <w:szCs w:val="28"/>
        </w:rPr>
        <w:t xml:space="preserve"> бюджета.</w:t>
      </w:r>
    </w:p>
    <w:p w:rsidR="006C30E8" w:rsidRPr="006C30E8" w:rsidRDefault="006C30E8" w:rsidP="00C80327">
      <w:pPr>
        <w:ind w:firstLine="709"/>
        <w:jc w:val="both"/>
        <w:rPr>
          <w:rFonts w:ascii="Times New Roman" w:hAnsi="Times New Roman"/>
          <w:sz w:val="28"/>
          <w:szCs w:val="28"/>
        </w:rPr>
      </w:pPr>
      <w:r w:rsidRPr="006C30E8">
        <w:rPr>
          <w:rFonts w:ascii="Times New Roman" w:hAnsi="Times New Roman"/>
          <w:sz w:val="28"/>
          <w:szCs w:val="28"/>
        </w:rPr>
        <w:t xml:space="preserve">В случае отклонения Собранием депутатов решения об исполнении </w:t>
      </w:r>
      <w:r w:rsidR="00962C74">
        <w:rPr>
          <w:rFonts w:ascii="Times New Roman" w:hAnsi="Times New Roman"/>
          <w:sz w:val="28"/>
          <w:szCs w:val="28"/>
        </w:rPr>
        <w:t>местного</w:t>
      </w:r>
      <w:r w:rsidR="00962C74" w:rsidRPr="006C30E8">
        <w:rPr>
          <w:rFonts w:ascii="Times New Roman" w:hAnsi="Times New Roman"/>
          <w:sz w:val="28"/>
          <w:szCs w:val="28"/>
        </w:rPr>
        <w:t xml:space="preserve"> </w:t>
      </w:r>
      <w:r w:rsidRPr="006C30E8">
        <w:rPr>
          <w:rFonts w:ascii="Times New Roman" w:hAnsi="Times New Roman"/>
          <w:sz w:val="28"/>
          <w:szCs w:val="28"/>
        </w:rPr>
        <w:t>бюджета он возвращается для устранения фактов недостоверного или неполного отражения данных и повторного представления в срок, не превы</w:t>
      </w:r>
      <w:r w:rsidRPr="006C30E8">
        <w:rPr>
          <w:rFonts w:ascii="Times New Roman" w:hAnsi="Times New Roman"/>
          <w:sz w:val="28"/>
          <w:szCs w:val="28"/>
        </w:rPr>
        <w:softHyphen/>
        <w:t>шающий один месяц.</w:t>
      </w:r>
    </w:p>
    <w:p w:rsidR="00173008" w:rsidRDefault="00173008" w:rsidP="00C80327">
      <w:pPr>
        <w:ind w:firstLine="709"/>
        <w:jc w:val="both"/>
        <w:rPr>
          <w:rFonts w:ascii="Times New Roman" w:hAnsi="Times New Roman"/>
          <w:sz w:val="28"/>
          <w:szCs w:val="28"/>
        </w:rPr>
      </w:pPr>
    </w:p>
    <w:p w:rsidR="008E6512" w:rsidRPr="00962C74" w:rsidRDefault="006C30E8" w:rsidP="00C80327">
      <w:pPr>
        <w:ind w:firstLine="709"/>
        <w:jc w:val="both"/>
        <w:outlineLvl w:val="0"/>
        <w:rPr>
          <w:rFonts w:ascii="Times New Roman" w:hAnsi="Times New Roman" w:cs="Times New Roman"/>
          <w:b/>
          <w:sz w:val="28"/>
          <w:szCs w:val="28"/>
        </w:rPr>
      </w:pPr>
      <w:r w:rsidRPr="00962C74">
        <w:rPr>
          <w:rFonts w:ascii="Times New Roman" w:hAnsi="Times New Roman"/>
          <w:b/>
          <w:sz w:val="28"/>
          <w:szCs w:val="28"/>
        </w:rPr>
        <w:t xml:space="preserve">Статья </w:t>
      </w:r>
      <w:r w:rsidR="00962C74" w:rsidRPr="00962C74">
        <w:rPr>
          <w:rFonts w:ascii="Times New Roman" w:hAnsi="Times New Roman"/>
          <w:b/>
          <w:sz w:val="28"/>
          <w:szCs w:val="28"/>
        </w:rPr>
        <w:t>4</w:t>
      </w:r>
      <w:r w:rsidR="00581FCB">
        <w:rPr>
          <w:rFonts w:ascii="Times New Roman" w:hAnsi="Times New Roman"/>
          <w:b/>
          <w:sz w:val="28"/>
          <w:szCs w:val="28"/>
        </w:rPr>
        <w:t>4</w:t>
      </w:r>
      <w:r w:rsidR="00962C74" w:rsidRPr="00962C74">
        <w:rPr>
          <w:rFonts w:ascii="Times New Roman" w:hAnsi="Times New Roman"/>
          <w:b/>
          <w:sz w:val="28"/>
          <w:szCs w:val="28"/>
        </w:rPr>
        <w:t>.</w:t>
      </w:r>
      <w:r w:rsidRPr="00962C74">
        <w:rPr>
          <w:rFonts w:ascii="Times New Roman" w:hAnsi="Times New Roman"/>
          <w:b/>
          <w:sz w:val="28"/>
          <w:szCs w:val="28"/>
        </w:rPr>
        <w:t xml:space="preserve">  </w:t>
      </w:r>
      <w:r w:rsidR="008E6512" w:rsidRPr="00962C74">
        <w:rPr>
          <w:rFonts w:ascii="Times New Roman" w:hAnsi="Times New Roman" w:cs="Times New Roman"/>
          <w:b/>
          <w:sz w:val="28"/>
          <w:szCs w:val="28"/>
        </w:rPr>
        <w:t xml:space="preserve">Решение об исполнении </w:t>
      </w:r>
      <w:r w:rsidR="00962C74">
        <w:rPr>
          <w:rFonts w:ascii="Times New Roman" w:hAnsi="Times New Roman" w:cs="Times New Roman"/>
          <w:b/>
          <w:sz w:val="28"/>
          <w:szCs w:val="28"/>
        </w:rPr>
        <w:t xml:space="preserve">местного </w:t>
      </w:r>
      <w:r w:rsidR="008E6512" w:rsidRPr="00962C74">
        <w:rPr>
          <w:rFonts w:ascii="Times New Roman" w:hAnsi="Times New Roman" w:cs="Times New Roman"/>
          <w:b/>
          <w:sz w:val="28"/>
          <w:szCs w:val="28"/>
        </w:rPr>
        <w:t>бюджета</w:t>
      </w:r>
    </w:p>
    <w:p w:rsidR="00535EED" w:rsidRPr="003A630B" w:rsidRDefault="00535EED" w:rsidP="00C80327">
      <w:pPr>
        <w:ind w:firstLine="709"/>
        <w:jc w:val="both"/>
        <w:rPr>
          <w:rFonts w:ascii="Times New Roman" w:hAnsi="Times New Roman" w:cs="Times New Roman"/>
          <w:sz w:val="10"/>
          <w:szCs w:val="10"/>
        </w:rPr>
      </w:pPr>
    </w:p>
    <w:p w:rsidR="008E6512" w:rsidRPr="003A630B" w:rsidRDefault="008E6512" w:rsidP="00C80327">
      <w:pPr>
        <w:ind w:firstLine="709"/>
        <w:jc w:val="both"/>
        <w:rPr>
          <w:rFonts w:ascii="Times New Roman" w:hAnsi="Times New Roman" w:cs="Times New Roman"/>
          <w:sz w:val="28"/>
          <w:szCs w:val="28"/>
        </w:rPr>
      </w:pPr>
      <w:r w:rsidRPr="003A630B">
        <w:rPr>
          <w:rFonts w:ascii="Times New Roman" w:hAnsi="Times New Roman" w:cs="Times New Roman"/>
          <w:sz w:val="28"/>
          <w:szCs w:val="28"/>
        </w:rPr>
        <w:t xml:space="preserve">Решением об исполнении </w:t>
      </w:r>
      <w:r w:rsidR="00962C74">
        <w:rPr>
          <w:rFonts w:ascii="Times New Roman" w:hAnsi="Times New Roman"/>
          <w:sz w:val="28"/>
          <w:szCs w:val="28"/>
        </w:rPr>
        <w:t>местного</w:t>
      </w:r>
      <w:r w:rsidR="00962C74" w:rsidRPr="003A630B">
        <w:rPr>
          <w:rFonts w:ascii="Times New Roman" w:hAnsi="Times New Roman" w:cs="Times New Roman"/>
          <w:sz w:val="28"/>
          <w:szCs w:val="28"/>
        </w:rPr>
        <w:t xml:space="preserve"> </w:t>
      </w:r>
      <w:r w:rsidRPr="003A630B">
        <w:rPr>
          <w:rFonts w:ascii="Times New Roman" w:hAnsi="Times New Roman" w:cs="Times New Roman"/>
          <w:sz w:val="28"/>
          <w:szCs w:val="28"/>
        </w:rPr>
        <w:t xml:space="preserve">бюджета утверждается отчет об исполнении </w:t>
      </w:r>
      <w:r w:rsidR="00962C74">
        <w:rPr>
          <w:rFonts w:ascii="Times New Roman" w:hAnsi="Times New Roman"/>
          <w:sz w:val="28"/>
          <w:szCs w:val="28"/>
        </w:rPr>
        <w:t>местного</w:t>
      </w:r>
      <w:r w:rsidR="00962C74" w:rsidRPr="003A630B">
        <w:rPr>
          <w:rFonts w:ascii="Times New Roman" w:hAnsi="Times New Roman" w:cs="Times New Roman"/>
          <w:sz w:val="28"/>
          <w:szCs w:val="28"/>
        </w:rPr>
        <w:t xml:space="preserve"> </w:t>
      </w:r>
      <w:r w:rsidRPr="003A630B">
        <w:rPr>
          <w:rFonts w:ascii="Times New Roman" w:hAnsi="Times New Roman" w:cs="Times New Roman"/>
          <w:sz w:val="28"/>
          <w:szCs w:val="28"/>
        </w:rPr>
        <w:t>бюджета за отчетный финансовый год с указанием общего о</w:t>
      </w:r>
      <w:r w:rsidR="00617252">
        <w:rPr>
          <w:rFonts w:ascii="Times New Roman" w:hAnsi="Times New Roman" w:cs="Times New Roman"/>
          <w:sz w:val="28"/>
          <w:szCs w:val="28"/>
        </w:rPr>
        <w:t>бъема доходов, расходов и дефи</w:t>
      </w:r>
      <w:r w:rsidRPr="003A630B">
        <w:rPr>
          <w:rFonts w:ascii="Times New Roman" w:hAnsi="Times New Roman" w:cs="Times New Roman"/>
          <w:sz w:val="28"/>
          <w:szCs w:val="28"/>
        </w:rPr>
        <w:t xml:space="preserve">цита (профицита) </w:t>
      </w:r>
      <w:r w:rsidR="000129F0">
        <w:rPr>
          <w:rFonts w:ascii="Times New Roman" w:hAnsi="Times New Roman" w:cs="Times New Roman"/>
          <w:sz w:val="28"/>
          <w:szCs w:val="28"/>
        </w:rPr>
        <w:t xml:space="preserve">местного </w:t>
      </w:r>
      <w:r w:rsidRPr="003A630B">
        <w:rPr>
          <w:rFonts w:ascii="Times New Roman" w:hAnsi="Times New Roman" w:cs="Times New Roman"/>
          <w:sz w:val="28"/>
          <w:szCs w:val="28"/>
        </w:rPr>
        <w:t>бюджета.</w:t>
      </w:r>
    </w:p>
    <w:p w:rsidR="008E6512" w:rsidRPr="003A630B" w:rsidRDefault="008E6512" w:rsidP="00C80327">
      <w:pPr>
        <w:ind w:firstLine="709"/>
        <w:jc w:val="both"/>
        <w:rPr>
          <w:rFonts w:ascii="Times New Roman" w:hAnsi="Times New Roman" w:cs="Times New Roman"/>
          <w:sz w:val="28"/>
          <w:szCs w:val="28"/>
        </w:rPr>
      </w:pPr>
      <w:r w:rsidRPr="003A630B">
        <w:rPr>
          <w:rFonts w:ascii="Times New Roman" w:hAnsi="Times New Roman" w:cs="Times New Roman"/>
          <w:sz w:val="28"/>
          <w:szCs w:val="28"/>
        </w:rPr>
        <w:t>Отдельными приложениями к решению об исполнении</w:t>
      </w:r>
      <w:r w:rsidR="00962C74" w:rsidRPr="00962C74">
        <w:rPr>
          <w:rFonts w:ascii="Times New Roman" w:hAnsi="Times New Roman"/>
          <w:sz w:val="28"/>
          <w:szCs w:val="28"/>
        </w:rPr>
        <w:t xml:space="preserve"> </w:t>
      </w:r>
      <w:r w:rsidR="00962C74">
        <w:rPr>
          <w:rFonts w:ascii="Times New Roman" w:hAnsi="Times New Roman"/>
          <w:sz w:val="28"/>
          <w:szCs w:val="28"/>
        </w:rPr>
        <w:t>местного</w:t>
      </w:r>
      <w:r w:rsidRPr="003A630B">
        <w:rPr>
          <w:rFonts w:ascii="Times New Roman" w:hAnsi="Times New Roman" w:cs="Times New Roman"/>
          <w:sz w:val="28"/>
          <w:szCs w:val="28"/>
        </w:rPr>
        <w:t xml:space="preserve"> бюджета за отчетный финансовый год утверждаются показатели:</w:t>
      </w:r>
    </w:p>
    <w:p w:rsidR="008E6512" w:rsidRPr="003A630B" w:rsidRDefault="00B701F8" w:rsidP="00C80327">
      <w:pPr>
        <w:ind w:firstLine="709"/>
        <w:jc w:val="both"/>
        <w:rPr>
          <w:rFonts w:ascii="Times New Roman" w:hAnsi="Times New Roman" w:cs="Times New Roman"/>
          <w:sz w:val="28"/>
          <w:szCs w:val="28"/>
        </w:rPr>
      </w:pPr>
      <w:r>
        <w:rPr>
          <w:rFonts w:ascii="Times New Roman" w:hAnsi="Times New Roman" w:cs="Times New Roman"/>
          <w:sz w:val="28"/>
          <w:szCs w:val="28"/>
        </w:rPr>
        <w:t>1) </w:t>
      </w:r>
      <w:r w:rsidR="008E6512" w:rsidRPr="003A630B">
        <w:rPr>
          <w:rFonts w:ascii="Times New Roman" w:hAnsi="Times New Roman" w:cs="Times New Roman"/>
          <w:sz w:val="28"/>
          <w:szCs w:val="28"/>
        </w:rPr>
        <w:t xml:space="preserve">доходов </w:t>
      </w:r>
      <w:r>
        <w:rPr>
          <w:rFonts w:ascii="Times New Roman" w:hAnsi="Times New Roman" w:cs="Times New Roman"/>
          <w:sz w:val="28"/>
          <w:szCs w:val="28"/>
        </w:rPr>
        <w:t xml:space="preserve">местного </w:t>
      </w:r>
      <w:r w:rsidR="008E6512" w:rsidRPr="003A630B">
        <w:rPr>
          <w:rFonts w:ascii="Times New Roman" w:hAnsi="Times New Roman" w:cs="Times New Roman"/>
          <w:sz w:val="28"/>
          <w:szCs w:val="28"/>
        </w:rPr>
        <w:t xml:space="preserve">бюджета по кодам классификации доходов </w:t>
      </w:r>
      <w:r w:rsidR="000129F0">
        <w:rPr>
          <w:rFonts w:ascii="Times New Roman" w:hAnsi="Times New Roman" w:cs="Times New Roman"/>
          <w:sz w:val="28"/>
          <w:szCs w:val="28"/>
        </w:rPr>
        <w:t xml:space="preserve">местного </w:t>
      </w:r>
      <w:r w:rsidR="008E6512" w:rsidRPr="003A630B">
        <w:rPr>
          <w:rFonts w:ascii="Times New Roman" w:hAnsi="Times New Roman" w:cs="Times New Roman"/>
          <w:sz w:val="28"/>
          <w:szCs w:val="28"/>
        </w:rPr>
        <w:t>бюджета;</w:t>
      </w:r>
    </w:p>
    <w:p w:rsidR="008E6512" w:rsidRPr="003A630B" w:rsidRDefault="003A630B" w:rsidP="00C80327">
      <w:pPr>
        <w:ind w:firstLine="709"/>
        <w:jc w:val="both"/>
        <w:rPr>
          <w:rFonts w:ascii="Times New Roman" w:hAnsi="Times New Roman" w:cs="Times New Roman"/>
          <w:sz w:val="28"/>
          <w:szCs w:val="28"/>
        </w:rPr>
      </w:pPr>
      <w:r>
        <w:rPr>
          <w:rFonts w:ascii="Times New Roman" w:hAnsi="Times New Roman" w:cs="Times New Roman"/>
          <w:sz w:val="28"/>
          <w:szCs w:val="28"/>
        </w:rPr>
        <w:t>2</w:t>
      </w:r>
      <w:r w:rsidR="00B701F8">
        <w:rPr>
          <w:rFonts w:ascii="Times New Roman" w:hAnsi="Times New Roman" w:cs="Times New Roman"/>
          <w:sz w:val="28"/>
          <w:szCs w:val="28"/>
        </w:rPr>
        <w:t>) </w:t>
      </w:r>
      <w:r w:rsidR="008E6512" w:rsidRPr="003A630B">
        <w:rPr>
          <w:rFonts w:ascii="Times New Roman" w:hAnsi="Times New Roman" w:cs="Times New Roman"/>
          <w:sz w:val="28"/>
          <w:szCs w:val="28"/>
        </w:rPr>
        <w:t xml:space="preserve">расходов </w:t>
      </w:r>
      <w:r w:rsidR="000129F0">
        <w:rPr>
          <w:rFonts w:ascii="Times New Roman" w:hAnsi="Times New Roman" w:cs="Times New Roman"/>
          <w:sz w:val="28"/>
          <w:szCs w:val="28"/>
        </w:rPr>
        <w:t xml:space="preserve">местного </w:t>
      </w:r>
      <w:r w:rsidR="008E6512" w:rsidRPr="003A630B">
        <w:rPr>
          <w:rFonts w:ascii="Times New Roman" w:hAnsi="Times New Roman" w:cs="Times New Roman"/>
          <w:sz w:val="28"/>
          <w:szCs w:val="28"/>
        </w:rPr>
        <w:t>бюджета по ведомственной структуре расходов</w:t>
      </w:r>
      <w:r w:rsidR="00B701F8" w:rsidRPr="00B701F8">
        <w:rPr>
          <w:rFonts w:ascii="Times New Roman" w:hAnsi="Times New Roman" w:cs="Times New Roman"/>
          <w:sz w:val="28"/>
          <w:szCs w:val="28"/>
        </w:rPr>
        <w:t xml:space="preserve"> </w:t>
      </w:r>
      <w:r w:rsidR="00B701F8">
        <w:rPr>
          <w:rFonts w:ascii="Times New Roman" w:hAnsi="Times New Roman" w:cs="Times New Roman"/>
          <w:sz w:val="28"/>
          <w:szCs w:val="28"/>
        </w:rPr>
        <w:t xml:space="preserve">местного </w:t>
      </w:r>
      <w:r w:rsidR="00B701F8" w:rsidRPr="003A630B">
        <w:rPr>
          <w:rFonts w:ascii="Times New Roman" w:hAnsi="Times New Roman" w:cs="Times New Roman"/>
          <w:sz w:val="28"/>
          <w:szCs w:val="28"/>
        </w:rPr>
        <w:t>бюджета</w:t>
      </w:r>
      <w:r w:rsidR="008E6512" w:rsidRPr="003A630B">
        <w:rPr>
          <w:rFonts w:ascii="Times New Roman" w:hAnsi="Times New Roman" w:cs="Times New Roman"/>
          <w:sz w:val="28"/>
          <w:szCs w:val="28"/>
        </w:rPr>
        <w:t>;</w:t>
      </w:r>
    </w:p>
    <w:p w:rsidR="008E6512" w:rsidRPr="003A630B" w:rsidRDefault="003A630B" w:rsidP="00C80327">
      <w:pPr>
        <w:ind w:firstLine="709"/>
        <w:jc w:val="both"/>
        <w:rPr>
          <w:rFonts w:ascii="Times New Roman" w:hAnsi="Times New Roman" w:cs="Times New Roman"/>
          <w:sz w:val="28"/>
          <w:szCs w:val="28"/>
        </w:rPr>
      </w:pPr>
      <w:r>
        <w:rPr>
          <w:rFonts w:ascii="Times New Roman" w:hAnsi="Times New Roman" w:cs="Times New Roman"/>
          <w:sz w:val="28"/>
          <w:szCs w:val="28"/>
        </w:rPr>
        <w:t>3</w:t>
      </w:r>
      <w:r w:rsidR="008E6512" w:rsidRPr="003A630B">
        <w:rPr>
          <w:rFonts w:ascii="Times New Roman" w:hAnsi="Times New Roman" w:cs="Times New Roman"/>
          <w:sz w:val="28"/>
          <w:szCs w:val="28"/>
        </w:rPr>
        <w:t>)</w:t>
      </w:r>
      <w:r w:rsidR="00B701F8">
        <w:rPr>
          <w:rFonts w:ascii="Times New Roman" w:hAnsi="Times New Roman" w:cs="Times New Roman"/>
          <w:sz w:val="28"/>
          <w:szCs w:val="28"/>
        </w:rPr>
        <w:t> </w:t>
      </w:r>
      <w:r w:rsidR="008E6512" w:rsidRPr="003A630B">
        <w:rPr>
          <w:rFonts w:ascii="Times New Roman" w:hAnsi="Times New Roman" w:cs="Times New Roman"/>
          <w:sz w:val="28"/>
          <w:szCs w:val="28"/>
        </w:rPr>
        <w:t xml:space="preserve">расходов </w:t>
      </w:r>
      <w:r w:rsidR="00962C74">
        <w:rPr>
          <w:rFonts w:ascii="Times New Roman" w:hAnsi="Times New Roman" w:cs="Times New Roman"/>
          <w:sz w:val="28"/>
          <w:szCs w:val="28"/>
        </w:rPr>
        <w:t xml:space="preserve">местного </w:t>
      </w:r>
      <w:r w:rsidR="008E6512" w:rsidRPr="003A630B">
        <w:rPr>
          <w:rFonts w:ascii="Times New Roman" w:hAnsi="Times New Roman" w:cs="Times New Roman"/>
          <w:sz w:val="28"/>
          <w:szCs w:val="28"/>
        </w:rPr>
        <w:t>бюджета</w:t>
      </w:r>
      <w:r w:rsidR="00962C74">
        <w:rPr>
          <w:rFonts w:ascii="Times New Roman" w:hAnsi="Times New Roman" w:cs="Times New Roman"/>
          <w:sz w:val="28"/>
          <w:szCs w:val="28"/>
        </w:rPr>
        <w:t xml:space="preserve"> </w:t>
      </w:r>
      <w:r w:rsidR="008E6512" w:rsidRPr="003A630B">
        <w:rPr>
          <w:rFonts w:ascii="Times New Roman" w:hAnsi="Times New Roman" w:cs="Times New Roman"/>
          <w:sz w:val="28"/>
          <w:szCs w:val="28"/>
        </w:rPr>
        <w:t>по разделам и под</w:t>
      </w:r>
      <w:r w:rsidR="000129F0">
        <w:rPr>
          <w:rFonts w:ascii="Times New Roman" w:hAnsi="Times New Roman" w:cs="Times New Roman"/>
          <w:sz w:val="28"/>
          <w:szCs w:val="28"/>
        </w:rPr>
        <w:t>разделам, классификации расходов</w:t>
      </w:r>
      <w:r w:rsidR="00B701F8">
        <w:rPr>
          <w:rFonts w:ascii="Times New Roman" w:hAnsi="Times New Roman" w:cs="Times New Roman"/>
          <w:sz w:val="28"/>
          <w:szCs w:val="28"/>
        </w:rPr>
        <w:t xml:space="preserve"> местного бюджета</w:t>
      </w:r>
      <w:r w:rsidR="008E6512" w:rsidRPr="003A630B">
        <w:rPr>
          <w:rFonts w:ascii="Times New Roman" w:hAnsi="Times New Roman" w:cs="Times New Roman"/>
          <w:sz w:val="28"/>
          <w:szCs w:val="28"/>
        </w:rPr>
        <w:t>;</w:t>
      </w:r>
    </w:p>
    <w:p w:rsidR="008E6512" w:rsidRPr="003A630B" w:rsidRDefault="003A630B" w:rsidP="00C80327">
      <w:pPr>
        <w:ind w:firstLine="709"/>
        <w:jc w:val="both"/>
        <w:rPr>
          <w:rFonts w:ascii="Times New Roman" w:hAnsi="Times New Roman" w:cs="Times New Roman"/>
          <w:sz w:val="28"/>
          <w:szCs w:val="28"/>
        </w:rPr>
      </w:pPr>
      <w:r>
        <w:rPr>
          <w:rFonts w:ascii="Times New Roman" w:hAnsi="Times New Roman" w:cs="Times New Roman"/>
          <w:sz w:val="28"/>
          <w:szCs w:val="28"/>
        </w:rPr>
        <w:t>4</w:t>
      </w:r>
      <w:r w:rsidR="00B701F8">
        <w:rPr>
          <w:rFonts w:ascii="Times New Roman" w:hAnsi="Times New Roman" w:cs="Times New Roman"/>
          <w:sz w:val="28"/>
          <w:szCs w:val="28"/>
        </w:rPr>
        <w:t>) </w:t>
      </w:r>
      <w:r w:rsidR="008E6512" w:rsidRPr="003A630B">
        <w:rPr>
          <w:rFonts w:ascii="Times New Roman" w:hAnsi="Times New Roman" w:cs="Times New Roman"/>
          <w:sz w:val="28"/>
          <w:szCs w:val="28"/>
        </w:rPr>
        <w:t>источников финансирования дефицита</w:t>
      </w:r>
      <w:r w:rsidR="00962C74">
        <w:rPr>
          <w:rFonts w:ascii="Times New Roman" w:hAnsi="Times New Roman" w:cs="Times New Roman"/>
          <w:sz w:val="28"/>
          <w:szCs w:val="28"/>
        </w:rPr>
        <w:t xml:space="preserve"> местного</w:t>
      </w:r>
      <w:r w:rsidR="008E6512" w:rsidRPr="003A630B">
        <w:rPr>
          <w:rFonts w:ascii="Times New Roman" w:hAnsi="Times New Roman" w:cs="Times New Roman"/>
          <w:sz w:val="28"/>
          <w:szCs w:val="28"/>
        </w:rPr>
        <w:t xml:space="preserve"> бюджета по кодам </w:t>
      </w:r>
      <w:proofErr w:type="gramStart"/>
      <w:r w:rsidR="008E6512" w:rsidRPr="003A630B">
        <w:rPr>
          <w:rFonts w:ascii="Times New Roman" w:hAnsi="Times New Roman" w:cs="Times New Roman"/>
          <w:sz w:val="28"/>
          <w:szCs w:val="28"/>
        </w:rPr>
        <w:t>классификации ис</w:t>
      </w:r>
      <w:r w:rsidR="000129F0">
        <w:rPr>
          <w:rFonts w:ascii="Times New Roman" w:hAnsi="Times New Roman" w:cs="Times New Roman"/>
          <w:sz w:val="28"/>
          <w:szCs w:val="28"/>
        </w:rPr>
        <w:t>точников финансирования дефицит</w:t>
      </w:r>
      <w:r w:rsidR="00B701F8">
        <w:rPr>
          <w:rFonts w:ascii="Times New Roman" w:hAnsi="Times New Roman" w:cs="Times New Roman"/>
          <w:sz w:val="28"/>
          <w:szCs w:val="28"/>
        </w:rPr>
        <w:t>а местного бюджета</w:t>
      </w:r>
      <w:proofErr w:type="gramEnd"/>
      <w:r w:rsidR="008E6512" w:rsidRPr="003A630B">
        <w:rPr>
          <w:rFonts w:ascii="Times New Roman" w:hAnsi="Times New Roman" w:cs="Times New Roman"/>
          <w:sz w:val="28"/>
          <w:szCs w:val="28"/>
        </w:rPr>
        <w:t>;</w:t>
      </w:r>
    </w:p>
    <w:p w:rsidR="00535EED" w:rsidRPr="003A630B" w:rsidRDefault="003A630B" w:rsidP="00C80327">
      <w:pPr>
        <w:ind w:firstLine="709"/>
        <w:jc w:val="both"/>
        <w:rPr>
          <w:sz w:val="24"/>
          <w:szCs w:val="24"/>
        </w:rPr>
      </w:pPr>
      <w:r>
        <w:rPr>
          <w:rFonts w:ascii="Times New Roman" w:hAnsi="Times New Roman" w:cs="Times New Roman"/>
          <w:sz w:val="28"/>
          <w:szCs w:val="28"/>
        </w:rPr>
        <w:t>5</w:t>
      </w:r>
      <w:r w:rsidR="008E6512" w:rsidRPr="003A630B">
        <w:rPr>
          <w:rFonts w:ascii="Times New Roman" w:hAnsi="Times New Roman" w:cs="Times New Roman"/>
          <w:sz w:val="28"/>
          <w:szCs w:val="28"/>
        </w:rPr>
        <w:t xml:space="preserve">) </w:t>
      </w:r>
      <w:r w:rsidR="000129F0">
        <w:rPr>
          <w:rFonts w:ascii="Times New Roman" w:hAnsi="Times New Roman" w:cs="Times New Roman"/>
          <w:sz w:val="28"/>
          <w:szCs w:val="28"/>
        </w:rPr>
        <w:t>использование резервного фонда А</w:t>
      </w:r>
      <w:r w:rsidR="008E6512" w:rsidRPr="003A630B">
        <w:rPr>
          <w:rFonts w:ascii="Times New Roman" w:hAnsi="Times New Roman" w:cs="Times New Roman"/>
          <w:sz w:val="28"/>
          <w:szCs w:val="28"/>
        </w:rPr>
        <w:t xml:space="preserve">дминистрации </w:t>
      </w:r>
      <w:r w:rsidRPr="003A630B">
        <w:rPr>
          <w:rFonts w:ascii="Times New Roman" w:hAnsi="Times New Roman" w:cs="Times New Roman"/>
          <w:sz w:val="28"/>
          <w:szCs w:val="28"/>
        </w:rPr>
        <w:t>округа</w:t>
      </w:r>
      <w:r w:rsidR="008E6512" w:rsidRPr="003A630B">
        <w:rPr>
          <w:rFonts w:ascii="Times New Roman" w:hAnsi="Times New Roman" w:cs="Times New Roman"/>
          <w:sz w:val="28"/>
          <w:szCs w:val="28"/>
        </w:rPr>
        <w:t>.</w:t>
      </w:r>
      <w:r w:rsidR="008E6512" w:rsidRPr="003A630B">
        <w:rPr>
          <w:sz w:val="24"/>
          <w:szCs w:val="24"/>
        </w:rPr>
        <w:t xml:space="preserve"> </w:t>
      </w:r>
    </w:p>
    <w:p w:rsidR="00535EED" w:rsidRPr="000129F0" w:rsidRDefault="00535EED" w:rsidP="008E6512">
      <w:pPr>
        <w:ind w:firstLine="720"/>
        <w:jc w:val="both"/>
        <w:rPr>
          <w:rFonts w:ascii="Times New Roman" w:hAnsi="Times New Roman"/>
          <w:b/>
          <w:sz w:val="28"/>
          <w:szCs w:val="28"/>
        </w:rPr>
      </w:pPr>
    </w:p>
    <w:p w:rsidR="008E6512" w:rsidRPr="003A630B" w:rsidRDefault="006C30E8" w:rsidP="00A3477F">
      <w:pPr>
        <w:ind w:firstLine="567"/>
        <w:jc w:val="center"/>
        <w:rPr>
          <w:rFonts w:ascii="Times New Roman" w:hAnsi="Times New Roman" w:cs="Times New Roman"/>
          <w:sz w:val="28"/>
          <w:szCs w:val="28"/>
        </w:rPr>
      </w:pPr>
      <w:r w:rsidRPr="003A630B">
        <w:rPr>
          <w:rFonts w:ascii="Times New Roman" w:hAnsi="Times New Roman"/>
          <w:b/>
          <w:sz w:val="28"/>
          <w:szCs w:val="28"/>
        </w:rPr>
        <w:t xml:space="preserve">Глава </w:t>
      </w:r>
      <w:r w:rsidR="007A01F4">
        <w:rPr>
          <w:rFonts w:ascii="Times New Roman" w:hAnsi="Times New Roman"/>
          <w:b/>
          <w:sz w:val="28"/>
          <w:szCs w:val="28"/>
          <w:lang w:val="en-US"/>
        </w:rPr>
        <w:t>VII</w:t>
      </w:r>
      <w:r w:rsidR="00F6696A">
        <w:rPr>
          <w:rFonts w:ascii="Times New Roman" w:hAnsi="Times New Roman"/>
          <w:b/>
          <w:sz w:val="28"/>
          <w:szCs w:val="28"/>
        </w:rPr>
        <w:t>.</w:t>
      </w:r>
      <w:r w:rsidRPr="003A630B">
        <w:rPr>
          <w:rFonts w:ascii="Times New Roman" w:hAnsi="Times New Roman"/>
          <w:b/>
          <w:sz w:val="28"/>
          <w:szCs w:val="28"/>
        </w:rPr>
        <w:t xml:space="preserve"> </w:t>
      </w:r>
      <w:r w:rsidR="008E6512" w:rsidRPr="003A630B">
        <w:rPr>
          <w:rFonts w:ascii="Times New Roman" w:hAnsi="Times New Roman" w:cs="Times New Roman"/>
          <w:b/>
          <w:sz w:val="28"/>
          <w:szCs w:val="28"/>
        </w:rPr>
        <w:t>Муниципальный финансовый контроль. Бюджетные нарушения и бюджетные меры принуждения</w:t>
      </w:r>
    </w:p>
    <w:p w:rsidR="003A630B" w:rsidRDefault="003A630B" w:rsidP="00C80327">
      <w:pPr>
        <w:ind w:firstLine="709"/>
        <w:jc w:val="both"/>
        <w:rPr>
          <w:rFonts w:ascii="Times New Roman" w:hAnsi="Times New Roman" w:cs="Times New Roman"/>
          <w:sz w:val="28"/>
          <w:szCs w:val="28"/>
        </w:rPr>
      </w:pPr>
    </w:p>
    <w:p w:rsidR="008E6512" w:rsidRPr="00AF4CC2" w:rsidRDefault="008E6512" w:rsidP="00C80327">
      <w:pPr>
        <w:ind w:firstLine="709"/>
        <w:jc w:val="both"/>
        <w:rPr>
          <w:rFonts w:ascii="Times New Roman" w:hAnsi="Times New Roman" w:cs="Times New Roman"/>
          <w:b/>
          <w:sz w:val="28"/>
          <w:szCs w:val="28"/>
        </w:rPr>
      </w:pPr>
      <w:r w:rsidRPr="007A01F4">
        <w:rPr>
          <w:rFonts w:ascii="Times New Roman" w:hAnsi="Times New Roman" w:cs="Times New Roman"/>
          <w:b/>
          <w:sz w:val="28"/>
          <w:szCs w:val="28"/>
        </w:rPr>
        <w:t xml:space="preserve">Статья </w:t>
      </w:r>
      <w:r w:rsidR="00A3477F" w:rsidRPr="00F6696A">
        <w:rPr>
          <w:rFonts w:ascii="Times New Roman" w:hAnsi="Times New Roman" w:cs="Times New Roman"/>
          <w:b/>
          <w:sz w:val="28"/>
          <w:szCs w:val="28"/>
        </w:rPr>
        <w:t>4</w:t>
      </w:r>
      <w:r w:rsidR="00581FCB">
        <w:rPr>
          <w:rFonts w:ascii="Times New Roman" w:hAnsi="Times New Roman" w:cs="Times New Roman"/>
          <w:b/>
          <w:sz w:val="28"/>
          <w:szCs w:val="28"/>
        </w:rPr>
        <w:t>5</w:t>
      </w:r>
      <w:r w:rsidRPr="007A01F4">
        <w:rPr>
          <w:rFonts w:ascii="Times New Roman" w:hAnsi="Times New Roman" w:cs="Times New Roman"/>
          <w:b/>
          <w:sz w:val="28"/>
          <w:szCs w:val="28"/>
        </w:rPr>
        <w:t>.</w:t>
      </w:r>
      <w:r w:rsidRPr="007A01F4">
        <w:rPr>
          <w:b/>
          <w:sz w:val="24"/>
          <w:szCs w:val="24"/>
        </w:rPr>
        <w:t xml:space="preserve"> </w:t>
      </w:r>
      <w:r w:rsidRPr="00AF4CC2">
        <w:rPr>
          <w:rFonts w:ascii="Times New Roman" w:hAnsi="Times New Roman" w:cs="Times New Roman"/>
          <w:b/>
          <w:sz w:val="28"/>
          <w:szCs w:val="28"/>
        </w:rPr>
        <w:t>Муниципальный финансовый контроль</w:t>
      </w:r>
    </w:p>
    <w:p w:rsidR="00286A06" w:rsidRPr="00AF4CC2" w:rsidRDefault="00286A06" w:rsidP="00C80327">
      <w:pPr>
        <w:ind w:firstLine="709"/>
        <w:jc w:val="both"/>
        <w:rPr>
          <w:rFonts w:ascii="Times New Roman" w:hAnsi="Times New Roman" w:cs="Times New Roman"/>
          <w:sz w:val="10"/>
          <w:szCs w:val="10"/>
        </w:rPr>
      </w:pPr>
    </w:p>
    <w:p w:rsidR="004159A8" w:rsidRDefault="008E6512" w:rsidP="004159A8">
      <w:pPr>
        <w:widowControl/>
        <w:numPr>
          <w:ilvl w:val="0"/>
          <w:numId w:val="45"/>
        </w:numPr>
        <w:tabs>
          <w:tab w:val="left" w:pos="993"/>
        </w:tabs>
        <w:ind w:left="0" w:firstLine="709"/>
        <w:jc w:val="both"/>
        <w:rPr>
          <w:rFonts w:ascii="Times New Roman" w:hAnsi="Times New Roman" w:cs="Times New Roman"/>
          <w:sz w:val="28"/>
          <w:szCs w:val="28"/>
        </w:rPr>
      </w:pPr>
      <w:r w:rsidRPr="00AF4CC2">
        <w:rPr>
          <w:rFonts w:ascii="Times New Roman" w:hAnsi="Times New Roman" w:cs="Times New Roman"/>
          <w:sz w:val="28"/>
          <w:szCs w:val="28"/>
        </w:rPr>
        <w:t xml:space="preserve">Муниципальный финансовый контроль осуществляется в целях обеспечения соблюдения </w:t>
      </w:r>
      <w:r w:rsidR="00AF4CC2" w:rsidRPr="00AF4CC2">
        <w:rPr>
          <w:rFonts w:ascii="Times New Roman" w:hAnsi="Times New Roman" w:cs="Times New Roman"/>
          <w:sz w:val="28"/>
          <w:szCs w:val="28"/>
        </w:rPr>
        <w:t>положений</w:t>
      </w:r>
      <w:r w:rsidR="00AF4CC2">
        <w:rPr>
          <w:rFonts w:ascii="Times New Roman" w:hAnsi="Times New Roman" w:cs="Times New Roman"/>
          <w:sz w:val="28"/>
          <w:szCs w:val="28"/>
        </w:rPr>
        <w:t xml:space="preserve"> правовых актов, регулирующих бюджетные правоотношения, правовых актов, обусловливающих публичные нормативные обязательства и обязательства по иным выплатам физическим лицам из местного бюджета, а также соблюдения условий муниципальных контрактов, договоров (соглашений) о предоставлении средств из местного  бюджета.</w:t>
      </w:r>
    </w:p>
    <w:p w:rsidR="008E6512" w:rsidRPr="007842C9" w:rsidRDefault="008E6512" w:rsidP="004159A8">
      <w:pPr>
        <w:widowControl/>
        <w:tabs>
          <w:tab w:val="left" w:pos="993"/>
        </w:tabs>
        <w:ind w:firstLine="709"/>
        <w:jc w:val="both"/>
        <w:rPr>
          <w:rFonts w:ascii="Times New Roman" w:hAnsi="Times New Roman" w:cs="Times New Roman"/>
          <w:sz w:val="28"/>
          <w:szCs w:val="28"/>
        </w:rPr>
      </w:pPr>
      <w:r w:rsidRPr="007842C9">
        <w:rPr>
          <w:rFonts w:ascii="Times New Roman" w:hAnsi="Times New Roman" w:cs="Times New Roman"/>
          <w:sz w:val="28"/>
          <w:szCs w:val="28"/>
        </w:rPr>
        <w:t xml:space="preserve">Муниципальный финансовый контроль подразделяется </w:t>
      </w:r>
      <w:proofErr w:type="gramStart"/>
      <w:r w:rsidRPr="007842C9">
        <w:rPr>
          <w:rFonts w:ascii="Times New Roman" w:hAnsi="Times New Roman" w:cs="Times New Roman"/>
          <w:sz w:val="28"/>
          <w:szCs w:val="28"/>
        </w:rPr>
        <w:t>на</w:t>
      </w:r>
      <w:proofErr w:type="gramEnd"/>
      <w:r w:rsidRPr="007842C9">
        <w:rPr>
          <w:rFonts w:ascii="Times New Roman" w:hAnsi="Times New Roman" w:cs="Times New Roman"/>
          <w:sz w:val="28"/>
          <w:szCs w:val="28"/>
        </w:rPr>
        <w:t xml:space="preserve"> внешний и внутренний, предварительный и последующий.</w:t>
      </w:r>
    </w:p>
    <w:p w:rsidR="004159A8" w:rsidRPr="007842C9" w:rsidRDefault="008E6512" w:rsidP="004159A8">
      <w:pPr>
        <w:numPr>
          <w:ilvl w:val="0"/>
          <w:numId w:val="45"/>
        </w:numPr>
        <w:tabs>
          <w:tab w:val="left" w:pos="993"/>
        </w:tabs>
        <w:ind w:left="0" w:firstLine="709"/>
        <w:jc w:val="both"/>
        <w:rPr>
          <w:rFonts w:ascii="Times New Roman" w:hAnsi="Times New Roman" w:cs="Times New Roman"/>
          <w:sz w:val="28"/>
          <w:szCs w:val="28"/>
        </w:rPr>
      </w:pPr>
      <w:r w:rsidRPr="007842C9">
        <w:rPr>
          <w:rFonts w:ascii="Times New Roman" w:hAnsi="Times New Roman" w:cs="Times New Roman"/>
          <w:sz w:val="28"/>
          <w:szCs w:val="28"/>
        </w:rPr>
        <w:t>Внешний муниципальный финансовый контроль является контрольной деятельностью контрольно</w:t>
      </w:r>
      <w:r w:rsidR="0016092F" w:rsidRPr="007842C9">
        <w:rPr>
          <w:rFonts w:ascii="Times New Roman" w:hAnsi="Times New Roman" w:cs="Times New Roman"/>
          <w:sz w:val="28"/>
          <w:szCs w:val="28"/>
        </w:rPr>
        <w:t>–</w:t>
      </w:r>
      <w:r w:rsidRPr="007842C9">
        <w:rPr>
          <w:rFonts w:ascii="Times New Roman" w:hAnsi="Times New Roman" w:cs="Times New Roman"/>
          <w:sz w:val="28"/>
          <w:szCs w:val="28"/>
        </w:rPr>
        <w:t>счетной комиссии.</w:t>
      </w:r>
    </w:p>
    <w:p w:rsidR="007842C9" w:rsidRPr="007842C9" w:rsidRDefault="008E6512" w:rsidP="007842C9">
      <w:pPr>
        <w:numPr>
          <w:ilvl w:val="0"/>
          <w:numId w:val="45"/>
        </w:numPr>
        <w:tabs>
          <w:tab w:val="left" w:pos="993"/>
        </w:tabs>
        <w:ind w:left="0" w:firstLine="709"/>
        <w:jc w:val="both"/>
        <w:rPr>
          <w:rFonts w:ascii="Times New Roman" w:hAnsi="Times New Roman" w:cs="Times New Roman"/>
          <w:sz w:val="28"/>
          <w:szCs w:val="28"/>
        </w:rPr>
      </w:pPr>
      <w:r w:rsidRPr="007842C9">
        <w:rPr>
          <w:rFonts w:ascii="Times New Roman" w:hAnsi="Times New Roman" w:cs="Times New Roman"/>
          <w:sz w:val="28"/>
          <w:szCs w:val="28"/>
        </w:rPr>
        <w:t xml:space="preserve"> Внутренний муниципальный финансовый контроль является ко</w:t>
      </w:r>
      <w:r w:rsidR="004159A8" w:rsidRPr="007842C9">
        <w:rPr>
          <w:rFonts w:ascii="Times New Roman" w:hAnsi="Times New Roman" w:cs="Times New Roman"/>
          <w:sz w:val="28"/>
          <w:szCs w:val="28"/>
        </w:rPr>
        <w:t>нтрольной деятельностью о</w:t>
      </w:r>
      <w:r w:rsidRPr="007842C9">
        <w:rPr>
          <w:rFonts w:ascii="Times New Roman" w:hAnsi="Times New Roman" w:cs="Times New Roman"/>
          <w:sz w:val="28"/>
          <w:szCs w:val="28"/>
        </w:rPr>
        <w:t xml:space="preserve">рганов муниципального финансового контроля, являющихся органами </w:t>
      </w:r>
      <w:r w:rsidR="000129F0" w:rsidRPr="007842C9">
        <w:rPr>
          <w:rFonts w:ascii="Times New Roman" w:hAnsi="Times New Roman" w:cs="Times New Roman"/>
          <w:sz w:val="28"/>
          <w:szCs w:val="28"/>
        </w:rPr>
        <w:t>А</w:t>
      </w:r>
      <w:r w:rsidRPr="007842C9">
        <w:rPr>
          <w:rFonts w:ascii="Times New Roman" w:hAnsi="Times New Roman" w:cs="Times New Roman"/>
          <w:sz w:val="28"/>
          <w:szCs w:val="28"/>
        </w:rPr>
        <w:t xml:space="preserve">дминистрации </w:t>
      </w:r>
      <w:r w:rsidR="007A01F4" w:rsidRPr="007842C9">
        <w:rPr>
          <w:rFonts w:ascii="Times New Roman" w:hAnsi="Times New Roman" w:cs="Times New Roman"/>
          <w:sz w:val="28"/>
          <w:szCs w:val="28"/>
        </w:rPr>
        <w:t>округа</w:t>
      </w:r>
      <w:r w:rsidRPr="007842C9">
        <w:rPr>
          <w:rFonts w:ascii="Times New Roman" w:hAnsi="Times New Roman" w:cs="Times New Roman"/>
          <w:sz w:val="28"/>
          <w:szCs w:val="28"/>
        </w:rPr>
        <w:t>.</w:t>
      </w:r>
    </w:p>
    <w:p w:rsidR="007842C9" w:rsidRPr="007842C9" w:rsidRDefault="008E6512" w:rsidP="007842C9">
      <w:pPr>
        <w:numPr>
          <w:ilvl w:val="0"/>
          <w:numId w:val="45"/>
        </w:numPr>
        <w:tabs>
          <w:tab w:val="left" w:pos="993"/>
        </w:tabs>
        <w:ind w:left="0" w:firstLine="709"/>
        <w:jc w:val="both"/>
        <w:rPr>
          <w:rFonts w:ascii="Times New Roman" w:hAnsi="Times New Roman" w:cs="Times New Roman"/>
          <w:sz w:val="28"/>
          <w:szCs w:val="28"/>
        </w:rPr>
      </w:pPr>
      <w:r w:rsidRPr="007842C9">
        <w:rPr>
          <w:rFonts w:ascii="Times New Roman" w:hAnsi="Times New Roman" w:cs="Times New Roman"/>
          <w:sz w:val="28"/>
          <w:szCs w:val="28"/>
        </w:rPr>
        <w:lastRenderedPageBreak/>
        <w:t xml:space="preserve">Предварительный контроль осуществляется в целях предупреждения и пресечения бюджетных нарушений в процессе исполнения </w:t>
      </w:r>
      <w:r w:rsidR="007A01F4" w:rsidRPr="007842C9">
        <w:rPr>
          <w:rFonts w:ascii="Times New Roman" w:hAnsi="Times New Roman" w:cs="Times New Roman"/>
          <w:sz w:val="28"/>
          <w:szCs w:val="28"/>
        </w:rPr>
        <w:t xml:space="preserve">местного </w:t>
      </w:r>
      <w:r w:rsidRPr="007842C9">
        <w:rPr>
          <w:rFonts w:ascii="Times New Roman" w:hAnsi="Times New Roman" w:cs="Times New Roman"/>
          <w:sz w:val="28"/>
          <w:szCs w:val="28"/>
        </w:rPr>
        <w:t>бюджета.</w:t>
      </w:r>
    </w:p>
    <w:p w:rsidR="007842C9" w:rsidRPr="007842C9" w:rsidRDefault="008E6512" w:rsidP="007842C9">
      <w:pPr>
        <w:numPr>
          <w:ilvl w:val="0"/>
          <w:numId w:val="45"/>
        </w:numPr>
        <w:tabs>
          <w:tab w:val="left" w:pos="993"/>
        </w:tabs>
        <w:ind w:left="0" w:firstLine="709"/>
        <w:jc w:val="both"/>
        <w:rPr>
          <w:rFonts w:ascii="Times New Roman" w:hAnsi="Times New Roman" w:cs="Times New Roman"/>
          <w:sz w:val="28"/>
          <w:szCs w:val="28"/>
        </w:rPr>
      </w:pPr>
      <w:r w:rsidRPr="007842C9">
        <w:rPr>
          <w:rFonts w:ascii="Times New Roman" w:hAnsi="Times New Roman" w:cs="Times New Roman"/>
          <w:sz w:val="28"/>
          <w:szCs w:val="28"/>
        </w:rPr>
        <w:t xml:space="preserve">Последующий контроль осуществляется по результатам исполнения </w:t>
      </w:r>
      <w:r w:rsidR="007A01F4" w:rsidRPr="007842C9">
        <w:rPr>
          <w:rFonts w:ascii="Times New Roman" w:hAnsi="Times New Roman"/>
          <w:sz w:val="28"/>
          <w:szCs w:val="28"/>
        </w:rPr>
        <w:t>местного</w:t>
      </w:r>
      <w:r w:rsidR="007A01F4" w:rsidRPr="007842C9">
        <w:rPr>
          <w:rFonts w:ascii="Times New Roman" w:hAnsi="Times New Roman" w:cs="Times New Roman"/>
          <w:sz w:val="28"/>
          <w:szCs w:val="28"/>
        </w:rPr>
        <w:t xml:space="preserve"> </w:t>
      </w:r>
      <w:r w:rsidR="006305E4" w:rsidRPr="007842C9">
        <w:rPr>
          <w:rFonts w:ascii="Times New Roman" w:hAnsi="Times New Roman" w:cs="Times New Roman"/>
          <w:sz w:val="28"/>
          <w:szCs w:val="28"/>
        </w:rPr>
        <w:t>бюджета</w:t>
      </w:r>
      <w:r w:rsidRPr="007842C9">
        <w:rPr>
          <w:rFonts w:ascii="Times New Roman" w:hAnsi="Times New Roman" w:cs="Times New Roman"/>
          <w:sz w:val="28"/>
          <w:szCs w:val="28"/>
        </w:rPr>
        <w:t xml:space="preserve"> в целях установления законности их исполнения, достоверности учета и отчетности.</w:t>
      </w:r>
    </w:p>
    <w:p w:rsidR="00D55D61" w:rsidRDefault="008E6512" w:rsidP="00A83983">
      <w:pPr>
        <w:numPr>
          <w:ilvl w:val="0"/>
          <w:numId w:val="45"/>
        </w:numPr>
        <w:tabs>
          <w:tab w:val="left" w:pos="993"/>
        </w:tabs>
        <w:ind w:left="0" w:firstLine="709"/>
        <w:jc w:val="both"/>
        <w:rPr>
          <w:rFonts w:ascii="Times New Roman" w:hAnsi="Times New Roman" w:cs="Times New Roman"/>
          <w:sz w:val="28"/>
          <w:szCs w:val="28"/>
        </w:rPr>
      </w:pPr>
      <w:r w:rsidRPr="007842C9">
        <w:rPr>
          <w:rFonts w:ascii="Times New Roman" w:hAnsi="Times New Roman" w:cs="Times New Roman"/>
          <w:sz w:val="28"/>
          <w:szCs w:val="28"/>
        </w:rPr>
        <w:t>Органы муниципального финансового контроля осуществляют контроль в соответствии с полномочиями определенными федеральным законодательством Российской Федерации, нормативно</w:t>
      </w:r>
      <w:r w:rsidR="0016092F" w:rsidRPr="007842C9">
        <w:rPr>
          <w:rFonts w:ascii="Times New Roman" w:hAnsi="Times New Roman" w:cs="Times New Roman"/>
          <w:sz w:val="28"/>
          <w:szCs w:val="28"/>
        </w:rPr>
        <w:t>–</w:t>
      </w:r>
      <w:r w:rsidRPr="007842C9">
        <w:rPr>
          <w:rFonts w:ascii="Times New Roman" w:hAnsi="Times New Roman" w:cs="Times New Roman"/>
          <w:sz w:val="28"/>
          <w:szCs w:val="28"/>
        </w:rPr>
        <w:t xml:space="preserve">правовыми актами Архангельской области и </w:t>
      </w:r>
      <w:r w:rsidR="003A630B" w:rsidRPr="007842C9">
        <w:rPr>
          <w:rFonts w:ascii="Times New Roman" w:hAnsi="Times New Roman" w:cs="Times New Roman"/>
          <w:sz w:val="28"/>
          <w:szCs w:val="28"/>
        </w:rPr>
        <w:t>Вилегодского муниципального округа</w:t>
      </w:r>
      <w:r w:rsidR="007A01F4" w:rsidRPr="007842C9">
        <w:rPr>
          <w:rFonts w:ascii="Times New Roman" w:hAnsi="Times New Roman" w:cs="Times New Roman"/>
          <w:sz w:val="28"/>
          <w:szCs w:val="28"/>
        </w:rPr>
        <w:t xml:space="preserve"> Архангельской области</w:t>
      </w:r>
      <w:r w:rsidRPr="007842C9">
        <w:rPr>
          <w:rFonts w:ascii="Times New Roman" w:hAnsi="Times New Roman" w:cs="Times New Roman"/>
          <w:sz w:val="28"/>
          <w:szCs w:val="28"/>
        </w:rPr>
        <w:t>.</w:t>
      </w:r>
    </w:p>
    <w:p w:rsidR="009C09ED" w:rsidRPr="00A83983" w:rsidRDefault="009C09ED" w:rsidP="009C09ED">
      <w:pPr>
        <w:tabs>
          <w:tab w:val="left" w:pos="993"/>
        </w:tabs>
        <w:jc w:val="center"/>
        <w:rPr>
          <w:rFonts w:ascii="Times New Roman" w:hAnsi="Times New Roman" w:cs="Times New Roman"/>
          <w:sz w:val="28"/>
          <w:szCs w:val="28"/>
        </w:rPr>
      </w:pPr>
      <w:r>
        <w:rPr>
          <w:rFonts w:ascii="Times New Roman" w:hAnsi="Times New Roman" w:cs="Times New Roman"/>
          <w:sz w:val="28"/>
          <w:szCs w:val="28"/>
        </w:rPr>
        <w:t>____________</w:t>
      </w:r>
    </w:p>
    <w:sectPr w:rsidR="009C09ED" w:rsidRPr="00A83983" w:rsidSect="00775E19">
      <w:footerReference w:type="even" r:id="rId32"/>
      <w:footerReference w:type="default" r:id="rId33"/>
      <w:type w:val="continuous"/>
      <w:pgSz w:w="11909" w:h="16834"/>
      <w:pgMar w:top="1134" w:right="851" w:bottom="1134" w:left="1701" w:header="720" w:footer="720" w:gutter="0"/>
      <w:pgNumType w:start="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3768" w:rsidRDefault="00893768">
      <w:r>
        <w:separator/>
      </w:r>
    </w:p>
  </w:endnote>
  <w:endnote w:type="continuationSeparator" w:id="0">
    <w:p w:rsidR="00893768" w:rsidRDefault="008937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F7A" w:rsidRDefault="00F43F7A" w:rsidP="00B35A2E">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F43F7A" w:rsidRDefault="00F43F7A" w:rsidP="00811C7C">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F7A" w:rsidRPr="00332061" w:rsidRDefault="00F43F7A" w:rsidP="00B35A2E">
    <w:pPr>
      <w:pStyle w:val="a3"/>
      <w:framePr w:wrap="around" w:vAnchor="text" w:hAnchor="margin" w:xAlign="right" w:y="1"/>
      <w:rPr>
        <w:rStyle w:val="a4"/>
        <w:rFonts w:ascii="Times New Roman" w:hAnsi="Times New Roman" w:cs="Times New Roman"/>
      </w:rPr>
    </w:pPr>
    <w:r w:rsidRPr="00332061">
      <w:rPr>
        <w:rStyle w:val="a4"/>
        <w:rFonts w:ascii="Times New Roman" w:hAnsi="Times New Roman" w:cs="Times New Roman"/>
      </w:rPr>
      <w:fldChar w:fldCharType="begin"/>
    </w:r>
    <w:r w:rsidRPr="00332061">
      <w:rPr>
        <w:rStyle w:val="a4"/>
        <w:rFonts w:ascii="Times New Roman" w:hAnsi="Times New Roman" w:cs="Times New Roman"/>
      </w:rPr>
      <w:instrText xml:space="preserve">PAGE  </w:instrText>
    </w:r>
    <w:r w:rsidRPr="00332061">
      <w:rPr>
        <w:rStyle w:val="a4"/>
        <w:rFonts w:ascii="Times New Roman" w:hAnsi="Times New Roman" w:cs="Times New Roman"/>
      </w:rPr>
      <w:fldChar w:fldCharType="separate"/>
    </w:r>
    <w:r w:rsidR="00BA0489">
      <w:rPr>
        <w:rStyle w:val="a4"/>
        <w:rFonts w:ascii="Times New Roman" w:hAnsi="Times New Roman" w:cs="Times New Roman"/>
        <w:noProof/>
      </w:rPr>
      <w:t>36</w:t>
    </w:r>
    <w:r w:rsidRPr="00332061">
      <w:rPr>
        <w:rStyle w:val="a4"/>
        <w:rFonts w:ascii="Times New Roman" w:hAnsi="Times New Roman" w:cs="Times New Roman"/>
      </w:rPr>
      <w:fldChar w:fldCharType="end"/>
    </w:r>
  </w:p>
  <w:p w:rsidR="00F43F7A" w:rsidRDefault="00F43F7A" w:rsidP="00811C7C">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3768" w:rsidRDefault="00893768">
      <w:r>
        <w:separator/>
      </w:r>
    </w:p>
  </w:footnote>
  <w:footnote w:type="continuationSeparator" w:id="0">
    <w:p w:rsidR="00893768" w:rsidRDefault="0089376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9036E"/>
    <w:multiLevelType w:val="hybridMultilevel"/>
    <w:tmpl w:val="E4C87834"/>
    <w:lvl w:ilvl="0" w:tplc="7370EFC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nsid w:val="07242163"/>
    <w:multiLevelType w:val="hybridMultilevel"/>
    <w:tmpl w:val="8E8E4680"/>
    <w:lvl w:ilvl="0" w:tplc="C6F429CE">
      <w:start w:val="1"/>
      <w:numFmt w:val="decimal"/>
      <w:lvlText w:val="%1."/>
      <w:lvlJc w:val="left"/>
      <w:pPr>
        <w:ind w:left="1774" w:hanging="10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AD11E37"/>
    <w:multiLevelType w:val="hybridMultilevel"/>
    <w:tmpl w:val="D6D8964C"/>
    <w:lvl w:ilvl="0" w:tplc="FD3EC11C">
      <w:start w:val="1"/>
      <w:numFmt w:val="decimal"/>
      <w:lvlText w:val="%1."/>
      <w:lvlJc w:val="left"/>
      <w:pPr>
        <w:ind w:left="2498" w:hanging="108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0ADC4815"/>
    <w:multiLevelType w:val="hybridMultilevel"/>
    <w:tmpl w:val="451EDE24"/>
    <w:lvl w:ilvl="0" w:tplc="0419000F">
      <w:start w:val="1"/>
      <w:numFmt w:val="decimal"/>
      <w:lvlText w:val="%1."/>
      <w:lvlJc w:val="left"/>
      <w:pPr>
        <w:ind w:left="1875" w:hanging="115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0FD216B4"/>
    <w:multiLevelType w:val="hybridMultilevel"/>
    <w:tmpl w:val="F2C4EB92"/>
    <w:lvl w:ilvl="0" w:tplc="6204D392">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18A2095"/>
    <w:multiLevelType w:val="hybridMultilevel"/>
    <w:tmpl w:val="1D7ED3D6"/>
    <w:lvl w:ilvl="0" w:tplc="2A2C2C8C">
      <w:start w:val="1"/>
      <w:numFmt w:val="decimal"/>
      <w:lvlText w:val="%1."/>
      <w:lvlJc w:val="left"/>
      <w:pPr>
        <w:ind w:left="1819" w:hanging="11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22956CB"/>
    <w:multiLevelType w:val="hybridMultilevel"/>
    <w:tmpl w:val="55400CE2"/>
    <w:lvl w:ilvl="0" w:tplc="379E0580">
      <w:start w:val="1"/>
      <w:numFmt w:val="decimal"/>
      <w:lvlText w:val="%1."/>
      <w:lvlJc w:val="left"/>
      <w:pPr>
        <w:ind w:left="1774" w:hanging="10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53306D0"/>
    <w:multiLevelType w:val="hybridMultilevel"/>
    <w:tmpl w:val="916C7E3E"/>
    <w:lvl w:ilvl="0" w:tplc="354CEC4A">
      <w:start w:val="1"/>
      <w:numFmt w:val="decimal"/>
      <w:lvlText w:val="%1."/>
      <w:lvlJc w:val="left"/>
      <w:pPr>
        <w:ind w:left="1841"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15DF3002"/>
    <w:multiLevelType w:val="hybridMultilevel"/>
    <w:tmpl w:val="98429208"/>
    <w:lvl w:ilvl="0" w:tplc="5C664D7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18702FF9"/>
    <w:multiLevelType w:val="hybridMultilevel"/>
    <w:tmpl w:val="50A2E916"/>
    <w:lvl w:ilvl="0" w:tplc="AB7E6EA8">
      <w:start w:val="1"/>
      <w:numFmt w:val="decimal"/>
      <w:lvlText w:val="%1."/>
      <w:lvlJc w:val="left"/>
      <w:pPr>
        <w:ind w:left="2591" w:hanging="1095"/>
      </w:pPr>
      <w:rPr>
        <w:rFonts w:hint="default"/>
      </w:rPr>
    </w:lvl>
    <w:lvl w:ilvl="1" w:tplc="04190019" w:tentative="1">
      <w:start w:val="1"/>
      <w:numFmt w:val="lowerLetter"/>
      <w:lvlText w:val="%2."/>
      <w:lvlJc w:val="left"/>
      <w:pPr>
        <w:ind w:left="2227" w:hanging="360"/>
      </w:pPr>
    </w:lvl>
    <w:lvl w:ilvl="2" w:tplc="0419001B" w:tentative="1">
      <w:start w:val="1"/>
      <w:numFmt w:val="lowerRoman"/>
      <w:lvlText w:val="%3."/>
      <w:lvlJc w:val="right"/>
      <w:pPr>
        <w:ind w:left="2947" w:hanging="180"/>
      </w:pPr>
    </w:lvl>
    <w:lvl w:ilvl="3" w:tplc="0419000F" w:tentative="1">
      <w:start w:val="1"/>
      <w:numFmt w:val="decimal"/>
      <w:lvlText w:val="%4."/>
      <w:lvlJc w:val="left"/>
      <w:pPr>
        <w:ind w:left="3667" w:hanging="360"/>
      </w:pPr>
    </w:lvl>
    <w:lvl w:ilvl="4" w:tplc="04190019" w:tentative="1">
      <w:start w:val="1"/>
      <w:numFmt w:val="lowerLetter"/>
      <w:lvlText w:val="%5."/>
      <w:lvlJc w:val="left"/>
      <w:pPr>
        <w:ind w:left="4387" w:hanging="360"/>
      </w:pPr>
    </w:lvl>
    <w:lvl w:ilvl="5" w:tplc="0419001B" w:tentative="1">
      <w:start w:val="1"/>
      <w:numFmt w:val="lowerRoman"/>
      <w:lvlText w:val="%6."/>
      <w:lvlJc w:val="right"/>
      <w:pPr>
        <w:ind w:left="5107" w:hanging="180"/>
      </w:pPr>
    </w:lvl>
    <w:lvl w:ilvl="6" w:tplc="0419000F" w:tentative="1">
      <w:start w:val="1"/>
      <w:numFmt w:val="decimal"/>
      <w:lvlText w:val="%7."/>
      <w:lvlJc w:val="left"/>
      <w:pPr>
        <w:ind w:left="5827" w:hanging="360"/>
      </w:pPr>
    </w:lvl>
    <w:lvl w:ilvl="7" w:tplc="04190019" w:tentative="1">
      <w:start w:val="1"/>
      <w:numFmt w:val="lowerLetter"/>
      <w:lvlText w:val="%8."/>
      <w:lvlJc w:val="left"/>
      <w:pPr>
        <w:ind w:left="6547" w:hanging="360"/>
      </w:pPr>
    </w:lvl>
    <w:lvl w:ilvl="8" w:tplc="0419001B" w:tentative="1">
      <w:start w:val="1"/>
      <w:numFmt w:val="lowerRoman"/>
      <w:lvlText w:val="%9."/>
      <w:lvlJc w:val="right"/>
      <w:pPr>
        <w:ind w:left="7267" w:hanging="180"/>
      </w:pPr>
    </w:lvl>
  </w:abstractNum>
  <w:abstractNum w:abstractNumId="10">
    <w:nsid w:val="1BA4231B"/>
    <w:multiLevelType w:val="hybridMultilevel"/>
    <w:tmpl w:val="F13AF600"/>
    <w:lvl w:ilvl="0" w:tplc="379E0580">
      <w:start w:val="1"/>
      <w:numFmt w:val="decimal"/>
      <w:lvlText w:val="%1."/>
      <w:lvlJc w:val="left"/>
      <w:pPr>
        <w:ind w:left="1774" w:hanging="10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1ED506CE"/>
    <w:multiLevelType w:val="hybridMultilevel"/>
    <w:tmpl w:val="60F86DC6"/>
    <w:lvl w:ilvl="0" w:tplc="64E04820">
      <w:start w:val="1"/>
      <w:numFmt w:val="decimal"/>
      <w:lvlText w:val="%1."/>
      <w:lvlJc w:val="left"/>
      <w:pPr>
        <w:ind w:left="1699" w:hanging="99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20E77805"/>
    <w:multiLevelType w:val="hybridMultilevel"/>
    <w:tmpl w:val="B4AA5C86"/>
    <w:lvl w:ilvl="0" w:tplc="AB7E6EA8">
      <w:start w:val="1"/>
      <w:numFmt w:val="decimal"/>
      <w:lvlText w:val="%1."/>
      <w:lvlJc w:val="left"/>
      <w:pPr>
        <w:ind w:left="1804" w:hanging="109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254B5F79"/>
    <w:multiLevelType w:val="hybridMultilevel"/>
    <w:tmpl w:val="340E4C7E"/>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4">
    <w:nsid w:val="28D35067"/>
    <w:multiLevelType w:val="hybridMultilevel"/>
    <w:tmpl w:val="20722F2C"/>
    <w:lvl w:ilvl="0" w:tplc="03EE34DA">
      <w:start w:val="1"/>
      <w:numFmt w:val="decimal"/>
      <w:lvlText w:val="%1."/>
      <w:lvlJc w:val="left"/>
      <w:pPr>
        <w:ind w:left="5527"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29F13599"/>
    <w:multiLevelType w:val="hybridMultilevel"/>
    <w:tmpl w:val="FA6CBA9A"/>
    <w:lvl w:ilvl="0" w:tplc="6722FAC8">
      <w:start w:val="1"/>
      <w:numFmt w:val="decimal"/>
      <w:lvlText w:val="%1."/>
      <w:lvlJc w:val="left"/>
      <w:pPr>
        <w:ind w:left="1849" w:hanging="1140"/>
      </w:pPr>
      <w:rPr>
        <w:rFonts w:ascii="Times New Roman" w:hAnsi="Times New Roman" w:cs="Times New Roman" w:hint="default"/>
        <w:i w:val="0"/>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2F227882"/>
    <w:multiLevelType w:val="hybridMultilevel"/>
    <w:tmpl w:val="6714D23E"/>
    <w:lvl w:ilvl="0" w:tplc="682834E0">
      <w:start w:val="1"/>
      <w:numFmt w:val="decimal"/>
      <w:lvlText w:val="%1."/>
      <w:lvlJc w:val="left"/>
      <w:pPr>
        <w:ind w:left="1699" w:hanging="990"/>
      </w:pPr>
      <w:rPr>
        <w:rFonts w:cs="Aria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33365063"/>
    <w:multiLevelType w:val="hybridMultilevel"/>
    <w:tmpl w:val="796EE384"/>
    <w:lvl w:ilvl="0" w:tplc="64E04820">
      <w:start w:val="1"/>
      <w:numFmt w:val="decimal"/>
      <w:lvlText w:val="%1."/>
      <w:lvlJc w:val="left"/>
      <w:pPr>
        <w:ind w:left="2408" w:hanging="990"/>
      </w:pPr>
      <w:rPr>
        <w:rFonts w:hint="default"/>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3918176F"/>
    <w:multiLevelType w:val="hybridMultilevel"/>
    <w:tmpl w:val="568A4A54"/>
    <w:lvl w:ilvl="0" w:tplc="DFBCD0E2">
      <w:start w:val="1"/>
      <w:numFmt w:val="decimal"/>
      <w:lvlText w:val="%1."/>
      <w:lvlJc w:val="left"/>
      <w:pPr>
        <w:ind w:left="1849" w:hanging="114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9CF694A"/>
    <w:multiLevelType w:val="hybridMultilevel"/>
    <w:tmpl w:val="46AC8F9A"/>
    <w:lvl w:ilvl="0" w:tplc="07CA230A">
      <w:start w:val="1"/>
      <w:numFmt w:val="decimal"/>
      <w:lvlText w:val="%1."/>
      <w:lvlJc w:val="left"/>
      <w:pPr>
        <w:ind w:left="1834" w:hanging="1125"/>
      </w:pPr>
      <w:rPr>
        <w:rFonts w:cs="Arial" w:hint="default"/>
        <w:i w:val="0"/>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45256F0F"/>
    <w:multiLevelType w:val="hybridMultilevel"/>
    <w:tmpl w:val="24DE9ED6"/>
    <w:lvl w:ilvl="0" w:tplc="F7D68BD8">
      <w:start w:val="1"/>
      <w:numFmt w:val="decimal"/>
      <w:lvlText w:val="%1."/>
      <w:lvlJc w:val="left"/>
      <w:pPr>
        <w:ind w:left="1684" w:hanging="975"/>
      </w:pPr>
      <w:rPr>
        <w:rFonts w:cs="Aria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45731B82"/>
    <w:multiLevelType w:val="hybridMultilevel"/>
    <w:tmpl w:val="4872B9D2"/>
    <w:lvl w:ilvl="0" w:tplc="5DE0E582">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483A2479"/>
    <w:multiLevelType w:val="hybridMultilevel"/>
    <w:tmpl w:val="DF4285C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3">
    <w:nsid w:val="4BEF4E25"/>
    <w:multiLevelType w:val="hybridMultilevel"/>
    <w:tmpl w:val="28081910"/>
    <w:lvl w:ilvl="0" w:tplc="2A2C2C8C">
      <w:start w:val="1"/>
      <w:numFmt w:val="decimal"/>
      <w:lvlText w:val="%1."/>
      <w:lvlJc w:val="left"/>
      <w:pPr>
        <w:ind w:left="1819" w:hanging="11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4FCD32C3"/>
    <w:multiLevelType w:val="hybridMultilevel"/>
    <w:tmpl w:val="52248D50"/>
    <w:lvl w:ilvl="0" w:tplc="FD3EC11C">
      <w:start w:val="1"/>
      <w:numFmt w:val="decimal"/>
      <w:lvlText w:val="%1."/>
      <w:lvlJc w:val="left"/>
      <w:pPr>
        <w:ind w:left="2498" w:hanging="108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56151F5A"/>
    <w:multiLevelType w:val="hybridMultilevel"/>
    <w:tmpl w:val="0322704E"/>
    <w:lvl w:ilvl="0" w:tplc="0419000F">
      <w:start w:val="1"/>
      <w:numFmt w:val="decimal"/>
      <w:lvlText w:val="%1."/>
      <w:lvlJc w:val="left"/>
      <w:pPr>
        <w:ind w:left="2509" w:hanging="360"/>
      </w:pPr>
    </w:lvl>
    <w:lvl w:ilvl="1" w:tplc="04190019" w:tentative="1">
      <w:start w:val="1"/>
      <w:numFmt w:val="lowerLetter"/>
      <w:lvlText w:val="%2."/>
      <w:lvlJc w:val="left"/>
      <w:pPr>
        <w:ind w:left="3229" w:hanging="360"/>
      </w:pPr>
    </w:lvl>
    <w:lvl w:ilvl="2" w:tplc="0419001B" w:tentative="1">
      <w:start w:val="1"/>
      <w:numFmt w:val="lowerRoman"/>
      <w:lvlText w:val="%3."/>
      <w:lvlJc w:val="right"/>
      <w:pPr>
        <w:ind w:left="3949" w:hanging="180"/>
      </w:pPr>
    </w:lvl>
    <w:lvl w:ilvl="3" w:tplc="0419000F" w:tentative="1">
      <w:start w:val="1"/>
      <w:numFmt w:val="decimal"/>
      <w:lvlText w:val="%4."/>
      <w:lvlJc w:val="left"/>
      <w:pPr>
        <w:ind w:left="4669" w:hanging="360"/>
      </w:pPr>
    </w:lvl>
    <w:lvl w:ilvl="4" w:tplc="04190019" w:tentative="1">
      <w:start w:val="1"/>
      <w:numFmt w:val="lowerLetter"/>
      <w:lvlText w:val="%5."/>
      <w:lvlJc w:val="left"/>
      <w:pPr>
        <w:ind w:left="5389" w:hanging="360"/>
      </w:pPr>
    </w:lvl>
    <w:lvl w:ilvl="5" w:tplc="0419001B" w:tentative="1">
      <w:start w:val="1"/>
      <w:numFmt w:val="lowerRoman"/>
      <w:lvlText w:val="%6."/>
      <w:lvlJc w:val="right"/>
      <w:pPr>
        <w:ind w:left="6109" w:hanging="180"/>
      </w:pPr>
    </w:lvl>
    <w:lvl w:ilvl="6" w:tplc="0419000F" w:tentative="1">
      <w:start w:val="1"/>
      <w:numFmt w:val="decimal"/>
      <w:lvlText w:val="%7."/>
      <w:lvlJc w:val="left"/>
      <w:pPr>
        <w:ind w:left="6829" w:hanging="360"/>
      </w:pPr>
    </w:lvl>
    <w:lvl w:ilvl="7" w:tplc="04190019" w:tentative="1">
      <w:start w:val="1"/>
      <w:numFmt w:val="lowerLetter"/>
      <w:lvlText w:val="%8."/>
      <w:lvlJc w:val="left"/>
      <w:pPr>
        <w:ind w:left="7549" w:hanging="360"/>
      </w:pPr>
    </w:lvl>
    <w:lvl w:ilvl="8" w:tplc="0419001B" w:tentative="1">
      <w:start w:val="1"/>
      <w:numFmt w:val="lowerRoman"/>
      <w:lvlText w:val="%9."/>
      <w:lvlJc w:val="right"/>
      <w:pPr>
        <w:ind w:left="8269" w:hanging="180"/>
      </w:pPr>
    </w:lvl>
  </w:abstractNum>
  <w:abstractNum w:abstractNumId="26">
    <w:nsid w:val="57CB5065"/>
    <w:multiLevelType w:val="hybridMultilevel"/>
    <w:tmpl w:val="55088D48"/>
    <w:lvl w:ilvl="0" w:tplc="DFBCD0E2">
      <w:start w:val="1"/>
      <w:numFmt w:val="decimal"/>
      <w:lvlText w:val="%1."/>
      <w:lvlJc w:val="left"/>
      <w:pPr>
        <w:ind w:left="1849" w:hanging="114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5A3868F1"/>
    <w:multiLevelType w:val="hybridMultilevel"/>
    <w:tmpl w:val="7368D72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nsid w:val="5B337774"/>
    <w:multiLevelType w:val="hybridMultilevel"/>
    <w:tmpl w:val="F0A6B424"/>
    <w:lvl w:ilvl="0" w:tplc="0419000F">
      <w:start w:val="1"/>
      <w:numFmt w:val="decimal"/>
      <w:lvlText w:val="%1."/>
      <w:lvlJc w:val="left"/>
      <w:pPr>
        <w:ind w:left="107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nsid w:val="5B4E0F2B"/>
    <w:multiLevelType w:val="hybridMultilevel"/>
    <w:tmpl w:val="B98E0B80"/>
    <w:lvl w:ilvl="0" w:tplc="E974B53C">
      <w:start w:val="1"/>
      <w:numFmt w:val="decimal"/>
      <w:lvlText w:val="%1."/>
      <w:lvlJc w:val="left"/>
      <w:pPr>
        <w:ind w:left="1834" w:hanging="112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5C3230D4"/>
    <w:multiLevelType w:val="hybridMultilevel"/>
    <w:tmpl w:val="653417D4"/>
    <w:lvl w:ilvl="0" w:tplc="537C42F0">
      <w:start w:val="1"/>
      <w:numFmt w:val="decimal"/>
      <w:lvlText w:val="%1."/>
      <w:lvlJc w:val="left"/>
      <w:pPr>
        <w:ind w:left="1875" w:hanging="115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nsid w:val="60F26EE5"/>
    <w:multiLevelType w:val="hybridMultilevel"/>
    <w:tmpl w:val="7F3223A6"/>
    <w:lvl w:ilvl="0" w:tplc="FD3EC11C">
      <w:start w:val="1"/>
      <w:numFmt w:val="decimal"/>
      <w:lvlText w:val="%1."/>
      <w:lvlJc w:val="left"/>
      <w:pPr>
        <w:ind w:left="1789" w:hanging="1080"/>
      </w:pPr>
      <w:rPr>
        <w:rFonts w:hint="default"/>
      </w:rPr>
    </w:lvl>
    <w:lvl w:ilvl="1" w:tplc="1AFEE36E">
      <w:start w:val="1"/>
      <w:numFmt w:val="decimal"/>
      <w:lvlText w:val="%2."/>
      <w:lvlJc w:val="left"/>
      <w:pPr>
        <w:ind w:left="1789" w:hanging="360"/>
      </w:pPr>
      <w:rPr>
        <w:rFonts w:hint="default"/>
        <w:b w:val="0"/>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614B57D7"/>
    <w:multiLevelType w:val="hybridMultilevel"/>
    <w:tmpl w:val="22D21778"/>
    <w:lvl w:ilvl="0" w:tplc="C6F429CE">
      <w:start w:val="1"/>
      <w:numFmt w:val="decimal"/>
      <w:lvlText w:val="%1."/>
      <w:lvlJc w:val="left"/>
      <w:pPr>
        <w:ind w:left="2483" w:hanging="1065"/>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nsid w:val="63306E5B"/>
    <w:multiLevelType w:val="hybridMultilevel"/>
    <w:tmpl w:val="73365444"/>
    <w:lvl w:ilvl="0" w:tplc="D98ED192">
      <w:start w:val="1"/>
      <w:numFmt w:val="decimal"/>
      <w:lvlText w:val="%1."/>
      <w:lvlJc w:val="left"/>
      <w:pPr>
        <w:ind w:left="1759" w:hanging="105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nsid w:val="63BB3BBB"/>
    <w:multiLevelType w:val="hybridMultilevel"/>
    <w:tmpl w:val="54C47AE2"/>
    <w:lvl w:ilvl="0" w:tplc="E3946814">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65FD5F0A"/>
    <w:multiLevelType w:val="hybridMultilevel"/>
    <w:tmpl w:val="8A9889DC"/>
    <w:lvl w:ilvl="0" w:tplc="FD3EC11C">
      <w:start w:val="1"/>
      <w:numFmt w:val="decimal"/>
      <w:lvlText w:val="%1."/>
      <w:lvlJc w:val="left"/>
      <w:pPr>
        <w:ind w:left="2498" w:hanging="108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nsid w:val="69D904C2"/>
    <w:multiLevelType w:val="hybridMultilevel"/>
    <w:tmpl w:val="ECE24102"/>
    <w:lvl w:ilvl="0" w:tplc="1FB4C46C">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6B195EE9"/>
    <w:multiLevelType w:val="hybridMultilevel"/>
    <w:tmpl w:val="9A6454C0"/>
    <w:lvl w:ilvl="0" w:tplc="FD3EC11C">
      <w:start w:val="1"/>
      <w:numFmt w:val="decimal"/>
      <w:lvlText w:val="%1."/>
      <w:lvlJc w:val="left"/>
      <w:pPr>
        <w:ind w:left="2498" w:hanging="108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8">
    <w:nsid w:val="6BFD1B0D"/>
    <w:multiLevelType w:val="hybridMultilevel"/>
    <w:tmpl w:val="E71A6686"/>
    <w:lvl w:ilvl="0" w:tplc="FD02F1D0">
      <w:start w:val="1"/>
      <w:numFmt w:val="decimal"/>
      <w:lvlText w:val="%1."/>
      <w:lvlJc w:val="left"/>
      <w:pPr>
        <w:ind w:left="177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
    <w:nsid w:val="6DD004AB"/>
    <w:multiLevelType w:val="hybridMultilevel"/>
    <w:tmpl w:val="2E921830"/>
    <w:lvl w:ilvl="0" w:tplc="FD02F1D0">
      <w:start w:val="1"/>
      <w:numFmt w:val="decimal"/>
      <w:lvlText w:val="%1."/>
      <w:lvlJc w:val="left"/>
      <w:pPr>
        <w:ind w:left="1069" w:hanging="360"/>
      </w:pPr>
      <w:rPr>
        <w:rFonts w:hint="default"/>
      </w:rPr>
    </w:lvl>
    <w:lvl w:ilvl="1" w:tplc="66E4D63C">
      <w:start w:val="1"/>
      <w:numFmt w:val="decimal"/>
      <w:lvlText w:val="%2)"/>
      <w:lvlJc w:val="left"/>
      <w:pPr>
        <w:ind w:left="2434" w:hanging="100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nsid w:val="705D6853"/>
    <w:multiLevelType w:val="hybridMultilevel"/>
    <w:tmpl w:val="F516CF46"/>
    <w:lvl w:ilvl="0" w:tplc="062C1A7A">
      <w:start w:val="1"/>
      <w:numFmt w:val="decimal"/>
      <w:lvlText w:val="%1."/>
      <w:lvlJc w:val="left"/>
      <w:pPr>
        <w:ind w:left="1864" w:hanging="1155"/>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1">
    <w:nsid w:val="707870F6"/>
    <w:multiLevelType w:val="hybridMultilevel"/>
    <w:tmpl w:val="B738580C"/>
    <w:lvl w:ilvl="0" w:tplc="05B089E0">
      <w:start w:val="1"/>
      <w:numFmt w:val="decimal"/>
      <w:lvlText w:val="%1."/>
      <w:lvlJc w:val="left"/>
      <w:pPr>
        <w:ind w:left="1759" w:hanging="10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2">
    <w:nsid w:val="71825BE3"/>
    <w:multiLevelType w:val="hybridMultilevel"/>
    <w:tmpl w:val="93B031F2"/>
    <w:lvl w:ilvl="0" w:tplc="2A2C2C8C">
      <w:start w:val="1"/>
      <w:numFmt w:val="decimal"/>
      <w:lvlText w:val="%1."/>
      <w:lvlJc w:val="left"/>
      <w:pPr>
        <w:ind w:left="2528" w:hanging="111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3">
    <w:nsid w:val="72794EF8"/>
    <w:multiLevelType w:val="hybridMultilevel"/>
    <w:tmpl w:val="79C4E38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4">
    <w:nsid w:val="7C0B0960"/>
    <w:multiLevelType w:val="hybridMultilevel"/>
    <w:tmpl w:val="565ECC6C"/>
    <w:lvl w:ilvl="0" w:tplc="49500A8A">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5">
    <w:nsid w:val="7C8257CD"/>
    <w:multiLevelType w:val="hybridMultilevel"/>
    <w:tmpl w:val="543625B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30"/>
  </w:num>
  <w:num w:numId="2">
    <w:abstractNumId w:val="22"/>
  </w:num>
  <w:num w:numId="3">
    <w:abstractNumId w:val="3"/>
  </w:num>
  <w:num w:numId="4">
    <w:abstractNumId w:val="28"/>
  </w:num>
  <w:num w:numId="5">
    <w:abstractNumId w:val="45"/>
  </w:num>
  <w:num w:numId="6">
    <w:abstractNumId w:val="20"/>
  </w:num>
  <w:num w:numId="7">
    <w:abstractNumId w:val="14"/>
  </w:num>
  <w:num w:numId="8">
    <w:abstractNumId w:val="23"/>
  </w:num>
  <w:num w:numId="9">
    <w:abstractNumId w:val="36"/>
  </w:num>
  <w:num w:numId="10">
    <w:abstractNumId w:val="42"/>
  </w:num>
  <w:num w:numId="11">
    <w:abstractNumId w:val="5"/>
  </w:num>
  <w:num w:numId="12">
    <w:abstractNumId w:val="29"/>
  </w:num>
  <w:num w:numId="13">
    <w:abstractNumId w:val="16"/>
  </w:num>
  <w:num w:numId="14">
    <w:abstractNumId w:val="19"/>
  </w:num>
  <w:num w:numId="15">
    <w:abstractNumId w:val="31"/>
  </w:num>
  <w:num w:numId="16">
    <w:abstractNumId w:val="25"/>
  </w:num>
  <w:num w:numId="17">
    <w:abstractNumId w:val="35"/>
  </w:num>
  <w:num w:numId="18">
    <w:abstractNumId w:val="27"/>
  </w:num>
  <w:num w:numId="19">
    <w:abstractNumId w:val="12"/>
  </w:num>
  <w:num w:numId="20">
    <w:abstractNumId w:val="9"/>
  </w:num>
  <w:num w:numId="21">
    <w:abstractNumId w:val="37"/>
  </w:num>
  <w:num w:numId="22">
    <w:abstractNumId w:val="24"/>
  </w:num>
  <w:num w:numId="23">
    <w:abstractNumId w:val="2"/>
  </w:num>
  <w:num w:numId="24">
    <w:abstractNumId w:val="44"/>
  </w:num>
  <w:num w:numId="25">
    <w:abstractNumId w:val="40"/>
  </w:num>
  <w:num w:numId="26">
    <w:abstractNumId w:val="21"/>
  </w:num>
  <w:num w:numId="27">
    <w:abstractNumId w:val="41"/>
  </w:num>
  <w:num w:numId="28">
    <w:abstractNumId w:val="43"/>
  </w:num>
  <w:num w:numId="29">
    <w:abstractNumId w:val="11"/>
  </w:num>
  <w:num w:numId="30">
    <w:abstractNumId w:val="17"/>
  </w:num>
  <w:num w:numId="31">
    <w:abstractNumId w:val="15"/>
  </w:num>
  <w:num w:numId="32">
    <w:abstractNumId w:val="39"/>
  </w:num>
  <w:num w:numId="33">
    <w:abstractNumId w:val="13"/>
  </w:num>
  <w:num w:numId="34">
    <w:abstractNumId w:val="33"/>
  </w:num>
  <w:num w:numId="35">
    <w:abstractNumId w:val="34"/>
  </w:num>
  <w:num w:numId="36">
    <w:abstractNumId w:val="38"/>
  </w:num>
  <w:num w:numId="37">
    <w:abstractNumId w:val="7"/>
  </w:num>
  <w:num w:numId="38">
    <w:abstractNumId w:val="1"/>
  </w:num>
  <w:num w:numId="39">
    <w:abstractNumId w:val="32"/>
  </w:num>
  <w:num w:numId="40">
    <w:abstractNumId w:val="4"/>
  </w:num>
  <w:num w:numId="41">
    <w:abstractNumId w:val="0"/>
  </w:num>
  <w:num w:numId="42">
    <w:abstractNumId w:val="8"/>
  </w:num>
  <w:num w:numId="43">
    <w:abstractNumId w:val="10"/>
  </w:num>
  <w:num w:numId="44">
    <w:abstractNumId w:val="6"/>
  </w:num>
  <w:num w:numId="45">
    <w:abstractNumId w:val="26"/>
  </w:num>
  <w:num w:numId="4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30E8"/>
    <w:rsid w:val="000027CF"/>
    <w:rsid w:val="00004B76"/>
    <w:rsid w:val="00007235"/>
    <w:rsid w:val="000129F0"/>
    <w:rsid w:val="00014BE5"/>
    <w:rsid w:val="00023B82"/>
    <w:rsid w:val="000252B7"/>
    <w:rsid w:val="00030343"/>
    <w:rsid w:val="000331B9"/>
    <w:rsid w:val="000448E5"/>
    <w:rsid w:val="00045E55"/>
    <w:rsid w:val="00051FB0"/>
    <w:rsid w:val="000520D9"/>
    <w:rsid w:val="00052B1D"/>
    <w:rsid w:val="00075BEB"/>
    <w:rsid w:val="00082A33"/>
    <w:rsid w:val="000835D0"/>
    <w:rsid w:val="000875DE"/>
    <w:rsid w:val="00091347"/>
    <w:rsid w:val="000A36F5"/>
    <w:rsid w:val="000A4107"/>
    <w:rsid w:val="000C213D"/>
    <w:rsid w:val="000C30EB"/>
    <w:rsid w:val="000D42FC"/>
    <w:rsid w:val="000D4864"/>
    <w:rsid w:val="000E2E35"/>
    <w:rsid w:val="000F7A7B"/>
    <w:rsid w:val="00101035"/>
    <w:rsid w:val="00101FB3"/>
    <w:rsid w:val="0010427E"/>
    <w:rsid w:val="001165EF"/>
    <w:rsid w:val="00121C4C"/>
    <w:rsid w:val="001222FB"/>
    <w:rsid w:val="00122414"/>
    <w:rsid w:val="00131CBD"/>
    <w:rsid w:val="001406E8"/>
    <w:rsid w:val="00142087"/>
    <w:rsid w:val="00143539"/>
    <w:rsid w:val="00145796"/>
    <w:rsid w:val="00145C1C"/>
    <w:rsid w:val="001504B3"/>
    <w:rsid w:val="001541DB"/>
    <w:rsid w:val="001570BD"/>
    <w:rsid w:val="0016092F"/>
    <w:rsid w:val="00162DFD"/>
    <w:rsid w:val="00170F26"/>
    <w:rsid w:val="00173008"/>
    <w:rsid w:val="001732AE"/>
    <w:rsid w:val="00173323"/>
    <w:rsid w:val="001738BC"/>
    <w:rsid w:val="00175D3A"/>
    <w:rsid w:val="00176251"/>
    <w:rsid w:val="00184462"/>
    <w:rsid w:val="0019133C"/>
    <w:rsid w:val="00191567"/>
    <w:rsid w:val="0019242C"/>
    <w:rsid w:val="001939B2"/>
    <w:rsid w:val="0019506B"/>
    <w:rsid w:val="001974DF"/>
    <w:rsid w:val="001A2A59"/>
    <w:rsid w:val="001A3F42"/>
    <w:rsid w:val="001A4A55"/>
    <w:rsid w:val="001A57B6"/>
    <w:rsid w:val="001A6D3D"/>
    <w:rsid w:val="001B5CE2"/>
    <w:rsid w:val="001C3D2B"/>
    <w:rsid w:val="001C7856"/>
    <w:rsid w:val="001D5131"/>
    <w:rsid w:val="001D733E"/>
    <w:rsid w:val="001E6B3D"/>
    <w:rsid w:val="0020023F"/>
    <w:rsid w:val="0020245F"/>
    <w:rsid w:val="00207464"/>
    <w:rsid w:val="00216352"/>
    <w:rsid w:val="00220BC2"/>
    <w:rsid w:val="00221A8F"/>
    <w:rsid w:val="0022737B"/>
    <w:rsid w:val="00232216"/>
    <w:rsid w:val="00243985"/>
    <w:rsid w:val="00250C95"/>
    <w:rsid w:val="0025276B"/>
    <w:rsid w:val="00270944"/>
    <w:rsid w:val="002804A2"/>
    <w:rsid w:val="0028310A"/>
    <w:rsid w:val="00286A06"/>
    <w:rsid w:val="002905EC"/>
    <w:rsid w:val="002A18F9"/>
    <w:rsid w:val="002A2AD7"/>
    <w:rsid w:val="002A3B9A"/>
    <w:rsid w:val="002A4634"/>
    <w:rsid w:val="002A47D5"/>
    <w:rsid w:val="002A6D8A"/>
    <w:rsid w:val="002A72C1"/>
    <w:rsid w:val="002B3E4A"/>
    <w:rsid w:val="002B6748"/>
    <w:rsid w:val="002C2FC5"/>
    <w:rsid w:val="002C4F82"/>
    <w:rsid w:val="002C6088"/>
    <w:rsid w:val="002C7027"/>
    <w:rsid w:val="002D00B9"/>
    <w:rsid w:val="002D124D"/>
    <w:rsid w:val="002D33B3"/>
    <w:rsid w:val="002E1187"/>
    <w:rsid w:val="002E19F8"/>
    <w:rsid w:val="002F0025"/>
    <w:rsid w:val="002F6C95"/>
    <w:rsid w:val="003003D1"/>
    <w:rsid w:val="003024F9"/>
    <w:rsid w:val="0030264B"/>
    <w:rsid w:val="00302874"/>
    <w:rsid w:val="00310429"/>
    <w:rsid w:val="0031272D"/>
    <w:rsid w:val="00315DEE"/>
    <w:rsid w:val="0032430E"/>
    <w:rsid w:val="003317FD"/>
    <w:rsid w:val="00332061"/>
    <w:rsid w:val="003326FB"/>
    <w:rsid w:val="00332710"/>
    <w:rsid w:val="00335ADF"/>
    <w:rsid w:val="003442E1"/>
    <w:rsid w:val="00345ACB"/>
    <w:rsid w:val="003464BE"/>
    <w:rsid w:val="00352FA9"/>
    <w:rsid w:val="003569D8"/>
    <w:rsid w:val="0036103D"/>
    <w:rsid w:val="0037253E"/>
    <w:rsid w:val="00375BD9"/>
    <w:rsid w:val="0037619A"/>
    <w:rsid w:val="003801FF"/>
    <w:rsid w:val="00382C86"/>
    <w:rsid w:val="003837A4"/>
    <w:rsid w:val="00384139"/>
    <w:rsid w:val="00387EEF"/>
    <w:rsid w:val="00392D73"/>
    <w:rsid w:val="00397EBF"/>
    <w:rsid w:val="003A0AAC"/>
    <w:rsid w:val="003A13E4"/>
    <w:rsid w:val="003A26E5"/>
    <w:rsid w:val="003A41D3"/>
    <w:rsid w:val="003A5A30"/>
    <w:rsid w:val="003A630B"/>
    <w:rsid w:val="003B0CBF"/>
    <w:rsid w:val="003B33E2"/>
    <w:rsid w:val="003C4537"/>
    <w:rsid w:val="003C556D"/>
    <w:rsid w:val="003C5625"/>
    <w:rsid w:val="003D47B9"/>
    <w:rsid w:val="003E3969"/>
    <w:rsid w:val="003E3B55"/>
    <w:rsid w:val="003E5208"/>
    <w:rsid w:val="003F0893"/>
    <w:rsid w:val="003F118E"/>
    <w:rsid w:val="003F6CDB"/>
    <w:rsid w:val="003F7517"/>
    <w:rsid w:val="00403030"/>
    <w:rsid w:val="00403AB0"/>
    <w:rsid w:val="00407B0F"/>
    <w:rsid w:val="00412C15"/>
    <w:rsid w:val="00415176"/>
    <w:rsid w:val="004159A8"/>
    <w:rsid w:val="00415D1F"/>
    <w:rsid w:val="004223B5"/>
    <w:rsid w:val="004244DE"/>
    <w:rsid w:val="004259B2"/>
    <w:rsid w:val="00425EF9"/>
    <w:rsid w:val="00430C45"/>
    <w:rsid w:val="00435C56"/>
    <w:rsid w:val="0043750C"/>
    <w:rsid w:val="00446C77"/>
    <w:rsid w:val="00446E9B"/>
    <w:rsid w:val="00462BE0"/>
    <w:rsid w:val="00473BEA"/>
    <w:rsid w:val="00476C94"/>
    <w:rsid w:val="00485F88"/>
    <w:rsid w:val="004870CF"/>
    <w:rsid w:val="0049152D"/>
    <w:rsid w:val="00494C1E"/>
    <w:rsid w:val="004A4159"/>
    <w:rsid w:val="004A4703"/>
    <w:rsid w:val="004C28C2"/>
    <w:rsid w:val="004C4755"/>
    <w:rsid w:val="004C77E1"/>
    <w:rsid w:val="004D5381"/>
    <w:rsid w:val="004D6B3A"/>
    <w:rsid w:val="004E1549"/>
    <w:rsid w:val="004E7D46"/>
    <w:rsid w:val="004F0016"/>
    <w:rsid w:val="00501F15"/>
    <w:rsid w:val="00502115"/>
    <w:rsid w:val="005028B6"/>
    <w:rsid w:val="0050335B"/>
    <w:rsid w:val="00504629"/>
    <w:rsid w:val="00507D1A"/>
    <w:rsid w:val="00511692"/>
    <w:rsid w:val="00527BB3"/>
    <w:rsid w:val="00531C4E"/>
    <w:rsid w:val="0053337A"/>
    <w:rsid w:val="00535EED"/>
    <w:rsid w:val="00540B0C"/>
    <w:rsid w:val="005419EB"/>
    <w:rsid w:val="0054599C"/>
    <w:rsid w:val="00555189"/>
    <w:rsid w:val="00556393"/>
    <w:rsid w:val="005601BC"/>
    <w:rsid w:val="00561096"/>
    <w:rsid w:val="00561E1E"/>
    <w:rsid w:val="00562CFD"/>
    <w:rsid w:val="00572834"/>
    <w:rsid w:val="0057438F"/>
    <w:rsid w:val="00580A24"/>
    <w:rsid w:val="00581FCB"/>
    <w:rsid w:val="00586133"/>
    <w:rsid w:val="0059070D"/>
    <w:rsid w:val="005A56F6"/>
    <w:rsid w:val="005B13F0"/>
    <w:rsid w:val="005B219B"/>
    <w:rsid w:val="005B3A0C"/>
    <w:rsid w:val="005C0AA0"/>
    <w:rsid w:val="005D26FB"/>
    <w:rsid w:val="005E7E2C"/>
    <w:rsid w:val="005F6385"/>
    <w:rsid w:val="005F6AD6"/>
    <w:rsid w:val="006040EB"/>
    <w:rsid w:val="006073B7"/>
    <w:rsid w:val="00612B42"/>
    <w:rsid w:val="00614F43"/>
    <w:rsid w:val="006171AE"/>
    <w:rsid w:val="00617252"/>
    <w:rsid w:val="0061756C"/>
    <w:rsid w:val="00622151"/>
    <w:rsid w:val="00623D95"/>
    <w:rsid w:val="006305E4"/>
    <w:rsid w:val="00634568"/>
    <w:rsid w:val="006419D3"/>
    <w:rsid w:val="00650B4C"/>
    <w:rsid w:val="0065129A"/>
    <w:rsid w:val="00656D09"/>
    <w:rsid w:val="006644D7"/>
    <w:rsid w:val="0067111D"/>
    <w:rsid w:val="006717E8"/>
    <w:rsid w:val="00675EA5"/>
    <w:rsid w:val="006769D4"/>
    <w:rsid w:val="00676F15"/>
    <w:rsid w:val="00681CDB"/>
    <w:rsid w:val="00682EEA"/>
    <w:rsid w:val="00684E30"/>
    <w:rsid w:val="006A0BFD"/>
    <w:rsid w:val="006A2CB1"/>
    <w:rsid w:val="006B1540"/>
    <w:rsid w:val="006B6135"/>
    <w:rsid w:val="006C30E8"/>
    <w:rsid w:val="006C4AF2"/>
    <w:rsid w:val="006C586C"/>
    <w:rsid w:val="006D0248"/>
    <w:rsid w:val="006D1214"/>
    <w:rsid w:val="006D1873"/>
    <w:rsid w:val="006D2151"/>
    <w:rsid w:val="006D2907"/>
    <w:rsid w:val="006D6A79"/>
    <w:rsid w:val="006D7FD9"/>
    <w:rsid w:val="006E4BA6"/>
    <w:rsid w:val="006E687D"/>
    <w:rsid w:val="006F108D"/>
    <w:rsid w:val="006F1D55"/>
    <w:rsid w:val="006F28D2"/>
    <w:rsid w:val="006F3838"/>
    <w:rsid w:val="006F3EB6"/>
    <w:rsid w:val="006F7A6A"/>
    <w:rsid w:val="006F7E84"/>
    <w:rsid w:val="00703BFE"/>
    <w:rsid w:val="00704B02"/>
    <w:rsid w:val="007202A9"/>
    <w:rsid w:val="00721DAD"/>
    <w:rsid w:val="00730B17"/>
    <w:rsid w:val="007331E3"/>
    <w:rsid w:val="007421F7"/>
    <w:rsid w:val="007446D5"/>
    <w:rsid w:val="0074760C"/>
    <w:rsid w:val="00750E58"/>
    <w:rsid w:val="0075182D"/>
    <w:rsid w:val="00753731"/>
    <w:rsid w:val="00757314"/>
    <w:rsid w:val="00760C26"/>
    <w:rsid w:val="00760F27"/>
    <w:rsid w:val="00762880"/>
    <w:rsid w:val="007628CB"/>
    <w:rsid w:val="00764681"/>
    <w:rsid w:val="0076724D"/>
    <w:rsid w:val="00771143"/>
    <w:rsid w:val="00775E19"/>
    <w:rsid w:val="00782397"/>
    <w:rsid w:val="007836A3"/>
    <w:rsid w:val="007842C9"/>
    <w:rsid w:val="007913DE"/>
    <w:rsid w:val="0079496F"/>
    <w:rsid w:val="007951DA"/>
    <w:rsid w:val="007A01F4"/>
    <w:rsid w:val="007A020E"/>
    <w:rsid w:val="007A7B2D"/>
    <w:rsid w:val="007B1001"/>
    <w:rsid w:val="007B2F92"/>
    <w:rsid w:val="007C0507"/>
    <w:rsid w:val="007C0680"/>
    <w:rsid w:val="007C2BB7"/>
    <w:rsid w:val="007C3B57"/>
    <w:rsid w:val="007C7C47"/>
    <w:rsid w:val="007D1519"/>
    <w:rsid w:val="007E42B6"/>
    <w:rsid w:val="007E5B2A"/>
    <w:rsid w:val="007E632B"/>
    <w:rsid w:val="007E71A4"/>
    <w:rsid w:val="007F1315"/>
    <w:rsid w:val="007F3F59"/>
    <w:rsid w:val="007F72B2"/>
    <w:rsid w:val="008009D3"/>
    <w:rsid w:val="00800CD1"/>
    <w:rsid w:val="00801711"/>
    <w:rsid w:val="00811C7C"/>
    <w:rsid w:val="00812A20"/>
    <w:rsid w:val="008371F8"/>
    <w:rsid w:val="00844DB4"/>
    <w:rsid w:val="008505BD"/>
    <w:rsid w:val="00860C70"/>
    <w:rsid w:val="008820B3"/>
    <w:rsid w:val="008878D4"/>
    <w:rsid w:val="00890799"/>
    <w:rsid w:val="00893041"/>
    <w:rsid w:val="00893768"/>
    <w:rsid w:val="008A13AA"/>
    <w:rsid w:val="008A2580"/>
    <w:rsid w:val="008A382A"/>
    <w:rsid w:val="008A689F"/>
    <w:rsid w:val="008B5501"/>
    <w:rsid w:val="008B60AA"/>
    <w:rsid w:val="008C06FC"/>
    <w:rsid w:val="008C1560"/>
    <w:rsid w:val="008C2E9A"/>
    <w:rsid w:val="008C5BF3"/>
    <w:rsid w:val="008C6733"/>
    <w:rsid w:val="008C704C"/>
    <w:rsid w:val="008D20F3"/>
    <w:rsid w:val="008D3CE4"/>
    <w:rsid w:val="008D733D"/>
    <w:rsid w:val="008D78AD"/>
    <w:rsid w:val="008E178F"/>
    <w:rsid w:val="008E2FBB"/>
    <w:rsid w:val="008E381D"/>
    <w:rsid w:val="008E4F05"/>
    <w:rsid w:val="008E6512"/>
    <w:rsid w:val="008E70E2"/>
    <w:rsid w:val="009011F4"/>
    <w:rsid w:val="0090265A"/>
    <w:rsid w:val="00904A8D"/>
    <w:rsid w:val="00905503"/>
    <w:rsid w:val="00912C78"/>
    <w:rsid w:val="00913883"/>
    <w:rsid w:val="00915632"/>
    <w:rsid w:val="009205EA"/>
    <w:rsid w:val="009217AA"/>
    <w:rsid w:val="00924831"/>
    <w:rsid w:val="00926D3E"/>
    <w:rsid w:val="00935281"/>
    <w:rsid w:val="00942816"/>
    <w:rsid w:val="00950418"/>
    <w:rsid w:val="00954D0A"/>
    <w:rsid w:val="00962C74"/>
    <w:rsid w:val="00963204"/>
    <w:rsid w:val="00964681"/>
    <w:rsid w:val="009715B6"/>
    <w:rsid w:val="00972903"/>
    <w:rsid w:val="0097595A"/>
    <w:rsid w:val="00975B47"/>
    <w:rsid w:val="009931F4"/>
    <w:rsid w:val="00993515"/>
    <w:rsid w:val="00997BFE"/>
    <w:rsid w:val="009A144F"/>
    <w:rsid w:val="009A3D52"/>
    <w:rsid w:val="009A4645"/>
    <w:rsid w:val="009B28A9"/>
    <w:rsid w:val="009B2AD2"/>
    <w:rsid w:val="009B46DA"/>
    <w:rsid w:val="009C09ED"/>
    <w:rsid w:val="009D3011"/>
    <w:rsid w:val="009D3C0F"/>
    <w:rsid w:val="009D3CB6"/>
    <w:rsid w:val="009D4597"/>
    <w:rsid w:val="009D5A7A"/>
    <w:rsid w:val="009E0034"/>
    <w:rsid w:val="009E11F5"/>
    <w:rsid w:val="009E2266"/>
    <w:rsid w:val="009E4840"/>
    <w:rsid w:val="009F3024"/>
    <w:rsid w:val="009F52A1"/>
    <w:rsid w:val="00A0002E"/>
    <w:rsid w:val="00A02490"/>
    <w:rsid w:val="00A02A3E"/>
    <w:rsid w:val="00A06ECD"/>
    <w:rsid w:val="00A17B29"/>
    <w:rsid w:val="00A24B22"/>
    <w:rsid w:val="00A27049"/>
    <w:rsid w:val="00A33ADF"/>
    <w:rsid w:val="00A3477F"/>
    <w:rsid w:val="00A351E4"/>
    <w:rsid w:val="00A428A8"/>
    <w:rsid w:val="00A52CBC"/>
    <w:rsid w:val="00A636D8"/>
    <w:rsid w:val="00A63CC2"/>
    <w:rsid w:val="00A652E8"/>
    <w:rsid w:val="00A72443"/>
    <w:rsid w:val="00A736B1"/>
    <w:rsid w:val="00A75FB3"/>
    <w:rsid w:val="00A80571"/>
    <w:rsid w:val="00A80BCD"/>
    <w:rsid w:val="00A8126F"/>
    <w:rsid w:val="00A81705"/>
    <w:rsid w:val="00A81CFE"/>
    <w:rsid w:val="00A83983"/>
    <w:rsid w:val="00A907C5"/>
    <w:rsid w:val="00A91605"/>
    <w:rsid w:val="00A92051"/>
    <w:rsid w:val="00AA1A90"/>
    <w:rsid w:val="00AA47B6"/>
    <w:rsid w:val="00AA53EE"/>
    <w:rsid w:val="00AA60B6"/>
    <w:rsid w:val="00AA7B18"/>
    <w:rsid w:val="00AD36A5"/>
    <w:rsid w:val="00AE466C"/>
    <w:rsid w:val="00AF0BD9"/>
    <w:rsid w:val="00AF2DC3"/>
    <w:rsid w:val="00AF4CC2"/>
    <w:rsid w:val="00B04753"/>
    <w:rsid w:val="00B17886"/>
    <w:rsid w:val="00B3045F"/>
    <w:rsid w:val="00B35A2E"/>
    <w:rsid w:val="00B40204"/>
    <w:rsid w:val="00B40428"/>
    <w:rsid w:val="00B41C06"/>
    <w:rsid w:val="00B45539"/>
    <w:rsid w:val="00B47549"/>
    <w:rsid w:val="00B53A9A"/>
    <w:rsid w:val="00B62A0B"/>
    <w:rsid w:val="00B701F8"/>
    <w:rsid w:val="00B74EAA"/>
    <w:rsid w:val="00B85280"/>
    <w:rsid w:val="00B85ABD"/>
    <w:rsid w:val="00B91521"/>
    <w:rsid w:val="00B917A2"/>
    <w:rsid w:val="00B95471"/>
    <w:rsid w:val="00B95DD3"/>
    <w:rsid w:val="00BA0489"/>
    <w:rsid w:val="00BA2E0B"/>
    <w:rsid w:val="00BB005C"/>
    <w:rsid w:val="00BB0BDA"/>
    <w:rsid w:val="00BB1F30"/>
    <w:rsid w:val="00BB2091"/>
    <w:rsid w:val="00BC5558"/>
    <w:rsid w:val="00BC585E"/>
    <w:rsid w:val="00BC59A6"/>
    <w:rsid w:val="00BC5D79"/>
    <w:rsid w:val="00BC65DB"/>
    <w:rsid w:val="00BD103F"/>
    <w:rsid w:val="00BD3710"/>
    <w:rsid w:val="00BD7063"/>
    <w:rsid w:val="00BD775C"/>
    <w:rsid w:val="00BE478B"/>
    <w:rsid w:val="00BE5443"/>
    <w:rsid w:val="00BE69C3"/>
    <w:rsid w:val="00BF0BFA"/>
    <w:rsid w:val="00BF12FA"/>
    <w:rsid w:val="00BF1C3E"/>
    <w:rsid w:val="00BF2344"/>
    <w:rsid w:val="00BF327F"/>
    <w:rsid w:val="00BF7933"/>
    <w:rsid w:val="00C07947"/>
    <w:rsid w:val="00C12297"/>
    <w:rsid w:val="00C13E04"/>
    <w:rsid w:val="00C1535D"/>
    <w:rsid w:val="00C160F1"/>
    <w:rsid w:val="00C17EE1"/>
    <w:rsid w:val="00C31CB8"/>
    <w:rsid w:val="00C5512B"/>
    <w:rsid w:val="00C61ECB"/>
    <w:rsid w:val="00C73514"/>
    <w:rsid w:val="00C74D44"/>
    <w:rsid w:val="00C7792D"/>
    <w:rsid w:val="00C80327"/>
    <w:rsid w:val="00C80735"/>
    <w:rsid w:val="00C8426A"/>
    <w:rsid w:val="00C8491A"/>
    <w:rsid w:val="00C87344"/>
    <w:rsid w:val="00C91FD7"/>
    <w:rsid w:val="00C93D14"/>
    <w:rsid w:val="00C95CC7"/>
    <w:rsid w:val="00CA1505"/>
    <w:rsid w:val="00CA367D"/>
    <w:rsid w:val="00CA53E1"/>
    <w:rsid w:val="00CA6EDE"/>
    <w:rsid w:val="00CA7C58"/>
    <w:rsid w:val="00CB43B6"/>
    <w:rsid w:val="00CB4CE4"/>
    <w:rsid w:val="00CB7DE4"/>
    <w:rsid w:val="00CC107D"/>
    <w:rsid w:val="00CC2AA6"/>
    <w:rsid w:val="00CC5EFF"/>
    <w:rsid w:val="00CC74D6"/>
    <w:rsid w:val="00CD12D7"/>
    <w:rsid w:val="00CD5CCC"/>
    <w:rsid w:val="00CD5D00"/>
    <w:rsid w:val="00CD6BEE"/>
    <w:rsid w:val="00CE0D13"/>
    <w:rsid w:val="00CE2F21"/>
    <w:rsid w:val="00CF0647"/>
    <w:rsid w:val="00CF0D1D"/>
    <w:rsid w:val="00CF2173"/>
    <w:rsid w:val="00D12744"/>
    <w:rsid w:val="00D1339D"/>
    <w:rsid w:val="00D203CA"/>
    <w:rsid w:val="00D21FFE"/>
    <w:rsid w:val="00D22CB3"/>
    <w:rsid w:val="00D260C6"/>
    <w:rsid w:val="00D26A58"/>
    <w:rsid w:val="00D278A8"/>
    <w:rsid w:val="00D3204A"/>
    <w:rsid w:val="00D33EB1"/>
    <w:rsid w:val="00D34399"/>
    <w:rsid w:val="00D36FA8"/>
    <w:rsid w:val="00D378E9"/>
    <w:rsid w:val="00D44ED2"/>
    <w:rsid w:val="00D5592E"/>
    <w:rsid w:val="00D55D61"/>
    <w:rsid w:val="00D61207"/>
    <w:rsid w:val="00D637DD"/>
    <w:rsid w:val="00D662A7"/>
    <w:rsid w:val="00D73B89"/>
    <w:rsid w:val="00D83104"/>
    <w:rsid w:val="00D8442D"/>
    <w:rsid w:val="00D849F5"/>
    <w:rsid w:val="00D8582C"/>
    <w:rsid w:val="00D8678E"/>
    <w:rsid w:val="00D90427"/>
    <w:rsid w:val="00D930F0"/>
    <w:rsid w:val="00DA7A79"/>
    <w:rsid w:val="00DB39E6"/>
    <w:rsid w:val="00DC4858"/>
    <w:rsid w:val="00DC759B"/>
    <w:rsid w:val="00DC7B72"/>
    <w:rsid w:val="00DD43E9"/>
    <w:rsid w:val="00DE35F4"/>
    <w:rsid w:val="00DE47DF"/>
    <w:rsid w:val="00DF1179"/>
    <w:rsid w:val="00DF5EC8"/>
    <w:rsid w:val="00DF605A"/>
    <w:rsid w:val="00E008B5"/>
    <w:rsid w:val="00E02401"/>
    <w:rsid w:val="00E044BE"/>
    <w:rsid w:val="00E10D83"/>
    <w:rsid w:val="00E142AE"/>
    <w:rsid w:val="00E21C55"/>
    <w:rsid w:val="00E241AB"/>
    <w:rsid w:val="00E26528"/>
    <w:rsid w:val="00E31841"/>
    <w:rsid w:val="00E31D9C"/>
    <w:rsid w:val="00E32C95"/>
    <w:rsid w:val="00E363A7"/>
    <w:rsid w:val="00E371E7"/>
    <w:rsid w:val="00E41522"/>
    <w:rsid w:val="00E5016A"/>
    <w:rsid w:val="00E503F7"/>
    <w:rsid w:val="00E52A63"/>
    <w:rsid w:val="00E53F7F"/>
    <w:rsid w:val="00E55276"/>
    <w:rsid w:val="00E638FC"/>
    <w:rsid w:val="00E66D10"/>
    <w:rsid w:val="00E67756"/>
    <w:rsid w:val="00E70B54"/>
    <w:rsid w:val="00E70F6F"/>
    <w:rsid w:val="00E72948"/>
    <w:rsid w:val="00E73729"/>
    <w:rsid w:val="00E86C76"/>
    <w:rsid w:val="00E8771C"/>
    <w:rsid w:val="00E91E53"/>
    <w:rsid w:val="00EA678B"/>
    <w:rsid w:val="00EA72B4"/>
    <w:rsid w:val="00EA771B"/>
    <w:rsid w:val="00EB1FE1"/>
    <w:rsid w:val="00EB3447"/>
    <w:rsid w:val="00EB62FE"/>
    <w:rsid w:val="00EB6E88"/>
    <w:rsid w:val="00EB734D"/>
    <w:rsid w:val="00EC1DB8"/>
    <w:rsid w:val="00EC28D1"/>
    <w:rsid w:val="00EE012F"/>
    <w:rsid w:val="00EE1CF5"/>
    <w:rsid w:val="00EE1D46"/>
    <w:rsid w:val="00EE2301"/>
    <w:rsid w:val="00EE3710"/>
    <w:rsid w:val="00EE3FBA"/>
    <w:rsid w:val="00EE43C5"/>
    <w:rsid w:val="00EE6CFC"/>
    <w:rsid w:val="00EE7461"/>
    <w:rsid w:val="00EE779D"/>
    <w:rsid w:val="00EF3DE1"/>
    <w:rsid w:val="00EF556D"/>
    <w:rsid w:val="00EF5FA0"/>
    <w:rsid w:val="00EF64D0"/>
    <w:rsid w:val="00F128E0"/>
    <w:rsid w:val="00F1656C"/>
    <w:rsid w:val="00F1682F"/>
    <w:rsid w:val="00F16B41"/>
    <w:rsid w:val="00F20CDC"/>
    <w:rsid w:val="00F20E2E"/>
    <w:rsid w:val="00F2112E"/>
    <w:rsid w:val="00F21F9A"/>
    <w:rsid w:val="00F22350"/>
    <w:rsid w:val="00F42516"/>
    <w:rsid w:val="00F43F7A"/>
    <w:rsid w:val="00F46FB4"/>
    <w:rsid w:val="00F5204E"/>
    <w:rsid w:val="00F6089A"/>
    <w:rsid w:val="00F6214D"/>
    <w:rsid w:val="00F6696A"/>
    <w:rsid w:val="00F67F2C"/>
    <w:rsid w:val="00F71B1D"/>
    <w:rsid w:val="00F729F9"/>
    <w:rsid w:val="00F7308C"/>
    <w:rsid w:val="00F74509"/>
    <w:rsid w:val="00F7639D"/>
    <w:rsid w:val="00F76BE5"/>
    <w:rsid w:val="00F84962"/>
    <w:rsid w:val="00F87175"/>
    <w:rsid w:val="00F91168"/>
    <w:rsid w:val="00F91383"/>
    <w:rsid w:val="00F974CB"/>
    <w:rsid w:val="00F9770B"/>
    <w:rsid w:val="00FA0186"/>
    <w:rsid w:val="00FA279D"/>
    <w:rsid w:val="00FA3350"/>
    <w:rsid w:val="00FA37BC"/>
    <w:rsid w:val="00FB2BE1"/>
    <w:rsid w:val="00FB39D6"/>
    <w:rsid w:val="00FB6F16"/>
    <w:rsid w:val="00FC36A9"/>
    <w:rsid w:val="00FC5606"/>
    <w:rsid w:val="00FC6123"/>
    <w:rsid w:val="00FD371A"/>
    <w:rsid w:val="00FD3790"/>
    <w:rsid w:val="00FD5857"/>
    <w:rsid w:val="00FD7751"/>
    <w:rsid w:val="00FE1343"/>
    <w:rsid w:val="00FE4302"/>
    <w:rsid w:val="00FF533E"/>
    <w:rsid w:val="00FF74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85280"/>
    <w:pPr>
      <w:widowControl w:val="0"/>
      <w:autoSpaceDE w:val="0"/>
      <w:autoSpaceDN w:val="0"/>
      <w:adjustRightInd w:val="0"/>
    </w:pPr>
    <w:rPr>
      <w:rFonts w:ascii="Arial" w:hAnsi="Arial" w:cs="Arial"/>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811C7C"/>
    <w:pPr>
      <w:tabs>
        <w:tab w:val="center" w:pos="4677"/>
        <w:tab w:val="right" w:pos="9355"/>
      </w:tabs>
    </w:pPr>
  </w:style>
  <w:style w:type="character" w:styleId="a4">
    <w:name w:val="page number"/>
    <w:basedOn w:val="a0"/>
    <w:rsid w:val="00811C7C"/>
  </w:style>
  <w:style w:type="paragraph" w:styleId="a5">
    <w:name w:val="Balloon Text"/>
    <w:basedOn w:val="a"/>
    <w:semiHidden/>
    <w:rsid w:val="007F1315"/>
    <w:rPr>
      <w:rFonts w:ascii="Tahoma" w:hAnsi="Tahoma" w:cs="Tahoma"/>
      <w:sz w:val="16"/>
      <w:szCs w:val="16"/>
    </w:rPr>
  </w:style>
  <w:style w:type="paragraph" w:customStyle="1" w:styleId="ConsPlusNormal">
    <w:name w:val="ConsPlusNormal"/>
    <w:rsid w:val="008C1560"/>
    <w:pPr>
      <w:widowControl w:val="0"/>
      <w:autoSpaceDE w:val="0"/>
      <w:autoSpaceDN w:val="0"/>
    </w:pPr>
    <w:rPr>
      <w:rFonts w:ascii="Calibri" w:hAnsi="Calibri" w:cs="Calibri"/>
      <w:sz w:val="22"/>
    </w:rPr>
  </w:style>
  <w:style w:type="paragraph" w:customStyle="1" w:styleId="ConsPlusTitle">
    <w:name w:val="ConsPlusTitle"/>
    <w:rsid w:val="00310429"/>
    <w:pPr>
      <w:widowControl w:val="0"/>
      <w:autoSpaceDE w:val="0"/>
      <w:autoSpaceDN w:val="0"/>
    </w:pPr>
    <w:rPr>
      <w:rFonts w:ascii="Calibri" w:hAnsi="Calibri" w:cs="Calibri"/>
      <w:b/>
      <w:sz w:val="22"/>
    </w:rPr>
  </w:style>
  <w:style w:type="paragraph" w:styleId="a6">
    <w:name w:val="header"/>
    <w:basedOn w:val="a"/>
    <w:link w:val="a7"/>
    <w:rsid w:val="006073B7"/>
    <w:pPr>
      <w:tabs>
        <w:tab w:val="center" w:pos="4677"/>
        <w:tab w:val="right" w:pos="9355"/>
      </w:tabs>
    </w:pPr>
  </w:style>
  <w:style w:type="character" w:customStyle="1" w:styleId="a7">
    <w:name w:val="Верхний колонтитул Знак"/>
    <w:link w:val="a6"/>
    <w:rsid w:val="006073B7"/>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85280"/>
    <w:pPr>
      <w:widowControl w:val="0"/>
      <w:autoSpaceDE w:val="0"/>
      <w:autoSpaceDN w:val="0"/>
      <w:adjustRightInd w:val="0"/>
    </w:pPr>
    <w:rPr>
      <w:rFonts w:ascii="Arial" w:hAnsi="Arial" w:cs="Arial"/>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811C7C"/>
    <w:pPr>
      <w:tabs>
        <w:tab w:val="center" w:pos="4677"/>
        <w:tab w:val="right" w:pos="9355"/>
      </w:tabs>
    </w:pPr>
  </w:style>
  <w:style w:type="character" w:styleId="a4">
    <w:name w:val="page number"/>
    <w:basedOn w:val="a0"/>
    <w:rsid w:val="00811C7C"/>
  </w:style>
  <w:style w:type="paragraph" w:styleId="a5">
    <w:name w:val="Balloon Text"/>
    <w:basedOn w:val="a"/>
    <w:semiHidden/>
    <w:rsid w:val="007F1315"/>
    <w:rPr>
      <w:rFonts w:ascii="Tahoma" w:hAnsi="Tahoma" w:cs="Tahoma"/>
      <w:sz w:val="16"/>
      <w:szCs w:val="16"/>
    </w:rPr>
  </w:style>
  <w:style w:type="paragraph" w:customStyle="1" w:styleId="ConsPlusNormal">
    <w:name w:val="ConsPlusNormal"/>
    <w:rsid w:val="008C1560"/>
    <w:pPr>
      <w:widowControl w:val="0"/>
      <w:autoSpaceDE w:val="0"/>
      <w:autoSpaceDN w:val="0"/>
    </w:pPr>
    <w:rPr>
      <w:rFonts w:ascii="Calibri" w:hAnsi="Calibri" w:cs="Calibri"/>
      <w:sz w:val="22"/>
    </w:rPr>
  </w:style>
  <w:style w:type="paragraph" w:customStyle="1" w:styleId="ConsPlusTitle">
    <w:name w:val="ConsPlusTitle"/>
    <w:rsid w:val="00310429"/>
    <w:pPr>
      <w:widowControl w:val="0"/>
      <w:autoSpaceDE w:val="0"/>
      <w:autoSpaceDN w:val="0"/>
    </w:pPr>
    <w:rPr>
      <w:rFonts w:ascii="Calibri" w:hAnsi="Calibri" w:cs="Calibri"/>
      <w:b/>
      <w:sz w:val="22"/>
    </w:rPr>
  </w:style>
  <w:style w:type="paragraph" w:styleId="a6">
    <w:name w:val="header"/>
    <w:basedOn w:val="a"/>
    <w:link w:val="a7"/>
    <w:rsid w:val="006073B7"/>
    <w:pPr>
      <w:tabs>
        <w:tab w:val="center" w:pos="4677"/>
        <w:tab w:val="right" w:pos="9355"/>
      </w:tabs>
    </w:pPr>
  </w:style>
  <w:style w:type="character" w:customStyle="1" w:styleId="a7">
    <w:name w:val="Верхний колонтитул Знак"/>
    <w:link w:val="a6"/>
    <w:rsid w:val="006073B7"/>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32E052C7F660C0D2955EC75DABB15CD6A0EF92A82B723891CA27D778902C3B71A18274ECE900B12C74F8FE3D001EDA50D41C330659A0hEiDL" TargetMode="External"/><Relationship Id="rId18" Type="http://schemas.openxmlformats.org/officeDocument/2006/relationships/hyperlink" Target="consultantplus://offline/ref=9ACB3F89D4E8BB80AE6AE834E33687BF5D85B815512AD15182243523A5859E70F0F4DFD4591F5B0064AEE11655FC77E973241818D6BBC3C0x0W6N" TargetMode="External"/><Relationship Id="rId26" Type="http://schemas.openxmlformats.org/officeDocument/2006/relationships/hyperlink" Target="consultantplus://offline/ref=DE637A435C2C45C2CDC60DC84390C2D66CE8EEDA0B1136B0886428D989909C1B679F9352B97166241EAB16C24D63C1589485590130C022I7G" TargetMode="External"/><Relationship Id="rId3" Type="http://schemas.openxmlformats.org/officeDocument/2006/relationships/styles" Target="styles.xml"/><Relationship Id="rId21" Type="http://schemas.openxmlformats.org/officeDocument/2006/relationships/hyperlink" Target="consultantplus://offline/ref=D6C06989C2CE9538F83FB8F3D6845EE4E5F8B76B06BE26D47DEDFD6DFC109C1EEC1BD303B19CAF94006BBE16DE84AD35557C781C24FC5521Y8N4O" TargetMode="Externa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consultantplus://offline/ref=2B1E041FD2CE9A666D608ADAF3EEB087588FE107C3A186AF0CE17A2DEFFEC079595D5A0027EE593AA6JEJ" TargetMode="External"/><Relationship Id="rId17" Type="http://schemas.openxmlformats.org/officeDocument/2006/relationships/hyperlink" Target="consultantplus://offline/ref=9ACB3F89D4E8BB80AE6AE834E33687BF5D85B8145426D15182243523A5859E70F0F4DFD7511F565734E1E04A13AA64EA72241B1ACAxBW9N" TargetMode="External"/><Relationship Id="rId25" Type="http://schemas.openxmlformats.org/officeDocument/2006/relationships/hyperlink" Target="consultantplus://offline/ref=BB560ECE59097E05CBA32BE8FF6296D7A6BA8CA29F1E966E0DACB781D6EF53DD37BAC0C2583FF81061E974C95AAC32517C1309E1218Fh7g0F" TargetMode="External"/><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consultantplus://offline/ref=9ACB3F89D4E8BB80AE6AE834E33687BF5D85B8145426D15182243523A5859E70F0F4DFD7511E565734E1E04A13AA64EA72241B1ACAxBW9N" TargetMode="External"/><Relationship Id="rId20" Type="http://schemas.openxmlformats.org/officeDocument/2006/relationships/hyperlink" Target="consultantplus://offline/ref=D6C06989C2CE9538F83FB8F3D6845EE4E5FAB26104BC26D47DEDFD6DFC109C1EEC1BD301B798AF985031AE1297D3A3295760671C3AFCY5N5O" TargetMode="External"/><Relationship Id="rId29" Type="http://schemas.openxmlformats.org/officeDocument/2006/relationships/hyperlink" Target="consultantplus://offline/ref=FD96AA38C27F8418AEEBEAF6AD237A48C9D226E3903C300FA049CB3471089DA0B688F9243DC0A79F42CDBAB909FACAH"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B9CDC45F0F5530197BD4183414E76F41F06885B26FB6A21D9826FBB464603CC107E9222A0D2E2E38h548I" TargetMode="External"/><Relationship Id="rId24" Type="http://schemas.openxmlformats.org/officeDocument/2006/relationships/hyperlink" Target="consultantplus://offline/ref=50F1B857228191A56DDD50B22AA3D305096A81FF96637A15A636A953C61A77982B6E644887D1797B7BE15BA44DB114E8B93B6DB77B20L6X6O" TargetMode="External"/><Relationship Id="rId32"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consultantplus://offline/ref=AE5F328BBB142A5078FC92AA556D0890B533CCE9A01C8C908C2B7849A7C8111880EE4A2322BD8BB928BEB8199971858BC19C351039EFT2l2M" TargetMode="External"/><Relationship Id="rId23" Type="http://schemas.openxmlformats.org/officeDocument/2006/relationships/hyperlink" Target="consultantplus://offline/ref=50F1B857228191A56DDD50B22AA3D305096A86F791607A15A636A953C61A77982B6E644F86D67B712EBB4BA004E61AF4BB2772B7652066C9L0X4O" TargetMode="External"/><Relationship Id="rId28" Type="http://schemas.openxmlformats.org/officeDocument/2006/relationships/hyperlink" Target="consultantplus://offline/ref=AB9FCDB46D2B0B39C5617C15542AEC1273A27901FADBA875E22235ECA74230B7ED493C9FAFA95155410DD9C9B2AEE93468B50FB06DD0CBD6oAXBG" TargetMode="External"/><Relationship Id="rId10" Type="http://schemas.openxmlformats.org/officeDocument/2006/relationships/hyperlink" Target="garantF1://12012604.4722" TargetMode="External"/><Relationship Id="rId19" Type="http://schemas.openxmlformats.org/officeDocument/2006/relationships/hyperlink" Target="consultantplus://offline/ref=D6C06989C2CE9538F83FB8F3D6845EE4E5FAB26104BC26D47DEDFD6DFC109C1EEC1BD301B798AF985031AE1297D3A3295760671C3AFCY5N5O" TargetMode="External"/><Relationship Id="rId31" Type="http://schemas.openxmlformats.org/officeDocument/2006/relationships/hyperlink" Target="consultantplus://offline/ref=A63E4147B21B71289196B18493664A31E79359B4AC83FFB4930246334A608C3246330309C2B0B8212808CCB696l8c7H" TargetMode="External"/><Relationship Id="rId4" Type="http://schemas.microsoft.com/office/2007/relationships/stylesWithEffects" Target="stylesWithEffects.xml"/><Relationship Id="rId9" Type="http://schemas.openxmlformats.org/officeDocument/2006/relationships/hyperlink" Target="garantF1://12012604.4721" TargetMode="External"/><Relationship Id="rId14" Type="http://schemas.openxmlformats.org/officeDocument/2006/relationships/hyperlink" Target="consultantplus://offline/ref=AE5F328BBB142A5078FC92AA556D0890B533CCE9A01C8C908C2B7849A7C8111880EE4A2322BD8FB928BEB8199971858BC19C351039EFT2l2M" TargetMode="External"/><Relationship Id="rId22" Type="http://schemas.openxmlformats.org/officeDocument/2006/relationships/hyperlink" Target="consultantplus://offline/ref=50F1B857228191A56DDD50B22AA3D305096B8CFF97607A15A636A953C61A7798396E3C4384D565712DAE1DF142LBX3O" TargetMode="External"/><Relationship Id="rId27" Type="http://schemas.openxmlformats.org/officeDocument/2006/relationships/hyperlink" Target="consultantplus://offline/ref=27606DC8C9B7247BFFDB8A06FB6C74C9FF6966ACBA64505B7EE3FE7F712A956D075064FF05B5F02EqEs3L" TargetMode="External"/><Relationship Id="rId30" Type="http://schemas.openxmlformats.org/officeDocument/2006/relationships/hyperlink" Target="consultantplus://offline/ref=FD96AA38C27F8418AEEBEAF6AD237A48C9D02CE39538300FA049CB3471089DA0A488A1283FC4B99E48D8ECE84FFF3E6CC6F47C9304EA5F09F8C9H"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F38D2B-93E9-46E2-8D87-77A6FBB139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37</Pages>
  <Words>13534</Words>
  <Characters>77148</Characters>
  <Application>Microsoft Office Word</Application>
  <DocSecurity>0</DocSecurity>
  <Lines>642</Lines>
  <Paragraphs>181</Paragraphs>
  <ScaleCrop>false</ScaleCrop>
  <HeadingPairs>
    <vt:vector size="2" baseType="variant">
      <vt:variant>
        <vt:lpstr>Название</vt:lpstr>
      </vt:variant>
      <vt:variant>
        <vt:i4>1</vt:i4>
      </vt:variant>
    </vt:vector>
  </HeadingPairs>
  <TitlesOfParts>
    <vt:vector size="1" baseType="lpstr">
      <vt:lpstr>МУНИЦИПАЛЬНОЕ ОБРАЗОВАНИЕ</vt:lpstr>
    </vt:vector>
  </TitlesOfParts>
  <Company>FinOtdel</Company>
  <LinksUpToDate>false</LinksUpToDate>
  <CharactersWithSpaces>90501</CharactersWithSpaces>
  <SharedDoc>false</SharedDoc>
  <HLinks>
    <vt:vector size="180" baseType="variant">
      <vt:variant>
        <vt:i4>4718685</vt:i4>
      </vt:variant>
      <vt:variant>
        <vt:i4>87</vt:i4>
      </vt:variant>
      <vt:variant>
        <vt:i4>0</vt:i4>
      </vt:variant>
      <vt:variant>
        <vt:i4>5</vt:i4>
      </vt:variant>
      <vt:variant>
        <vt:lpwstr>consultantplus://offline/ref=A63E4147B21B71289196B18493664A31E79359B4AC83FFB4930246334A608C3246330309C2B0B8212808CCB696l8c7H</vt:lpwstr>
      </vt:variant>
      <vt:variant>
        <vt:lpwstr/>
      </vt:variant>
      <vt:variant>
        <vt:i4>7340131</vt:i4>
      </vt:variant>
      <vt:variant>
        <vt:i4>84</vt:i4>
      </vt:variant>
      <vt:variant>
        <vt:i4>0</vt:i4>
      </vt:variant>
      <vt:variant>
        <vt:i4>5</vt:i4>
      </vt:variant>
      <vt:variant>
        <vt:lpwstr>consultantplus://offline/ref=FD96AA38C27F8418AEEBEAF6AD237A48C9D02CE39538300FA049CB3471089DA0A488A1283FC4B99E48D8ECE84FFF3E6CC6F47C9304EA5F09F8C9H</vt:lpwstr>
      </vt:variant>
      <vt:variant>
        <vt:lpwstr/>
      </vt:variant>
      <vt:variant>
        <vt:i4>4980820</vt:i4>
      </vt:variant>
      <vt:variant>
        <vt:i4>81</vt:i4>
      </vt:variant>
      <vt:variant>
        <vt:i4>0</vt:i4>
      </vt:variant>
      <vt:variant>
        <vt:i4>5</vt:i4>
      </vt:variant>
      <vt:variant>
        <vt:lpwstr>consultantplus://offline/ref=FD96AA38C27F8418AEEBEAF6AD237A48C9D226E3903C300FA049CB3471089DA0B688F9243DC0A79F42CDBAB909FACAH</vt:lpwstr>
      </vt:variant>
      <vt:variant>
        <vt:lpwstr/>
      </vt:variant>
      <vt:variant>
        <vt:i4>3407929</vt:i4>
      </vt:variant>
      <vt:variant>
        <vt:i4>78</vt:i4>
      </vt:variant>
      <vt:variant>
        <vt:i4>0</vt:i4>
      </vt:variant>
      <vt:variant>
        <vt:i4>5</vt:i4>
      </vt:variant>
      <vt:variant>
        <vt:lpwstr>consultantplus://offline/ref=AB9FCDB46D2B0B39C5617C15542AEC1273A27901FADBA875E22235ECA74230B7ED493C9FAFA95155410DD9C9B2AEE93468B50FB06DD0CBD6oAXBG</vt:lpwstr>
      </vt:variant>
      <vt:variant>
        <vt:lpwstr/>
      </vt:variant>
      <vt:variant>
        <vt:i4>7864370</vt:i4>
      </vt:variant>
      <vt:variant>
        <vt:i4>75</vt:i4>
      </vt:variant>
      <vt:variant>
        <vt:i4>0</vt:i4>
      </vt:variant>
      <vt:variant>
        <vt:i4>5</vt:i4>
      </vt:variant>
      <vt:variant>
        <vt:lpwstr>consultantplus://offline/ref=27606DC8C9B7247BFFDB8A06FB6C74C9FF6966ACBA64505B7EE3FE7F712A956D075064FF05B5F02EqEs3L</vt:lpwstr>
      </vt:variant>
      <vt:variant>
        <vt:lpwstr/>
      </vt:variant>
      <vt:variant>
        <vt:i4>2293871</vt:i4>
      </vt:variant>
      <vt:variant>
        <vt:i4>72</vt:i4>
      </vt:variant>
      <vt:variant>
        <vt:i4>0</vt:i4>
      </vt:variant>
      <vt:variant>
        <vt:i4>5</vt:i4>
      </vt:variant>
      <vt:variant>
        <vt:lpwstr>consultantplus://offline/ref=DE637A435C2C45C2CDC60DC84390C2D66CE8EEDA0B1136B0886428D989909C1B679F9352B97166241EAB16C24D63C1589485590130C022I7G</vt:lpwstr>
      </vt:variant>
      <vt:variant>
        <vt:lpwstr/>
      </vt:variant>
      <vt:variant>
        <vt:i4>5439490</vt:i4>
      </vt:variant>
      <vt:variant>
        <vt:i4>69</vt:i4>
      </vt:variant>
      <vt:variant>
        <vt:i4>0</vt:i4>
      </vt:variant>
      <vt:variant>
        <vt:i4>5</vt:i4>
      </vt:variant>
      <vt:variant>
        <vt:lpwstr/>
      </vt:variant>
      <vt:variant>
        <vt:lpwstr>Par20</vt:lpwstr>
      </vt:variant>
      <vt:variant>
        <vt:i4>5439490</vt:i4>
      </vt:variant>
      <vt:variant>
        <vt:i4>66</vt:i4>
      </vt:variant>
      <vt:variant>
        <vt:i4>0</vt:i4>
      </vt:variant>
      <vt:variant>
        <vt:i4>5</vt:i4>
      </vt:variant>
      <vt:variant>
        <vt:lpwstr/>
      </vt:variant>
      <vt:variant>
        <vt:lpwstr>Par22</vt:lpwstr>
      </vt:variant>
      <vt:variant>
        <vt:i4>5439490</vt:i4>
      </vt:variant>
      <vt:variant>
        <vt:i4>63</vt:i4>
      </vt:variant>
      <vt:variant>
        <vt:i4>0</vt:i4>
      </vt:variant>
      <vt:variant>
        <vt:i4>5</vt:i4>
      </vt:variant>
      <vt:variant>
        <vt:lpwstr/>
      </vt:variant>
      <vt:variant>
        <vt:lpwstr>Par20</vt:lpwstr>
      </vt:variant>
      <vt:variant>
        <vt:i4>5242882</vt:i4>
      </vt:variant>
      <vt:variant>
        <vt:i4>60</vt:i4>
      </vt:variant>
      <vt:variant>
        <vt:i4>0</vt:i4>
      </vt:variant>
      <vt:variant>
        <vt:i4>5</vt:i4>
      </vt:variant>
      <vt:variant>
        <vt:lpwstr/>
      </vt:variant>
      <vt:variant>
        <vt:lpwstr>Par19</vt:lpwstr>
      </vt:variant>
      <vt:variant>
        <vt:i4>7929957</vt:i4>
      </vt:variant>
      <vt:variant>
        <vt:i4>57</vt:i4>
      </vt:variant>
      <vt:variant>
        <vt:i4>0</vt:i4>
      </vt:variant>
      <vt:variant>
        <vt:i4>5</vt:i4>
      </vt:variant>
      <vt:variant>
        <vt:lpwstr>consultantplus://offline/ref=BB560ECE59097E05CBA32BE8FF6296D7A6BA8CA29F1E966E0DACB781D6EF53DD37BAC0C2583FF81061E974C95AAC32517C1309E1218Fh7g0F</vt:lpwstr>
      </vt:variant>
      <vt:variant>
        <vt:lpwstr/>
      </vt:variant>
      <vt:variant>
        <vt:i4>4063330</vt:i4>
      </vt:variant>
      <vt:variant>
        <vt:i4>54</vt:i4>
      </vt:variant>
      <vt:variant>
        <vt:i4>0</vt:i4>
      </vt:variant>
      <vt:variant>
        <vt:i4>5</vt:i4>
      </vt:variant>
      <vt:variant>
        <vt:lpwstr>consultantplus://offline/ref=50F1B857228191A56DDD50B22AA3D305096A81FF96637A15A636A953C61A77982B6E644887D1797B7BE15BA44DB114E8B93B6DB77B20L6X6O</vt:lpwstr>
      </vt:variant>
      <vt:variant>
        <vt:lpwstr/>
      </vt:variant>
      <vt:variant>
        <vt:i4>6881338</vt:i4>
      </vt:variant>
      <vt:variant>
        <vt:i4>51</vt:i4>
      </vt:variant>
      <vt:variant>
        <vt:i4>0</vt:i4>
      </vt:variant>
      <vt:variant>
        <vt:i4>5</vt:i4>
      </vt:variant>
      <vt:variant>
        <vt:lpwstr>consultantplus://offline/ref=50F1B857228191A56DDD50B22AA3D305096A86F791607A15A636A953C61A77982B6E644F86D67B712EBB4BA004E61AF4BB2772B7652066C9L0X4O</vt:lpwstr>
      </vt:variant>
      <vt:variant>
        <vt:lpwstr/>
      </vt:variant>
      <vt:variant>
        <vt:i4>983135</vt:i4>
      </vt:variant>
      <vt:variant>
        <vt:i4>48</vt:i4>
      </vt:variant>
      <vt:variant>
        <vt:i4>0</vt:i4>
      </vt:variant>
      <vt:variant>
        <vt:i4>5</vt:i4>
      </vt:variant>
      <vt:variant>
        <vt:lpwstr>consultantplus://offline/ref=50F1B857228191A56DDD50B22AA3D305096B8CFF97607A15A636A953C61A7798396E3C4384D565712DAE1DF142LBX3O</vt:lpwstr>
      </vt:variant>
      <vt:variant>
        <vt:lpwstr/>
      </vt:variant>
      <vt:variant>
        <vt:i4>6488117</vt:i4>
      </vt:variant>
      <vt:variant>
        <vt:i4>45</vt:i4>
      </vt:variant>
      <vt:variant>
        <vt:i4>0</vt:i4>
      </vt:variant>
      <vt:variant>
        <vt:i4>5</vt:i4>
      </vt:variant>
      <vt:variant>
        <vt:lpwstr>consultantplus://offline/ref=D6C06989C2CE9538F83FB8F3D6845EE4E5F8B76B06BE26D47DEDFD6DFC109C1EEC1BD303B19CAF94006BBE16DE84AD35557C781C24FC5521Y8N4O</vt:lpwstr>
      </vt:variant>
      <vt:variant>
        <vt:lpwstr/>
      </vt:variant>
      <vt:variant>
        <vt:i4>6684727</vt:i4>
      </vt:variant>
      <vt:variant>
        <vt:i4>42</vt:i4>
      </vt:variant>
      <vt:variant>
        <vt:i4>0</vt:i4>
      </vt:variant>
      <vt:variant>
        <vt:i4>5</vt:i4>
      </vt:variant>
      <vt:variant>
        <vt:lpwstr>consultantplus://offline/ref=D6C06989C2CE9538F83FB8F3D6845EE4E5FAB26104BC26D47DEDFD6DFC109C1EEC1BD301B798AF985031AE1297D3A3295760671C3AFCY5N5O</vt:lpwstr>
      </vt:variant>
      <vt:variant>
        <vt:lpwstr/>
      </vt:variant>
      <vt:variant>
        <vt:i4>6684727</vt:i4>
      </vt:variant>
      <vt:variant>
        <vt:i4>39</vt:i4>
      </vt:variant>
      <vt:variant>
        <vt:i4>0</vt:i4>
      </vt:variant>
      <vt:variant>
        <vt:i4>5</vt:i4>
      </vt:variant>
      <vt:variant>
        <vt:lpwstr>consultantplus://offline/ref=D6C06989C2CE9538F83FB8F3D6845EE4E5FAB26104BC26D47DEDFD6DFC109C1EEC1BD301B798AF985031AE1297D3A3295760671C3AFCY5N5O</vt:lpwstr>
      </vt:variant>
      <vt:variant>
        <vt:lpwstr/>
      </vt:variant>
      <vt:variant>
        <vt:i4>5570562</vt:i4>
      </vt:variant>
      <vt:variant>
        <vt:i4>36</vt:i4>
      </vt:variant>
      <vt:variant>
        <vt:i4>0</vt:i4>
      </vt:variant>
      <vt:variant>
        <vt:i4>5</vt:i4>
      </vt:variant>
      <vt:variant>
        <vt:lpwstr/>
      </vt:variant>
      <vt:variant>
        <vt:lpwstr>Par4</vt:lpwstr>
      </vt:variant>
      <vt:variant>
        <vt:i4>5308418</vt:i4>
      </vt:variant>
      <vt:variant>
        <vt:i4>33</vt:i4>
      </vt:variant>
      <vt:variant>
        <vt:i4>0</vt:i4>
      </vt:variant>
      <vt:variant>
        <vt:i4>5</vt:i4>
      </vt:variant>
      <vt:variant>
        <vt:lpwstr/>
      </vt:variant>
      <vt:variant>
        <vt:lpwstr>Par0</vt:lpwstr>
      </vt:variant>
      <vt:variant>
        <vt:i4>7733349</vt:i4>
      </vt:variant>
      <vt:variant>
        <vt:i4>30</vt:i4>
      </vt:variant>
      <vt:variant>
        <vt:i4>0</vt:i4>
      </vt:variant>
      <vt:variant>
        <vt:i4>5</vt:i4>
      </vt:variant>
      <vt:variant>
        <vt:lpwstr>consultantplus://offline/ref=9ACB3F89D4E8BB80AE6AE834E33687BF5D85B815512AD15182243523A5859E70F0F4DFD4591F5B0064AEE11655FC77E973241818D6BBC3C0x0W6N</vt:lpwstr>
      </vt:variant>
      <vt:variant>
        <vt:lpwstr/>
      </vt:variant>
      <vt:variant>
        <vt:i4>1048666</vt:i4>
      </vt:variant>
      <vt:variant>
        <vt:i4>27</vt:i4>
      </vt:variant>
      <vt:variant>
        <vt:i4>0</vt:i4>
      </vt:variant>
      <vt:variant>
        <vt:i4>5</vt:i4>
      </vt:variant>
      <vt:variant>
        <vt:lpwstr>consultantplus://offline/ref=9ACB3F89D4E8BB80AE6AE834E33687BF5D85B8145426D15182243523A5859E70F0F4DFD7511F565734E1E04A13AA64EA72241B1ACAxBW9N</vt:lpwstr>
      </vt:variant>
      <vt:variant>
        <vt:lpwstr/>
      </vt:variant>
      <vt:variant>
        <vt:i4>1048665</vt:i4>
      </vt:variant>
      <vt:variant>
        <vt:i4>24</vt:i4>
      </vt:variant>
      <vt:variant>
        <vt:i4>0</vt:i4>
      </vt:variant>
      <vt:variant>
        <vt:i4>5</vt:i4>
      </vt:variant>
      <vt:variant>
        <vt:lpwstr>consultantplus://offline/ref=9ACB3F89D4E8BB80AE6AE834E33687BF5D85B8145426D15182243523A5859E70F0F4DFD7511E565734E1E04A13AA64EA72241B1ACAxBW9N</vt:lpwstr>
      </vt:variant>
      <vt:variant>
        <vt:lpwstr/>
      </vt:variant>
      <vt:variant>
        <vt:i4>6684735</vt:i4>
      </vt:variant>
      <vt:variant>
        <vt:i4>21</vt:i4>
      </vt:variant>
      <vt:variant>
        <vt:i4>0</vt:i4>
      </vt:variant>
      <vt:variant>
        <vt:i4>5</vt:i4>
      </vt:variant>
      <vt:variant>
        <vt:lpwstr>consultantplus://offline/ref=AE5F328BBB142A5078FC92AA556D0890B533CCE9A01C8C908C2B7849A7C8111880EE4A2322BD8BB928BEB8199971858BC19C351039EFT2l2M</vt:lpwstr>
      </vt:variant>
      <vt:variant>
        <vt:lpwstr/>
      </vt:variant>
      <vt:variant>
        <vt:i4>6684731</vt:i4>
      </vt:variant>
      <vt:variant>
        <vt:i4>18</vt:i4>
      </vt:variant>
      <vt:variant>
        <vt:i4>0</vt:i4>
      </vt:variant>
      <vt:variant>
        <vt:i4>5</vt:i4>
      </vt:variant>
      <vt:variant>
        <vt:lpwstr>consultantplus://offline/ref=AE5F328BBB142A5078FC92AA556D0890B533CCE9A01C8C908C2B7849A7C8111880EE4A2322BD8FB928BEB8199971858BC19C351039EFT2l2M</vt:lpwstr>
      </vt:variant>
      <vt:variant>
        <vt:lpwstr/>
      </vt:variant>
      <vt:variant>
        <vt:i4>7340135</vt:i4>
      </vt:variant>
      <vt:variant>
        <vt:i4>15</vt:i4>
      </vt:variant>
      <vt:variant>
        <vt:i4>0</vt:i4>
      </vt:variant>
      <vt:variant>
        <vt:i4>5</vt:i4>
      </vt:variant>
      <vt:variant>
        <vt:lpwstr>consultantplus://offline/ref=32E052C7F660C0D2955EC75DABB15CD6A0EF92A82B723891CA27D778902C3B71A18274ECE900B12C74F8FE3D001EDA50D41C330659A0hEiDL</vt:lpwstr>
      </vt:variant>
      <vt:variant>
        <vt:lpwstr/>
      </vt:variant>
      <vt:variant>
        <vt:i4>5308418</vt:i4>
      </vt:variant>
      <vt:variant>
        <vt:i4>12</vt:i4>
      </vt:variant>
      <vt:variant>
        <vt:i4>0</vt:i4>
      </vt:variant>
      <vt:variant>
        <vt:i4>5</vt:i4>
      </vt:variant>
      <vt:variant>
        <vt:lpwstr/>
      </vt:variant>
      <vt:variant>
        <vt:lpwstr>Par0</vt:lpwstr>
      </vt:variant>
      <vt:variant>
        <vt:i4>7995443</vt:i4>
      </vt:variant>
      <vt:variant>
        <vt:i4>9</vt:i4>
      </vt:variant>
      <vt:variant>
        <vt:i4>0</vt:i4>
      </vt:variant>
      <vt:variant>
        <vt:i4>5</vt:i4>
      </vt:variant>
      <vt:variant>
        <vt:lpwstr>consultantplus://offline/ref=2B1E041FD2CE9A666D608ADAF3EEB087588FE107C3A186AF0CE17A2DEFFEC079595D5A0027EE593AA6JEJ</vt:lpwstr>
      </vt:variant>
      <vt:variant>
        <vt:lpwstr/>
      </vt:variant>
      <vt:variant>
        <vt:i4>2162737</vt:i4>
      </vt:variant>
      <vt:variant>
        <vt:i4>6</vt:i4>
      </vt:variant>
      <vt:variant>
        <vt:i4>0</vt:i4>
      </vt:variant>
      <vt:variant>
        <vt:i4>5</vt:i4>
      </vt:variant>
      <vt:variant>
        <vt:lpwstr>consultantplus://offline/ref=B9CDC45F0F5530197BD4183414E76F41F06885B26FB6A21D9826FBB464603CC107E9222A0D2E2E38h548I</vt:lpwstr>
      </vt:variant>
      <vt:variant>
        <vt:lpwstr/>
      </vt:variant>
      <vt:variant>
        <vt:i4>4325391</vt:i4>
      </vt:variant>
      <vt:variant>
        <vt:i4>3</vt:i4>
      </vt:variant>
      <vt:variant>
        <vt:i4>0</vt:i4>
      </vt:variant>
      <vt:variant>
        <vt:i4>5</vt:i4>
      </vt:variant>
      <vt:variant>
        <vt:lpwstr>garantf1://12012604.4722/</vt:lpwstr>
      </vt:variant>
      <vt:variant>
        <vt:lpwstr/>
      </vt:variant>
      <vt:variant>
        <vt:i4>4259855</vt:i4>
      </vt:variant>
      <vt:variant>
        <vt:i4>0</vt:i4>
      </vt:variant>
      <vt:variant>
        <vt:i4>0</vt:i4>
      </vt:variant>
      <vt:variant>
        <vt:i4>5</vt:i4>
      </vt:variant>
      <vt:variant>
        <vt:lpwstr>garantf1://12012604.4721/</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МУНИЦИПАЛЬНОЕ ОБРАЗОВАНИЕ</dc:title>
  <dc:creator>Alex</dc:creator>
  <cp:lastModifiedBy>USER</cp:lastModifiedBy>
  <cp:revision>3</cp:revision>
  <cp:lastPrinted>2020-12-25T11:42:00Z</cp:lastPrinted>
  <dcterms:created xsi:type="dcterms:W3CDTF">2020-12-25T11:41:00Z</dcterms:created>
  <dcterms:modified xsi:type="dcterms:W3CDTF">2020-12-25T11:42:00Z</dcterms:modified>
</cp:coreProperties>
</file>