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848" w:rsidRPr="00266854" w:rsidRDefault="00514848" w:rsidP="00514848">
      <w:pPr>
        <w:jc w:val="center"/>
        <w:rPr>
          <w:b/>
          <w:bCs/>
          <w:sz w:val="28"/>
          <w:szCs w:val="28"/>
        </w:rPr>
      </w:pPr>
      <w:bookmarkStart w:id="0" w:name="_Hlk59559394"/>
      <w:r w:rsidRPr="00266854">
        <w:rPr>
          <w:b/>
          <w:bCs/>
          <w:sz w:val="28"/>
          <w:szCs w:val="28"/>
        </w:rPr>
        <w:t xml:space="preserve">СОБРАНИЕ ДЕПУТАТОВ </w:t>
      </w:r>
    </w:p>
    <w:p w:rsidR="00514848" w:rsidRPr="00266854" w:rsidRDefault="00514848" w:rsidP="00514848">
      <w:pPr>
        <w:jc w:val="center"/>
        <w:rPr>
          <w:b/>
          <w:bCs/>
          <w:sz w:val="28"/>
          <w:szCs w:val="28"/>
        </w:rPr>
      </w:pPr>
      <w:r w:rsidRPr="00266854">
        <w:rPr>
          <w:b/>
          <w:bCs/>
          <w:sz w:val="28"/>
          <w:szCs w:val="28"/>
        </w:rPr>
        <w:t>ВИЛЕГОДСКОГО МУНИЦИПАЛЬНОГО ОКРУГА</w:t>
      </w:r>
    </w:p>
    <w:p w:rsidR="00514848" w:rsidRPr="00266854" w:rsidRDefault="00514848" w:rsidP="00514848">
      <w:pPr>
        <w:jc w:val="center"/>
        <w:rPr>
          <w:b/>
          <w:bCs/>
          <w:sz w:val="28"/>
          <w:szCs w:val="28"/>
        </w:rPr>
      </w:pPr>
      <w:r w:rsidRPr="00266854">
        <w:rPr>
          <w:b/>
          <w:bCs/>
          <w:sz w:val="28"/>
          <w:szCs w:val="28"/>
        </w:rPr>
        <w:t>АРХАНГЕЛЬСКОЙ ОБЛАСТИ</w:t>
      </w:r>
    </w:p>
    <w:p w:rsidR="00514848" w:rsidRPr="00266854" w:rsidRDefault="00514848" w:rsidP="00514848">
      <w:pPr>
        <w:jc w:val="center"/>
        <w:rPr>
          <w:b/>
          <w:bCs/>
          <w:sz w:val="28"/>
          <w:szCs w:val="28"/>
        </w:rPr>
      </w:pPr>
      <w:r w:rsidRPr="00266854">
        <w:rPr>
          <w:b/>
          <w:bCs/>
          <w:sz w:val="28"/>
          <w:szCs w:val="28"/>
        </w:rPr>
        <w:t xml:space="preserve"> (первого созыва)</w:t>
      </w:r>
    </w:p>
    <w:p w:rsidR="00514848" w:rsidRPr="00266854" w:rsidRDefault="00514848" w:rsidP="00514848">
      <w:pPr>
        <w:jc w:val="center"/>
        <w:rPr>
          <w:b/>
          <w:sz w:val="28"/>
          <w:szCs w:val="28"/>
        </w:rPr>
      </w:pPr>
    </w:p>
    <w:p w:rsidR="00514848" w:rsidRPr="00266854" w:rsidRDefault="00514848" w:rsidP="00514848">
      <w:pPr>
        <w:jc w:val="center"/>
        <w:rPr>
          <w:b/>
          <w:sz w:val="28"/>
          <w:szCs w:val="28"/>
        </w:rPr>
      </w:pPr>
      <w:r w:rsidRPr="00266854">
        <w:rPr>
          <w:b/>
          <w:sz w:val="28"/>
          <w:szCs w:val="28"/>
        </w:rPr>
        <w:t>РЕШЕНИЕ</w:t>
      </w:r>
    </w:p>
    <w:p w:rsidR="00514848" w:rsidRPr="00266854" w:rsidRDefault="00514848" w:rsidP="00514848">
      <w:pPr>
        <w:jc w:val="center"/>
        <w:rPr>
          <w:sz w:val="28"/>
          <w:szCs w:val="28"/>
        </w:rPr>
      </w:pPr>
    </w:p>
    <w:p w:rsidR="00514848" w:rsidRPr="00266854" w:rsidRDefault="00514848" w:rsidP="00514848">
      <w:pPr>
        <w:jc w:val="center"/>
        <w:rPr>
          <w:b/>
          <w:sz w:val="27"/>
          <w:szCs w:val="27"/>
        </w:rPr>
      </w:pPr>
      <w:r w:rsidRPr="00266854">
        <w:rPr>
          <w:b/>
          <w:sz w:val="27"/>
          <w:szCs w:val="27"/>
        </w:rPr>
        <w:t>от 24 декабря 2020 года №</w:t>
      </w:r>
      <w:r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>3</w:t>
      </w:r>
    </w:p>
    <w:bookmarkEnd w:id="0"/>
    <w:p w:rsidR="004B63D1" w:rsidRPr="007A3007" w:rsidRDefault="004B63D1" w:rsidP="004B63D1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B63D1" w:rsidRDefault="004B63D1" w:rsidP="004B63D1">
      <w:pPr>
        <w:pStyle w:val="5"/>
        <w:ind w:right="-1"/>
        <w:jc w:val="center"/>
        <w:rPr>
          <w:b/>
        </w:rPr>
      </w:pPr>
      <w:r w:rsidRPr="007A3007">
        <w:rPr>
          <w:b/>
        </w:rPr>
        <w:t>Об у</w:t>
      </w:r>
      <w:r>
        <w:rPr>
          <w:b/>
        </w:rPr>
        <w:t>тверждении Порядка подготовки,</w:t>
      </w:r>
    </w:p>
    <w:p w:rsidR="004B63D1" w:rsidRDefault="004B63D1" w:rsidP="004B63D1">
      <w:pPr>
        <w:pStyle w:val="5"/>
        <w:ind w:right="-1"/>
        <w:jc w:val="center"/>
        <w:rPr>
          <w:b/>
        </w:rPr>
      </w:pPr>
      <w:r>
        <w:rPr>
          <w:b/>
        </w:rPr>
        <w:t>оформл</w:t>
      </w:r>
      <w:r>
        <w:rPr>
          <w:b/>
        </w:rPr>
        <w:t>е</w:t>
      </w:r>
      <w:r>
        <w:rPr>
          <w:b/>
        </w:rPr>
        <w:t>ния и внесения проектов в Собрание депутатов</w:t>
      </w:r>
    </w:p>
    <w:p w:rsidR="004B63D1" w:rsidRPr="007A3007" w:rsidRDefault="004B63D1" w:rsidP="004B63D1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07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</w:p>
    <w:p w:rsidR="004B63D1" w:rsidRPr="007A3007" w:rsidRDefault="004B63D1" w:rsidP="004B63D1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B63D1" w:rsidRPr="007A3007" w:rsidRDefault="004B63D1" w:rsidP="004B63D1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300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 131-ФЗ «Об общих принципах организации местного самоуправления в Российской Федерации», законом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 руководствуясь регламентом работы Собрания депутатов Вилегодского муниципального округа, утвержденным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от 24.12.2020 года № </w:t>
      </w:r>
      <w:r w:rsidR="005148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3007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7A3007">
        <w:rPr>
          <w:rFonts w:ascii="Times New Roman" w:hAnsi="Times New Roman" w:cs="Times New Roman"/>
          <w:b/>
          <w:sz w:val="28"/>
          <w:szCs w:val="28"/>
        </w:rPr>
        <w:t>РЕШИЛО</w:t>
      </w:r>
      <w:r w:rsidRPr="007A3007">
        <w:rPr>
          <w:rFonts w:ascii="Times New Roman" w:hAnsi="Times New Roman" w:cs="Times New Roman"/>
          <w:sz w:val="28"/>
          <w:szCs w:val="28"/>
        </w:rPr>
        <w:t>:</w:t>
      </w:r>
    </w:p>
    <w:p w:rsidR="004B63D1" w:rsidRDefault="004B63D1" w:rsidP="004B63D1">
      <w:pPr>
        <w:spacing w:line="270" w:lineRule="atLeast"/>
        <w:jc w:val="both"/>
        <w:outlineLvl w:val="1"/>
        <w:rPr>
          <w:b/>
          <w:sz w:val="28"/>
          <w:szCs w:val="28"/>
        </w:rPr>
      </w:pPr>
    </w:p>
    <w:p w:rsidR="004B63D1" w:rsidRDefault="004B63D1" w:rsidP="004B63D1">
      <w:pPr>
        <w:pStyle w:val="a4"/>
        <w:numPr>
          <w:ilvl w:val="0"/>
          <w:numId w:val="5"/>
        </w:numPr>
        <w:spacing w:line="270" w:lineRule="atLeast"/>
        <w:ind w:left="0" w:firstLine="708"/>
        <w:jc w:val="both"/>
        <w:outlineLvl w:val="1"/>
        <w:rPr>
          <w:sz w:val="28"/>
          <w:szCs w:val="28"/>
        </w:rPr>
      </w:pPr>
      <w:r w:rsidRPr="007A3007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прилагаемый Порядок подготовки, оформления и внесения проектов в </w:t>
      </w:r>
      <w:r w:rsidRPr="007A3007">
        <w:rPr>
          <w:sz w:val="28"/>
          <w:szCs w:val="28"/>
        </w:rPr>
        <w:t>Собрани</w:t>
      </w:r>
      <w:r>
        <w:rPr>
          <w:sz w:val="28"/>
          <w:szCs w:val="28"/>
        </w:rPr>
        <w:t>е</w:t>
      </w:r>
      <w:r w:rsidRPr="007A3007">
        <w:rPr>
          <w:sz w:val="28"/>
          <w:szCs w:val="28"/>
        </w:rPr>
        <w:t xml:space="preserve"> депутатов Вилегодск</w:t>
      </w:r>
      <w:r>
        <w:rPr>
          <w:sz w:val="28"/>
          <w:szCs w:val="28"/>
        </w:rPr>
        <w:t>ого</w:t>
      </w:r>
      <w:r w:rsidRPr="007A3007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 округа</w:t>
      </w:r>
      <w:r w:rsidRPr="007A3007">
        <w:rPr>
          <w:sz w:val="28"/>
          <w:szCs w:val="28"/>
        </w:rPr>
        <w:t>.</w:t>
      </w:r>
    </w:p>
    <w:p w:rsidR="004B63D1" w:rsidRPr="007A3007" w:rsidRDefault="004B63D1" w:rsidP="004B63D1">
      <w:pPr>
        <w:pStyle w:val="a4"/>
        <w:numPr>
          <w:ilvl w:val="0"/>
          <w:numId w:val="5"/>
        </w:numPr>
        <w:spacing w:line="270" w:lineRule="atLeast"/>
        <w:ind w:left="0" w:firstLine="708"/>
        <w:jc w:val="both"/>
        <w:outlineLvl w:val="1"/>
        <w:rPr>
          <w:sz w:val="28"/>
          <w:szCs w:val="28"/>
        </w:rPr>
      </w:pPr>
      <w:r w:rsidRPr="007A3007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Виледи».</w:t>
      </w:r>
    </w:p>
    <w:p w:rsidR="004B63D1" w:rsidRPr="007A3007" w:rsidRDefault="004B63D1" w:rsidP="004B63D1">
      <w:pPr>
        <w:pStyle w:val="a4"/>
        <w:numPr>
          <w:ilvl w:val="0"/>
          <w:numId w:val="5"/>
        </w:numPr>
        <w:spacing w:line="270" w:lineRule="atLeast"/>
        <w:ind w:left="0" w:firstLine="708"/>
        <w:jc w:val="both"/>
        <w:outlineLvl w:val="1"/>
        <w:rPr>
          <w:sz w:val="28"/>
          <w:szCs w:val="28"/>
        </w:rPr>
      </w:pPr>
      <w:r w:rsidRPr="007A3007">
        <w:rPr>
          <w:sz w:val="28"/>
          <w:szCs w:val="28"/>
        </w:rPr>
        <w:t>Настоящее решение вступает в силу с</w:t>
      </w:r>
      <w:r>
        <w:rPr>
          <w:sz w:val="28"/>
          <w:szCs w:val="28"/>
        </w:rPr>
        <w:t>о дня его официального опубликования.</w:t>
      </w:r>
    </w:p>
    <w:p w:rsidR="004B63D1" w:rsidRPr="007A3007" w:rsidRDefault="004B63D1" w:rsidP="004B63D1">
      <w:pPr>
        <w:spacing w:line="270" w:lineRule="atLeast"/>
        <w:jc w:val="both"/>
        <w:outlineLvl w:val="1"/>
        <w:rPr>
          <w:sz w:val="28"/>
          <w:szCs w:val="28"/>
        </w:rPr>
      </w:pPr>
    </w:p>
    <w:p w:rsidR="004B63D1" w:rsidRPr="007A3007" w:rsidRDefault="004B63D1" w:rsidP="004B63D1">
      <w:pPr>
        <w:spacing w:line="270" w:lineRule="atLeast"/>
        <w:jc w:val="both"/>
        <w:outlineLvl w:val="1"/>
        <w:rPr>
          <w:sz w:val="28"/>
          <w:szCs w:val="28"/>
        </w:rPr>
      </w:pPr>
    </w:p>
    <w:p w:rsidR="004B63D1" w:rsidRPr="00386462" w:rsidRDefault="004B63D1" w:rsidP="004B63D1">
      <w:pPr>
        <w:pStyle w:val="a3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:rsidR="004B63D1" w:rsidRPr="00386462" w:rsidRDefault="004B63D1" w:rsidP="004B63D1">
      <w:pPr>
        <w:pStyle w:val="a3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>,</w:t>
      </w:r>
    </w:p>
    <w:p w:rsidR="004B63D1" w:rsidRPr="00386462" w:rsidRDefault="004B63D1" w:rsidP="004B63D1">
      <w:pPr>
        <w:pStyle w:val="a3"/>
        <w:jc w:val="both"/>
        <w:rPr>
          <w:sz w:val="28"/>
          <w:szCs w:val="28"/>
        </w:rPr>
      </w:pPr>
      <w:r w:rsidRPr="00386462">
        <w:rPr>
          <w:sz w:val="28"/>
          <w:szCs w:val="28"/>
        </w:rPr>
        <w:t xml:space="preserve">временно </w:t>
      </w:r>
      <w:proofErr w:type="gramStart"/>
      <w:r w:rsidRPr="00386462">
        <w:rPr>
          <w:sz w:val="28"/>
          <w:szCs w:val="28"/>
        </w:rPr>
        <w:t>исполняющий</w:t>
      </w:r>
      <w:proofErr w:type="gramEnd"/>
      <w:r w:rsidRPr="00386462">
        <w:rPr>
          <w:sz w:val="28"/>
          <w:szCs w:val="28"/>
        </w:rPr>
        <w:t xml:space="preserve"> обязанности</w:t>
      </w:r>
    </w:p>
    <w:p w:rsidR="004B63D1" w:rsidRPr="00386462" w:rsidRDefault="004B63D1" w:rsidP="004B63D1">
      <w:pPr>
        <w:pStyle w:val="a3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главы Вилегодского муниципального округа</w:t>
      </w:r>
      <w:r w:rsidR="00514848">
        <w:rPr>
          <w:sz w:val="28"/>
          <w:szCs w:val="28"/>
        </w:rPr>
        <w:tab/>
      </w:r>
      <w:r w:rsidR="00514848">
        <w:rPr>
          <w:sz w:val="28"/>
          <w:szCs w:val="28"/>
        </w:rPr>
        <w:tab/>
        <w:t xml:space="preserve">              С.А. Устюженко</w:t>
      </w:r>
    </w:p>
    <w:p w:rsidR="004B63D1" w:rsidRDefault="004B63D1" w:rsidP="004B63D1">
      <w:pPr>
        <w:spacing w:line="270" w:lineRule="atLeast"/>
        <w:jc w:val="right"/>
        <w:outlineLvl w:val="1"/>
        <w:rPr>
          <w:color w:val="333333"/>
          <w:szCs w:val="24"/>
        </w:rPr>
      </w:pPr>
    </w:p>
    <w:p w:rsidR="004B63D1" w:rsidRDefault="004B63D1" w:rsidP="004B63D1">
      <w:pPr>
        <w:spacing w:line="270" w:lineRule="atLeast"/>
        <w:jc w:val="right"/>
        <w:outlineLvl w:val="1"/>
        <w:rPr>
          <w:color w:val="333333"/>
          <w:szCs w:val="24"/>
        </w:rPr>
      </w:pPr>
    </w:p>
    <w:p w:rsidR="004B63D1" w:rsidRDefault="004B63D1" w:rsidP="004B63D1">
      <w:pPr>
        <w:spacing w:line="270" w:lineRule="atLeast"/>
        <w:jc w:val="right"/>
        <w:outlineLvl w:val="1"/>
        <w:rPr>
          <w:color w:val="333333"/>
          <w:szCs w:val="24"/>
        </w:rPr>
      </w:pPr>
    </w:p>
    <w:p w:rsidR="004B63D1" w:rsidRDefault="004B63D1" w:rsidP="004B63D1">
      <w:pPr>
        <w:spacing w:line="270" w:lineRule="atLeast"/>
        <w:jc w:val="right"/>
        <w:outlineLvl w:val="1"/>
        <w:rPr>
          <w:color w:val="333333"/>
          <w:szCs w:val="24"/>
        </w:rPr>
      </w:pPr>
    </w:p>
    <w:p w:rsidR="004B63D1" w:rsidRDefault="004B63D1" w:rsidP="004B63D1">
      <w:pPr>
        <w:spacing w:line="270" w:lineRule="atLeast"/>
        <w:jc w:val="right"/>
        <w:outlineLvl w:val="1"/>
        <w:rPr>
          <w:color w:val="333333"/>
          <w:szCs w:val="24"/>
        </w:rPr>
      </w:pPr>
    </w:p>
    <w:p w:rsidR="004B63D1" w:rsidRDefault="004B63D1" w:rsidP="004B63D1">
      <w:pPr>
        <w:spacing w:line="270" w:lineRule="atLeast"/>
        <w:jc w:val="right"/>
        <w:outlineLvl w:val="1"/>
        <w:rPr>
          <w:color w:val="333333"/>
          <w:szCs w:val="24"/>
        </w:rPr>
      </w:pPr>
    </w:p>
    <w:p w:rsidR="001A686F" w:rsidRDefault="001A686F" w:rsidP="000A02F2">
      <w:pPr>
        <w:shd w:val="clear" w:color="auto" w:fill="FFFFFF"/>
        <w:spacing w:before="192" w:line="288" w:lineRule="exact"/>
        <w:ind w:left="6754"/>
        <w:jc w:val="right"/>
        <w:rPr>
          <w:spacing w:val="-1"/>
          <w:sz w:val="24"/>
          <w:szCs w:val="24"/>
        </w:rPr>
      </w:pPr>
    </w:p>
    <w:p w:rsidR="001A686F" w:rsidRDefault="001A686F" w:rsidP="000A02F2">
      <w:pPr>
        <w:shd w:val="clear" w:color="auto" w:fill="FFFFFF"/>
        <w:spacing w:before="192" w:line="288" w:lineRule="exact"/>
        <w:ind w:left="6754"/>
        <w:jc w:val="right"/>
        <w:rPr>
          <w:spacing w:val="-1"/>
          <w:sz w:val="24"/>
          <w:szCs w:val="24"/>
        </w:rPr>
      </w:pPr>
    </w:p>
    <w:p w:rsidR="000A02F2" w:rsidRDefault="00C80223" w:rsidP="000A02F2">
      <w:pPr>
        <w:shd w:val="clear" w:color="auto" w:fill="FFFFFF"/>
        <w:spacing w:before="192" w:line="288" w:lineRule="exact"/>
        <w:ind w:left="6754"/>
        <w:jc w:val="right"/>
      </w:pPr>
      <w:r>
        <w:rPr>
          <w:spacing w:val="-1"/>
          <w:sz w:val="24"/>
          <w:szCs w:val="24"/>
        </w:rPr>
        <w:lastRenderedPageBreak/>
        <w:t>УТВЕРЖДЕНО</w:t>
      </w:r>
    </w:p>
    <w:p w:rsidR="000A02F2" w:rsidRDefault="00C80223" w:rsidP="000A02F2">
      <w:pPr>
        <w:shd w:val="clear" w:color="auto" w:fill="FFFFFF"/>
        <w:spacing w:line="288" w:lineRule="exact"/>
        <w:ind w:left="6754" w:hanging="1084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р</w:t>
      </w:r>
      <w:r w:rsidR="000A02F2">
        <w:rPr>
          <w:spacing w:val="-2"/>
          <w:sz w:val="24"/>
          <w:szCs w:val="24"/>
        </w:rPr>
        <w:t>ешени</w:t>
      </w:r>
      <w:r>
        <w:rPr>
          <w:spacing w:val="-2"/>
          <w:sz w:val="24"/>
          <w:szCs w:val="24"/>
        </w:rPr>
        <w:t xml:space="preserve">ем </w:t>
      </w:r>
      <w:r w:rsidR="000A02F2">
        <w:rPr>
          <w:spacing w:val="-2"/>
          <w:sz w:val="24"/>
          <w:szCs w:val="24"/>
        </w:rPr>
        <w:t>Собрания депутатов</w:t>
      </w:r>
    </w:p>
    <w:p w:rsidR="00C80223" w:rsidRDefault="00C80223" w:rsidP="000A02F2">
      <w:pPr>
        <w:shd w:val="clear" w:color="auto" w:fill="FFFFFF"/>
        <w:spacing w:line="288" w:lineRule="exact"/>
        <w:ind w:left="6754" w:hanging="1084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Вилегодского муниципального </w:t>
      </w:r>
    </w:p>
    <w:p w:rsidR="000A02F2" w:rsidRDefault="00C80223" w:rsidP="00C80223">
      <w:pPr>
        <w:shd w:val="clear" w:color="auto" w:fill="FFFFFF"/>
        <w:spacing w:line="288" w:lineRule="exact"/>
        <w:ind w:left="6754" w:hanging="1084"/>
        <w:jc w:val="right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округа </w:t>
      </w:r>
      <w:r w:rsidR="000A02F2">
        <w:rPr>
          <w:sz w:val="24"/>
          <w:szCs w:val="24"/>
        </w:rPr>
        <w:t>от 2</w:t>
      </w:r>
      <w:r>
        <w:rPr>
          <w:sz w:val="24"/>
          <w:szCs w:val="24"/>
        </w:rPr>
        <w:t xml:space="preserve">4.12.2020 </w:t>
      </w:r>
      <w:r w:rsidR="000A02F2">
        <w:rPr>
          <w:sz w:val="24"/>
          <w:szCs w:val="24"/>
        </w:rPr>
        <w:t>№</w:t>
      </w:r>
      <w:r w:rsidR="00514848">
        <w:rPr>
          <w:sz w:val="24"/>
          <w:szCs w:val="24"/>
        </w:rPr>
        <w:t>13</w:t>
      </w:r>
    </w:p>
    <w:p w:rsidR="000A02F2" w:rsidRDefault="000A02F2" w:rsidP="000A02F2">
      <w:pPr>
        <w:shd w:val="clear" w:color="auto" w:fill="FFFFFF"/>
        <w:spacing w:before="5" w:line="288" w:lineRule="exact"/>
        <w:ind w:left="6758" w:hanging="946"/>
        <w:jc w:val="right"/>
        <w:rPr>
          <w:sz w:val="24"/>
          <w:szCs w:val="24"/>
        </w:rPr>
      </w:pPr>
    </w:p>
    <w:p w:rsidR="000A02F2" w:rsidRDefault="000A02F2" w:rsidP="000A02F2">
      <w:pPr>
        <w:shd w:val="clear" w:color="auto" w:fill="FFFFFF"/>
        <w:spacing w:before="5" w:line="288" w:lineRule="exact"/>
        <w:ind w:left="6758" w:hanging="946"/>
        <w:jc w:val="right"/>
        <w:rPr>
          <w:sz w:val="24"/>
          <w:szCs w:val="24"/>
        </w:rPr>
      </w:pPr>
    </w:p>
    <w:p w:rsidR="001A686F" w:rsidRDefault="000A02F2" w:rsidP="000A02F2">
      <w:pPr>
        <w:shd w:val="clear" w:color="auto" w:fill="FFFFFF"/>
        <w:spacing w:before="5" w:line="288" w:lineRule="exact"/>
        <w:ind w:left="851"/>
        <w:jc w:val="center"/>
        <w:rPr>
          <w:b/>
          <w:sz w:val="28"/>
          <w:szCs w:val="28"/>
        </w:rPr>
      </w:pPr>
      <w:r w:rsidRPr="000A02F2">
        <w:rPr>
          <w:b/>
          <w:sz w:val="28"/>
          <w:szCs w:val="28"/>
        </w:rPr>
        <w:t>ПОРЯДОК</w:t>
      </w:r>
    </w:p>
    <w:p w:rsidR="001A686F" w:rsidRDefault="000A02F2" w:rsidP="000A02F2">
      <w:pPr>
        <w:shd w:val="clear" w:color="auto" w:fill="FFFFFF"/>
        <w:spacing w:before="5" w:line="288" w:lineRule="exact"/>
        <w:ind w:left="851"/>
        <w:jc w:val="center"/>
        <w:rPr>
          <w:b/>
          <w:sz w:val="28"/>
          <w:szCs w:val="28"/>
        </w:rPr>
      </w:pPr>
      <w:r w:rsidRPr="000A02F2">
        <w:rPr>
          <w:b/>
          <w:sz w:val="28"/>
          <w:szCs w:val="28"/>
        </w:rPr>
        <w:t xml:space="preserve"> подготовки, оформления и внесения проектов решений </w:t>
      </w:r>
    </w:p>
    <w:p w:rsidR="000A02F2" w:rsidRPr="000A02F2" w:rsidRDefault="000A02F2" w:rsidP="000A02F2">
      <w:pPr>
        <w:shd w:val="clear" w:color="auto" w:fill="FFFFFF"/>
        <w:spacing w:before="5" w:line="288" w:lineRule="exact"/>
        <w:ind w:left="851"/>
        <w:jc w:val="center"/>
        <w:rPr>
          <w:b/>
          <w:sz w:val="28"/>
          <w:szCs w:val="28"/>
        </w:rPr>
      </w:pPr>
      <w:r w:rsidRPr="000A02F2">
        <w:rPr>
          <w:b/>
          <w:sz w:val="28"/>
          <w:szCs w:val="28"/>
        </w:rPr>
        <w:t>в Собр</w:t>
      </w:r>
      <w:r w:rsidRPr="000A02F2">
        <w:rPr>
          <w:b/>
          <w:sz w:val="28"/>
          <w:szCs w:val="28"/>
        </w:rPr>
        <w:t>а</w:t>
      </w:r>
      <w:r w:rsidRPr="000A02F2">
        <w:rPr>
          <w:b/>
          <w:sz w:val="28"/>
          <w:szCs w:val="28"/>
        </w:rPr>
        <w:t>ние депутатов</w:t>
      </w:r>
      <w:r w:rsidR="001A686F">
        <w:rPr>
          <w:b/>
          <w:sz w:val="28"/>
          <w:szCs w:val="28"/>
        </w:rPr>
        <w:t xml:space="preserve"> Вилегодского муниципального округа </w:t>
      </w:r>
    </w:p>
    <w:p w:rsidR="000A02F2" w:rsidRDefault="000A02F2" w:rsidP="000A02F2">
      <w:pPr>
        <w:pStyle w:val="a3"/>
        <w:spacing w:line="276" w:lineRule="auto"/>
        <w:jc w:val="both"/>
        <w:rPr>
          <w:sz w:val="28"/>
          <w:szCs w:val="28"/>
        </w:rPr>
      </w:pPr>
    </w:p>
    <w:p w:rsidR="000A02F2" w:rsidRPr="00514848" w:rsidRDefault="00CC5C3F" w:rsidP="00514848">
      <w:pPr>
        <w:pStyle w:val="a3"/>
        <w:ind w:firstLine="708"/>
        <w:jc w:val="center"/>
        <w:rPr>
          <w:b/>
          <w:sz w:val="28"/>
          <w:szCs w:val="28"/>
        </w:rPr>
      </w:pPr>
      <w:r w:rsidRPr="00514848">
        <w:rPr>
          <w:b/>
          <w:sz w:val="28"/>
          <w:szCs w:val="28"/>
        </w:rPr>
        <w:t>Раздел</w:t>
      </w:r>
      <w:r w:rsidR="000A02F2" w:rsidRPr="00514848">
        <w:rPr>
          <w:b/>
          <w:sz w:val="28"/>
          <w:szCs w:val="28"/>
        </w:rPr>
        <w:t xml:space="preserve"> 1. Правовые акты Собрания депутатов</w:t>
      </w:r>
    </w:p>
    <w:p w:rsidR="000A02F2" w:rsidRPr="000A02F2" w:rsidRDefault="000A02F2" w:rsidP="00514848">
      <w:pPr>
        <w:pStyle w:val="a3"/>
        <w:jc w:val="both"/>
        <w:rPr>
          <w:sz w:val="28"/>
          <w:szCs w:val="28"/>
        </w:rPr>
      </w:pPr>
      <w:r w:rsidRPr="000A02F2">
        <w:rPr>
          <w:sz w:val="28"/>
          <w:szCs w:val="28"/>
        </w:rPr>
        <w:t xml:space="preserve"> </w:t>
      </w:r>
    </w:p>
    <w:p w:rsidR="000A02F2" w:rsidRPr="002110B7" w:rsidRDefault="00CC5C3F" w:rsidP="00514848">
      <w:pPr>
        <w:pStyle w:val="a3"/>
        <w:ind w:firstLine="708"/>
        <w:jc w:val="both"/>
      </w:pPr>
      <w:r>
        <w:rPr>
          <w:sz w:val="28"/>
          <w:szCs w:val="28"/>
        </w:rPr>
        <w:t>1.1.</w:t>
      </w:r>
      <w:r w:rsidR="000A02F2" w:rsidRPr="002110B7">
        <w:rPr>
          <w:sz w:val="28"/>
          <w:szCs w:val="28"/>
        </w:rPr>
        <w:t>По вопросам</w:t>
      </w:r>
      <w:r w:rsidR="004B3D5A" w:rsidRPr="002110B7">
        <w:rPr>
          <w:sz w:val="28"/>
          <w:szCs w:val="28"/>
        </w:rPr>
        <w:t>, отнесенным к компетенции</w:t>
      </w:r>
      <w:r w:rsidR="000A02F2" w:rsidRPr="002110B7">
        <w:rPr>
          <w:sz w:val="28"/>
          <w:szCs w:val="28"/>
        </w:rPr>
        <w:t xml:space="preserve"> Собрания депутатов</w:t>
      </w:r>
      <w:r w:rsidR="004B3D5A" w:rsidRPr="002110B7">
        <w:rPr>
          <w:sz w:val="28"/>
          <w:szCs w:val="28"/>
        </w:rPr>
        <w:t xml:space="preserve"> фед</w:t>
      </w:r>
      <w:r w:rsidR="004B3D5A" w:rsidRPr="002110B7">
        <w:rPr>
          <w:sz w:val="28"/>
          <w:szCs w:val="28"/>
        </w:rPr>
        <w:t>е</w:t>
      </w:r>
      <w:r w:rsidR="004B3D5A" w:rsidRPr="002110B7">
        <w:rPr>
          <w:sz w:val="28"/>
          <w:szCs w:val="28"/>
        </w:rPr>
        <w:t xml:space="preserve">ральными и областными законами, Уставом </w:t>
      </w:r>
      <w:r w:rsidR="001A686F">
        <w:rPr>
          <w:sz w:val="28"/>
          <w:szCs w:val="28"/>
        </w:rPr>
        <w:t>Вилегодского муниципального округа</w:t>
      </w:r>
      <w:r w:rsidR="004B3D5A" w:rsidRPr="002110B7">
        <w:rPr>
          <w:sz w:val="28"/>
          <w:szCs w:val="28"/>
        </w:rPr>
        <w:t xml:space="preserve"> С</w:t>
      </w:r>
      <w:r w:rsidR="004B3D5A" w:rsidRPr="002110B7">
        <w:rPr>
          <w:sz w:val="28"/>
          <w:szCs w:val="28"/>
        </w:rPr>
        <w:t>о</w:t>
      </w:r>
      <w:r w:rsidR="004B3D5A" w:rsidRPr="002110B7">
        <w:rPr>
          <w:sz w:val="28"/>
          <w:szCs w:val="28"/>
        </w:rPr>
        <w:t>брание депутатов принимает решения, устанавливающие правила, обязател</w:t>
      </w:r>
      <w:r w:rsidR="004B3D5A" w:rsidRPr="002110B7">
        <w:rPr>
          <w:sz w:val="28"/>
          <w:szCs w:val="28"/>
        </w:rPr>
        <w:t>ь</w:t>
      </w:r>
      <w:r w:rsidR="004B3D5A" w:rsidRPr="002110B7">
        <w:rPr>
          <w:sz w:val="28"/>
          <w:szCs w:val="28"/>
        </w:rPr>
        <w:t xml:space="preserve">ные для исполнения на территории </w:t>
      </w:r>
      <w:r w:rsidR="001A686F">
        <w:rPr>
          <w:sz w:val="28"/>
          <w:szCs w:val="28"/>
        </w:rPr>
        <w:t>Вилегодского муниципального округа</w:t>
      </w:r>
      <w:r w:rsidR="004B3D5A" w:rsidRPr="002110B7">
        <w:rPr>
          <w:sz w:val="28"/>
          <w:szCs w:val="28"/>
        </w:rPr>
        <w:t>, а также решения по вопросам организации деятельности Собрания депут</w:t>
      </w:r>
      <w:r w:rsidR="004B3D5A" w:rsidRPr="002110B7">
        <w:rPr>
          <w:sz w:val="28"/>
          <w:szCs w:val="28"/>
        </w:rPr>
        <w:t>а</w:t>
      </w:r>
      <w:r w:rsidR="004B3D5A" w:rsidRPr="002110B7">
        <w:rPr>
          <w:sz w:val="28"/>
          <w:szCs w:val="28"/>
        </w:rPr>
        <w:t>тов</w:t>
      </w:r>
      <w:r w:rsidR="006D1A99" w:rsidRPr="002110B7">
        <w:rPr>
          <w:sz w:val="28"/>
          <w:szCs w:val="28"/>
        </w:rPr>
        <w:t>.</w:t>
      </w:r>
    </w:p>
    <w:p w:rsidR="000A02F2" w:rsidRPr="002110B7" w:rsidRDefault="000A02F2" w:rsidP="00514848">
      <w:pPr>
        <w:pStyle w:val="a3"/>
        <w:jc w:val="both"/>
        <w:rPr>
          <w:sz w:val="28"/>
          <w:szCs w:val="28"/>
        </w:rPr>
      </w:pPr>
    </w:p>
    <w:p w:rsidR="000A02F2" w:rsidRPr="00514848" w:rsidRDefault="00CC5C3F" w:rsidP="00514848">
      <w:pPr>
        <w:pStyle w:val="a3"/>
        <w:ind w:firstLine="708"/>
        <w:jc w:val="center"/>
        <w:rPr>
          <w:b/>
          <w:sz w:val="28"/>
          <w:szCs w:val="28"/>
        </w:rPr>
      </w:pPr>
      <w:r w:rsidRPr="00514848">
        <w:rPr>
          <w:b/>
          <w:sz w:val="28"/>
          <w:szCs w:val="28"/>
        </w:rPr>
        <w:t>Раздел</w:t>
      </w:r>
      <w:r w:rsidR="000A02F2" w:rsidRPr="00514848">
        <w:rPr>
          <w:b/>
          <w:sz w:val="28"/>
          <w:szCs w:val="28"/>
        </w:rPr>
        <w:t xml:space="preserve"> 2. Правотворческая инициатива</w:t>
      </w:r>
    </w:p>
    <w:p w:rsidR="000A02F2" w:rsidRPr="002110B7" w:rsidRDefault="000A02F2" w:rsidP="00514848">
      <w:pPr>
        <w:pStyle w:val="a3"/>
        <w:jc w:val="center"/>
        <w:rPr>
          <w:sz w:val="28"/>
          <w:szCs w:val="28"/>
        </w:rPr>
      </w:pPr>
    </w:p>
    <w:p w:rsidR="000A02F2" w:rsidRPr="002110B7" w:rsidRDefault="00CC5C3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2.</w:t>
      </w:r>
      <w:r w:rsidR="000A02F2" w:rsidRPr="002110B7">
        <w:rPr>
          <w:spacing w:val="-1"/>
          <w:sz w:val="28"/>
          <w:szCs w:val="28"/>
        </w:rPr>
        <w:t>1. Правотворческая инициатива по внесению проектов решений в С</w:t>
      </w:r>
      <w:r w:rsidR="000A02F2" w:rsidRPr="002110B7">
        <w:rPr>
          <w:spacing w:val="-1"/>
          <w:sz w:val="28"/>
          <w:szCs w:val="28"/>
        </w:rPr>
        <w:t>о</w:t>
      </w:r>
      <w:r w:rsidR="000A02F2" w:rsidRPr="002110B7">
        <w:rPr>
          <w:spacing w:val="-1"/>
          <w:sz w:val="28"/>
          <w:szCs w:val="28"/>
        </w:rPr>
        <w:t xml:space="preserve">брание депутатов </w:t>
      </w:r>
      <w:r w:rsidR="000A02F2" w:rsidRPr="002110B7">
        <w:rPr>
          <w:sz w:val="28"/>
          <w:szCs w:val="28"/>
        </w:rPr>
        <w:t>принадлежит:</w:t>
      </w:r>
    </w:p>
    <w:p w:rsidR="000A02F2" w:rsidRPr="002110B7" w:rsidRDefault="00CC5C3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2.1.1.</w:t>
      </w:r>
      <w:r w:rsidR="000A02F2" w:rsidRPr="002110B7">
        <w:rPr>
          <w:spacing w:val="-2"/>
          <w:sz w:val="28"/>
          <w:szCs w:val="28"/>
        </w:rPr>
        <w:t xml:space="preserve"> депутатам Собрания депутатов;</w:t>
      </w:r>
    </w:p>
    <w:p w:rsidR="000A02F2" w:rsidRDefault="00CC5C3F" w:rsidP="00514848">
      <w:pPr>
        <w:pStyle w:val="a3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2.1.2 </w:t>
      </w:r>
      <w:r w:rsidR="000A02F2" w:rsidRPr="002110B7">
        <w:rPr>
          <w:spacing w:val="-2"/>
          <w:sz w:val="28"/>
          <w:szCs w:val="28"/>
        </w:rPr>
        <w:t xml:space="preserve">главе </w:t>
      </w:r>
      <w:r w:rsidR="00C42096">
        <w:rPr>
          <w:spacing w:val="-2"/>
          <w:sz w:val="28"/>
          <w:szCs w:val="28"/>
        </w:rPr>
        <w:t>Вилегодского муниципального округа</w:t>
      </w:r>
      <w:r w:rsidR="000A02F2" w:rsidRPr="002110B7">
        <w:rPr>
          <w:spacing w:val="-2"/>
          <w:sz w:val="28"/>
          <w:szCs w:val="28"/>
        </w:rPr>
        <w:t>;</w:t>
      </w:r>
    </w:p>
    <w:p w:rsidR="00C42096" w:rsidRPr="002110B7" w:rsidRDefault="00CC5C3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2.1.</w:t>
      </w:r>
      <w:r w:rsidR="00C42096">
        <w:rPr>
          <w:spacing w:val="-2"/>
          <w:sz w:val="28"/>
          <w:szCs w:val="28"/>
        </w:rPr>
        <w:t>3 прокурору Вилегодского района;</w:t>
      </w:r>
    </w:p>
    <w:p w:rsidR="000A02F2" w:rsidRPr="002110B7" w:rsidRDefault="00CC5C3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2.1.4</w:t>
      </w:r>
      <w:r w:rsidR="000A02F2" w:rsidRPr="002110B7">
        <w:rPr>
          <w:sz w:val="28"/>
          <w:szCs w:val="28"/>
        </w:rPr>
        <w:t xml:space="preserve"> органам территориального общественного самоуправления</w:t>
      </w:r>
      <w:r w:rsidR="00C42096">
        <w:rPr>
          <w:sz w:val="28"/>
          <w:szCs w:val="28"/>
        </w:rPr>
        <w:t xml:space="preserve">, </w:t>
      </w:r>
      <w:bookmarkStart w:id="1" w:name="_Hlk59530614"/>
      <w:r w:rsidR="00C42096">
        <w:rPr>
          <w:sz w:val="28"/>
          <w:szCs w:val="28"/>
        </w:rPr>
        <w:t>находящимся на территории Вилегодского муниципального округа;</w:t>
      </w:r>
    </w:p>
    <w:bookmarkEnd w:id="1"/>
    <w:p w:rsidR="000A02F2" w:rsidRPr="002110B7" w:rsidRDefault="00CC5C3F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2.1.5.</w:t>
      </w:r>
      <w:r w:rsidR="000A02F2" w:rsidRPr="002110B7">
        <w:rPr>
          <w:spacing w:val="-1"/>
          <w:sz w:val="28"/>
          <w:szCs w:val="28"/>
        </w:rPr>
        <w:t xml:space="preserve"> инициативной группе граждан, </w:t>
      </w:r>
      <w:r w:rsidR="00C42096">
        <w:rPr>
          <w:spacing w:val="-1"/>
          <w:sz w:val="28"/>
          <w:szCs w:val="28"/>
        </w:rPr>
        <w:t xml:space="preserve">минимальная </w:t>
      </w:r>
      <w:r w:rsidR="000A02F2" w:rsidRPr="002110B7">
        <w:rPr>
          <w:spacing w:val="-1"/>
          <w:sz w:val="28"/>
          <w:szCs w:val="28"/>
        </w:rPr>
        <w:t>численность котор</w:t>
      </w:r>
      <w:r w:rsidR="00C42096">
        <w:rPr>
          <w:spacing w:val="-1"/>
          <w:sz w:val="28"/>
          <w:szCs w:val="28"/>
        </w:rPr>
        <w:t xml:space="preserve">ых </w:t>
      </w:r>
      <w:r w:rsidR="00C42096" w:rsidRPr="00C42096">
        <w:rPr>
          <w:spacing w:val="-1"/>
          <w:sz w:val="28"/>
          <w:szCs w:val="28"/>
        </w:rPr>
        <w:t>не может превышать 3 процента от числа жителей Вилегодского муниципального округа, обладающих активным избирательным право</w:t>
      </w:r>
      <w:r w:rsidR="00C42096">
        <w:rPr>
          <w:spacing w:val="-1"/>
          <w:sz w:val="28"/>
          <w:szCs w:val="28"/>
        </w:rPr>
        <w:t>м</w:t>
      </w:r>
      <w:r w:rsidR="000A02F2" w:rsidRPr="002110B7">
        <w:rPr>
          <w:spacing w:val="-1"/>
          <w:sz w:val="28"/>
          <w:szCs w:val="28"/>
        </w:rPr>
        <w:t>;</w:t>
      </w:r>
    </w:p>
    <w:p w:rsidR="000A02F2" w:rsidRPr="002110B7" w:rsidRDefault="000A02F2" w:rsidP="00514848">
      <w:pPr>
        <w:pStyle w:val="a3"/>
        <w:ind w:firstLine="708"/>
        <w:jc w:val="both"/>
        <w:rPr>
          <w:spacing w:val="-3"/>
          <w:sz w:val="28"/>
          <w:szCs w:val="28"/>
        </w:rPr>
      </w:pPr>
      <w:r w:rsidRPr="002110B7">
        <w:rPr>
          <w:spacing w:val="-3"/>
          <w:sz w:val="28"/>
          <w:szCs w:val="28"/>
        </w:rPr>
        <w:t>2.</w:t>
      </w:r>
      <w:r w:rsidR="00CC5C3F">
        <w:rPr>
          <w:spacing w:val="-3"/>
          <w:sz w:val="28"/>
          <w:szCs w:val="28"/>
        </w:rPr>
        <w:t>2.</w:t>
      </w:r>
      <w:r w:rsidRPr="002110B7">
        <w:rPr>
          <w:spacing w:val="-3"/>
          <w:sz w:val="28"/>
          <w:szCs w:val="28"/>
        </w:rPr>
        <w:t xml:space="preserve"> Депутат Собрания депутатов осуществляет правотворческую </w:t>
      </w:r>
      <w:r w:rsidR="00C42096" w:rsidRPr="002110B7">
        <w:rPr>
          <w:spacing w:val="-3"/>
          <w:sz w:val="28"/>
          <w:szCs w:val="28"/>
        </w:rPr>
        <w:t>иници</w:t>
      </w:r>
      <w:r w:rsidR="00C42096" w:rsidRPr="002110B7">
        <w:rPr>
          <w:spacing w:val="-3"/>
          <w:sz w:val="28"/>
          <w:szCs w:val="28"/>
        </w:rPr>
        <w:t>а</w:t>
      </w:r>
      <w:r w:rsidR="00C42096" w:rsidRPr="002110B7">
        <w:rPr>
          <w:spacing w:val="-3"/>
          <w:sz w:val="28"/>
          <w:szCs w:val="28"/>
        </w:rPr>
        <w:t>тиву лично</w:t>
      </w:r>
      <w:r w:rsidRPr="002110B7">
        <w:rPr>
          <w:spacing w:val="-3"/>
          <w:sz w:val="28"/>
          <w:szCs w:val="28"/>
        </w:rPr>
        <w:t>.</w:t>
      </w:r>
    </w:p>
    <w:p w:rsidR="000A02F2" w:rsidRPr="002110B7" w:rsidRDefault="00CC5C3F" w:rsidP="00514848">
      <w:pPr>
        <w:pStyle w:val="a3"/>
        <w:ind w:firstLine="70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2.3</w:t>
      </w:r>
      <w:r w:rsidR="00952534" w:rsidRPr="002110B7">
        <w:rPr>
          <w:spacing w:val="-3"/>
          <w:sz w:val="28"/>
          <w:szCs w:val="28"/>
        </w:rPr>
        <w:t xml:space="preserve">. </w:t>
      </w:r>
      <w:proofErr w:type="gramStart"/>
      <w:r w:rsidR="000A02F2" w:rsidRPr="002110B7">
        <w:rPr>
          <w:spacing w:val="-3"/>
          <w:sz w:val="28"/>
          <w:szCs w:val="28"/>
        </w:rPr>
        <w:t xml:space="preserve">Глава </w:t>
      </w:r>
      <w:r w:rsidR="00C42096">
        <w:rPr>
          <w:spacing w:val="-3"/>
          <w:sz w:val="28"/>
          <w:szCs w:val="28"/>
        </w:rPr>
        <w:t>Вилегодского муниципального округа</w:t>
      </w:r>
      <w:r w:rsidR="000A02F2" w:rsidRPr="002110B7">
        <w:rPr>
          <w:spacing w:val="-3"/>
          <w:sz w:val="28"/>
          <w:szCs w:val="28"/>
        </w:rPr>
        <w:t xml:space="preserve"> осуществляет правотворческую инициативу лично или вправе поручить представлять в Собрании депут</w:t>
      </w:r>
      <w:r w:rsidR="000A02F2" w:rsidRPr="002110B7">
        <w:rPr>
          <w:spacing w:val="-3"/>
          <w:sz w:val="28"/>
          <w:szCs w:val="28"/>
        </w:rPr>
        <w:t>а</w:t>
      </w:r>
      <w:r w:rsidR="000A02F2" w:rsidRPr="002110B7">
        <w:rPr>
          <w:spacing w:val="-3"/>
          <w:sz w:val="28"/>
          <w:szCs w:val="28"/>
        </w:rPr>
        <w:t xml:space="preserve">тов внесенный им проект решения руководителям </w:t>
      </w:r>
      <w:r w:rsidR="00F645F2">
        <w:rPr>
          <w:spacing w:val="-3"/>
          <w:sz w:val="28"/>
          <w:szCs w:val="28"/>
        </w:rPr>
        <w:t>отраслевых</w:t>
      </w:r>
      <w:r w:rsidR="00C42096">
        <w:rPr>
          <w:spacing w:val="-3"/>
          <w:sz w:val="28"/>
          <w:szCs w:val="28"/>
        </w:rPr>
        <w:t xml:space="preserve"> (функциональных) и территориальным органов </w:t>
      </w:r>
      <w:r w:rsidR="000A02F2" w:rsidRPr="002110B7">
        <w:rPr>
          <w:spacing w:val="-3"/>
          <w:sz w:val="28"/>
          <w:szCs w:val="28"/>
        </w:rPr>
        <w:t>а</w:t>
      </w:r>
      <w:r w:rsidR="000A02F2" w:rsidRPr="002110B7">
        <w:rPr>
          <w:spacing w:val="-3"/>
          <w:sz w:val="28"/>
          <w:szCs w:val="28"/>
        </w:rPr>
        <w:t>д</w:t>
      </w:r>
      <w:r w:rsidR="000A02F2" w:rsidRPr="002110B7">
        <w:rPr>
          <w:spacing w:val="-3"/>
          <w:sz w:val="28"/>
          <w:szCs w:val="28"/>
        </w:rPr>
        <w:t>министрации либо иному</w:t>
      </w:r>
      <w:r w:rsidR="00F645F2">
        <w:rPr>
          <w:spacing w:val="-3"/>
          <w:sz w:val="28"/>
          <w:szCs w:val="28"/>
        </w:rPr>
        <w:t xml:space="preserve"> муниципальному служащему</w:t>
      </w:r>
      <w:r w:rsidR="00F645F2" w:rsidRPr="002110B7">
        <w:rPr>
          <w:spacing w:val="-3"/>
          <w:sz w:val="28"/>
          <w:szCs w:val="28"/>
        </w:rPr>
        <w:t xml:space="preserve"> администрации</w:t>
      </w:r>
      <w:r w:rsidR="000A02F2" w:rsidRPr="002110B7">
        <w:rPr>
          <w:spacing w:val="-3"/>
          <w:sz w:val="28"/>
          <w:szCs w:val="28"/>
        </w:rPr>
        <w:t xml:space="preserve"> </w:t>
      </w:r>
      <w:r w:rsidR="00F645F2">
        <w:rPr>
          <w:spacing w:val="-3"/>
          <w:sz w:val="28"/>
          <w:szCs w:val="28"/>
        </w:rPr>
        <w:t>Вилегодского муниципального округа</w:t>
      </w:r>
      <w:r w:rsidR="000A02F2" w:rsidRPr="002110B7">
        <w:rPr>
          <w:spacing w:val="-3"/>
          <w:sz w:val="28"/>
          <w:szCs w:val="28"/>
        </w:rPr>
        <w:t>.</w:t>
      </w:r>
      <w:proofErr w:type="gramEnd"/>
    </w:p>
    <w:p w:rsidR="000A02F2" w:rsidRPr="002110B7" w:rsidRDefault="00CC5C3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2.</w:t>
      </w:r>
      <w:r w:rsidR="00952534" w:rsidRPr="002110B7">
        <w:rPr>
          <w:spacing w:val="-3"/>
          <w:sz w:val="28"/>
          <w:szCs w:val="28"/>
        </w:rPr>
        <w:t xml:space="preserve">4. </w:t>
      </w:r>
      <w:r w:rsidR="00F645F2">
        <w:rPr>
          <w:spacing w:val="-3"/>
          <w:sz w:val="28"/>
          <w:szCs w:val="28"/>
        </w:rPr>
        <w:t>О</w:t>
      </w:r>
      <w:r w:rsidR="000A02F2" w:rsidRPr="002110B7">
        <w:rPr>
          <w:sz w:val="28"/>
          <w:szCs w:val="28"/>
        </w:rPr>
        <w:t>рганы терр</w:t>
      </w:r>
      <w:r w:rsidR="000A02F2" w:rsidRPr="002110B7">
        <w:rPr>
          <w:sz w:val="28"/>
          <w:szCs w:val="28"/>
        </w:rPr>
        <w:t>и</w:t>
      </w:r>
      <w:r w:rsidR="000A02F2" w:rsidRPr="002110B7">
        <w:rPr>
          <w:sz w:val="28"/>
          <w:szCs w:val="28"/>
        </w:rPr>
        <w:t xml:space="preserve">ториального общественного самоуправления, </w:t>
      </w:r>
      <w:r w:rsidR="00F645F2">
        <w:rPr>
          <w:sz w:val="28"/>
          <w:szCs w:val="28"/>
        </w:rPr>
        <w:t xml:space="preserve">находящиеся на территории Вилегодского муниципального округа </w:t>
      </w:r>
      <w:r w:rsidR="000A02F2" w:rsidRPr="002110B7">
        <w:rPr>
          <w:sz w:val="28"/>
          <w:szCs w:val="28"/>
        </w:rPr>
        <w:t>при осуществлении права прав</w:t>
      </w:r>
      <w:r w:rsidR="000A02F2" w:rsidRPr="002110B7">
        <w:rPr>
          <w:sz w:val="28"/>
          <w:szCs w:val="28"/>
        </w:rPr>
        <w:t>о</w:t>
      </w:r>
      <w:r w:rsidR="000A02F2" w:rsidRPr="002110B7">
        <w:rPr>
          <w:sz w:val="28"/>
          <w:szCs w:val="28"/>
        </w:rPr>
        <w:t>творческой инициативы принимают решение о внесении в Собрание депутатов проекта решения  по вопросу и определяют официального представит</w:t>
      </w:r>
      <w:r w:rsidR="000A02F2" w:rsidRPr="002110B7">
        <w:rPr>
          <w:sz w:val="28"/>
          <w:szCs w:val="28"/>
        </w:rPr>
        <w:t>е</w:t>
      </w:r>
      <w:r w:rsidR="000A02F2" w:rsidRPr="002110B7">
        <w:rPr>
          <w:sz w:val="28"/>
          <w:szCs w:val="28"/>
        </w:rPr>
        <w:t>ля при его рассмотрении в Собрании депутатов.</w:t>
      </w:r>
    </w:p>
    <w:p w:rsidR="000A02F2" w:rsidRPr="002110B7" w:rsidRDefault="00CC5C3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52534" w:rsidRPr="002110B7">
        <w:rPr>
          <w:sz w:val="28"/>
          <w:szCs w:val="28"/>
        </w:rPr>
        <w:t xml:space="preserve">5. </w:t>
      </w:r>
      <w:r w:rsidR="00F645F2">
        <w:rPr>
          <w:sz w:val="28"/>
          <w:szCs w:val="28"/>
        </w:rPr>
        <w:t>П</w:t>
      </w:r>
      <w:r w:rsidR="000A02F2" w:rsidRPr="002110B7">
        <w:rPr>
          <w:spacing w:val="-1"/>
          <w:sz w:val="28"/>
          <w:szCs w:val="28"/>
        </w:rPr>
        <w:t xml:space="preserve">рокуратура </w:t>
      </w:r>
      <w:r w:rsidR="00F645F2">
        <w:rPr>
          <w:spacing w:val="-1"/>
          <w:sz w:val="28"/>
          <w:szCs w:val="28"/>
        </w:rPr>
        <w:t xml:space="preserve">Вилегодского </w:t>
      </w:r>
      <w:r w:rsidR="000A02F2" w:rsidRPr="002110B7">
        <w:rPr>
          <w:spacing w:val="-1"/>
          <w:sz w:val="28"/>
          <w:szCs w:val="28"/>
        </w:rPr>
        <w:t>района</w:t>
      </w:r>
      <w:r w:rsidR="00F645F2">
        <w:rPr>
          <w:spacing w:val="-1"/>
          <w:sz w:val="28"/>
          <w:szCs w:val="28"/>
        </w:rPr>
        <w:t xml:space="preserve"> </w:t>
      </w:r>
      <w:r w:rsidR="000A02F2" w:rsidRPr="002110B7">
        <w:rPr>
          <w:sz w:val="28"/>
          <w:szCs w:val="28"/>
        </w:rPr>
        <w:t xml:space="preserve">реализуют право </w:t>
      </w:r>
      <w:r w:rsidR="000A02F2" w:rsidRPr="002110B7">
        <w:rPr>
          <w:sz w:val="28"/>
          <w:szCs w:val="28"/>
        </w:rPr>
        <w:lastRenderedPageBreak/>
        <w:t>правотворческой инициативы в соответствии с действующим законодательс</w:t>
      </w:r>
      <w:r w:rsidR="000A02F2" w:rsidRPr="002110B7">
        <w:rPr>
          <w:sz w:val="28"/>
          <w:szCs w:val="28"/>
        </w:rPr>
        <w:t>т</w:t>
      </w:r>
      <w:r w:rsidR="000A02F2" w:rsidRPr="002110B7">
        <w:rPr>
          <w:sz w:val="28"/>
          <w:szCs w:val="28"/>
        </w:rPr>
        <w:t xml:space="preserve">вом. </w:t>
      </w:r>
    </w:p>
    <w:p w:rsidR="000A02F2" w:rsidRPr="002110B7" w:rsidRDefault="00CC5C3F" w:rsidP="00514848">
      <w:pPr>
        <w:pStyle w:val="a3"/>
        <w:ind w:firstLine="708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2.</w:t>
      </w:r>
      <w:r w:rsidR="00952534" w:rsidRPr="002110B7">
        <w:rPr>
          <w:sz w:val="28"/>
          <w:szCs w:val="28"/>
        </w:rPr>
        <w:t xml:space="preserve">6. </w:t>
      </w:r>
      <w:r w:rsidR="00F645F2" w:rsidRPr="002110B7">
        <w:rPr>
          <w:spacing w:val="-1"/>
          <w:sz w:val="28"/>
          <w:szCs w:val="28"/>
        </w:rPr>
        <w:t xml:space="preserve">Жители </w:t>
      </w:r>
      <w:r w:rsidR="00F645F2">
        <w:rPr>
          <w:spacing w:val="-1"/>
          <w:sz w:val="28"/>
          <w:szCs w:val="28"/>
        </w:rPr>
        <w:t>Вилегодского муниципального округа</w:t>
      </w:r>
      <w:r w:rsidR="000A02F2" w:rsidRPr="002110B7">
        <w:rPr>
          <w:spacing w:val="-1"/>
          <w:sz w:val="28"/>
          <w:szCs w:val="28"/>
        </w:rPr>
        <w:t xml:space="preserve"> реализуют право правотворческ</w:t>
      </w:r>
      <w:r w:rsidR="00F656B4" w:rsidRPr="002110B7">
        <w:rPr>
          <w:spacing w:val="-1"/>
          <w:sz w:val="28"/>
          <w:szCs w:val="28"/>
        </w:rPr>
        <w:t xml:space="preserve">ой </w:t>
      </w:r>
      <w:r w:rsidR="000A02F2" w:rsidRPr="002110B7">
        <w:rPr>
          <w:spacing w:val="-1"/>
          <w:sz w:val="28"/>
          <w:szCs w:val="28"/>
        </w:rPr>
        <w:t xml:space="preserve">инициативы в соответствии с Положением о порядке реализации </w:t>
      </w:r>
      <w:r w:rsidR="00F656B4" w:rsidRPr="002110B7">
        <w:rPr>
          <w:spacing w:val="-1"/>
          <w:sz w:val="28"/>
          <w:szCs w:val="28"/>
        </w:rPr>
        <w:t>п</w:t>
      </w:r>
      <w:r w:rsidR="000A02F2" w:rsidRPr="002110B7">
        <w:rPr>
          <w:spacing w:val="-1"/>
          <w:sz w:val="28"/>
          <w:szCs w:val="28"/>
        </w:rPr>
        <w:t>равотво</w:t>
      </w:r>
      <w:r w:rsidR="000A02F2" w:rsidRPr="002110B7">
        <w:rPr>
          <w:spacing w:val="-1"/>
          <w:sz w:val="28"/>
          <w:szCs w:val="28"/>
        </w:rPr>
        <w:t>р</w:t>
      </w:r>
      <w:r w:rsidR="000A02F2" w:rsidRPr="002110B7">
        <w:rPr>
          <w:spacing w:val="-1"/>
          <w:sz w:val="28"/>
          <w:szCs w:val="28"/>
        </w:rPr>
        <w:t xml:space="preserve">ческой инициативы граждан в </w:t>
      </w:r>
      <w:r w:rsidR="00F645F2">
        <w:rPr>
          <w:spacing w:val="-1"/>
          <w:sz w:val="28"/>
          <w:szCs w:val="28"/>
        </w:rPr>
        <w:t>Вилегодском муниципальном округе</w:t>
      </w:r>
      <w:r w:rsidR="00F656B4" w:rsidRPr="002110B7">
        <w:rPr>
          <w:spacing w:val="-1"/>
          <w:sz w:val="28"/>
          <w:szCs w:val="28"/>
        </w:rPr>
        <w:t>.</w:t>
      </w:r>
    </w:p>
    <w:p w:rsidR="000A02F2" w:rsidRPr="002110B7" w:rsidRDefault="00CC5C3F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2.</w:t>
      </w:r>
      <w:r w:rsidR="00952534" w:rsidRPr="002110B7">
        <w:rPr>
          <w:sz w:val="28"/>
          <w:szCs w:val="28"/>
        </w:rPr>
        <w:t xml:space="preserve">7. </w:t>
      </w:r>
      <w:r w:rsidR="000A02F2" w:rsidRPr="002110B7">
        <w:rPr>
          <w:sz w:val="28"/>
          <w:szCs w:val="28"/>
        </w:rPr>
        <w:t xml:space="preserve">Проекты решений, исходящие от иных инициаторов, могут быть внесены в Собрание </w:t>
      </w:r>
      <w:r w:rsidR="000A02F2" w:rsidRPr="002110B7">
        <w:rPr>
          <w:spacing w:val="-1"/>
          <w:sz w:val="28"/>
          <w:szCs w:val="28"/>
        </w:rPr>
        <w:t>депутатов через соответствующие субъекты правотворческой ин</w:t>
      </w:r>
      <w:r w:rsidR="000A02F2" w:rsidRPr="002110B7">
        <w:rPr>
          <w:spacing w:val="-1"/>
          <w:sz w:val="28"/>
          <w:szCs w:val="28"/>
        </w:rPr>
        <w:t>и</w:t>
      </w:r>
      <w:r w:rsidR="000A02F2" w:rsidRPr="002110B7">
        <w:rPr>
          <w:spacing w:val="-1"/>
          <w:sz w:val="28"/>
          <w:szCs w:val="28"/>
        </w:rPr>
        <w:t>циативы.</w:t>
      </w:r>
    </w:p>
    <w:p w:rsidR="00F656B4" w:rsidRPr="002110B7" w:rsidRDefault="00F656B4" w:rsidP="00514848">
      <w:pPr>
        <w:pStyle w:val="a3"/>
        <w:jc w:val="both"/>
        <w:rPr>
          <w:spacing w:val="-1"/>
          <w:sz w:val="28"/>
          <w:szCs w:val="28"/>
        </w:rPr>
      </w:pPr>
    </w:p>
    <w:p w:rsidR="000A02F2" w:rsidRPr="00514848" w:rsidRDefault="00CC5C3F" w:rsidP="00514848">
      <w:pPr>
        <w:pStyle w:val="a3"/>
        <w:jc w:val="center"/>
        <w:rPr>
          <w:b/>
          <w:spacing w:val="-1"/>
          <w:sz w:val="28"/>
          <w:szCs w:val="28"/>
        </w:rPr>
      </w:pPr>
      <w:r w:rsidRPr="00514848">
        <w:rPr>
          <w:b/>
          <w:sz w:val="28"/>
          <w:szCs w:val="28"/>
        </w:rPr>
        <w:t>Раздел</w:t>
      </w:r>
      <w:r w:rsidR="000A02F2" w:rsidRPr="00514848">
        <w:rPr>
          <w:b/>
          <w:sz w:val="28"/>
          <w:szCs w:val="28"/>
        </w:rPr>
        <w:t xml:space="preserve"> 3.</w:t>
      </w:r>
      <w:r w:rsidRPr="00514848">
        <w:rPr>
          <w:b/>
          <w:sz w:val="28"/>
          <w:szCs w:val="28"/>
        </w:rPr>
        <w:t xml:space="preserve"> </w:t>
      </w:r>
      <w:r w:rsidR="000A02F2" w:rsidRPr="00514848">
        <w:rPr>
          <w:b/>
          <w:sz w:val="28"/>
          <w:szCs w:val="28"/>
        </w:rPr>
        <w:t>Сроки внесения проекта решения</w:t>
      </w:r>
    </w:p>
    <w:p w:rsidR="000A02F2" w:rsidRPr="002110B7" w:rsidRDefault="000A02F2" w:rsidP="00514848">
      <w:pPr>
        <w:pStyle w:val="a3"/>
        <w:jc w:val="both"/>
        <w:rPr>
          <w:spacing w:val="-1"/>
          <w:sz w:val="28"/>
          <w:szCs w:val="28"/>
        </w:rPr>
      </w:pPr>
    </w:p>
    <w:p w:rsidR="007E3AA2" w:rsidRDefault="00CE1493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3.1.</w:t>
      </w:r>
      <w:r w:rsidR="000A02F2" w:rsidRPr="002110B7">
        <w:rPr>
          <w:spacing w:val="-3"/>
          <w:sz w:val="28"/>
          <w:szCs w:val="28"/>
        </w:rPr>
        <w:t xml:space="preserve"> Субъект правотворческой инициативы (далее – </w:t>
      </w:r>
      <w:r w:rsidRPr="002110B7">
        <w:rPr>
          <w:spacing w:val="-3"/>
          <w:sz w:val="28"/>
          <w:szCs w:val="28"/>
        </w:rPr>
        <w:t>инициатор) вносит</w:t>
      </w:r>
      <w:r w:rsidR="000A02F2" w:rsidRPr="002110B7">
        <w:rPr>
          <w:spacing w:val="-3"/>
          <w:sz w:val="28"/>
          <w:szCs w:val="28"/>
        </w:rPr>
        <w:t xml:space="preserve"> проект решения в Собрание депутатов не позднее</w:t>
      </w:r>
      <w:r w:rsidR="00A60A0E" w:rsidRPr="002110B7">
        <w:rPr>
          <w:spacing w:val="-3"/>
          <w:sz w:val="28"/>
          <w:szCs w:val="28"/>
        </w:rPr>
        <w:t xml:space="preserve">, </w:t>
      </w:r>
      <w:r w:rsidR="000A02F2" w:rsidRPr="002110B7">
        <w:rPr>
          <w:spacing w:val="-3"/>
          <w:sz w:val="28"/>
          <w:szCs w:val="28"/>
        </w:rPr>
        <w:t xml:space="preserve">чем за </w:t>
      </w:r>
      <w:r>
        <w:rPr>
          <w:spacing w:val="-3"/>
          <w:sz w:val="28"/>
          <w:szCs w:val="28"/>
        </w:rPr>
        <w:t>14</w:t>
      </w:r>
      <w:r w:rsidR="00624ABA" w:rsidRPr="002110B7">
        <w:rPr>
          <w:spacing w:val="-3"/>
          <w:sz w:val="28"/>
          <w:szCs w:val="28"/>
        </w:rPr>
        <w:t xml:space="preserve"> календарных</w:t>
      </w:r>
      <w:r w:rsidR="000A02F2" w:rsidRPr="002110B7">
        <w:rPr>
          <w:spacing w:val="-3"/>
          <w:sz w:val="28"/>
          <w:szCs w:val="28"/>
        </w:rPr>
        <w:t xml:space="preserve"> дней </w:t>
      </w:r>
      <w:r w:rsidR="000A02F2" w:rsidRPr="002110B7">
        <w:rPr>
          <w:spacing w:val="-2"/>
          <w:sz w:val="28"/>
          <w:szCs w:val="28"/>
        </w:rPr>
        <w:t xml:space="preserve">до </w:t>
      </w:r>
      <w:r w:rsidR="00624ABA" w:rsidRPr="002110B7">
        <w:rPr>
          <w:spacing w:val="-2"/>
          <w:sz w:val="28"/>
          <w:szCs w:val="28"/>
        </w:rPr>
        <w:t>дня проведения заседания Собрания депутатов.</w:t>
      </w:r>
      <w:r w:rsidR="000A02F2" w:rsidRPr="002110B7">
        <w:rPr>
          <w:sz w:val="28"/>
          <w:szCs w:val="28"/>
        </w:rPr>
        <w:t xml:space="preserve"> </w:t>
      </w:r>
    </w:p>
    <w:p w:rsidR="000A02F2" w:rsidRPr="002110B7" w:rsidRDefault="00CE1493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3.2</w:t>
      </w:r>
      <w:r w:rsidR="000A02F2" w:rsidRPr="002110B7">
        <w:rPr>
          <w:spacing w:val="-1"/>
          <w:sz w:val="28"/>
          <w:szCs w:val="28"/>
        </w:rPr>
        <w:t xml:space="preserve"> Глава </w:t>
      </w:r>
      <w:r>
        <w:rPr>
          <w:spacing w:val="-1"/>
          <w:sz w:val="28"/>
          <w:szCs w:val="28"/>
        </w:rPr>
        <w:t>Вилегодского муниципального округа</w:t>
      </w:r>
      <w:r w:rsidR="000A02F2" w:rsidRPr="002110B7">
        <w:rPr>
          <w:spacing w:val="-1"/>
          <w:sz w:val="28"/>
          <w:szCs w:val="28"/>
        </w:rPr>
        <w:t xml:space="preserve"> имеет право в порядке правотворческой</w:t>
      </w:r>
      <w:r w:rsidR="00BD72FA" w:rsidRPr="002110B7">
        <w:rPr>
          <w:spacing w:val="-1"/>
          <w:sz w:val="28"/>
          <w:szCs w:val="28"/>
        </w:rPr>
        <w:t xml:space="preserve"> </w:t>
      </w:r>
      <w:r w:rsidR="000A02F2" w:rsidRPr="002110B7">
        <w:rPr>
          <w:spacing w:val="-1"/>
          <w:sz w:val="28"/>
          <w:szCs w:val="28"/>
        </w:rPr>
        <w:t>необходимости внести в Собрание депутатов проекты реш</w:t>
      </w:r>
      <w:r w:rsidR="000A02F2" w:rsidRPr="002110B7">
        <w:rPr>
          <w:spacing w:val="-1"/>
          <w:sz w:val="28"/>
          <w:szCs w:val="28"/>
        </w:rPr>
        <w:t>е</w:t>
      </w:r>
      <w:r w:rsidR="000A02F2" w:rsidRPr="002110B7">
        <w:rPr>
          <w:spacing w:val="-1"/>
          <w:sz w:val="28"/>
          <w:szCs w:val="28"/>
        </w:rPr>
        <w:t xml:space="preserve">ний </w:t>
      </w:r>
      <w:r w:rsidR="000A02F2" w:rsidRPr="002110B7">
        <w:rPr>
          <w:sz w:val="28"/>
          <w:szCs w:val="28"/>
        </w:rPr>
        <w:t>по вопросам, предусматривающим срочные меры по ликвидации после</w:t>
      </w:r>
      <w:r w:rsidR="000A02F2" w:rsidRPr="002110B7">
        <w:rPr>
          <w:sz w:val="28"/>
          <w:szCs w:val="28"/>
        </w:rPr>
        <w:t>д</w:t>
      </w:r>
      <w:r w:rsidR="000A02F2" w:rsidRPr="002110B7">
        <w:rPr>
          <w:sz w:val="28"/>
          <w:szCs w:val="28"/>
        </w:rPr>
        <w:t xml:space="preserve">ствий чрезвычайных </w:t>
      </w:r>
      <w:r w:rsidR="0060149D" w:rsidRPr="002110B7">
        <w:rPr>
          <w:sz w:val="28"/>
          <w:szCs w:val="28"/>
        </w:rPr>
        <w:t>ситуаций,</w:t>
      </w:r>
      <w:r w:rsidR="000A02F2" w:rsidRPr="002110B7">
        <w:rPr>
          <w:sz w:val="28"/>
          <w:szCs w:val="28"/>
        </w:rPr>
        <w:t xml:space="preserve"> </w:t>
      </w:r>
      <w:r w:rsidR="00A60A0E" w:rsidRPr="002110B7">
        <w:rPr>
          <w:sz w:val="28"/>
          <w:szCs w:val="28"/>
        </w:rPr>
        <w:t xml:space="preserve">внесение изменений и дополнений в </w:t>
      </w:r>
      <w:r>
        <w:rPr>
          <w:sz w:val="28"/>
          <w:szCs w:val="28"/>
        </w:rPr>
        <w:t>бюджет Вилегодского муниципального округа</w:t>
      </w:r>
      <w:r w:rsidR="000A02F2" w:rsidRPr="002110B7">
        <w:rPr>
          <w:sz w:val="28"/>
          <w:szCs w:val="28"/>
        </w:rPr>
        <w:t xml:space="preserve"> </w:t>
      </w:r>
    </w:p>
    <w:p w:rsidR="000A02F2" w:rsidRPr="002110B7" w:rsidRDefault="000A02F2" w:rsidP="00514848">
      <w:pPr>
        <w:pStyle w:val="a3"/>
        <w:jc w:val="both"/>
        <w:rPr>
          <w:spacing w:val="-1"/>
          <w:sz w:val="28"/>
          <w:szCs w:val="28"/>
        </w:rPr>
      </w:pPr>
    </w:p>
    <w:p w:rsidR="000A02F2" w:rsidRPr="00514848" w:rsidRDefault="00CC5C3F" w:rsidP="00514848">
      <w:pPr>
        <w:pStyle w:val="a3"/>
        <w:jc w:val="center"/>
        <w:rPr>
          <w:b/>
          <w:sz w:val="28"/>
          <w:szCs w:val="28"/>
        </w:rPr>
      </w:pPr>
      <w:r w:rsidRPr="00514848">
        <w:rPr>
          <w:b/>
          <w:sz w:val="28"/>
          <w:szCs w:val="28"/>
        </w:rPr>
        <w:t>Раздел</w:t>
      </w:r>
      <w:r w:rsidR="000A02F2" w:rsidRPr="00514848">
        <w:rPr>
          <w:b/>
          <w:sz w:val="28"/>
          <w:szCs w:val="28"/>
        </w:rPr>
        <w:t xml:space="preserve"> 4. Условия внесения проекта решения</w:t>
      </w:r>
    </w:p>
    <w:p w:rsidR="000A02F2" w:rsidRPr="002110B7" w:rsidRDefault="000A02F2" w:rsidP="00514848">
      <w:pPr>
        <w:pStyle w:val="a3"/>
        <w:jc w:val="both"/>
        <w:rPr>
          <w:sz w:val="28"/>
          <w:szCs w:val="28"/>
        </w:rPr>
      </w:pPr>
    </w:p>
    <w:p w:rsidR="00CE1493" w:rsidRPr="00B44147" w:rsidRDefault="00CE1493" w:rsidP="00514848">
      <w:pPr>
        <w:pStyle w:val="a3"/>
        <w:ind w:firstLine="709"/>
        <w:jc w:val="both"/>
        <w:rPr>
          <w:sz w:val="28"/>
          <w:szCs w:val="28"/>
        </w:rPr>
      </w:pPr>
      <w:r w:rsidRPr="00B44147">
        <w:rPr>
          <w:spacing w:val="-1"/>
          <w:sz w:val="28"/>
          <w:szCs w:val="28"/>
        </w:rPr>
        <w:t xml:space="preserve">4.1. </w:t>
      </w:r>
      <w:r w:rsidR="000A02F2" w:rsidRPr="00B44147">
        <w:rPr>
          <w:spacing w:val="-1"/>
          <w:sz w:val="28"/>
          <w:szCs w:val="28"/>
        </w:rPr>
        <w:t xml:space="preserve">При внесении проекта решения в порядке правотворческой </w:t>
      </w:r>
      <w:r w:rsidRPr="00B44147">
        <w:rPr>
          <w:spacing w:val="-1"/>
          <w:sz w:val="28"/>
          <w:szCs w:val="28"/>
        </w:rPr>
        <w:t>инициат</w:t>
      </w:r>
      <w:r w:rsidRPr="00B44147">
        <w:rPr>
          <w:spacing w:val="-1"/>
          <w:sz w:val="28"/>
          <w:szCs w:val="28"/>
        </w:rPr>
        <w:t>и</w:t>
      </w:r>
      <w:r w:rsidRPr="00B44147">
        <w:rPr>
          <w:spacing w:val="-1"/>
          <w:sz w:val="28"/>
          <w:szCs w:val="28"/>
        </w:rPr>
        <w:t>вы в</w:t>
      </w:r>
      <w:r w:rsidR="000A02F2" w:rsidRPr="00B44147">
        <w:rPr>
          <w:spacing w:val="-1"/>
          <w:sz w:val="28"/>
          <w:szCs w:val="28"/>
        </w:rPr>
        <w:t xml:space="preserve"> Собрание депутатов </w:t>
      </w:r>
      <w:r w:rsidRPr="00B44147">
        <w:rPr>
          <w:spacing w:val="-1"/>
          <w:sz w:val="28"/>
          <w:szCs w:val="28"/>
        </w:rPr>
        <w:t xml:space="preserve">инициатором </w:t>
      </w:r>
      <w:proofErr w:type="gramStart"/>
      <w:r w:rsidRPr="00B44147">
        <w:rPr>
          <w:spacing w:val="-1"/>
          <w:sz w:val="28"/>
          <w:szCs w:val="28"/>
        </w:rPr>
        <w:t>предоставляются</w:t>
      </w:r>
      <w:r w:rsidR="000A02F2" w:rsidRPr="00B44147">
        <w:rPr>
          <w:spacing w:val="-1"/>
          <w:sz w:val="28"/>
          <w:szCs w:val="28"/>
        </w:rPr>
        <w:t xml:space="preserve"> следующие док</w:t>
      </w:r>
      <w:r w:rsidR="000A02F2" w:rsidRPr="00B44147">
        <w:rPr>
          <w:spacing w:val="-1"/>
          <w:sz w:val="28"/>
          <w:szCs w:val="28"/>
        </w:rPr>
        <w:t>у</w:t>
      </w:r>
      <w:r w:rsidR="000A02F2" w:rsidRPr="00B44147">
        <w:rPr>
          <w:spacing w:val="-1"/>
          <w:sz w:val="28"/>
          <w:szCs w:val="28"/>
        </w:rPr>
        <w:t>мен</w:t>
      </w:r>
      <w:r w:rsidR="000A02F2" w:rsidRPr="00B44147">
        <w:rPr>
          <w:sz w:val="28"/>
          <w:szCs w:val="28"/>
        </w:rPr>
        <w:t>ты</w:t>
      </w:r>
      <w:proofErr w:type="gramEnd"/>
      <w:r w:rsidR="000A02F2" w:rsidRPr="00B44147">
        <w:rPr>
          <w:sz w:val="28"/>
          <w:szCs w:val="28"/>
        </w:rPr>
        <w:t>:</w:t>
      </w:r>
    </w:p>
    <w:p w:rsidR="00B44147" w:rsidRPr="00B44147" w:rsidRDefault="00B44147" w:rsidP="00514848">
      <w:pPr>
        <w:pStyle w:val="a3"/>
        <w:ind w:firstLine="709"/>
        <w:jc w:val="both"/>
        <w:rPr>
          <w:sz w:val="28"/>
          <w:szCs w:val="28"/>
        </w:rPr>
      </w:pPr>
      <w:r w:rsidRPr="00B44147">
        <w:rPr>
          <w:sz w:val="28"/>
          <w:szCs w:val="28"/>
        </w:rPr>
        <w:t xml:space="preserve">4.1.1. пояснительная записка к проекту решения Собрания депутатов </w:t>
      </w:r>
      <w:r w:rsidRPr="00B44147">
        <w:rPr>
          <w:spacing w:val="-1"/>
          <w:sz w:val="28"/>
          <w:szCs w:val="28"/>
        </w:rPr>
        <w:t>с отметками об исполнителе (инициалы и ф</w:t>
      </w:r>
      <w:r w:rsidRPr="00B44147">
        <w:rPr>
          <w:spacing w:val="-1"/>
          <w:sz w:val="28"/>
          <w:szCs w:val="28"/>
        </w:rPr>
        <w:t>а</w:t>
      </w:r>
      <w:r w:rsidRPr="00B44147">
        <w:rPr>
          <w:spacing w:val="-1"/>
          <w:sz w:val="28"/>
          <w:szCs w:val="28"/>
        </w:rPr>
        <w:t>милия исполнителя документа, номер его телефона)</w:t>
      </w:r>
      <w:r w:rsidRPr="00B44147">
        <w:rPr>
          <w:sz w:val="28"/>
          <w:szCs w:val="28"/>
        </w:rPr>
        <w:t>;</w:t>
      </w:r>
    </w:p>
    <w:p w:rsidR="00B44147" w:rsidRPr="00B44147" w:rsidRDefault="00B44147" w:rsidP="00514848">
      <w:pPr>
        <w:pStyle w:val="a3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B44147">
        <w:rPr>
          <w:sz w:val="28"/>
          <w:szCs w:val="28"/>
        </w:rPr>
        <w:t>финансово-экономическое обоснование проекта решения Собрания депутатов;</w:t>
      </w:r>
    </w:p>
    <w:p w:rsidR="00B44147" w:rsidRPr="00B44147" w:rsidRDefault="00B44147" w:rsidP="00514848">
      <w:pPr>
        <w:pStyle w:val="a3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B44147">
        <w:rPr>
          <w:sz w:val="28"/>
          <w:szCs w:val="28"/>
        </w:rPr>
        <w:t>проект решения Собрания депутатов;</w:t>
      </w:r>
    </w:p>
    <w:p w:rsidR="00B44147" w:rsidRPr="00B44147" w:rsidRDefault="00B44147" w:rsidP="00514848">
      <w:pPr>
        <w:pStyle w:val="a3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B44147">
        <w:rPr>
          <w:sz w:val="28"/>
          <w:szCs w:val="28"/>
        </w:rPr>
        <w:t>сопроводительное письмо в Собрание депутатов с указанием на обороте предполагаемых согласований;</w:t>
      </w:r>
    </w:p>
    <w:p w:rsidR="00B44147" w:rsidRPr="00B44147" w:rsidRDefault="00B44147" w:rsidP="00514848">
      <w:pPr>
        <w:pStyle w:val="a3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B44147">
        <w:rPr>
          <w:spacing w:val="-1"/>
          <w:sz w:val="28"/>
          <w:szCs w:val="28"/>
        </w:rPr>
        <w:t>заключение антикоррупционной экспертизы;</w:t>
      </w:r>
    </w:p>
    <w:p w:rsidR="00B44147" w:rsidRPr="00B44147" w:rsidRDefault="00B44147" w:rsidP="00514848">
      <w:pPr>
        <w:pStyle w:val="a3"/>
        <w:jc w:val="both"/>
        <w:rPr>
          <w:sz w:val="28"/>
          <w:szCs w:val="28"/>
        </w:rPr>
      </w:pPr>
      <w:r w:rsidRPr="00B44147">
        <w:rPr>
          <w:sz w:val="28"/>
          <w:szCs w:val="28"/>
        </w:rPr>
        <w:t>иные материалы, предусмотренные федеральными и областными законами;</w:t>
      </w:r>
    </w:p>
    <w:p w:rsidR="00B44147" w:rsidRPr="00B44147" w:rsidRDefault="00B44147" w:rsidP="00514848">
      <w:pPr>
        <w:pStyle w:val="a3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B44147">
        <w:rPr>
          <w:sz w:val="28"/>
          <w:szCs w:val="28"/>
        </w:rPr>
        <w:t>иные материалы, подтверждающие необходимость принятия решения Собрания депутатов и обосновывающие положения проекта.</w:t>
      </w:r>
    </w:p>
    <w:p w:rsidR="00B44147" w:rsidRDefault="00B44147" w:rsidP="00514848">
      <w:pPr>
        <w:pStyle w:val="a3"/>
        <w:ind w:firstLine="709"/>
        <w:jc w:val="both"/>
        <w:rPr>
          <w:sz w:val="28"/>
          <w:szCs w:val="28"/>
        </w:rPr>
      </w:pPr>
    </w:p>
    <w:p w:rsidR="000A02F2" w:rsidRPr="00514848" w:rsidRDefault="00CC5C3F" w:rsidP="00514848">
      <w:pPr>
        <w:pStyle w:val="a3"/>
        <w:jc w:val="center"/>
        <w:rPr>
          <w:b/>
          <w:sz w:val="28"/>
          <w:szCs w:val="28"/>
        </w:rPr>
      </w:pPr>
      <w:r w:rsidRPr="00514848">
        <w:rPr>
          <w:b/>
          <w:sz w:val="28"/>
          <w:szCs w:val="28"/>
        </w:rPr>
        <w:t>Раздел</w:t>
      </w:r>
      <w:r w:rsidR="000A02F2" w:rsidRPr="00514848">
        <w:rPr>
          <w:b/>
          <w:sz w:val="28"/>
          <w:szCs w:val="28"/>
        </w:rPr>
        <w:t xml:space="preserve"> </w:t>
      </w:r>
      <w:r w:rsidR="007E3AA2" w:rsidRPr="00514848">
        <w:rPr>
          <w:b/>
          <w:sz w:val="28"/>
          <w:szCs w:val="28"/>
        </w:rPr>
        <w:t>5</w:t>
      </w:r>
      <w:r w:rsidR="000A02F2" w:rsidRPr="00514848">
        <w:rPr>
          <w:b/>
          <w:sz w:val="28"/>
          <w:szCs w:val="28"/>
        </w:rPr>
        <w:t>. Согласование проекта решения</w:t>
      </w:r>
    </w:p>
    <w:p w:rsidR="00254CFC" w:rsidRPr="002110B7" w:rsidRDefault="00254CFC" w:rsidP="00514848">
      <w:pPr>
        <w:pStyle w:val="a3"/>
        <w:jc w:val="both"/>
        <w:rPr>
          <w:sz w:val="28"/>
          <w:szCs w:val="28"/>
        </w:rPr>
      </w:pPr>
    </w:p>
    <w:p w:rsidR="002D7DB7" w:rsidRPr="002110B7" w:rsidRDefault="002D7DB7" w:rsidP="00514848">
      <w:pPr>
        <w:pStyle w:val="a3"/>
        <w:numPr>
          <w:ilvl w:val="1"/>
          <w:numId w:val="7"/>
        </w:numPr>
        <w:jc w:val="both"/>
        <w:rPr>
          <w:sz w:val="28"/>
          <w:szCs w:val="28"/>
        </w:rPr>
      </w:pPr>
      <w:r w:rsidRPr="002110B7">
        <w:rPr>
          <w:sz w:val="28"/>
          <w:szCs w:val="28"/>
        </w:rPr>
        <w:t>Проекты решений подлежат согласованию.</w:t>
      </w:r>
    </w:p>
    <w:p w:rsidR="002D7DB7" w:rsidRPr="002110B7" w:rsidRDefault="007E3AA2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2D7DB7" w:rsidRPr="002110B7">
        <w:rPr>
          <w:sz w:val="28"/>
          <w:szCs w:val="28"/>
        </w:rPr>
        <w:t xml:space="preserve">Согласование проекта </w:t>
      </w:r>
      <w:r w:rsidRPr="002110B7">
        <w:rPr>
          <w:sz w:val="28"/>
          <w:szCs w:val="28"/>
        </w:rPr>
        <w:t>решения оформляется</w:t>
      </w:r>
      <w:r w:rsidR="002D7DB7" w:rsidRPr="002110B7">
        <w:rPr>
          <w:sz w:val="28"/>
          <w:szCs w:val="28"/>
        </w:rPr>
        <w:t xml:space="preserve"> визой соглас</w:t>
      </w:r>
      <w:r w:rsidR="002D7DB7" w:rsidRPr="002110B7">
        <w:rPr>
          <w:sz w:val="28"/>
          <w:szCs w:val="28"/>
        </w:rPr>
        <w:t>о</w:t>
      </w:r>
      <w:r w:rsidR="002D7DB7" w:rsidRPr="002110B7">
        <w:rPr>
          <w:sz w:val="28"/>
          <w:szCs w:val="28"/>
        </w:rPr>
        <w:t>вания</w:t>
      </w:r>
      <w:r w:rsidR="003B46AE" w:rsidRPr="002110B7">
        <w:rPr>
          <w:sz w:val="28"/>
          <w:szCs w:val="28"/>
        </w:rPr>
        <w:t xml:space="preserve"> (далее – виза)</w:t>
      </w:r>
      <w:r w:rsidR="002D7DB7" w:rsidRPr="002110B7">
        <w:rPr>
          <w:sz w:val="28"/>
          <w:szCs w:val="28"/>
        </w:rPr>
        <w:t>, включающей в себя подпись и должность виз</w:t>
      </w:r>
      <w:r w:rsidR="002D7DB7" w:rsidRPr="002110B7">
        <w:rPr>
          <w:sz w:val="28"/>
          <w:szCs w:val="28"/>
        </w:rPr>
        <w:t>и</w:t>
      </w:r>
      <w:r w:rsidR="002D7DB7" w:rsidRPr="002110B7">
        <w:rPr>
          <w:sz w:val="28"/>
          <w:szCs w:val="28"/>
        </w:rPr>
        <w:t>рующего проект решения, расшифровку подписи (инициалы, фамилию) и дату подпис</w:t>
      </w:r>
      <w:r w:rsidR="002D7DB7" w:rsidRPr="002110B7">
        <w:rPr>
          <w:sz w:val="28"/>
          <w:szCs w:val="28"/>
        </w:rPr>
        <w:t>а</w:t>
      </w:r>
      <w:r w:rsidR="002D7DB7" w:rsidRPr="002110B7">
        <w:rPr>
          <w:sz w:val="28"/>
          <w:szCs w:val="28"/>
        </w:rPr>
        <w:t>ния.</w:t>
      </w:r>
      <w:r w:rsidR="004338EA" w:rsidRPr="002110B7">
        <w:t xml:space="preserve"> </w:t>
      </w:r>
    </w:p>
    <w:p w:rsidR="000A02F2" w:rsidRDefault="007E3AA2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5.3. </w:t>
      </w:r>
      <w:r w:rsidR="000A02F2" w:rsidRPr="002110B7">
        <w:rPr>
          <w:spacing w:val="-1"/>
          <w:sz w:val="28"/>
          <w:szCs w:val="28"/>
        </w:rPr>
        <w:t xml:space="preserve">Визы проставляются после подписи исполнителя на последнем </w:t>
      </w:r>
      <w:r w:rsidRPr="002110B7">
        <w:rPr>
          <w:spacing w:val="-1"/>
          <w:sz w:val="28"/>
          <w:szCs w:val="28"/>
        </w:rPr>
        <w:t>л</w:t>
      </w:r>
      <w:r w:rsidRPr="002110B7">
        <w:rPr>
          <w:spacing w:val="-1"/>
          <w:sz w:val="28"/>
          <w:szCs w:val="28"/>
        </w:rPr>
        <w:t>и</w:t>
      </w:r>
      <w:r w:rsidRPr="002110B7">
        <w:rPr>
          <w:spacing w:val="-1"/>
          <w:sz w:val="28"/>
          <w:szCs w:val="28"/>
        </w:rPr>
        <w:t>сте подготовленного</w:t>
      </w:r>
      <w:r w:rsidR="000A02F2" w:rsidRPr="002110B7">
        <w:rPr>
          <w:spacing w:val="-1"/>
          <w:sz w:val="28"/>
          <w:szCs w:val="28"/>
        </w:rPr>
        <w:t xml:space="preserve"> на соответствующем бланке проекта решения либо на </w:t>
      </w:r>
      <w:r w:rsidRPr="002110B7">
        <w:rPr>
          <w:spacing w:val="-1"/>
          <w:sz w:val="28"/>
          <w:szCs w:val="28"/>
        </w:rPr>
        <w:t>оборотной стороне</w:t>
      </w:r>
      <w:r w:rsidR="000A02F2" w:rsidRPr="002110B7">
        <w:rPr>
          <w:spacing w:val="-1"/>
          <w:sz w:val="28"/>
          <w:szCs w:val="28"/>
        </w:rPr>
        <w:t xml:space="preserve"> после</w:t>
      </w:r>
      <w:r w:rsidR="000A02F2" w:rsidRPr="002110B7">
        <w:rPr>
          <w:spacing w:val="-1"/>
          <w:sz w:val="28"/>
          <w:szCs w:val="28"/>
        </w:rPr>
        <w:t>д</w:t>
      </w:r>
      <w:r w:rsidR="000A02F2" w:rsidRPr="002110B7">
        <w:rPr>
          <w:spacing w:val="-1"/>
          <w:sz w:val="28"/>
          <w:szCs w:val="28"/>
        </w:rPr>
        <w:t>него листа проекта решения.</w:t>
      </w:r>
    </w:p>
    <w:p w:rsidR="000A02F2" w:rsidRDefault="007E3AA2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5.4.</w:t>
      </w:r>
      <w:r w:rsidR="00D558E7" w:rsidRPr="002110B7">
        <w:rPr>
          <w:spacing w:val="-1"/>
          <w:sz w:val="28"/>
          <w:szCs w:val="28"/>
        </w:rPr>
        <w:t xml:space="preserve"> </w:t>
      </w:r>
      <w:r w:rsidR="000A02F2" w:rsidRPr="002110B7">
        <w:rPr>
          <w:spacing w:val="-1"/>
          <w:sz w:val="28"/>
          <w:szCs w:val="28"/>
        </w:rPr>
        <w:t>Обязательному визированию подлежат приложения к вносимым проектам реш</w:t>
      </w:r>
      <w:r w:rsidR="000A02F2" w:rsidRPr="002110B7">
        <w:rPr>
          <w:spacing w:val="-1"/>
          <w:sz w:val="28"/>
          <w:szCs w:val="28"/>
        </w:rPr>
        <w:t>е</w:t>
      </w:r>
      <w:r w:rsidR="000A02F2" w:rsidRPr="002110B7">
        <w:rPr>
          <w:spacing w:val="-1"/>
          <w:sz w:val="28"/>
          <w:szCs w:val="28"/>
        </w:rPr>
        <w:t>ния.</w:t>
      </w:r>
    </w:p>
    <w:p w:rsidR="003B46AE" w:rsidRPr="002110B7" w:rsidRDefault="007E3AA2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5.5. </w:t>
      </w:r>
      <w:r w:rsidR="003B46AE" w:rsidRPr="002110B7">
        <w:rPr>
          <w:spacing w:val="-1"/>
          <w:sz w:val="28"/>
          <w:szCs w:val="28"/>
        </w:rPr>
        <w:t>Проект решения согласовывается в следующей последовател</w:t>
      </w:r>
      <w:r w:rsidR="003B46AE" w:rsidRPr="002110B7">
        <w:rPr>
          <w:spacing w:val="-1"/>
          <w:sz w:val="28"/>
          <w:szCs w:val="28"/>
        </w:rPr>
        <w:t>ь</w:t>
      </w:r>
      <w:r w:rsidR="003B46AE" w:rsidRPr="002110B7">
        <w:rPr>
          <w:spacing w:val="-1"/>
          <w:sz w:val="28"/>
          <w:szCs w:val="28"/>
        </w:rPr>
        <w:t>ности:</w:t>
      </w:r>
    </w:p>
    <w:p w:rsidR="003B46AE" w:rsidRPr="002110B7" w:rsidRDefault="003B46AE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 w:rsidRPr="002110B7">
        <w:rPr>
          <w:spacing w:val="-1"/>
          <w:sz w:val="28"/>
          <w:szCs w:val="28"/>
        </w:rPr>
        <w:t xml:space="preserve">- руководитель </w:t>
      </w:r>
      <w:r w:rsidR="00B44147">
        <w:rPr>
          <w:spacing w:val="-1"/>
          <w:sz w:val="28"/>
          <w:szCs w:val="28"/>
        </w:rPr>
        <w:t>отраслевого (функционального) и террито</w:t>
      </w:r>
      <w:r w:rsidR="00EB5B7F">
        <w:rPr>
          <w:spacing w:val="-1"/>
          <w:sz w:val="28"/>
          <w:szCs w:val="28"/>
        </w:rPr>
        <w:t xml:space="preserve">риального органа </w:t>
      </w:r>
      <w:r w:rsidRPr="002110B7">
        <w:rPr>
          <w:spacing w:val="-1"/>
          <w:sz w:val="28"/>
          <w:szCs w:val="28"/>
        </w:rPr>
        <w:t xml:space="preserve">администрации муниципального образования, </w:t>
      </w:r>
      <w:r w:rsidR="00EB5B7F">
        <w:rPr>
          <w:spacing w:val="-1"/>
          <w:sz w:val="28"/>
          <w:szCs w:val="28"/>
        </w:rPr>
        <w:t xml:space="preserve">к </w:t>
      </w:r>
      <w:r w:rsidRPr="002110B7">
        <w:rPr>
          <w:spacing w:val="-1"/>
          <w:sz w:val="28"/>
          <w:szCs w:val="28"/>
        </w:rPr>
        <w:t xml:space="preserve">чьей </w:t>
      </w:r>
      <w:r w:rsidR="00254CFC" w:rsidRPr="002110B7">
        <w:rPr>
          <w:spacing w:val="-1"/>
          <w:sz w:val="28"/>
          <w:szCs w:val="28"/>
        </w:rPr>
        <w:t xml:space="preserve">деятельности </w:t>
      </w:r>
      <w:r w:rsidR="00EB5B7F">
        <w:rPr>
          <w:spacing w:val="-1"/>
          <w:sz w:val="28"/>
          <w:szCs w:val="28"/>
        </w:rPr>
        <w:t xml:space="preserve">относится </w:t>
      </w:r>
      <w:r w:rsidRPr="002110B7">
        <w:rPr>
          <w:spacing w:val="-1"/>
          <w:sz w:val="28"/>
          <w:szCs w:val="28"/>
        </w:rPr>
        <w:t>в</w:t>
      </w:r>
      <w:r w:rsidRPr="002110B7">
        <w:rPr>
          <w:spacing w:val="-1"/>
          <w:sz w:val="28"/>
          <w:szCs w:val="28"/>
        </w:rPr>
        <w:t>о</w:t>
      </w:r>
      <w:r w:rsidRPr="002110B7">
        <w:rPr>
          <w:spacing w:val="-1"/>
          <w:sz w:val="28"/>
          <w:szCs w:val="28"/>
        </w:rPr>
        <w:t>прос;</w:t>
      </w:r>
    </w:p>
    <w:p w:rsidR="003C2868" w:rsidRPr="002110B7" w:rsidRDefault="00EB5B7F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3C2868" w:rsidRPr="002110B7">
        <w:rPr>
          <w:spacing w:val="-1"/>
          <w:sz w:val="28"/>
          <w:szCs w:val="28"/>
        </w:rPr>
        <w:t>руководители других организаций, в чьей компетенции находится данный вопрос;</w:t>
      </w:r>
    </w:p>
    <w:p w:rsidR="003C2868" w:rsidRDefault="003C2868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 w:rsidRPr="002110B7">
        <w:rPr>
          <w:spacing w:val="-1"/>
          <w:sz w:val="28"/>
          <w:szCs w:val="28"/>
        </w:rPr>
        <w:t>- юрист администрации</w:t>
      </w:r>
      <w:r w:rsidR="00EB5B7F">
        <w:rPr>
          <w:spacing w:val="-1"/>
          <w:sz w:val="28"/>
          <w:szCs w:val="28"/>
        </w:rPr>
        <w:t>.</w:t>
      </w:r>
    </w:p>
    <w:p w:rsidR="00EB5B7F" w:rsidRPr="002110B7" w:rsidRDefault="00EB5B7F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- лицо, ответственное за проведение антикоррупционной экспертизы.</w:t>
      </w:r>
    </w:p>
    <w:p w:rsidR="003C2868" w:rsidRDefault="00EB5B7F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5.6.</w:t>
      </w:r>
      <w:r w:rsidRPr="002110B7">
        <w:rPr>
          <w:spacing w:val="-1"/>
          <w:sz w:val="28"/>
          <w:szCs w:val="28"/>
        </w:rPr>
        <w:t xml:space="preserve"> Проекты</w:t>
      </w:r>
      <w:r w:rsidR="00254CFC" w:rsidRPr="002110B7">
        <w:rPr>
          <w:spacing w:val="-1"/>
          <w:sz w:val="28"/>
          <w:szCs w:val="28"/>
        </w:rPr>
        <w:t xml:space="preserve"> решений, касающиеся бюджетных средств (расходов</w:t>
      </w:r>
      <w:r w:rsidR="00254CFC" w:rsidRPr="002110B7">
        <w:rPr>
          <w:spacing w:val="-1"/>
          <w:sz w:val="28"/>
          <w:szCs w:val="28"/>
        </w:rPr>
        <w:t>а</w:t>
      </w:r>
      <w:r w:rsidR="00254CFC" w:rsidRPr="002110B7">
        <w:rPr>
          <w:spacing w:val="-1"/>
          <w:sz w:val="28"/>
          <w:szCs w:val="28"/>
        </w:rPr>
        <w:t xml:space="preserve">ния, получения и т.д.) должны обязательно иметь визу финансового </w:t>
      </w:r>
      <w:r>
        <w:rPr>
          <w:spacing w:val="-1"/>
          <w:sz w:val="28"/>
          <w:szCs w:val="28"/>
        </w:rPr>
        <w:t xml:space="preserve">органа </w:t>
      </w:r>
      <w:r w:rsidR="00254CFC" w:rsidRPr="002110B7">
        <w:rPr>
          <w:spacing w:val="-1"/>
          <w:sz w:val="28"/>
          <w:szCs w:val="28"/>
        </w:rPr>
        <w:t>адм</w:t>
      </w:r>
      <w:r w:rsidR="00254CFC" w:rsidRPr="002110B7">
        <w:rPr>
          <w:spacing w:val="-1"/>
          <w:sz w:val="28"/>
          <w:szCs w:val="28"/>
        </w:rPr>
        <w:t>и</w:t>
      </w:r>
      <w:r w:rsidR="00254CFC" w:rsidRPr="002110B7">
        <w:rPr>
          <w:spacing w:val="-1"/>
          <w:sz w:val="28"/>
          <w:szCs w:val="28"/>
        </w:rPr>
        <w:t>нистрации.</w:t>
      </w:r>
    </w:p>
    <w:p w:rsidR="00D06020" w:rsidRDefault="00EB5B7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5.7. </w:t>
      </w:r>
      <w:r w:rsidR="00D06020" w:rsidRPr="002110B7">
        <w:rPr>
          <w:sz w:val="28"/>
          <w:szCs w:val="28"/>
        </w:rPr>
        <w:t xml:space="preserve">Юрист </w:t>
      </w:r>
      <w:r>
        <w:rPr>
          <w:sz w:val="28"/>
          <w:szCs w:val="28"/>
        </w:rPr>
        <w:t xml:space="preserve">администрации </w:t>
      </w:r>
      <w:r w:rsidR="00D06020" w:rsidRPr="002110B7">
        <w:rPr>
          <w:sz w:val="28"/>
          <w:szCs w:val="28"/>
        </w:rPr>
        <w:t>при согласовании проекта решения осуществляет пр</w:t>
      </w:r>
      <w:r w:rsidR="00D06020" w:rsidRPr="002110B7">
        <w:rPr>
          <w:sz w:val="28"/>
          <w:szCs w:val="28"/>
        </w:rPr>
        <w:t>а</w:t>
      </w:r>
      <w:r w:rsidR="00D06020" w:rsidRPr="002110B7">
        <w:rPr>
          <w:sz w:val="28"/>
          <w:szCs w:val="28"/>
        </w:rPr>
        <w:t xml:space="preserve">вовую </w:t>
      </w:r>
      <w:r w:rsidRPr="002110B7">
        <w:rPr>
          <w:sz w:val="28"/>
          <w:szCs w:val="28"/>
        </w:rPr>
        <w:t xml:space="preserve">экспертизу и </w:t>
      </w:r>
      <w:proofErr w:type="gramStart"/>
      <w:r w:rsidRPr="002110B7">
        <w:rPr>
          <w:sz w:val="28"/>
          <w:szCs w:val="28"/>
        </w:rPr>
        <w:t>контроль</w:t>
      </w:r>
      <w:r w:rsidR="00D06020" w:rsidRPr="002110B7">
        <w:rPr>
          <w:sz w:val="28"/>
          <w:szCs w:val="28"/>
        </w:rPr>
        <w:t xml:space="preserve"> за</w:t>
      </w:r>
      <w:proofErr w:type="gramEnd"/>
      <w:r w:rsidR="00D06020" w:rsidRPr="002110B7">
        <w:rPr>
          <w:sz w:val="28"/>
          <w:szCs w:val="28"/>
        </w:rPr>
        <w:t xml:space="preserve"> обязательным внесением в тексты решений пун</w:t>
      </w:r>
      <w:r w:rsidR="00D06020" w:rsidRPr="002110B7">
        <w:rPr>
          <w:sz w:val="28"/>
          <w:szCs w:val="28"/>
        </w:rPr>
        <w:t>к</w:t>
      </w:r>
      <w:r w:rsidR="00D06020" w:rsidRPr="002110B7">
        <w:rPr>
          <w:sz w:val="28"/>
          <w:szCs w:val="28"/>
        </w:rPr>
        <w:t>тов об официальном опубликовании и сроках вступления в силу реш</w:t>
      </w:r>
      <w:r w:rsidR="00D06020" w:rsidRPr="002110B7">
        <w:rPr>
          <w:sz w:val="28"/>
          <w:szCs w:val="28"/>
        </w:rPr>
        <w:t>е</w:t>
      </w:r>
      <w:r w:rsidR="00D06020" w:rsidRPr="002110B7">
        <w:rPr>
          <w:sz w:val="28"/>
          <w:szCs w:val="28"/>
        </w:rPr>
        <w:t>ний.</w:t>
      </w:r>
    </w:p>
    <w:p w:rsidR="00D06020" w:rsidRDefault="00EB5B7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="00D06020" w:rsidRPr="002110B7">
        <w:rPr>
          <w:sz w:val="28"/>
          <w:szCs w:val="28"/>
        </w:rPr>
        <w:t>При наличии замечаний при согласовании делается отметка об этом.</w:t>
      </w:r>
      <w:r>
        <w:rPr>
          <w:sz w:val="28"/>
          <w:szCs w:val="28"/>
        </w:rPr>
        <w:t xml:space="preserve"> </w:t>
      </w:r>
      <w:r w:rsidR="00D06020" w:rsidRPr="002110B7">
        <w:rPr>
          <w:sz w:val="28"/>
          <w:szCs w:val="28"/>
        </w:rPr>
        <w:t>Замечания и предложения по проекту решения излагаются на отдельном листе, подписываются и прилагаются к проекту реш</w:t>
      </w:r>
      <w:r w:rsidR="00D06020" w:rsidRPr="002110B7">
        <w:rPr>
          <w:sz w:val="28"/>
          <w:szCs w:val="28"/>
        </w:rPr>
        <w:t>е</w:t>
      </w:r>
      <w:r w:rsidR="00D06020" w:rsidRPr="002110B7">
        <w:rPr>
          <w:sz w:val="28"/>
          <w:szCs w:val="28"/>
        </w:rPr>
        <w:t xml:space="preserve">ния. </w:t>
      </w:r>
    </w:p>
    <w:p w:rsidR="000A02F2" w:rsidRPr="002110B7" w:rsidRDefault="00EB5B7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</w:t>
      </w:r>
      <w:r w:rsidR="00D06020" w:rsidRPr="002110B7">
        <w:rPr>
          <w:sz w:val="28"/>
          <w:szCs w:val="28"/>
        </w:rPr>
        <w:t>При внесении</w:t>
      </w:r>
      <w:r w:rsidR="000A02F2" w:rsidRPr="002110B7">
        <w:rPr>
          <w:spacing w:val="-1"/>
          <w:sz w:val="28"/>
          <w:szCs w:val="28"/>
        </w:rPr>
        <w:t xml:space="preserve"> в проект </w:t>
      </w:r>
      <w:r w:rsidR="00D06020" w:rsidRPr="002110B7">
        <w:rPr>
          <w:spacing w:val="-1"/>
          <w:sz w:val="28"/>
          <w:szCs w:val="28"/>
        </w:rPr>
        <w:t xml:space="preserve">решения изменений </w:t>
      </w:r>
      <w:r w:rsidR="000A02F2" w:rsidRPr="002110B7">
        <w:rPr>
          <w:spacing w:val="-1"/>
          <w:sz w:val="28"/>
          <w:szCs w:val="28"/>
        </w:rPr>
        <w:t>принципиального харак</w:t>
      </w:r>
      <w:r w:rsidR="000A02F2" w:rsidRPr="002110B7">
        <w:rPr>
          <w:sz w:val="28"/>
          <w:szCs w:val="28"/>
        </w:rPr>
        <w:t>тера, он по</w:t>
      </w:r>
      <w:r w:rsidR="000A02F2" w:rsidRPr="002110B7">
        <w:rPr>
          <w:sz w:val="28"/>
          <w:szCs w:val="28"/>
        </w:rPr>
        <w:t>д</w:t>
      </w:r>
      <w:r w:rsidR="000A02F2" w:rsidRPr="002110B7">
        <w:rPr>
          <w:sz w:val="28"/>
          <w:szCs w:val="28"/>
        </w:rPr>
        <w:t xml:space="preserve">лежит повторному </w:t>
      </w:r>
      <w:r w:rsidR="00D06020" w:rsidRPr="002110B7">
        <w:rPr>
          <w:sz w:val="28"/>
          <w:szCs w:val="28"/>
        </w:rPr>
        <w:t>согласованию</w:t>
      </w:r>
      <w:r w:rsidR="000A02F2" w:rsidRPr="002110B7">
        <w:rPr>
          <w:sz w:val="28"/>
          <w:szCs w:val="28"/>
        </w:rPr>
        <w:t>.</w:t>
      </w:r>
    </w:p>
    <w:p w:rsidR="000A02F2" w:rsidRPr="002110B7" w:rsidRDefault="00D06020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 w:rsidRPr="002110B7">
        <w:rPr>
          <w:spacing w:val="-1"/>
          <w:sz w:val="28"/>
          <w:szCs w:val="28"/>
        </w:rPr>
        <w:t>Не требует повторного согласования</w:t>
      </w:r>
      <w:r w:rsidR="000A02F2" w:rsidRPr="002110B7">
        <w:rPr>
          <w:spacing w:val="-1"/>
          <w:sz w:val="28"/>
          <w:szCs w:val="28"/>
        </w:rPr>
        <w:t xml:space="preserve"> внесение изменений редакционного характ</w:t>
      </w:r>
      <w:r w:rsidR="000A02F2" w:rsidRPr="002110B7">
        <w:rPr>
          <w:spacing w:val="-1"/>
          <w:sz w:val="28"/>
          <w:szCs w:val="28"/>
        </w:rPr>
        <w:t>е</w:t>
      </w:r>
      <w:r w:rsidR="000A02F2" w:rsidRPr="002110B7">
        <w:rPr>
          <w:spacing w:val="-1"/>
          <w:sz w:val="28"/>
          <w:szCs w:val="28"/>
        </w:rPr>
        <w:t>ра.</w:t>
      </w:r>
    </w:p>
    <w:p w:rsidR="00002D61" w:rsidRPr="002110B7" w:rsidRDefault="00EB5B7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5.10. </w:t>
      </w:r>
      <w:r w:rsidR="00002D61" w:rsidRPr="002110B7">
        <w:rPr>
          <w:spacing w:val="-1"/>
          <w:sz w:val="28"/>
          <w:szCs w:val="28"/>
        </w:rPr>
        <w:t xml:space="preserve">При наличии разногласий по проекту </w:t>
      </w:r>
      <w:r w:rsidRPr="002110B7">
        <w:rPr>
          <w:spacing w:val="-1"/>
          <w:sz w:val="28"/>
          <w:szCs w:val="28"/>
        </w:rPr>
        <w:t xml:space="preserve">решения, </w:t>
      </w:r>
      <w:proofErr w:type="gramStart"/>
      <w:r w:rsidRPr="002110B7">
        <w:rPr>
          <w:spacing w:val="-1"/>
          <w:sz w:val="28"/>
          <w:szCs w:val="28"/>
        </w:rPr>
        <w:t>согласующий</w:t>
      </w:r>
      <w:proofErr w:type="gramEnd"/>
      <w:r w:rsidR="00904B38" w:rsidRPr="002110B7">
        <w:rPr>
          <w:spacing w:val="-1"/>
          <w:sz w:val="28"/>
          <w:szCs w:val="28"/>
        </w:rPr>
        <w:t xml:space="preserve"> не вправе отказываться от визирования.</w:t>
      </w:r>
    </w:p>
    <w:p w:rsidR="000A02F2" w:rsidRPr="0016531B" w:rsidRDefault="00EB5B7F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17"/>
          <w:sz w:val="28"/>
          <w:szCs w:val="28"/>
        </w:rPr>
        <w:t xml:space="preserve">5.11. </w:t>
      </w:r>
      <w:r w:rsidR="000A02F2" w:rsidRPr="002110B7">
        <w:rPr>
          <w:sz w:val="28"/>
          <w:szCs w:val="28"/>
        </w:rPr>
        <w:t xml:space="preserve">Срок рассмотрения </w:t>
      </w:r>
      <w:r w:rsidRPr="002110B7">
        <w:rPr>
          <w:sz w:val="28"/>
          <w:szCs w:val="28"/>
        </w:rPr>
        <w:t>проекта решения</w:t>
      </w:r>
      <w:r w:rsidR="00002D61" w:rsidRPr="002110B7">
        <w:rPr>
          <w:sz w:val="28"/>
          <w:szCs w:val="28"/>
        </w:rPr>
        <w:t xml:space="preserve">, представленного на </w:t>
      </w:r>
      <w:r w:rsidRPr="002110B7">
        <w:rPr>
          <w:sz w:val="28"/>
          <w:szCs w:val="28"/>
        </w:rPr>
        <w:t xml:space="preserve">согласование, </w:t>
      </w:r>
      <w:r w:rsidRPr="002110B7">
        <w:rPr>
          <w:spacing w:val="-1"/>
          <w:sz w:val="28"/>
          <w:szCs w:val="28"/>
        </w:rPr>
        <w:t>не</w:t>
      </w:r>
      <w:r w:rsidR="000A02F2" w:rsidRPr="002110B7">
        <w:rPr>
          <w:spacing w:val="-1"/>
          <w:sz w:val="28"/>
          <w:szCs w:val="28"/>
        </w:rPr>
        <w:t xml:space="preserve"> должен превышать 2-х </w:t>
      </w:r>
      <w:r w:rsidRPr="002110B7">
        <w:rPr>
          <w:spacing w:val="-1"/>
          <w:sz w:val="28"/>
          <w:szCs w:val="28"/>
        </w:rPr>
        <w:t>рабочих дней</w:t>
      </w:r>
      <w:r w:rsidR="000A02F2" w:rsidRPr="002110B7">
        <w:rPr>
          <w:spacing w:val="-1"/>
          <w:sz w:val="28"/>
          <w:szCs w:val="28"/>
        </w:rPr>
        <w:t xml:space="preserve"> со дня поступления документа в соответствующее структурное подраздел</w:t>
      </w:r>
      <w:r w:rsidR="000A02F2" w:rsidRPr="002110B7">
        <w:rPr>
          <w:spacing w:val="-1"/>
          <w:sz w:val="28"/>
          <w:szCs w:val="28"/>
        </w:rPr>
        <w:t>е</w:t>
      </w:r>
      <w:r w:rsidR="000A02F2" w:rsidRPr="002110B7">
        <w:rPr>
          <w:spacing w:val="-1"/>
          <w:sz w:val="28"/>
          <w:szCs w:val="28"/>
        </w:rPr>
        <w:t>ние</w:t>
      </w:r>
      <w:r w:rsidR="00002D61" w:rsidRPr="002110B7">
        <w:rPr>
          <w:spacing w:val="-1"/>
          <w:sz w:val="28"/>
          <w:szCs w:val="28"/>
        </w:rPr>
        <w:t>, должностному лицу</w:t>
      </w:r>
      <w:r w:rsidR="000A02F2" w:rsidRPr="002110B7">
        <w:rPr>
          <w:spacing w:val="-1"/>
          <w:sz w:val="28"/>
          <w:szCs w:val="28"/>
        </w:rPr>
        <w:t>.</w:t>
      </w:r>
      <w:r w:rsidR="0016531B">
        <w:rPr>
          <w:sz w:val="28"/>
          <w:szCs w:val="28"/>
        </w:rPr>
        <w:t xml:space="preserve"> </w:t>
      </w:r>
      <w:r w:rsidR="000A02F2" w:rsidRPr="002110B7">
        <w:rPr>
          <w:spacing w:val="-2"/>
          <w:sz w:val="28"/>
          <w:szCs w:val="28"/>
        </w:rPr>
        <w:t xml:space="preserve">В </w:t>
      </w:r>
      <w:r w:rsidR="00002D61" w:rsidRPr="002110B7">
        <w:rPr>
          <w:spacing w:val="-2"/>
          <w:sz w:val="28"/>
          <w:szCs w:val="28"/>
        </w:rPr>
        <w:t>исключительных</w:t>
      </w:r>
      <w:r w:rsidR="000A02F2" w:rsidRPr="002110B7">
        <w:rPr>
          <w:spacing w:val="-2"/>
          <w:sz w:val="28"/>
          <w:szCs w:val="28"/>
        </w:rPr>
        <w:t xml:space="preserve"> </w:t>
      </w:r>
      <w:r w:rsidR="0016531B" w:rsidRPr="002110B7">
        <w:rPr>
          <w:spacing w:val="-2"/>
          <w:sz w:val="28"/>
          <w:szCs w:val="28"/>
        </w:rPr>
        <w:t>случаях срок</w:t>
      </w:r>
      <w:r w:rsidR="000A02F2" w:rsidRPr="002110B7">
        <w:rPr>
          <w:spacing w:val="-2"/>
          <w:sz w:val="28"/>
          <w:szCs w:val="28"/>
        </w:rPr>
        <w:t xml:space="preserve"> рассмотрения может быть увеличен главой </w:t>
      </w:r>
      <w:r w:rsidR="000A02F2" w:rsidRPr="002110B7">
        <w:rPr>
          <w:spacing w:val="-1"/>
          <w:sz w:val="28"/>
          <w:szCs w:val="28"/>
        </w:rPr>
        <w:t>мун</w:t>
      </w:r>
      <w:r w:rsidR="000A02F2" w:rsidRPr="002110B7">
        <w:rPr>
          <w:spacing w:val="-1"/>
          <w:sz w:val="28"/>
          <w:szCs w:val="28"/>
        </w:rPr>
        <w:t>и</w:t>
      </w:r>
      <w:r w:rsidR="000A02F2" w:rsidRPr="002110B7">
        <w:rPr>
          <w:spacing w:val="-1"/>
          <w:sz w:val="28"/>
          <w:szCs w:val="28"/>
        </w:rPr>
        <w:t>ципального образования</w:t>
      </w:r>
      <w:r w:rsidR="00002D61" w:rsidRPr="002110B7">
        <w:rPr>
          <w:spacing w:val="-1"/>
          <w:sz w:val="28"/>
          <w:szCs w:val="28"/>
        </w:rPr>
        <w:t xml:space="preserve"> до </w:t>
      </w:r>
      <w:r w:rsidR="0016531B">
        <w:rPr>
          <w:spacing w:val="-1"/>
          <w:sz w:val="28"/>
          <w:szCs w:val="28"/>
        </w:rPr>
        <w:t>3-х</w:t>
      </w:r>
      <w:r w:rsidR="00002D61" w:rsidRPr="002110B7">
        <w:rPr>
          <w:spacing w:val="-1"/>
          <w:sz w:val="28"/>
          <w:szCs w:val="28"/>
        </w:rPr>
        <w:t xml:space="preserve"> рабочих дней</w:t>
      </w:r>
      <w:r w:rsidR="000A02F2" w:rsidRPr="002110B7">
        <w:rPr>
          <w:spacing w:val="-1"/>
          <w:sz w:val="28"/>
          <w:szCs w:val="28"/>
        </w:rPr>
        <w:t>.</w:t>
      </w:r>
    </w:p>
    <w:p w:rsidR="00985AA1" w:rsidRPr="002110B7" w:rsidRDefault="00985AA1" w:rsidP="00514848">
      <w:pPr>
        <w:pStyle w:val="a3"/>
        <w:jc w:val="both"/>
        <w:rPr>
          <w:spacing w:val="-1"/>
          <w:sz w:val="24"/>
          <w:szCs w:val="24"/>
        </w:rPr>
      </w:pPr>
    </w:p>
    <w:p w:rsidR="00002D61" w:rsidRPr="00514848" w:rsidRDefault="00CC5C3F" w:rsidP="00514848">
      <w:pPr>
        <w:pStyle w:val="a4"/>
        <w:ind w:left="0" w:firstLine="709"/>
        <w:jc w:val="center"/>
        <w:rPr>
          <w:b/>
          <w:sz w:val="28"/>
          <w:szCs w:val="28"/>
        </w:rPr>
      </w:pPr>
      <w:r w:rsidRPr="00514848">
        <w:rPr>
          <w:b/>
          <w:sz w:val="28"/>
          <w:szCs w:val="28"/>
        </w:rPr>
        <w:t>Раздел</w:t>
      </w:r>
      <w:r w:rsidR="00985AA1" w:rsidRPr="00514848">
        <w:rPr>
          <w:b/>
          <w:sz w:val="28"/>
          <w:szCs w:val="28"/>
        </w:rPr>
        <w:t xml:space="preserve"> </w:t>
      </w:r>
      <w:r w:rsidR="0016531B" w:rsidRPr="00514848">
        <w:rPr>
          <w:b/>
          <w:sz w:val="28"/>
          <w:szCs w:val="28"/>
        </w:rPr>
        <w:t>6</w:t>
      </w:r>
      <w:r w:rsidR="00985AA1" w:rsidRPr="00514848">
        <w:rPr>
          <w:b/>
          <w:sz w:val="28"/>
          <w:szCs w:val="28"/>
        </w:rPr>
        <w:t>. Антикоррупционная экспертиза проектов решений</w:t>
      </w:r>
    </w:p>
    <w:p w:rsidR="0016531B" w:rsidRDefault="0016531B" w:rsidP="00514848">
      <w:pPr>
        <w:pStyle w:val="a4"/>
        <w:ind w:left="0"/>
        <w:jc w:val="both"/>
        <w:rPr>
          <w:sz w:val="28"/>
          <w:szCs w:val="28"/>
        </w:rPr>
      </w:pPr>
    </w:p>
    <w:p w:rsidR="00985AA1" w:rsidRDefault="0016531B" w:rsidP="00514848">
      <w:pPr>
        <w:pStyle w:val="a4"/>
        <w:ind w:left="0" w:firstLine="70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985AA1" w:rsidRPr="002110B7">
        <w:rPr>
          <w:rFonts w:cs="Calibri"/>
          <w:sz w:val="28"/>
          <w:szCs w:val="28"/>
        </w:rPr>
        <w:t>В целях предупреждения включения в решения Собрания депутатов пол</w:t>
      </w:r>
      <w:r w:rsidR="00985AA1" w:rsidRPr="002110B7">
        <w:rPr>
          <w:rFonts w:cs="Calibri"/>
          <w:sz w:val="28"/>
          <w:szCs w:val="28"/>
        </w:rPr>
        <w:t>о</w:t>
      </w:r>
      <w:r w:rsidR="00985AA1" w:rsidRPr="002110B7">
        <w:rPr>
          <w:rFonts w:cs="Calibri"/>
          <w:sz w:val="28"/>
          <w:szCs w:val="28"/>
        </w:rPr>
        <w:t>жений, способствующих созданию условий для проявления коррупции, выявления и устранения таких положений проводится а</w:t>
      </w:r>
      <w:r w:rsidR="00985AA1" w:rsidRPr="002110B7">
        <w:rPr>
          <w:rFonts w:cs="Calibri"/>
          <w:sz w:val="28"/>
          <w:szCs w:val="28"/>
        </w:rPr>
        <w:t>н</w:t>
      </w:r>
      <w:r w:rsidR="00985AA1" w:rsidRPr="002110B7">
        <w:rPr>
          <w:rFonts w:cs="Calibri"/>
          <w:sz w:val="28"/>
          <w:szCs w:val="28"/>
        </w:rPr>
        <w:t>тикоррупционная экспертиза проектов решений Собрания депутатов</w:t>
      </w:r>
      <w:r w:rsidR="00DE5D73" w:rsidRPr="002110B7">
        <w:rPr>
          <w:rFonts w:cs="Calibri"/>
          <w:sz w:val="28"/>
          <w:szCs w:val="28"/>
        </w:rPr>
        <w:t>, носящих нормативный характер</w:t>
      </w:r>
      <w:r w:rsidR="00985AA1" w:rsidRPr="002110B7">
        <w:rPr>
          <w:rFonts w:cs="Calibri"/>
          <w:sz w:val="28"/>
          <w:szCs w:val="28"/>
        </w:rPr>
        <w:t>.</w:t>
      </w:r>
    </w:p>
    <w:p w:rsidR="00985AA1" w:rsidRDefault="0016531B" w:rsidP="00514848">
      <w:pPr>
        <w:pStyle w:val="a4"/>
        <w:ind w:left="0" w:firstLine="708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6.2.</w:t>
      </w:r>
      <w:r w:rsidR="00D558E7" w:rsidRPr="002110B7">
        <w:rPr>
          <w:rFonts w:cs="Calibri"/>
          <w:sz w:val="28"/>
          <w:szCs w:val="28"/>
        </w:rPr>
        <w:t xml:space="preserve"> </w:t>
      </w:r>
      <w:r w:rsidR="00985AA1" w:rsidRPr="002110B7">
        <w:rPr>
          <w:rFonts w:cs="Calibri"/>
          <w:sz w:val="28"/>
          <w:szCs w:val="28"/>
        </w:rPr>
        <w:t>Антикоррупционная экспертиза проектов решений осуществл</w:t>
      </w:r>
      <w:r w:rsidR="00985AA1" w:rsidRPr="002110B7">
        <w:rPr>
          <w:rFonts w:cs="Calibri"/>
          <w:sz w:val="28"/>
          <w:szCs w:val="28"/>
        </w:rPr>
        <w:t>я</w:t>
      </w:r>
      <w:r w:rsidR="00985AA1" w:rsidRPr="002110B7">
        <w:rPr>
          <w:rFonts w:cs="Calibri"/>
          <w:sz w:val="28"/>
          <w:szCs w:val="28"/>
        </w:rPr>
        <w:t>ется в соответствии с методикой проведения антикоррупционной экспертизы, утверждаемой Прав</w:t>
      </w:r>
      <w:r w:rsidR="00FB1F99" w:rsidRPr="002110B7">
        <w:rPr>
          <w:rFonts w:cs="Calibri"/>
          <w:sz w:val="28"/>
          <w:szCs w:val="28"/>
        </w:rPr>
        <w:t>ительством Российской Федерации</w:t>
      </w:r>
      <w:r w:rsidR="00985AA1" w:rsidRPr="002110B7">
        <w:rPr>
          <w:rFonts w:cs="Calibri"/>
          <w:sz w:val="28"/>
          <w:szCs w:val="28"/>
        </w:rPr>
        <w:t>.</w:t>
      </w:r>
    </w:p>
    <w:p w:rsidR="00985AA1" w:rsidRPr="002110B7" w:rsidRDefault="0016531B" w:rsidP="00514848">
      <w:pPr>
        <w:pStyle w:val="a4"/>
        <w:ind w:left="0" w:firstLine="708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6.3. </w:t>
      </w:r>
      <w:r w:rsidR="00985AA1" w:rsidRPr="002110B7">
        <w:rPr>
          <w:rFonts w:cs="Calibri"/>
          <w:sz w:val="28"/>
          <w:szCs w:val="28"/>
        </w:rPr>
        <w:t xml:space="preserve">Антикоррупционная экспертиза проектов решений проводится перед внесением </w:t>
      </w:r>
      <w:r w:rsidRPr="002110B7">
        <w:rPr>
          <w:rFonts w:cs="Calibri"/>
          <w:sz w:val="28"/>
          <w:szCs w:val="28"/>
        </w:rPr>
        <w:t>в Собрание</w:t>
      </w:r>
      <w:r w:rsidR="00985AA1" w:rsidRPr="002110B7">
        <w:rPr>
          <w:rFonts w:cs="Calibri"/>
          <w:sz w:val="28"/>
          <w:szCs w:val="28"/>
        </w:rPr>
        <w:t xml:space="preserve"> депутатов проекта решения</w:t>
      </w:r>
      <w:r w:rsidR="00DE5D73" w:rsidRPr="002110B7">
        <w:rPr>
          <w:rFonts w:cs="Calibri"/>
          <w:sz w:val="28"/>
          <w:szCs w:val="28"/>
        </w:rPr>
        <w:t xml:space="preserve"> при провед</w:t>
      </w:r>
      <w:r w:rsidR="00DE5D73" w:rsidRPr="002110B7">
        <w:rPr>
          <w:rFonts w:cs="Calibri"/>
          <w:sz w:val="28"/>
          <w:szCs w:val="28"/>
        </w:rPr>
        <w:t>е</w:t>
      </w:r>
      <w:r w:rsidR="00DE5D73" w:rsidRPr="002110B7">
        <w:rPr>
          <w:rFonts w:cs="Calibri"/>
          <w:sz w:val="28"/>
          <w:szCs w:val="28"/>
        </w:rPr>
        <w:t>нии их правовой экспертизы</w:t>
      </w:r>
      <w:r w:rsidR="00985AA1" w:rsidRPr="002110B7">
        <w:rPr>
          <w:rFonts w:cs="Calibri"/>
          <w:sz w:val="28"/>
          <w:szCs w:val="28"/>
        </w:rPr>
        <w:t>.</w:t>
      </w:r>
    </w:p>
    <w:p w:rsidR="00FB1F99" w:rsidRPr="002110B7" w:rsidRDefault="0016531B" w:rsidP="00514848">
      <w:pPr>
        <w:ind w:firstLine="709"/>
        <w:jc w:val="both"/>
        <w:outlineLvl w:val="2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6.5. </w:t>
      </w:r>
      <w:r w:rsidR="007A490B" w:rsidRPr="002110B7">
        <w:rPr>
          <w:rFonts w:cs="Calibri"/>
          <w:sz w:val="28"/>
          <w:szCs w:val="28"/>
        </w:rPr>
        <w:t>Результаты антикоррупционной экспертизы отражаются в закл</w:t>
      </w:r>
      <w:r w:rsidR="007A490B" w:rsidRPr="002110B7">
        <w:rPr>
          <w:rFonts w:cs="Calibri"/>
          <w:sz w:val="28"/>
          <w:szCs w:val="28"/>
        </w:rPr>
        <w:t>ю</w:t>
      </w:r>
      <w:r w:rsidR="007A490B" w:rsidRPr="002110B7">
        <w:rPr>
          <w:rFonts w:cs="Calibri"/>
          <w:sz w:val="28"/>
          <w:szCs w:val="28"/>
        </w:rPr>
        <w:t>чении</w:t>
      </w:r>
      <w:r w:rsidR="00DE5D73" w:rsidRPr="002110B7">
        <w:rPr>
          <w:rFonts w:cs="Calibri"/>
          <w:sz w:val="28"/>
          <w:szCs w:val="28"/>
        </w:rPr>
        <w:t>, которое носит рекомендательный характер и подлежит обязательному ра</w:t>
      </w:r>
      <w:r w:rsidR="00DE5D73" w:rsidRPr="002110B7">
        <w:rPr>
          <w:rFonts w:cs="Calibri"/>
          <w:sz w:val="28"/>
          <w:szCs w:val="28"/>
        </w:rPr>
        <w:t>с</w:t>
      </w:r>
      <w:r w:rsidR="00DE5D73" w:rsidRPr="002110B7">
        <w:rPr>
          <w:rFonts w:cs="Calibri"/>
          <w:sz w:val="28"/>
          <w:szCs w:val="28"/>
        </w:rPr>
        <w:t>смотрению</w:t>
      </w:r>
      <w:r w:rsidR="007A490B" w:rsidRPr="002110B7">
        <w:rPr>
          <w:rFonts w:cs="Calibri"/>
          <w:sz w:val="28"/>
          <w:szCs w:val="28"/>
        </w:rPr>
        <w:t>.</w:t>
      </w:r>
    </w:p>
    <w:p w:rsidR="00985AA1" w:rsidRPr="002110B7" w:rsidRDefault="0016531B" w:rsidP="00514848">
      <w:pPr>
        <w:ind w:firstLine="709"/>
        <w:jc w:val="both"/>
        <w:outlineLvl w:val="2"/>
        <w:rPr>
          <w:spacing w:val="-1"/>
          <w:sz w:val="28"/>
          <w:szCs w:val="28"/>
        </w:rPr>
      </w:pPr>
      <w:r>
        <w:rPr>
          <w:rFonts w:cs="Calibri"/>
          <w:sz w:val="28"/>
          <w:szCs w:val="28"/>
        </w:rPr>
        <w:t xml:space="preserve">6.6. </w:t>
      </w:r>
      <w:r w:rsidR="00985AA1" w:rsidRPr="002110B7">
        <w:rPr>
          <w:rFonts w:cs="Calibri"/>
          <w:sz w:val="28"/>
          <w:szCs w:val="28"/>
        </w:rPr>
        <w:t>Порядок проведения антикоррупционной экспертизы проектов р</w:t>
      </w:r>
      <w:r w:rsidR="00985AA1" w:rsidRPr="002110B7">
        <w:rPr>
          <w:rFonts w:cs="Calibri"/>
          <w:sz w:val="28"/>
          <w:szCs w:val="28"/>
        </w:rPr>
        <w:t>е</w:t>
      </w:r>
      <w:r w:rsidR="00985AA1" w:rsidRPr="002110B7">
        <w:rPr>
          <w:rFonts w:cs="Calibri"/>
          <w:sz w:val="28"/>
          <w:szCs w:val="28"/>
        </w:rPr>
        <w:t>шений утверждается решением Собрания депутатов.</w:t>
      </w:r>
    </w:p>
    <w:p w:rsidR="000A02F2" w:rsidRPr="00514848" w:rsidRDefault="000A02F2" w:rsidP="00514848">
      <w:pPr>
        <w:pStyle w:val="a3"/>
        <w:jc w:val="both"/>
        <w:rPr>
          <w:b/>
          <w:spacing w:val="-2"/>
          <w:sz w:val="24"/>
          <w:szCs w:val="24"/>
        </w:rPr>
      </w:pPr>
    </w:p>
    <w:p w:rsidR="000A02F2" w:rsidRPr="00514848" w:rsidRDefault="00CC5C3F" w:rsidP="00514848">
      <w:pPr>
        <w:pStyle w:val="a3"/>
        <w:jc w:val="center"/>
        <w:rPr>
          <w:b/>
          <w:spacing w:val="-2"/>
          <w:sz w:val="28"/>
          <w:szCs w:val="28"/>
        </w:rPr>
      </w:pPr>
      <w:r w:rsidRPr="00514848">
        <w:rPr>
          <w:b/>
          <w:spacing w:val="-2"/>
          <w:sz w:val="28"/>
          <w:szCs w:val="28"/>
        </w:rPr>
        <w:t>Раздел</w:t>
      </w:r>
      <w:r w:rsidR="000A02F2" w:rsidRPr="00514848">
        <w:rPr>
          <w:b/>
          <w:spacing w:val="-2"/>
          <w:sz w:val="28"/>
          <w:szCs w:val="28"/>
        </w:rPr>
        <w:t xml:space="preserve"> </w:t>
      </w:r>
      <w:r w:rsidR="0016531B" w:rsidRPr="00514848">
        <w:rPr>
          <w:b/>
          <w:spacing w:val="-2"/>
          <w:sz w:val="28"/>
          <w:szCs w:val="28"/>
        </w:rPr>
        <w:t>7</w:t>
      </w:r>
      <w:r w:rsidR="000A02F2" w:rsidRPr="00514848">
        <w:rPr>
          <w:b/>
          <w:spacing w:val="-2"/>
          <w:sz w:val="28"/>
          <w:szCs w:val="28"/>
        </w:rPr>
        <w:t>. Принятие проектов решений к рассмотрению</w:t>
      </w:r>
    </w:p>
    <w:p w:rsidR="0021539A" w:rsidRPr="002110B7" w:rsidRDefault="0021539A" w:rsidP="00514848">
      <w:pPr>
        <w:pStyle w:val="a3"/>
        <w:jc w:val="both"/>
        <w:rPr>
          <w:spacing w:val="-2"/>
          <w:sz w:val="28"/>
          <w:szCs w:val="28"/>
        </w:rPr>
      </w:pPr>
    </w:p>
    <w:p w:rsidR="000A02F2" w:rsidRDefault="0016531B" w:rsidP="00514848">
      <w:pPr>
        <w:pStyle w:val="a3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7.1. </w:t>
      </w:r>
      <w:r w:rsidR="006450B3" w:rsidRPr="002110B7">
        <w:rPr>
          <w:spacing w:val="-2"/>
          <w:sz w:val="28"/>
          <w:szCs w:val="28"/>
        </w:rPr>
        <w:t>П</w:t>
      </w:r>
      <w:r w:rsidR="000A02F2" w:rsidRPr="002110B7">
        <w:rPr>
          <w:spacing w:val="-2"/>
          <w:sz w:val="28"/>
          <w:szCs w:val="28"/>
        </w:rPr>
        <w:t>роекты решений, внесенные в Собрание депутатов, в том числ</w:t>
      </w:r>
      <w:r w:rsidR="008F0323" w:rsidRPr="002110B7">
        <w:rPr>
          <w:spacing w:val="-2"/>
          <w:sz w:val="28"/>
          <w:szCs w:val="28"/>
        </w:rPr>
        <w:t xml:space="preserve">е </w:t>
      </w:r>
      <w:r w:rsidR="000A02F2" w:rsidRPr="002110B7">
        <w:rPr>
          <w:spacing w:val="-2"/>
          <w:sz w:val="28"/>
          <w:szCs w:val="28"/>
        </w:rPr>
        <w:t>внесенные депут</w:t>
      </w:r>
      <w:r w:rsidR="000A02F2" w:rsidRPr="002110B7">
        <w:rPr>
          <w:spacing w:val="-2"/>
          <w:sz w:val="28"/>
          <w:szCs w:val="28"/>
        </w:rPr>
        <w:t>а</w:t>
      </w:r>
      <w:r w:rsidR="000A02F2" w:rsidRPr="002110B7">
        <w:rPr>
          <w:spacing w:val="-2"/>
          <w:sz w:val="28"/>
          <w:szCs w:val="28"/>
        </w:rPr>
        <w:t xml:space="preserve">тами Собрания депутатов, подлежат обязательной регистрации </w:t>
      </w:r>
      <w:r w:rsidRPr="002110B7">
        <w:rPr>
          <w:spacing w:val="-2"/>
          <w:sz w:val="28"/>
          <w:szCs w:val="28"/>
        </w:rPr>
        <w:t>в администрации</w:t>
      </w:r>
      <w:r w:rsidR="000A02F2" w:rsidRPr="002110B7">
        <w:rPr>
          <w:spacing w:val="-2"/>
          <w:sz w:val="28"/>
          <w:szCs w:val="28"/>
        </w:rPr>
        <w:t xml:space="preserve"> муниц</w:t>
      </w:r>
      <w:r w:rsidR="000A02F2" w:rsidRPr="002110B7">
        <w:rPr>
          <w:spacing w:val="-2"/>
          <w:sz w:val="28"/>
          <w:szCs w:val="28"/>
        </w:rPr>
        <w:t>и</w:t>
      </w:r>
      <w:r w:rsidR="000A02F2" w:rsidRPr="002110B7">
        <w:rPr>
          <w:spacing w:val="-2"/>
          <w:sz w:val="28"/>
          <w:szCs w:val="28"/>
        </w:rPr>
        <w:t>пального образования.</w:t>
      </w:r>
    </w:p>
    <w:p w:rsidR="000A02F2" w:rsidRDefault="0016531B" w:rsidP="00514848">
      <w:pPr>
        <w:pStyle w:val="a3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7.2. Д</w:t>
      </w:r>
      <w:r w:rsidR="000A02F2" w:rsidRPr="002110B7">
        <w:rPr>
          <w:spacing w:val="-2"/>
          <w:sz w:val="28"/>
          <w:szCs w:val="28"/>
        </w:rPr>
        <w:t>атой официального внесения проекта решения является дата его рег</w:t>
      </w:r>
      <w:r w:rsidR="000A02F2" w:rsidRPr="002110B7">
        <w:rPr>
          <w:spacing w:val="-2"/>
          <w:sz w:val="28"/>
          <w:szCs w:val="28"/>
        </w:rPr>
        <w:t>и</w:t>
      </w:r>
      <w:r w:rsidR="000A02F2" w:rsidRPr="002110B7">
        <w:rPr>
          <w:spacing w:val="-2"/>
          <w:sz w:val="28"/>
          <w:szCs w:val="28"/>
        </w:rPr>
        <w:t>страции.</w:t>
      </w:r>
    </w:p>
    <w:p w:rsidR="0016531B" w:rsidRDefault="0016531B" w:rsidP="00514848">
      <w:pPr>
        <w:pStyle w:val="a3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7.3. </w:t>
      </w:r>
      <w:r w:rsidR="000A02F2" w:rsidRPr="002110B7">
        <w:rPr>
          <w:spacing w:val="-2"/>
          <w:sz w:val="28"/>
          <w:szCs w:val="28"/>
        </w:rPr>
        <w:t>Председатель Собрания депутатов по поступившему проекту реш</w:t>
      </w:r>
      <w:r w:rsidR="000A02F2" w:rsidRPr="002110B7">
        <w:rPr>
          <w:spacing w:val="-2"/>
          <w:sz w:val="28"/>
          <w:szCs w:val="28"/>
        </w:rPr>
        <w:t>е</w:t>
      </w:r>
      <w:r w:rsidR="000A02F2" w:rsidRPr="002110B7">
        <w:rPr>
          <w:spacing w:val="-2"/>
          <w:sz w:val="28"/>
          <w:szCs w:val="28"/>
        </w:rPr>
        <w:t>ния:</w:t>
      </w:r>
    </w:p>
    <w:p w:rsidR="0016531B" w:rsidRDefault="000A02F2" w:rsidP="00514848">
      <w:pPr>
        <w:pStyle w:val="a3"/>
        <w:ind w:firstLine="708"/>
        <w:jc w:val="both"/>
        <w:rPr>
          <w:spacing w:val="-2"/>
          <w:sz w:val="28"/>
          <w:szCs w:val="28"/>
        </w:rPr>
      </w:pPr>
      <w:r w:rsidRPr="002110B7">
        <w:rPr>
          <w:spacing w:val="-2"/>
          <w:sz w:val="28"/>
          <w:szCs w:val="28"/>
        </w:rPr>
        <w:t>- включает его в проект повестки дня очередного</w:t>
      </w:r>
      <w:r w:rsidR="0016531B">
        <w:rPr>
          <w:spacing w:val="-2"/>
          <w:sz w:val="28"/>
          <w:szCs w:val="28"/>
        </w:rPr>
        <w:t xml:space="preserve"> (внеочередного)</w:t>
      </w:r>
      <w:r w:rsidRPr="002110B7">
        <w:rPr>
          <w:spacing w:val="-2"/>
          <w:sz w:val="28"/>
          <w:szCs w:val="28"/>
        </w:rPr>
        <w:t xml:space="preserve"> </w:t>
      </w:r>
      <w:r w:rsidR="0067773C" w:rsidRPr="002110B7">
        <w:rPr>
          <w:spacing w:val="-2"/>
          <w:sz w:val="28"/>
          <w:szCs w:val="28"/>
        </w:rPr>
        <w:t xml:space="preserve">заседания </w:t>
      </w:r>
      <w:r w:rsidRPr="002110B7">
        <w:rPr>
          <w:spacing w:val="-2"/>
          <w:sz w:val="28"/>
          <w:szCs w:val="28"/>
        </w:rPr>
        <w:t>Собрания депутатов в</w:t>
      </w:r>
      <w:r w:rsidR="006450B3" w:rsidRPr="002110B7">
        <w:rPr>
          <w:spacing w:val="-2"/>
          <w:sz w:val="28"/>
          <w:szCs w:val="28"/>
        </w:rPr>
        <w:t xml:space="preserve"> </w:t>
      </w:r>
      <w:r w:rsidRPr="002110B7">
        <w:rPr>
          <w:spacing w:val="-2"/>
          <w:sz w:val="28"/>
          <w:szCs w:val="28"/>
        </w:rPr>
        <w:t>случае соответствия проекта всем требованиям настоящего п</w:t>
      </w:r>
      <w:r w:rsidRPr="002110B7">
        <w:rPr>
          <w:spacing w:val="-2"/>
          <w:sz w:val="28"/>
          <w:szCs w:val="28"/>
        </w:rPr>
        <w:t>о</w:t>
      </w:r>
      <w:r w:rsidRPr="002110B7">
        <w:rPr>
          <w:spacing w:val="-2"/>
          <w:sz w:val="28"/>
          <w:szCs w:val="28"/>
        </w:rPr>
        <w:t xml:space="preserve">рядка и направляет его для </w:t>
      </w:r>
      <w:r w:rsidR="00BA7D46" w:rsidRPr="002110B7">
        <w:rPr>
          <w:spacing w:val="-2"/>
          <w:sz w:val="28"/>
          <w:szCs w:val="28"/>
        </w:rPr>
        <w:t xml:space="preserve">рассмотрения и </w:t>
      </w:r>
      <w:r w:rsidR="00BE73CA" w:rsidRPr="002110B7">
        <w:rPr>
          <w:spacing w:val="-2"/>
          <w:sz w:val="28"/>
          <w:szCs w:val="28"/>
        </w:rPr>
        <w:t xml:space="preserve">подготовки </w:t>
      </w:r>
      <w:r w:rsidRPr="002110B7">
        <w:rPr>
          <w:spacing w:val="-2"/>
          <w:sz w:val="28"/>
          <w:szCs w:val="28"/>
        </w:rPr>
        <w:t>заключения в соответствующие постоянные к</w:t>
      </w:r>
      <w:r w:rsidRPr="002110B7">
        <w:rPr>
          <w:spacing w:val="-2"/>
          <w:sz w:val="28"/>
          <w:szCs w:val="28"/>
        </w:rPr>
        <w:t>о</w:t>
      </w:r>
      <w:r w:rsidRPr="002110B7">
        <w:rPr>
          <w:spacing w:val="-2"/>
          <w:sz w:val="28"/>
          <w:szCs w:val="28"/>
        </w:rPr>
        <w:t>миссии;</w:t>
      </w:r>
    </w:p>
    <w:p w:rsidR="000A02F2" w:rsidRPr="0016531B" w:rsidRDefault="0016531B" w:rsidP="00514848">
      <w:pPr>
        <w:pStyle w:val="a3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3857DA" w:rsidRPr="002110B7">
        <w:rPr>
          <w:spacing w:val="-2"/>
          <w:sz w:val="28"/>
          <w:szCs w:val="28"/>
        </w:rPr>
        <w:t>е</w:t>
      </w:r>
      <w:r w:rsidR="000A02F2" w:rsidRPr="002110B7">
        <w:rPr>
          <w:spacing w:val="-1"/>
          <w:sz w:val="28"/>
          <w:szCs w:val="28"/>
        </w:rPr>
        <w:t xml:space="preserve">сли проект решения не отвечает основным требованиям настоящего </w:t>
      </w:r>
      <w:r w:rsidR="00805F41" w:rsidRPr="002110B7">
        <w:rPr>
          <w:spacing w:val="-1"/>
          <w:sz w:val="28"/>
          <w:szCs w:val="28"/>
        </w:rPr>
        <w:t>П</w:t>
      </w:r>
      <w:r w:rsidR="000A02F2" w:rsidRPr="002110B7">
        <w:rPr>
          <w:spacing w:val="-1"/>
          <w:sz w:val="28"/>
          <w:szCs w:val="28"/>
        </w:rPr>
        <w:t>орядка,</w:t>
      </w:r>
      <w:r>
        <w:rPr>
          <w:spacing w:val="-1"/>
          <w:sz w:val="28"/>
          <w:szCs w:val="28"/>
        </w:rPr>
        <w:t xml:space="preserve"> </w:t>
      </w:r>
      <w:r w:rsidR="000A02F2" w:rsidRPr="002110B7">
        <w:rPr>
          <w:spacing w:val="-1"/>
          <w:sz w:val="28"/>
          <w:szCs w:val="28"/>
        </w:rPr>
        <w:t xml:space="preserve">председатель Собрания депутатов </w:t>
      </w:r>
      <w:r w:rsidR="0067773C" w:rsidRPr="002110B7">
        <w:rPr>
          <w:spacing w:val="-1"/>
          <w:sz w:val="28"/>
          <w:szCs w:val="28"/>
        </w:rPr>
        <w:t xml:space="preserve">в письменном виде </w:t>
      </w:r>
      <w:r w:rsidR="000A02F2" w:rsidRPr="002110B7">
        <w:rPr>
          <w:spacing w:val="-1"/>
          <w:sz w:val="28"/>
          <w:szCs w:val="28"/>
        </w:rPr>
        <w:t>предлагает инициатору доработать его.</w:t>
      </w:r>
    </w:p>
    <w:p w:rsidR="000A02F2" w:rsidRDefault="0016531B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7.4.</w:t>
      </w:r>
      <w:r w:rsidR="00537FF9" w:rsidRPr="002110B7">
        <w:rPr>
          <w:spacing w:val="-1"/>
          <w:sz w:val="28"/>
          <w:szCs w:val="28"/>
        </w:rPr>
        <w:t xml:space="preserve"> </w:t>
      </w:r>
      <w:r w:rsidR="000A02F2" w:rsidRPr="002110B7">
        <w:rPr>
          <w:spacing w:val="-1"/>
          <w:sz w:val="28"/>
          <w:szCs w:val="28"/>
        </w:rPr>
        <w:t>В случае согласия с решением о необходимости доработки инициатор отз</w:t>
      </w:r>
      <w:r w:rsidR="000A02F2" w:rsidRPr="002110B7">
        <w:rPr>
          <w:spacing w:val="-1"/>
          <w:sz w:val="28"/>
          <w:szCs w:val="28"/>
        </w:rPr>
        <w:t>ы</w:t>
      </w:r>
      <w:r w:rsidR="000A02F2" w:rsidRPr="002110B7">
        <w:rPr>
          <w:spacing w:val="-1"/>
          <w:sz w:val="28"/>
          <w:szCs w:val="28"/>
        </w:rPr>
        <w:t>вает проект решения либо дорабатывает проект решения, не отзывая его.</w:t>
      </w:r>
    </w:p>
    <w:p w:rsidR="0067773C" w:rsidRDefault="0016531B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7.5. </w:t>
      </w:r>
      <w:r w:rsidR="000B0896" w:rsidRPr="002110B7">
        <w:rPr>
          <w:spacing w:val="-1"/>
          <w:sz w:val="28"/>
          <w:szCs w:val="28"/>
        </w:rPr>
        <w:t xml:space="preserve">Если инициатор в течение 5 дней со дня получения предложения о доработке проекта решения </w:t>
      </w:r>
      <w:r w:rsidR="004338EA" w:rsidRPr="002110B7">
        <w:rPr>
          <w:spacing w:val="-1"/>
          <w:sz w:val="28"/>
          <w:szCs w:val="28"/>
        </w:rPr>
        <w:t>не отзывает проект решения и не</w:t>
      </w:r>
      <w:r w:rsidR="000B0896" w:rsidRPr="002110B7">
        <w:rPr>
          <w:spacing w:val="-1"/>
          <w:sz w:val="28"/>
          <w:szCs w:val="28"/>
        </w:rPr>
        <w:t xml:space="preserve"> устраняет указанные недостатки, председатель Собрания депутатов с сопроводительным п</w:t>
      </w:r>
      <w:r w:rsidR="004338EA" w:rsidRPr="002110B7">
        <w:rPr>
          <w:spacing w:val="-1"/>
          <w:sz w:val="28"/>
          <w:szCs w:val="28"/>
        </w:rPr>
        <w:t>и</w:t>
      </w:r>
      <w:r w:rsidR="000B0896" w:rsidRPr="002110B7">
        <w:rPr>
          <w:spacing w:val="-1"/>
          <w:sz w:val="28"/>
          <w:szCs w:val="28"/>
        </w:rPr>
        <w:t xml:space="preserve">сьмом через </w:t>
      </w:r>
      <w:r w:rsidRPr="002110B7">
        <w:rPr>
          <w:spacing w:val="-1"/>
          <w:sz w:val="28"/>
          <w:szCs w:val="28"/>
        </w:rPr>
        <w:t>регистрацию в</w:t>
      </w:r>
      <w:r w:rsidR="000B0896" w:rsidRPr="002110B7">
        <w:rPr>
          <w:spacing w:val="-1"/>
          <w:sz w:val="28"/>
          <w:szCs w:val="28"/>
        </w:rPr>
        <w:t xml:space="preserve"> администрации муниципального образования возвращает проект решения иници</w:t>
      </w:r>
      <w:r w:rsidR="000B0896" w:rsidRPr="002110B7">
        <w:rPr>
          <w:spacing w:val="-1"/>
          <w:sz w:val="28"/>
          <w:szCs w:val="28"/>
        </w:rPr>
        <w:t>а</w:t>
      </w:r>
      <w:r w:rsidR="000B0896" w:rsidRPr="002110B7">
        <w:rPr>
          <w:spacing w:val="-1"/>
          <w:sz w:val="28"/>
          <w:szCs w:val="28"/>
        </w:rPr>
        <w:t>тору.</w:t>
      </w:r>
    </w:p>
    <w:p w:rsidR="006E1CC8" w:rsidRPr="002110B7" w:rsidRDefault="0016531B" w:rsidP="00514848">
      <w:pPr>
        <w:pStyle w:val="a3"/>
        <w:ind w:firstLine="708"/>
        <w:jc w:val="both"/>
        <w:rPr>
          <w:spacing w:val="-2"/>
          <w:sz w:val="24"/>
          <w:szCs w:val="24"/>
        </w:rPr>
      </w:pPr>
      <w:r>
        <w:rPr>
          <w:spacing w:val="-1"/>
          <w:sz w:val="28"/>
          <w:szCs w:val="28"/>
        </w:rPr>
        <w:t xml:space="preserve">7.6. </w:t>
      </w:r>
      <w:r w:rsidR="000A02F2" w:rsidRPr="002110B7">
        <w:rPr>
          <w:spacing w:val="-2"/>
          <w:sz w:val="28"/>
          <w:szCs w:val="28"/>
        </w:rPr>
        <w:t xml:space="preserve">Включенные в проект повестки дня Собрания депутатов проекты решений </w:t>
      </w:r>
      <w:r w:rsidRPr="002110B7">
        <w:rPr>
          <w:spacing w:val="-2"/>
          <w:sz w:val="28"/>
          <w:szCs w:val="28"/>
        </w:rPr>
        <w:t>и документы</w:t>
      </w:r>
      <w:r w:rsidR="000A02F2" w:rsidRPr="002110B7">
        <w:rPr>
          <w:spacing w:val="-2"/>
          <w:sz w:val="28"/>
          <w:szCs w:val="28"/>
        </w:rPr>
        <w:t xml:space="preserve"> к </w:t>
      </w:r>
      <w:r w:rsidRPr="002110B7">
        <w:rPr>
          <w:spacing w:val="-2"/>
          <w:sz w:val="28"/>
          <w:szCs w:val="28"/>
        </w:rPr>
        <w:t>ним направляются</w:t>
      </w:r>
      <w:r w:rsidR="000A02F2" w:rsidRPr="002110B7">
        <w:rPr>
          <w:spacing w:val="-2"/>
          <w:sz w:val="28"/>
          <w:szCs w:val="28"/>
        </w:rPr>
        <w:t xml:space="preserve"> депутатам не </w:t>
      </w:r>
      <w:r w:rsidRPr="002110B7">
        <w:rPr>
          <w:spacing w:val="-2"/>
          <w:sz w:val="28"/>
          <w:szCs w:val="28"/>
        </w:rPr>
        <w:t>позднее, чем</w:t>
      </w:r>
      <w:r w:rsidR="000A02F2" w:rsidRPr="002110B7">
        <w:rPr>
          <w:spacing w:val="-2"/>
          <w:sz w:val="28"/>
          <w:szCs w:val="28"/>
        </w:rPr>
        <w:t xml:space="preserve"> за 10</w:t>
      </w:r>
      <w:r w:rsidR="00537FF9" w:rsidRPr="002110B7">
        <w:rPr>
          <w:spacing w:val="-2"/>
          <w:sz w:val="28"/>
          <w:szCs w:val="28"/>
        </w:rPr>
        <w:t xml:space="preserve"> к</w:t>
      </w:r>
      <w:r w:rsidR="00537FF9" w:rsidRPr="002110B7">
        <w:rPr>
          <w:spacing w:val="-2"/>
          <w:sz w:val="28"/>
          <w:szCs w:val="28"/>
        </w:rPr>
        <w:t>а</w:t>
      </w:r>
      <w:r w:rsidR="00537FF9" w:rsidRPr="002110B7">
        <w:rPr>
          <w:spacing w:val="-2"/>
          <w:sz w:val="28"/>
          <w:szCs w:val="28"/>
        </w:rPr>
        <w:t>лендарных</w:t>
      </w:r>
      <w:r w:rsidR="000A02F2" w:rsidRPr="002110B7">
        <w:rPr>
          <w:spacing w:val="-2"/>
          <w:sz w:val="28"/>
          <w:szCs w:val="28"/>
        </w:rPr>
        <w:t xml:space="preserve"> дней до </w:t>
      </w:r>
      <w:r w:rsidR="00537FF9" w:rsidRPr="002110B7">
        <w:rPr>
          <w:spacing w:val="-2"/>
          <w:sz w:val="28"/>
          <w:szCs w:val="28"/>
        </w:rPr>
        <w:t>даты проведения заседания</w:t>
      </w:r>
      <w:r w:rsidR="000A02F2" w:rsidRPr="002110B7">
        <w:rPr>
          <w:spacing w:val="-2"/>
          <w:sz w:val="28"/>
          <w:szCs w:val="28"/>
        </w:rPr>
        <w:t xml:space="preserve"> </w:t>
      </w:r>
      <w:r w:rsidRPr="002110B7">
        <w:rPr>
          <w:spacing w:val="-2"/>
          <w:sz w:val="28"/>
          <w:szCs w:val="28"/>
        </w:rPr>
        <w:t>Собрания депутатов</w:t>
      </w:r>
      <w:r w:rsidR="000A02F2" w:rsidRPr="002110B7">
        <w:rPr>
          <w:spacing w:val="-2"/>
          <w:sz w:val="28"/>
          <w:szCs w:val="28"/>
        </w:rPr>
        <w:t>, а также направляются главе муниципального образования, прокурору района</w:t>
      </w:r>
      <w:r>
        <w:rPr>
          <w:spacing w:val="-2"/>
          <w:sz w:val="28"/>
          <w:szCs w:val="28"/>
        </w:rPr>
        <w:t>.</w:t>
      </w:r>
      <w:r w:rsidR="004338EA" w:rsidRPr="002110B7">
        <w:rPr>
          <w:spacing w:val="-2"/>
          <w:sz w:val="28"/>
          <w:szCs w:val="28"/>
        </w:rPr>
        <w:t xml:space="preserve"> </w:t>
      </w:r>
    </w:p>
    <w:p w:rsidR="000A02F2" w:rsidRDefault="006450B3" w:rsidP="00514848">
      <w:pPr>
        <w:pStyle w:val="a3"/>
        <w:jc w:val="both"/>
        <w:rPr>
          <w:spacing w:val="-2"/>
          <w:sz w:val="28"/>
          <w:szCs w:val="28"/>
        </w:rPr>
      </w:pPr>
      <w:r w:rsidRPr="002110B7">
        <w:rPr>
          <w:spacing w:val="-2"/>
          <w:sz w:val="28"/>
          <w:szCs w:val="28"/>
        </w:rPr>
        <w:tab/>
        <w:t>Тексты проектов решений Собрания депутатов размещаются на офиц</w:t>
      </w:r>
      <w:r w:rsidRPr="002110B7">
        <w:rPr>
          <w:spacing w:val="-2"/>
          <w:sz w:val="28"/>
          <w:szCs w:val="28"/>
        </w:rPr>
        <w:t>и</w:t>
      </w:r>
      <w:r w:rsidRPr="002110B7">
        <w:rPr>
          <w:spacing w:val="-2"/>
          <w:sz w:val="28"/>
          <w:szCs w:val="28"/>
        </w:rPr>
        <w:t xml:space="preserve">альном сайте </w:t>
      </w:r>
      <w:r w:rsidR="0016531B">
        <w:rPr>
          <w:spacing w:val="-2"/>
          <w:sz w:val="28"/>
          <w:szCs w:val="28"/>
        </w:rPr>
        <w:t>администрации Вилегодского муниципального округа</w:t>
      </w:r>
      <w:r w:rsidR="00C266D5">
        <w:rPr>
          <w:spacing w:val="-2"/>
          <w:sz w:val="28"/>
          <w:szCs w:val="28"/>
        </w:rPr>
        <w:t xml:space="preserve">. </w:t>
      </w:r>
    </w:p>
    <w:p w:rsidR="00C266D5" w:rsidRPr="002110B7" w:rsidRDefault="00C266D5" w:rsidP="00514848">
      <w:pPr>
        <w:pStyle w:val="a3"/>
        <w:jc w:val="both"/>
        <w:rPr>
          <w:spacing w:val="-2"/>
          <w:sz w:val="28"/>
          <w:szCs w:val="28"/>
        </w:rPr>
      </w:pPr>
    </w:p>
    <w:p w:rsidR="000A02F2" w:rsidRPr="002110B7" w:rsidRDefault="00CC5C3F" w:rsidP="00514848">
      <w:pPr>
        <w:pStyle w:val="a3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Раздел</w:t>
      </w:r>
      <w:r w:rsidR="000A02F2" w:rsidRPr="002110B7">
        <w:rPr>
          <w:spacing w:val="-1"/>
          <w:sz w:val="28"/>
          <w:szCs w:val="28"/>
        </w:rPr>
        <w:t xml:space="preserve"> </w:t>
      </w:r>
      <w:r w:rsidR="00C266D5">
        <w:rPr>
          <w:spacing w:val="-1"/>
          <w:sz w:val="28"/>
          <w:szCs w:val="28"/>
        </w:rPr>
        <w:t xml:space="preserve">8. </w:t>
      </w:r>
      <w:r w:rsidR="000A02F2" w:rsidRPr="002110B7">
        <w:rPr>
          <w:spacing w:val="-1"/>
          <w:sz w:val="28"/>
          <w:szCs w:val="28"/>
        </w:rPr>
        <w:t xml:space="preserve">Рассмотрение проекта решения </w:t>
      </w:r>
      <w:r w:rsidR="00C266D5" w:rsidRPr="002110B7">
        <w:rPr>
          <w:spacing w:val="-1"/>
          <w:sz w:val="28"/>
          <w:szCs w:val="28"/>
        </w:rPr>
        <w:t>в</w:t>
      </w:r>
      <w:r w:rsidR="00C266D5" w:rsidRPr="002110B7">
        <w:rPr>
          <w:sz w:val="28"/>
          <w:szCs w:val="28"/>
        </w:rPr>
        <w:t xml:space="preserve"> постоянных</w:t>
      </w:r>
      <w:r w:rsidR="000A02F2" w:rsidRPr="002110B7">
        <w:rPr>
          <w:spacing w:val="-1"/>
          <w:sz w:val="28"/>
          <w:szCs w:val="28"/>
        </w:rPr>
        <w:t xml:space="preserve"> комиссиях</w:t>
      </w:r>
    </w:p>
    <w:p w:rsidR="000A02F2" w:rsidRPr="002110B7" w:rsidRDefault="000A02F2" w:rsidP="00514848">
      <w:pPr>
        <w:pStyle w:val="a3"/>
        <w:jc w:val="both"/>
        <w:rPr>
          <w:spacing w:val="-1"/>
          <w:sz w:val="28"/>
          <w:szCs w:val="28"/>
        </w:rPr>
      </w:pPr>
    </w:p>
    <w:p w:rsidR="00805B7C" w:rsidRDefault="00C266D5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8.1. </w:t>
      </w:r>
      <w:r w:rsidR="000A02F2" w:rsidRPr="002110B7">
        <w:rPr>
          <w:spacing w:val="-1"/>
          <w:sz w:val="28"/>
          <w:szCs w:val="28"/>
        </w:rPr>
        <w:t>Обсуждение проекта решения в комиссии проходит открыто и гла</w:t>
      </w:r>
      <w:r w:rsidR="000A02F2" w:rsidRPr="002110B7">
        <w:rPr>
          <w:spacing w:val="-1"/>
          <w:sz w:val="28"/>
          <w:szCs w:val="28"/>
        </w:rPr>
        <w:t>с</w:t>
      </w:r>
      <w:r w:rsidR="000A02F2" w:rsidRPr="002110B7">
        <w:rPr>
          <w:spacing w:val="-1"/>
          <w:sz w:val="28"/>
          <w:szCs w:val="28"/>
        </w:rPr>
        <w:t xml:space="preserve">но, с участием </w:t>
      </w:r>
      <w:r w:rsidR="000A02F2" w:rsidRPr="002110B7">
        <w:rPr>
          <w:sz w:val="28"/>
          <w:szCs w:val="28"/>
        </w:rPr>
        <w:t>инициаторов проекта</w:t>
      </w:r>
      <w:r w:rsidR="00F70E5D" w:rsidRPr="002110B7">
        <w:rPr>
          <w:sz w:val="28"/>
          <w:szCs w:val="28"/>
        </w:rPr>
        <w:t>. В заседании комиссии с правом совещ</w:t>
      </w:r>
      <w:r w:rsidR="00F70E5D" w:rsidRPr="002110B7">
        <w:rPr>
          <w:sz w:val="28"/>
          <w:szCs w:val="28"/>
        </w:rPr>
        <w:t>а</w:t>
      </w:r>
      <w:r w:rsidR="00F70E5D" w:rsidRPr="002110B7">
        <w:rPr>
          <w:sz w:val="28"/>
          <w:szCs w:val="28"/>
        </w:rPr>
        <w:t>тельного голоса могут участвовать депутаты, не входящие в ее состав. Впр</w:t>
      </w:r>
      <w:r w:rsidR="00F70E5D" w:rsidRPr="002110B7">
        <w:rPr>
          <w:sz w:val="28"/>
          <w:szCs w:val="28"/>
        </w:rPr>
        <w:t>а</w:t>
      </w:r>
      <w:r w:rsidR="00F70E5D" w:rsidRPr="002110B7">
        <w:rPr>
          <w:sz w:val="28"/>
          <w:szCs w:val="28"/>
        </w:rPr>
        <w:t xml:space="preserve">ве присутствовать глава </w:t>
      </w:r>
      <w:r>
        <w:rPr>
          <w:sz w:val="28"/>
          <w:szCs w:val="28"/>
        </w:rPr>
        <w:t>Вилегодского муниципального округа</w:t>
      </w:r>
      <w:r w:rsidR="00F70E5D" w:rsidRPr="002110B7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муниципальные служащие</w:t>
      </w:r>
      <w:r w:rsidR="00F70E5D" w:rsidRPr="002110B7">
        <w:rPr>
          <w:sz w:val="28"/>
          <w:szCs w:val="28"/>
        </w:rPr>
        <w:t xml:space="preserve"> адм</w:t>
      </w:r>
      <w:r w:rsidR="00F70E5D" w:rsidRPr="002110B7">
        <w:rPr>
          <w:sz w:val="28"/>
          <w:szCs w:val="28"/>
        </w:rPr>
        <w:t>и</w:t>
      </w:r>
      <w:r w:rsidR="00F70E5D" w:rsidRPr="002110B7">
        <w:rPr>
          <w:sz w:val="28"/>
          <w:szCs w:val="28"/>
        </w:rPr>
        <w:t>нистрации, прокурату</w:t>
      </w:r>
      <w:r w:rsidR="008C59E0">
        <w:rPr>
          <w:sz w:val="28"/>
          <w:szCs w:val="28"/>
        </w:rPr>
        <w:t>ра</w:t>
      </w:r>
      <w:r w:rsidR="00F70E5D" w:rsidRPr="002110B7">
        <w:rPr>
          <w:sz w:val="28"/>
          <w:szCs w:val="28"/>
        </w:rPr>
        <w:t>, средств массовой информации. На заседание комиссии Собрания депутатов м</w:t>
      </w:r>
      <w:r w:rsidR="00F70E5D" w:rsidRPr="002110B7">
        <w:rPr>
          <w:sz w:val="28"/>
          <w:szCs w:val="28"/>
        </w:rPr>
        <w:t>о</w:t>
      </w:r>
      <w:r w:rsidR="00F70E5D" w:rsidRPr="002110B7">
        <w:rPr>
          <w:sz w:val="28"/>
          <w:szCs w:val="28"/>
        </w:rPr>
        <w:t>гут быть приглашены представители иных организаций, сп</w:t>
      </w:r>
      <w:r w:rsidR="00F70E5D" w:rsidRPr="002110B7">
        <w:rPr>
          <w:sz w:val="28"/>
          <w:szCs w:val="28"/>
        </w:rPr>
        <w:t>е</w:t>
      </w:r>
      <w:r w:rsidR="00F70E5D" w:rsidRPr="002110B7">
        <w:rPr>
          <w:sz w:val="28"/>
          <w:szCs w:val="28"/>
        </w:rPr>
        <w:t xml:space="preserve">циалисты, граждане. </w:t>
      </w:r>
    </w:p>
    <w:p w:rsidR="000A02F2" w:rsidRDefault="008C59E0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8.2. </w:t>
      </w:r>
      <w:r w:rsidR="000A02F2" w:rsidRPr="002110B7">
        <w:rPr>
          <w:spacing w:val="-1"/>
          <w:sz w:val="28"/>
          <w:szCs w:val="28"/>
        </w:rPr>
        <w:t xml:space="preserve">Постоянная комиссия по проекту решения выносит </w:t>
      </w:r>
      <w:r w:rsidR="00B55601" w:rsidRPr="002110B7">
        <w:rPr>
          <w:spacing w:val="-1"/>
          <w:sz w:val="28"/>
          <w:szCs w:val="28"/>
        </w:rPr>
        <w:t>решение</w:t>
      </w:r>
      <w:r w:rsidR="00643F37" w:rsidRPr="002110B7">
        <w:rPr>
          <w:spacing w:val="-1"/>
          <w:sz w:val="28"/>
          <w:szCs w:val="28"/>
        </w:rPr>
        <w:t>, которое оформляется</w:t>
      </w:r>
      <w:r w:rsidR="00B55601" w:rsidRPr="002110B7">
        <w:rPr>
          <w:spacing w:val="-1"/>
          <w:sz w:val="28"/>
          <w:szCs w:val="28"/>
        </w:rPr>
        <w:t xml:space="preserve"> в форме заключения</w:t>
      </w:r>
      <w:r w:rsidR="00643F37" w:rsidRPr="002110B7">
        <w:rPr>
          <w:spacing w:val="-1"/>
          <w:sz w:val="28"/>
          <w:szCs w:val="28"/>
        </w:rPr>
        <w:t xml:space="preserve">, согласно приложению №1 к настоящему </w:t>
      </w:r>
      <w:r>
        <w:rPr>
          <w:spacing w:val="-1"/>
          <w:sz w:val="28"/>
          <w:szCs w:val="28"/>
        </w:rPr>
        <w:t>П</w:t>
      </w:r>
      <w:r w:rsidR="00643F37" w:rsidRPr="002110B7">
        <w:rPr>
          <w:spacing w:val="-1"/>
          <w:sz w:val="28"/>
          <w:szCs w:val="28"/>
        </w:rPr>
        <w:t>орядку.</w:t>
      </w:r>
      <w:r w:rsidR="000A02F2" w:rsidRPr="002110B7">
        <w:rPr>
          <w:spacing w:val="-1"/>
          <w:sz w:val="28"/>
          <w:szCs w:val="28"/>
        </w:rPr>
        <w:t xml:space="preserve"> </w:t>
      </w:r>
    </w:p>
    <w:p w:rsidR="000A02F2" w:rsidRDefault="008C59E0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8.3.</w:t>
      </w:r>
      <w:r w:rsidR="000A02F2" w:rsidRPr="002110B7">
        <w:rPr>
          <w:spacing w:val="-1"/>
          <w:sz w:val="28"/>
          <w:szCs w:val="28"/>
        </w:rPr>
        <w:t xml:space="preserve"> В случае принятия поправок к проекту решения, постоянная коми</w:t>
      </w:r>
      <w:r w:rsidR="000A02F2" w:rsidRPr="002110B7">
        <w:rPr>
          <w:spacing w:val="-1"/>
          <w:sz w:val="28"/>
          <w:szCs w:val="28"/>
        </w:rPr>
        <w:t>с</w:t>
      </w:r>
      <w:r w:rsidR="000A02F2" w:rsidRPr="002110B7">
        <w:rPr>
          <w:spacing w:val="-1"/>
          <w:sz w:val="28"/>
          <w:szCs w:val="28"/>
        </w:rPr>
        <w:t xml:space="preserve">сия оформляет их в форме таблицы с обоснованием по </w:t>
      </w:r>
      <w:r w:rsidR="000A02F2" w:rsidRPr="002110B7">
        <w:rPr>
          <w:sz w:val="28"/>
          <w:szCs w:val="28"/>
        </w:rPr>
        <w:t xml:space="preserve">пунктам или </w:t>
      </w:r>
      <w:r>
        <w:rPr>
          <w:sz w:val="28"/>
          <w:szCs w:val="28"/>
        </w:rPr>
        <w:t>р</w:t>
      </w:r>
      <w:r w:rsidR="00CC5C3F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0A02F2" w:rsidRPr="002110B7">
        <w:rPr>
          <w:sz w:val="28"/>
          <w:szCs w:val="28"/>
        </w:rPr>
        <w:t>м</w:t>
      </w:r>
      <w:r w:rsidR="00643F37" w:rsidRPr="002110B7">
        <w:rPr>
          <w:sz w:val="28"/>
          <w:szCs w:val="28"/>
        </w:rPr>
        <w:t xml:space="preserve">, согласно приложению №2 к настоящему порядку, </w:t>
      </w:r>
      <w:r w:rsidR="000A02F2" w:rsidRPr="002110B7">
        <w:rPr>
          <w:sz w:val="28"/>
          <w:szCs w:val="28"/>
        </w:rPr>
        <w:t>и доводит их до свед</w:t>
      </w:r>
      <w:r w:rsidR="000A02F2" w:rsidRPr="002110B7">
        <w:rPr>
          <w:sz w:val="28"/>
          <w:szCs w:val="28"/>
        </w:rPr>
        <w:t>е</w:t>
      </w:r>
      <w:r w:rsidR="000A02F2" w:rsidRPr="002110B7">
        <w:rPr>
          <w:sz w:val="28"/>
          <w:szCs w:val="28"/>
        </w:rPr>
        <w:t>ния инициаторов.</w:t>
      </w:r>
    </w:p>
    <w:p w:rsidR="000A02F2" w:rsidRDefault="008C59E0" w:rsidP="00514848">
      <w:pPr>
        <w:pStyle w:val="a3"/>
        <w:ind w:firstLine="708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8.4. Попр</w:t>
      </w:r>
      <w:r w:rsidR="000A02F2" w:rsidRPr="002110B7">
        <w:rPr>
          <w:sz w:val="28"/>
          <w:szCs w:val="28"/>
        </w:rPr>
        <w:t>авки к проекту решения подписываются председател</w:t>
      </w:r>
      <w:r w:rsidR="00BA7D46" w:rsidRPr="002110B7">
        <w:rPr>
          <w:sz w:val="28"/>
          <w:szCs w:val="28"/>
        </w:rPr>
        <w:t>ьству</w:t>
      </w:r>
      <w:r w:rsidR="00BA7D46" w:rsidRPr="002110B7">
        <w:rPr>
          <w:sz w:val="28"/>
          <w:szCs w:val="28"/>
        </w:rPr>
        <w:t>ю</w:t>
      </w:r>
      <w:r w:rsidR="00BA7D46" w:rsidRPr="002110B7">
        <w:rPr>
          <w:sz w:val="28"/>
          <w:szCs w:val="28"/>
        </w:rPr>
        <w:t>щим на заседании комиссии.</w:t>
      </w:r>
    </w:p>
    <w:p w:rsidR="000A02F2" w:rsidRPr="002110B7" w:rsidRDefault="008C59E0" w:rsidP="00514848">
      <w:pPr>
        <w:pStyle w:val="a3"/>
        <w:ind w:firstLine="70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8.5. </w:t>
      </w:r>
      <w:r w:rsidR="000A02F2" w:rsidRPr="002110B7">
        <w:rPr>
          <w:spacing w:val="-3"/>
          <w:sz w:val="28"/>
          <w:szCs w:val="28"/>
        </w:rPr>
        <w:t>В случае обоснованного отрицательного заключения по проекту реш</w:t>
      </w:r>
      <w:r w:rsidR="000A02F2" w:rsidRPr="002110B7">
        <w:rPr>
          <w:spacing w:val="-3"/>
          <w:sz w:val="28"/>
          <w:szCs w:val="28"/>
        </w:rPr>
        <w:t>е</w:t>
      </w:r>
      <w:r w:rsidR="000A02F2" w:rsidRPr="002110B7">
        <w:rPr>
          <w:spacing w:val="-3"/>
          <w:sz w:val="28"/>
          <w:szCs w:val="28"/>
        </w:rPr>
        <w:t>ния:</w:t>
      </w:r>
    </w:p>
    <w:p w:rsidR="008C59E0" w:rsidRDefault="000A02F2" w:rsidP="00514848">
      <w:pPr>
        <w:pStyle w:val="a3"/>
        <w:ind w:firstLine="708"/>
        <w:jc w:val="both"/>
        <w:rPr>
          <w:spacing w:val="-3"/>
          <w:sz w:val="28"/>
          <w:szCs w:val="28"/>
        </w:rPr>
      </w:pPr>
      <w:r w:rsidRPr="002110B7">
        <w:rPr>
          <w:spacing w:val="-3"/>
          <w:sz w:val="28"/>
          <w:szCs w:val="28"/>
        </w:rPr>
        <w:t>- если такое заключение сделали все постоянные комиссии, проект р</w:t>
      </w:r>
      <w:r w:rsidRPr="002110B7">
        <w:rPr>
          <w:spacing w:val="-3"/>
          <w:sz w:val="28"/>
          <w:szCs w:val="28"/>
        </w:rPr>
        <w:t>е</w:t>
      </w:r>
      <w:r w:rsidRPr="002110B7">
        <w:rPr>
          <w:spacing w:val="-3"/>
          <w:sz w:val="28"/>
          <w:szCs w:val="28"/>
        </w:rPr>
        <w:t>шения возвращается председателем Собрания депутатов инициатору;</w:t>
      </w:r>
    </w:p>
    <w:p w:rsidR="000A02F2" w:rsidRDefault="000A02F2" w:rsidP="00514848">
      <w:pPr>
        <w:pStyle w:val="a3"/>
        <w:ind w:firstLine="708"/>
        <w:jc w:val="both"/>
        <w:rPr>
          <w:spacing w:val="-3"/>
          <w:sz w:val="28"/>
          <w:szCs w:val="28"/>
        </w:rPr>
      </w:pPr>
      <w:r w:rsidRPr="002110B7">
        <w:rPr>
          <w:spacing w:val="-3"/>
          <w:sz w:val="28"/>
          <w:szCs w:val="28"/>
        </w:rPr>
        <w:t xml:space="preserve"> - если хотя бы одна постоянная комиссия, рассматривавшая проект решения, сделала положительное заключение, вопрос включается в проект п</w:t>
      </w:r>
      <w:r w:rsidRPr="002110B7">
        <w:rPr>
          <w:spacing w:val="-3"/>
          <w:sz w:val="28"/>
          <w:szCs w:val="28"/>
        </w:rPr>
        <w:t>о</w:t>
      </w:r>
      <w:r w:rsidRPr="002110B7">
        <w:rPr>
          <w:spacing w:val="-3"/>
          <w:sz w:val="28"/>
          <w:szCs w:val="28"/>
        </w:rPr>
        <w:t>вестки дня Собрания депутатов.</w:t>
      </w:r>
    </w:p>
    <w:p w:rsidR="000A02F2" w:rsidRPr="002110B7" w:rsidRDefault="008C59E0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8.6. </w:t>
      </w:r>
      <w:r w:rsidR="000A02F2" w:rsidRPr="002110B7">
        <w:rPr>
          <w:spacing w:val="-1"/>
          <w:sz w:val="28"/>
          <w:szCs w:val="28"/>
        </w:rPr>
        <w:t xml:space="preserve">Если по одному и тому же вопросу имеются несколько проектов решений, </w:t>
      </w:r>
      <w:r w:rsidR="0027710B" w:rsidRPr="002110B7">
        <w:rPr>
          <w:spacing w:val="-1"/>
          <w:sz w:val="28"/>
          <w:szCs w:val="28"/>
        </w:rPr>
        <w:t>о</w:t>
      </w:r>
      <w:r w:rsidR="000A02F2" w:rsidRPr="002110B7">
        <w:rPr>
          <w:spacing w:val="-1"/>
          <w:sz w:val="28"/>
          <w:szCs w:val="28"/>
        </w:rPr>
        <w:t>ни рас</w:t>
      </w:r>
      <w:r w:rsidR="000A02F2" w:rsidRPr="002110B7">
        <w:rPr>
          <w:sz w:val="28"/>
          <w:szCs w:val="28"/>
        </w:rPr>
        <w:t>сматриваютс</w:t>
      </w:r>
      <w:r w:rsidR="0027710B" w:rsidRPr="002110B7">
        <w:rPr>
          <w:sz w:val="28"/>
          <w:szCs w:val="28"/>
        </w:rPr>
        <w:t>я в порядке поступления</w:t>
      </w:r>
      <w:r w:rsidR="000A02F2" w:rsidRPr="002110B7">
        <w:rPr>
          <w:sz w:val="28"/>
          <w:szCs w:val="28"/>
        </w:rPr>
        <w:t xml:space="preserve"> на одном заседании </w:t>
      </w:r>
      <w:r w:rsidR="0027710B" w:rsidRPr="002110B7">
        <w:rPr>
          <w:sz w:val="28"/>
          <w:szCs w:val="28"/>
        </w:rPr>
        <w:t>к</w:t>
      </w:r>
      <w:r w:rsidR="0027710B" w:rsidRPr="002110B7">
        <w:rPr>
          <w:sz w:val="28"/>
          <w:szCs w:val="28"/>
        </w:rPr>
        <w:t>о</w:t>
      </w:r>
      <w:r w:rsidR="0027710B" w:rsidRPr="002110B7">
        <w:rPr>
          <w:sz w:val="28"/>
          <w:szCs w:val="28"/>
        </w:rPr>
        <w:t>миссии</w:t>
      </w:r>
      <w:r>
        <w:rPr>
          <w:sz w:val="28"/>
          <w:szCs w:val="28"/>
        </w:rPr>
        <w:t xml:space="preserve"> </w:t>
      </w:r>
      <w:r w:rsidR="0027710B" w:rsidRPr="002110B7">
        <w:rPr>
          <w:sz w:val="28"/>
          <w:szCs w:val="28"/>
        </w:rPr>
        <w:t>Собрания депутатов</w:t>
      </w:r>
      <w:r w:rsidR="000A02F2" w:rsidRPr="002110B7">
        <w:rPr>
          <w:sz w:val="28"/>
          <w:szCs w:val="28"/>
        </w:rPr>
        <w:t>.</w:t>
      </w:r>
    </w:p>
    <w:p w:rsidR="00075083" w:rsidRPr="002110B7" w:rsidRDefault="00075083" w:rsidP="00514848">
      <w:pPr>
        <w:pStyle w:val="a3"/>
        <w:jc w:val="both"/>
        <w:rPr>
          <w:sz w:val="28"/>
          <w:szCs w:val="28"/>
        </w:rPr>
      </w:pPr>
    </w:p>
    <w:p w:rsidR="000A02F2" w:rsidRPr="00514848" w:rsidRDefault="00CC5C3F" w:rsidP="00514848">
      <w:pPr>
        <w:pStyle w:val="a3"/>
        <w:jc w:val="center"/>
        <w:rPr>
          <w:b/>
          <w:sz w:val="28"/>
          <w:szCs w:val="28"/>
        </w:rPr>
      </w:pPr>
      <w:r w:rsidRPr="00514848">
        <w:rPr>
          <w:b/>
          <w:spacing w:val="-2"/>
          <w:sz w:val="28"/>
          <w:szCs w:val="28"/>
        </w:rPr>
        <w:t>Раздел</w:t>
      </w:r>
      <w:r w:rsidR="000A02F2" w:rsidRPr="00514848">
        <w:rPr>
          <w:b/>
          <w:spacing w:val="-2"/>
          <w:sz w:val="28"/>
          <w:szCs w:val="28"/>
        </w:rPr>
        <w:t xml:space="preserve"> </w:t>
      </w:r>
      <w:r w:rsidR="008C59E0" w:rsidRPr="00514848">
        <w:rPr>
          <w:b/>
          <w:spacing w:val="-2"/>
          <w:sz w:val="28"/>
          <w:szCs w:val="28"/>
        </w:rPr>
        <w:t>9</w:t>
      </w:r>
      <w:r w:rsidR="000A02F2" w:rsidRPr="00514848">
        <w:rPr>
          <w:b/>
          <w:spacing w:val="-2"/>
          <w:sz w:val="28"/>
          <w:szCs w:val="28"/>
        </w:rPr>
        <w:t>.</w:t>
      </w:r>
      <w:r w:rsidR="008C59E0" w:rsidRPr="00514848">
        <w:rPr>
          <w:b/>
          <w:spacing w:val="-2"/>
          <w:sz w:val="28"/>
          <w:szCs w:val="28"/>
        </w:rPr>
        <w:t xml:space="preserve"> </w:t>
      </w:r>
      <w:r w:rsidR="000A02F2" w:rsidRPr="00514848">
        <w:rPr>
          <w:b/>
          <w:sz w:val="28"/>
          <w:szCs w:val="28"/>
        </w:rPr>
        <w:t>Процедура работы с поправками</w:t>
      </w:r>
    </w:p>
    <w:p w:rsidR="000A02F2" w:rsidRPr="002110B7" w:rsidRDefault="000A02F2" w:rsidP="00514848">
      <w:pPr>
        <w:pStyle w:val="a3"/>
        <w:jc w:val="both"/>
        <w:rPr>
          <w:sz w:val="28"/>
          <w:szCs w:val="28"/>
        </w:rPr>
      </w:pPr>
    </w:p>
    <w:p w:rsidR="000A02F2" w:rsidRDefault="008C59E0" w:rsidP="00514848">
      <w:pPr>
        <w:pStyle w:val="a3"/>
        <w:ind w:firstLine="708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9.1. </w:t>
      </w:r>
      <w:r w:rsidR="000A02F2" w:rsidRPr="002110B7">
        <w:rPr>
          <w:spacing w:val="-1"/>
          <w:sz w:val="28"/>
          <w:szCs w:val="28"/>
        </w:rPr>
        <w:t>Инициатор проекта решения изучает поправки, проводит их обобщ</w:t>
      </w:r>
      <w:r w:rsidR="000A02F2" w:rsidRPr="002110B7">
        <w:rPr>
          <w:spacing w:val="-1"/>
          <w:sz w:val="28"/>
          <w:szCs w:val="28"/>
        </w:rPr>
        <w:t>е</w:t>
      </w:r>
      <w:r w:rsidR="000A02F2" w:rsidRPr="002110B7">
        <w:rPr>
          <w:spacing w:val="-1"/>
          <w:sz w:val="28"/>
          <w:szCs w:val="28"/>
        </w:rPr>
        <w:t>ние и экспертизу на</w:t>
      </w:r>
      <w:r w:rsidR="000A02F2" w:rsidRPr="002110B7">
        <w:rPr>
          <w:sz w:val="28"/>
          <w:szCs w:val="28"/>
        </w:rPr>
        <w:t xml:space="preserve"> </w:t>
      </w:r>
      <w:r w:rsidR="000A02F2" w:rsidRPr="002110B7">
        <w:rPr>
          <w:spacing w:val="-2"/>
          <w:sz w:val="28"/>
          <w:szCs w:val="28"/>
        </w:rPr>
        <w:t>предмет их возможного противоречия законодательству.</w:t>
      </w:r>
    </w:p>
    <w:p w:rsidR="000A02F2" w:rsidRDefault="008C59E0" w:rsidP="00514848">
      <w:pPr>
        <w:pStyle w:val="a3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9.2. </w:t>
      </w:r>
      <w:r w:rsidR="000A02F2" w:rsidRPr="002110B7">
        <w:rPr>
          <w:spacing w:val="-2"/>
          <w:sz w:val="28"/>
          <w:szCs w:val="28"/>
        </w:rPr>
        <w:t>В случае согласия с поправками, предложенными постоянной коми</w:t>
      </w:r>
      <w:r w:rsidR="000A02F2" w:rsidRPr="002110B7">
        <w:rPr>
          <w:spacing w:val="-2"/>
          <w:sz w:val="28"/>
          <w:szCs w:val="28"/>
        </w:rPr>
        <w:t>с</w:t>
      </w:r>
      <w:r w:rsidR="000A02F2" w:rsidRPr="002110B7">
        <w:rPr>
          <w:spacing w:val="-2"/>
          <w:sz w:val="28"/>
          <w:szCs w:val="28"/>
        </w:rPr>
        <w:t>сией, инициатор во время доклада на заседании Собрания депутатов озвучив</w:t>
      </w:r>
      <w:r w:rsidR="000A02F2" w:rsidRPr="002110B7">
        <w:rPr>
          <w:spacing w:val="-2"/>
          <w:sz w:val="28"/>
          <w:szCs w:val="28"/>
        </w:rPr>
        <w:t>а</w:t>
      </w:r>
      <w:r w:rsidR="000A02F2" w:rsidRPr="002110B7">
        <w:rPr>
          <w:spacing w:val="-2"/>
          <w:sz w:val="28"/>
          <w:szCs w:val="28"/>
        </w:rPr>
        <w:t>ет их.</w:t>
      </w:r>
    </w:p>
    <w:p w:rsidR="000A02F2" w:rsidRPr="002110B7" w:rsidRDefault="008C59E0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9.3.</w:t>
      </w:r>
      <w:r w:rsidR="00075083" w:rsidRPr="002110B7">
        <w:rPr>
          <w:spacing w:val="-2"/>
          <w:sz w:val="28"/>
          <w:szCs w:val="28"/>
        </w:rPr>
        <w:t xml:space="preserve"> </w:t>
      </w:r>
      <w:r w:rsidR="000A02F2" w:rsidRPr="002110B7">
        <w:rPr>
          <w:spacing w:val="-2"/>
          <w:sz w:val="28"/>
          <w:szCs w:val="28"/>
        </w:rPr>
        <w:t xml:space="preserve">В случае </w:t>
      </w:r>
      <w:r w:rsidRPr="002110B7">
        <w:rPr>
          <w:spacing w:val="-2"/>
          <w:sz w:val="28"/>
          <w:szCs w:val="28"/>
        </w:rPr>
        <w:t>несогласия с</w:t>
      </w:r>
      <w:r w:rsidR="000A02F2" w:rsidRPr="002110B7">
        <w:rPr>
          <w:spacing w:val="-2"/>
          <w:sz w:val="28"/>
          <w:szCs w:val="28"/>
        </w:rPr>
        <w:t xml:space="preserve"> поправками (частью поправок), </w:t>
      </w:r>
      <w:r w:rsidR="00075083" w:rsidRPr="002110B7">
        <w:rPr>
          <w:spacing w:val="-2"/>
          <w:sz w:val="28"/>
          <w:szCs w:val="28"/>
        </w:rPr>
        <w:t xml:space="preserve">инициатор во время доклада </w:t>
      </w:r>
      <w:r w:rsidR="000A02F2" w:rsidRPr="002110B7">
        <w:rPr>
          <w:spacing w:val="-2"/>
          <w:sz w:val="28"/>
          <w:szCs w:val="28"/>
        </w:rPr>
        <w:t>обосновывает несогласие и настаивает на предложенном вар</w:t>
      </w:r>
      <w:r w:rsidR="000A02F2" w:rsidRPr="002110B7">
        <w:rPr>
          <w:spacing w:val="-2"/>
          <w:sz w:val="28"/>
          <w:szCs w:val="28"/>
        </w:rPr>
        <w:t>и</w:t>
      </w:r>
      <w:r w:rsidR="000A02F2" w:rsidRPr="002110B7">
        <w:rPr>
          <w:spacing w:val="-2"/>
          <w:sz w:val="28"/>
          <w:szCs w:val="28"/>
        </w:rPr>
        <w:t xml:space="preserve">анте или предлагает новый вариант по форме поправок, который должен быть согласован аналогично согласованию проекта </w:t>
      </w:r>
      <w:r w:rsidRPr="002110B7">
        <w:rPr>
          <w:spacing w:val="-2"/>
          <w:sz w:val="28"/>
          <w:szCs w:val="28"/>
        </w:rPr>
        <w:t>решения в</w:t>
      </w:r>
      <w:r w:rsidR="000A02F2" w:rsidRPr="002110B7">
        <w:rPr>
          <w:spacing w:val="-2"/>
          <w:sz w:val="28"/>
          <w:szCs w:val="28"/>
        </w:rPr>
        <w:t xml:space="preserve"> соответствии с настоящим п</w:t>
      </w:r>
      <w:r w:rsidR="000A02F2" w:rsidRPr="002110B7">
        <w:rPr>
          <w:spacing w:val="-2"/>
          <w:sz w:val="28"/>
          <w:szCs w:val="28"/>
        </w:rPr>
        <w:t>о</w:t>
      </w:r>
      <w:r w:rsidR="000A02F2" w:rsidRPr="002110B7">
        <w:rPr>
          <w:spacing w:val="-2"/>
          <w:sz w:val="28"/>
          <w:szCs w:val="28"/>
        </w:rPr>
        <w:t>рядком.</w:t>
      </w:r>
    </w:p>
    <w:p w:rsidR="000A02F2" w:rsidRPr="002110B7" w:rsidRDefault="000A02F2" w:rsidP="00514848">
      <w:pPr>
        <w:pStyle w:val="a3"/>
        <w:jc w:val="both"/>
        <w:rPr>
          <w:sz w:val="28"/>
          <w:szCs w:val="28"/>
        </w:rPr>
      </w:pPr>
    </w:p>
    <w:p w:rsidR="000A02F2" w:rsidRPr="00514848" w:rsidRDefault="00CC5C3F" w:rsidP="00514848">
      <w:pPr>
        <w:pStyle w:val="a3"/>
        <w:jc w:val="center"/>
        <w:rPr>
          <w:b/>
          <w:sz w:val="28"/>
          <w:szCs w:val="28"/>
        </w:rPr>
      </w:pPr>
      <w:r w:rsidRPr="00514848">
        <w:rPr>
          <w:b/>
          <w:sz w:val="28"/>
          <w:szCs w:val="28"/>
        </w:rPr>
        <w:t>Раздел</w:t>
      </w:r>
      <w:r w:rsidR="008C59E0" w:rsidRPr="00514848">
        <w:rPr>
          <w:b/>
          <w:sz w:val="28"/>
          <w:szCs w:val="28"/>
        </w:rPr>
        <w:t xml:space="preserve"> 10.</w:t>
      </w:r>
      <w:r w:rsidR="000A02F2" w:rsidRPr="00514848">
        <w:rPr>
          <w:b/>
          <w:sz w:val="28"/>
          <w:szCs w:val="28"/>
        </w:rPr>
        <w:t xml:space="preserve"> </w:t>
      </w:r>
      <w:r w:rsidR="008C59E0" w:rsidRPr="00514848">
        <w:rPr>
          <w:b/>
          <w:sz w:val="28"/>
          <w:szCs w:val="28"/>
        </w:rPr>
        <w:t>Рассмотрение вопросов на заседании Собрания депутатов</w:t>
      </w:r>
    </w:p>
    <w:p w:rsidR="000A02F2" w:rsidRPr="002110B7" w:rsidRDefault="000A02F2" w:rsidP="00514848">
      <w:pPr>
        <w:pStyle w:val="a3"/>
        <w:jc w:val="both"/>
        <w:rPr>
          <w:spacing w:val="-23"/>
          <w:sz w:val="28"/>
          <w:szCs w:val="28"/>
        </w:rPr>
      </w:pPr>
    </w:p>
    <w:p w:rsidR="000A02F2" w:rsidRDefault="00470A7E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10.1</w:t>
      </w:r>
      <w:proofErr w:type="gramStart"/>
      <w:r>
        <w:rPr>
          <w:sz w:val="28"/>
          <w:szCs w:val="28"/>
        </w:rPr>
        <w:t xml:space="preserve"> </w:t>
      </w:r>
      <w:r w:rsidR="000A02F2" w:rsidRPr="002110B7">
        <w:rPr>
          <w:sz w:val="28"/>
          <w:szCs w:val="28"/>
        </w:rPr>
        <w:t>Н</w:t>
      </w:r>
      <w:proofErr w:type="gramEnd"/>
      <w:r w:rsidR="000A02F2" w:rsidRPr="002110B7">
        <w:rPr>
          <w:sz w:val="28"/>
          <w:szCs w:val="28"/>
        </w:rPr>
        <w:t>а основании поступивших проектов решений</w:t>
      </w:r>
      <w:r>
        <w:rPr>
          <w:sz w:val="28"/>
          <w:szCs w:val="28"/>
        </w:rPr>
        <w:t xml:space="preserve"> </w:t>
      </w:r>
      <w:r w:rsidR="000A02F2" w:rsidRPr="002110B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A02F2" w:rsidRPr="002110B7">
        <w:rPr>
          <w:sz w:val="28"/>
          <w:szCs w:val="28"/>
        </w:rPr>
        <w:t>заключений постоянных</w:t>
      </w:r>
      <w:r>
        <w:rPr>
          <w:sz w:val="28"/>
          <w:szCs w:val="28"/>
        </w:rPr>
        <w:t xml:space="preserve"> </w:t>
      </w:r>
      <w:r w:rsidR="000A02F2" w:rsidRPr="002110B7">
        <w:rPr>
          <w:sz w:val="28"/>
          <w:szCs w:val="28"/>
        </w:rPr>
        <w:t>комиссий формируется повестка дня Собрания депут</w:t>
      </w:r>
      <w:r w:rsidR="000A02F2" w:rsidRPr="002110B7">
        <w:rPr>
          <w:sz w:val="28"/>
          <w:szCs w:val="28"/>
        </w:rPr>
        <w:t>а</w:t>
      </w:r>
      <w:r w:rsidR="000A02F2" w:rsidRPr="002110B7">
        <w:rPr>
          <w:sz w:val="28"/>
          <w:szCs w:val="28"/>
        </w:rPr>
        <w:t>тов.</w:t>
      </w:r>
    </w:p>
    <w:p w:rsidR="00952534" w:rsidRDefault="00470A7E" w:rsidP="0051484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10.2.</w:t>
      </w:r>
      <w:r w:rsidR="00952534" w:rsidRPr="002110B7">
        <w:rPr>
          <w:sz w:val="28"/>
          <w:szCs w:val="28"/>
        </w:rPr>
        <w:t xml:space="preserve"> Субъект </w:t>
      </w:r>
      <w:r>
        <w:rPr>
          <w:sz w:val="28"/>
          <w:szCs w:val="28"/>
        </w:rPr>
        <w:t>правотворческой</w:t>
      </w:r>
      <w:r w:rsidR="00952534" w:rsidRPr="002110B7">
        <w:rPr>
          <w:sz w:val="28"/>
          <w:szCs w:val="28"/>
        </w:rPr>
        <w:t xml:space="preserve"> инициативы на основании письменного заявления вправе отозвать внесенный им проект решения до утверждения повестки дня заседания Собрания депутатов, на котором данный проект ра</w:t>
      </w:r>
      <w:r w:rsidR="00952534" w:rsidRPr="002110B7">
        <w:rPr>
          <w:sz w:val="28"/>
          <w:szCs w:val="28"/>
        </w:rPr>
        <w:t>с</w:t>
      </w:r>
      <w:r w:rsidR="00952534" w:rsidRPr="002110B7">
        <w:rPr>
          <w:sz w:val="28"/>
          <w:szCs w:val="28"/>
        </w:rPr>
        <w:t>сматривается.</w:t>
      </w:r>
    </w:p>
    <w:p w:rsidR="000A02F2" w:rsidRDefault="00470A7E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10.3.</w:t>
      </w:r>
      <w:r w:rsidR="000A02F2" w:rsidRPr="002110B7">
        <w:rPr>
          <w:spacing w:val="-1"/>
          <w:sz w:val="28"/>
          <w:szCs w:val="28"/>
        </w:rPr>
        <w:t xml:space="preserve"> П</w:t>
      </w:r>
      <w:r w:rsidR="00D5590B" w:rsidRPr="002110B7">
        <w:rPr>
          <w:spacing w:val="-1"/>
          <w:sz w:val="28"/>
          <w:szCs w:val="28"/>
        </w:rPr>
        <w:t>роект решения, п</w:t>
      </w:r>
      <w:r w:rsidR="000A02F2" w:rsidRPr="002110B7">
        <w:rPr>
          <w:spacing w:val="-1"/>
          <w:sz w:val="28"/>
          <w:szCs w:val="28"/>
        </w:rPr>
        <w:t>одготовленный</w:t>
      </w:r>
      <w:r>
        <w:rPr>
          <w:spacing w:val="-1"/>
          <w:sz w:val="28"/>
          <w:szCs w:val="28"/>
        </w:rPr>
        <w:t xml:space="preserve"> </w:t>
      </w:r>
      <w:r w:rsidR="000A02F2" w:rsidRPr="002110B7">
        <w:rPr>
          <w:spacing w:val="-1"/>
          <w:sz w:val="28"/>
          <w:szCs w:val="28"/>
        </w:rPr>
        <w:t xml:space="preserve">в соответствии с настоящим </w:t>
      </w:r>
      <w:r w:rsidR="00805F41" w:rsidRPr="002110B7">
        <w:rPr>
          <w:spacing w:val="-1"/>
          <w:sz w:val="28"/>
          <w:szCs w:val="28"/>
        </w:rPr>
        <w:t>П</w:t>
      </w:r>
      <w:r w:rsidR="000A02F2" w:rsidRPr="002110B7">
        <w:rPr>
          <w:spacing w:val="-1"/>
          <w:sz w:val="28"/>
          <w:szCs w:val="28"/>
        </w:rPr>
        <w:t>о</w:t>
      </w:r>
      <w:r w:rsidR="000A02F2" w:rsidRPr="002110B7">
        <w:rPr>
          <w:spacing w:val="-1"/>
          <w:sz w:val="28"/>
          <w:szCs w:val="28"/>
        </w:rPr>
        <w:t xml:space="preserve">рядком, но поступивший </w:t>
      </w:r>
      <w:r w:rsidR="00D5590B" w:rsidRPr="002110B7">
        <w:rPr>
          <w:spacing w:val="-1"/>
          <w:sz w:val="28"/>
          <w:szCs w:val="28"/>
        </w:rPr>
        <w:t>с</w:t>
      </w:r>
      <w:r w:rsidR="000A02F2" w:rsidRPr="002110B7">
        <w:rPr>
          <w:spacing w:val="-1"/>
          <w:sz w:val="28"/>
          <w:szCs w:val="28"/>
        </w:rPr>
        <w:t xml:space="preserve"> </w:t>
      </w:r>
      <w:r w:rsidR="00D5590B" w:rsidRPr="002110B7">
        <w:rPr>
          <w:spacing w:val="-1"/>
          <w:sz w:val="28"/>
          <w:szCs w:val="28"/>
        </w:rPr>
        <w:t>нарушением срок</w:t>
      </w:r>
      <w:r>
        <w:rPr>
          <w:spacing w:val="-1"/>
          <w:sz w:val="28"/>
          <w:szCs w:val="28"/>
        </w:rPr>
        <w:t>а</w:t>
      </w:r>
      <w:r w:rsidR="00D5590B" w:rsidRPr="002110B7">
        <w:rPr>
          <w:spacing w:val="-1"/>
          <w:sz w:val="28"/>
          <w:szCs w:val="28"/>
        </w:rPr>
        <w:t>, предусмотренн</w:t>
      </w:r>
      <w:r>
        <w:rPr>
          <w:spacing w:val="-1"/>
          <w:sz w:val="28"/>
          <w:szCs w:val="28"/>
        </w:rPr>
        <w:t>ого</w:t>
      </w:r>
      <w:r w:rsidR="00D5590B" w:rsidRPr="002110B7">
        <w:rPr>
          <w:spacing w:val="-1"/>
          <w:sz w:val="28"/>
          <w:szCs w:val="28"/>
        </w:rPr>
        <w:t xml:space="preserve"> </w:t>
      </w:r>
      <w:r w:rsidR="000A02F2" w:rsidRPr="002110B7">
        <w:rPr>
          <w:spacing w:val="-1"/>
          <w:sz w:val="28"/>
          <w:szCs w:val="28"/>
        </w:rPr>
        <w:t>пункт</w:t>
      </w:r>
      <w:r w:rsidR="00D5590B" w:rsidRPr="002110B7">
        <w:rPr>
          <w:spacing w:val="-1"/>
          <w:sz w:val="28"/>
          <w:szCs w:val="28"/>
        </w:rPr>
        <w:t>ом</w:t>
      </w:r>
      <w:r w:rsidR="000A02F2" w:rsidRPr="002110B7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3.1. раздела</w:t>
      </w:r>
      <w:r w:rsidR="000A02F2" w:rsidRPr="002110B7">
        <w:rPr>
          <w:spacing w:val="-1"/>
          <w:sz w:val="28"/>
          <w:szCs w:val="28"/>
        </w:rPr>
        <w:t xml:space="preserve"> 3 настоящего </w:t>
      </w:r>
      <w:r w:rsidR="00805F41" w:rsidRPr="002110B7">
        <w:rPr>
          <w:spacing w:val="-1"/>
          <w:sz w:val="28"/>
          <w:szCs w:val="28"/>
        </w:rPr>
        <w:t>П</w:t>
      </w:r>
      <w:r w:rsidR="000A02F2" w:rsidRPr="002110B7">
        <w:rPr>
          <w:spacing w:val="-1"/>
          <w:sz w:val="28"/>
          <w:szCs w:val="28"/>
        </w:rPr>
        <w:t>орядка, по предложению постоянной комиссии</w:t>
      </w:r>
      <w:r w:rsidR="0054722B" w:rsidRPr="002110B7">
        <w:rPr>
          <w:spacing w:val="-1"/>
          <w:sz w:val="28"/>
          <w:szCs w:val="28"/>
        </w:rPr>
        <w:t>, пре</w:t>
      </w:r>
      <w:r w:rsidR="0054722B" w:rsidRPr="002110B7">
        <w:rPr>
          <w:spacing w:val="-1"/>
          <w:sz w:val="28"/>
          <w:szCs w:val="28"/>
        </w:rPr>
        <w:t>д</w:t>
      </w:r>
      <w:r w:rsidR="0054722B" w:rsidRPr="002110B7">
        <w:rPr>
          <w:spacing w:val="-1"/>
          <w:sz w:val="28"/>
          <w:szCs w:val="28"/>
        </w:rPr>
        <w:t>варительно рассмотревшей данный проект решения на своем заседании,</w:t>
      </w:r>
      <w:r w:rsidR="000A02F2" w:rsidRPr="002110B7">
        <w:rPr>
          <w:spacing w:val="-1"/>
          <w:sz w:val="28"/>
          <w:szCs w:val="28"/>
        </w:rPr>
        <w:t xml:space="preserve"> </w:t>
      </w:r>
      <w:r w:rsidR="0054722B" w:rsidRPr="002110B7">
        <w:rPr>
          <w:spacing w:val="-1"/>
          <w:sz w:val="28"/>
          <w:szCs w:val="28"/>
        </w:rPr>
        <w:t>может быть</w:t>
      </w:r>
      <w:r w:rsidR="000A02F2" w:rsidRPr="002110B7">
        <w:rPr>
          <w:spacing w:val="-1"/>
          <w:sz w:val="28"/>
          <w:szCs w:val="28"/>
        </w:rPr>
        <w:t xml:space="preserve"> включен в повестку дня непосредственно Собранием депут</w:t>
      </w:r>
      <w:r w:rsidR="000A02F2" w:rsidRPr="002110B7">
        <w:rPr>
          <w:spacing w:val="-1"/>
          <w:sz w:val="28"/>
          <w:szCs w:val="28"/>
        </w:rPr>
        <w:t>а</w:t>
      </w:r>
      <w:r w:rsidR="000A02F2" w:rsidRPr="002110B7">
        <w:rPr>
          <w:spacing w:val="-1"/>
          <w:sz w:val="28"/>
          <w:szCs w:val="28"/>
        </w:rPr>
        <w:t>тов.</w:t>
      </w:r>
    </w:p>
    <w:p w:rsidR="000A02F2" w:rsidRDefault="00470A7E" w:rsidP="00514848">
      <w:pPr>
        <w:pStyle w:val="a3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10.4. </w:t>
      </w:r>
      <w:r w:rsidR="00AC2C1A" w:rsidRPr="002110B7">
        <w:rPr>
          <w:spacing w:val="-1"/>
          <w:sz w:val="28"/>
          <w:szCs w:val="28"/>
        </w:rPr>
        <w:t>Проект решения, внесенный в порядке реализации правотворч</w:t>
      </w:r>
      <w:r w:rsidR="00AC2C1A" w:rsidRPr="002110B7">
        <w:rPr>
          <w:spacing w:val="-1"/>
          <w:sz w:val="28"/>
          <w:szCs w:val="28"/>
        </w:rPr>
        <w:t>е</w:t>
      </w:r>
      <w:r w:rsidR="00AC2C1A" w:rsidRPr="002110B7">
        <w:rPr>
          <w:spacing w:val="-1"/>
          <w:sz w:val="28"/>
          <w:szCs w:val="28"/>
        </w:rPr>
        <w:t xml:space="preserve">ской инициативы граждан, подлежит обязательному рассмотрению </w:t>
      </w:r>
      <w:r w:rsidR="00624ABA" w:rsidRPr="002110B7">
        <w:rPr>
          <w:spacing w:val="-1"/>
          <w:sz w:val="28"/>
          <w:szCs w:val="28"/>
        </w:rPr>
        <w:t>Собранием д</w:t>
      </w:r>
      <w:r w:rsidR="00624ABA" w:rsidRPr="002110B7">
        <w:rPr>
          <w:spacing w:val="-1"/>
          <w:sz w:val="28"/>
          <w:szCs w:val="28"/>
        </w:rPr>
        <w:t>е</w:t>
      </w:r>
      <w:r w:rsidR="00624ABA" w:rsidRPr="002110B7">
        <w:rPr>
          <w:spacing w:val="-1"/>
          <w:sz w:val="28"/>
          <w:szCs w:val="28"/>
        </w:rPr>
        <w:t>путатов в срок не более трех месяцев со дня его внесения</w:t>
      </w:r>
      <w:r w:rsidR="00805B7C" w:rsidRPr="002110B7">
        <w:rPr>
          <w:spacing w:val="-1"/>
          <w:sz w:val="28"/>
          <w:szCs w:val="28"/>
        </w:rPr>
        <w:t>.</w:t>
      </w:r>
    </w:p>
    <w:p w:rsidR="000A02F2" w:rsidRPr="002110B7" w:rsidRDefault="00470A7E" w:rsidP="00514848">
      <w:pPr>
        <w:pStyle w:val="a3"/>
        <w:ind w:firstLine="708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>10.5</w:t>
      </w:r>
      <w:proofErr w:type="gramStart"/>
      <w:r w:rsidR="000A02F2" w:rsidRPr="002110B7">
        <w:rPr>
          <w:spacing w:val="-1"/>
          <w:sz w:val="28"/>
          <w:szCs w:val="28"/>
        </w:rPr>
        <w:t xml:space="preserve"> С</w:t>
      </w:r>
      <w:proofErr w:type="gramEnd"/>
      <w:r w:rsidR="000A02F2" w:rsidRPr="002110B7">
        <w:rPr>
          <w:spacing w:val="-1"/>
          <w:sz w:val="28"/>
          <w:szCs w:val="28"/>
        </w:rPr>
        <w:t xml:space="preserve"> докладом на Собрании депутатов выступает инициатор проекта решения. Докладчик сообщает об итогах рассмотрения проекта решения в комиссиях, о поступивших </w:t>
      </w:r>
      <w:r w:rsidR="000A02F2" w:rsidRPr="002110B7">
        <w:rPr>
          <w:sz w:val="28"/>
          <w:szCs w:val="28"/>
        </w:rPr>
        <w:t>поправках, по которым проводятся прения и гол</w:t>
      </w:r>
      <w:r w:rsidR="000A02F2" w:rsidRPr="002110B7">
        <w:rPr>
          <w:sz w:val="28"/>
          <w:szCs w:val="28"/>
        </w:rPr>
        <w:t>о</w:t>
      </w:r>
      <w:r w:rsidR="000A02F2" w:rsidRPr="002110B7">
        <w:rPr>
          <w:sz w:val="28"/>
          <w:szCs w:val="28"/>
        </w:rPr>
        <w:t>сование.</w:t>
      </w:r>
    </w:p>
    <w:p w:rsidR="004338EA" w:rsidRDefault="004338EA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70A7E" w:rsidRDefault="00470A7E" w:rsidP="00C41CD3">
      <w:pPr>
        <w:pStyle w:val="a3"/>
        <w:jc w:val="right"/>
      </w:pPr>
    </w:p>
    <w:p w:rsidR="004338EA" w:rsidRDefault="004338EA" w:rsidP="00C41CD3">
      <w:pPr>
        <w:pStyle w:val="a3"/>
        <w:jc w:val="right"/>
      </w:pPr>
    </w:p>
    <w:p w:rsidR="004338EA" w:rsidRDefault="004338EA" w:rsidP="00C41CD3">
      <w:pPr>
        <w:pStyle w:val="a3"/>
        <w:jc w:val="right"/>
      </w:pPr>
    </w:p>
    <w:p w:rsidR="004338EA" w:rsidRDefault="004338EA" w:rsidP="00C41CD3">
      <w:pPr>
        <w:pStyle w:val="a3"/>
        <w:jc w:val="right"/>
      </w:pPr>
    </w:p>
    <w:p w:rsidR="004338EA" w:rsidRDefault="004338EA" w:rsidP="00C41CD3">
      <w:pPr>
        <w:pStyle w:val="a3"/>
        <w:jc w:val="right"/>
      </w:pPr>
    </w:p>
    <w:p w:rsidR="004338EA" w:rsidRDefault="004338EA" w:rsidP="00C41CD3">
      <w:pPr>
        <w:pStyle w:val="a3"/>
        <w:jc w:val="right"/>
      </w:pPr>
    </w:p>
    <w:p w:rsidR="00C41CD3" w:rsidRDefault="00C41CD3" w:rsidP="00C41CD3">
      <w:pPr>
        <w:pStyle w:val="a3"/>
        <w:jc w:val="right"/>
      </w:pPr>
      <w:bookmarkStart w:id="2" w:name="_GoBack"/>
      <w:bookmarkEnd w:id="2"/>
      <w:r>
        <w:lastRenderedPageBreak/>
        <w:t>Приложение №1</w:t>
      </w:r>
    </w:p>
    <w:p w:rsidR="002110B7" w:rsidRDefault="00C41CD3" w:rsidP="00C41CD3">
      <w:pPr>
        <w:pStyle w:val="a3"/>
        <w:jc w:val="right"/>
      </w:pPr>
      <w:r>
        <w:t>к Порядку подготовки,</w:t>
      </w:r>
      <w:r w:rsidRPr="00C41CD3">
        <w:br/>
        <w:t xml:space="preserve"> оформления и внесения проектов</w:t>
      </w:r>
    </w:p>
    <w:p w:rsidR="00C41CD3" w:rsidRDefault="00C41CD3" w:rsidP="00C41CD3">
      <w:pPr>
        <w:pStyle w:val="a3"/>
        <w:jc w:val="right"/>
      </w:pPr>
      <w:r w:rsidRPr="00C41CD3">
        <w:t xml:space="preserve"> решений в Собрание депутатов</w:t>
      </w:r>
    </w:p>
    <w:p w:rsidR="00470A7E" w:rsidRPr="00C41CD3" w:rsidRDefault="00470A7E" w:rsidP="00C41CD3">
      <w:pPr>
        <w:pStyle w:val="a3"/>
        <w:jc w:val="right"/>
      </w:pPr>
      <w:r>
        <w:t>Вилегодского муниципального округа</w:t>
      </w:r>
    </w:p>
    <w:p w:rsidR="00C41CD3" w:rsidRDefault="00C41CD3" w:rsidP="00C41CD3">
      <w:pPr>
        <w:jc w:val="right"/>
      </w:pPr>
    </w:p>
    <w:p w:rsidR="00C41CD3" w:rsidRDefault="00C41CD3"/>
    <w:p w:rsidR="00470A7E" w:rsidRPr="007A3007" w:rsidRDefault="00470A7E" w:rsidP="00470A7E">
      <w:pPr>
        <w:spacing w:line="264" w:lineRule="auto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ab/>
      </w:r>
      <w:r w:rsidRPr="007A3007">
        <w:rPr>
          <w:b/>
          <w:sz w:val="28"/>
          <w:szCs w:val="28"/>
        </w:rPr>
        <w:t>СОБРАНИЕ ДЕПУТАТОВ</w:t>
      </w:r>
      <w:r w:rsidRPr="007A3007">
        <w:rPr>
          <w:b/>
          <w:sz w:val="28"/>
          <w:szCs w:val="28"/>
        </w:rPr>
        <w:br/>
        <w:t>ВИЛЕГОДСКОГО МУНИЦИПАЛЬНОГО ОКРУГА</w:t>
      </w:r>
      <w:r w:rsidRPr="007A3007">
        <w:rPr>
          <w:b/>
          <w:sz w:val="28"/>
          <w:szCs w:val="28"/>
        </w:rPr>
        <w:br/>
        <w:t>АРХАНГЕЛЬСКОЙ ОБЛАСТИ</w:t>
      </w:r>
      <w:r w:rsidRPr="007A3007">
        <w:rPr>
          <w:b/>
          <w:sz w:val="28"/>
          <w:szCs w:val="28"/>
        </w:rPr>
        <w:br/>
        <w:t>(первого созыва)</w:t>
      </w:r>
    </w:p>
    <w:p w:rsidR="00470A7E" w:rsidRPr="007A3007" w:rsidRDefault="00470A7E" w:rsidP="00470A7E">
      <w:pPr>
        <w:jc w:val="center"/>
        <w:rPr>
          <w:rFonts w:eastAsia="Calibri"/>
          <w:b/>
          <w:bCs/>
          <w:sz w:val="28"/>
          <w:szCs w:val="28"/>
        </w:rPr>
      </w:pPr>
    </w:p>
    <w:p w:rsidR="00470A7E" w:rsidRPr="007A3007" w:rsidRDefault="00470A7E" w:rsidP="00470A7E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ПОСТОЯННАЯ КОМИССИЯ</w:t>
      </w:r>
    </w:p>
    <w:p w:rsidR="00C41CD3" w:rsidRDefault="00C41CD3" w:rsidP="00470A7E">
      <w:pPr>
        <w:pStyle w:val="a3"/>
        <w:tabs>
          <w:tab w:val="left" w:pos="1719"/>
          <w:tab w:val="center" w:pos="4677"/>
        </w:tabs>
      </w:pPr>
      <w:r>
        <w:rPr>
          <w:sz w:val="32"/>
          <w:szCs w:val="32"/>
        </w:rPr>
        <w:t>______________________________________________________</w:t>
      </w:r>
      <w:r w:rsidR="00470A7E">
        <w:rPr>
          <w:sz w:val="32"/>
          <w:szCs w:val="32"/>
        </w:rPr>
        <w:t>____</w:t>
      </w:r>
    </w:p>
    <w:p w:rsidR="00C41CD3" w:rsidRPr="00C41CD3" w:rsidRDefault="00C41CD3" w:rsidP="00C41CD3">
      <w:pPr>
        <w:pStyle w:val="a3"/>
        <w:jc w:val="center"/>
      </w:pPr>
      <w:bookmarkStart w:id="3" w:name="_Hlk59559523"/>
      <w:r>
        <w:t>(наименование комиссии)</w:t>
      </w:r>
    </w:p>
    <w:bookmarkEnd w:id="3"/>
    <w:p w:rsidR="00C41CD3" w:rsidRDefault="00C41CD3" w:rsidP="00C41CD3">
      <w:pPr>
        <w:pStyle w:val="a3"/>
        <w:jc w:val="center"/>
        <w:rPr>
          <w:sz w:val="32"/>
          <w:szCs w:val="32"/>
        </w:rPr>
      </w:pPr>
    </w:p>
    <w:p w:rsidR="00C41CD3" w:rsidRPr="00470A7E" w:rsidRDefault="00C41CD3" w:rsidP="00C41CD3">
      <w:pPr>
        <w:pStyle w:val="a3"/>
        <w:jc w:val="center"/>
        <w:rPr>
          <w:b/>
          <w:i/>
          <w:sz w:val="28"/>
          <w:szCs w:val="28"/>
        </w:rPr>
      </w:pPr>
      <w:r w:rsidRPr="00470A7E">
        <w:rPr>
          <w:b/>
          <w:i/>
          <w:sz w:val="28"/>
          <w:szCs w:val="28"/>
        </w:rPr>
        <w:t>ЗАКЛЮЧЕНИЕ</w:t>
      </w:r>
    </w:p>
    <w:p w:rsidR="00C41CD3" w:rsidRDefault="00C41CD3" w:rsidP="00C41CD3">
      <w:pPr>
        <w:pStyle w:val="a3"/>
        <w:jc w:val="center"/>
        <w:rPr>
          <w:b/>
          <w:i/>
          <w:sz w:val="36"/>
          <w:szCs w:val="36"/>
        </w:rPr>
      </w:pPr>
    </w:p>
    <w:p w:rsidR="00C41CD3" w:rsidRDefault="00C41CD3" w:rsidP="00C41CD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от «____»___________20</w:t>
      </w:r>
      <w:r w:rsidR="00470A7E">
        <w:rPr>
          <w:sz w:val="28"/>
          <w:szCs w:val="28"/>
        </w:rPr>
        <w:t>2</w:t>
      </w:r>
      <w:r>
        <w:rPr>
          <w:sz w:val="28"/>
          <w:szCs w:val="28"/>
        </w:rPr>
        <w:t>_года</w:t>
      </w:r>
    </w:p>
    <w:p w:rsidR="00C41CD3" w:rsidRDefault="00C41CD3" w:rsidP="00C41CD3">
      <w:pPr>
        <w:pStyle w:val="a3"/>
        <w:jc w:val="both"/>
        <w:rPr>
          <w:sz w:val="28"/>
          <w:szCs w:val="28"/>
        </w:rPr>
      </w:pPr>
    </w:p>
    <w:p w:rsidR="00C41CD3" w:rsidRDefault="00C41CD3" w:rsidP="00C41CD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представленный проект решения Собрания депутатов по вопросу:</w:t>
      </w:r>
    </w:p>
    <w:p w:rsidR="00C41CD3" w:rsidRDefault="00C41CD3" w:rsidP="00C41CD3">
      <w:pPr>
        <w:pStyle w:val="a3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__________________________________________________________</w:t>
      </w:r>
    </w:p>
    <w:p w:rsidR="00C41CD3" w:rsidRDefault="00C41CD3" w:rsidP="00C41CD3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</w:t>
      </w:r>
      <w:r>
        <w:rPr>
          <w:b/>
          <w:sz w:val="32"/>
          <w:szCs w:val="32"/>
        </w:rPr>
        <w:br/>
        <w:t>_________________________________________________________</w:t>
      </w:r>
    </w:p>
    <w:p w:rsidR="00C41CD3" w:rsidRDefault="00C41CD3" w:rsidP="00C41CD3">
      <w:pPr>
        <w:pStyle w:val="a3"/>
        <w:jc w:val="both"/>
        <w:rPr>
          <w:sz w:val="28"/>
          <w:szCs w:val="28"/>
        </w:rPr>
      </w:pPr>
    </w:p>
    <w:p w:rsidR="00C41CD3" w:rsidRDefault="00C41CD3" w:rsidP="00C41CD3">
      <w:pPr>
        <w:pStyle w:val="a3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считает целесообразным:</w:t>
      </w:r>
    </w:p>
    <w:p w:rsidR="00C41CD3" w:rsidRDefault="00C41CD3" w:rsidP="00C41CD3">
      <w:pPr>
        <w:pStyle w:val="a3"/>
        <w:jc w:val="both"/>
        <w:rPr>
          <w:sz w:val="28"/>
          <w:szCs w:val="28"/>
        </w:rPr>
      </w:pPr>
    </w:p>
    <w:p w:rsidR="00C41CD3" w:rsidRPr="00113AB9" w:rsidRDefault="00C41CD3" w:rsidP="00C41CD3">
      <w:pPr>
        <w:pStyle w:val="a3"/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113AB9">
        <w:rPr>
          <w:sz w:val="28"/>
          <w:szCs w:val="28"/>
        </w:rPr>
        <w:t>Принять данный проект на очередном Собрании депутатов;</w:t>
      </w:r>
    </w:p>
    <w:p w:rsidR="00C41CD3" w:rsidRPr="00113AB9" w:rsidRDefault="00C41CD3" w:rsidP="00C41CD3">
      <w:pPr>
        <w:pStyle w:val="a3"/>
        <w:rPr>
          <w:sz w:val="28"/>
          <w:szCs w:val="28"/>
        </w:rPr>
      </w:pPr>
    </w:p>
    <w:p w:rsidR="00C41CD3" w:rsidRPr="00113AB9" w:rsidRDefault="00C41CD3" w:rsidP="00C41CD3">
      <w:pPr>
        <w:pStyle w:val="a3"/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113AB9">
        <w:rPr>
          <w:sz w:val="28"/>
          <w:szCs w:val="28"/>
        </w:rPr>
        <w:t>Отклонить данный проект;</w:t>
      </w:r>
    </w:p>
    <w:p w:rsidR="00C41CD3" w:rsidRPr="00113AB9" w:rsidRDefault="00C41CD3" w:rsidP="00C41CD3">
      <w:pPr>
        <w:pStyle w:val="a3"/>
        <w:rPr>
          <w:sz w:val="28"/>
          <w:szCs w:val="28"/>
        </w:rPr>
      </w:pPr>
    </w:p>
    <w:p w:rsidR="00C41CD3" w:rsidRDefault="00C41CD3" w:rsidP="00C41CD3">
      <w:pPr>
        <w:pStyle w:val="a3"/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113AB9">
        <w:rPr>
          <w:sz w:val="28"/>
          <w:szCs w:val="28"/>
        </w:rPr>
        <w:t>Снять данный вопрос с рассмотрения на очередном Собрании депут</w:t>
      </w:r>
      <w:r w:rsidRPr="00113AB9">
        <w:rPr>
          <w:sz w:val="28"/>
          <w:szCs w:val="28"/>
        </w:rPr>
        <w:t>а</w:t>
      </w:r>
      <w:r w:rsidRPr="00113AB9">
        <w:rPr>
          <w:sz w:val="28"/>
          <w:szCs w:val="28"/>
        </w:rPr>
        <w:t>тов;</w:t>
      </w:r>
    </w:p>
    <w:p w:rsidR="00C41CD3" w:rsidRDefault="00C41CD3" w:rsidP="00C41CD3">
      <w:pPr>
        <w:pStyle w:val="a4"/>
        <w:rPr>
          <w:sz w:val="28"/>
          <w:szCs w:val="28"/>
        </w:rPr>
      </w:pPr>
    </w:p>
    <w:p w:rsidR="00C41CD3" w:rsidRPr="00113AB9" w:rsidRDefault="00C41CD3" w:rsidP="00C41CD3">
      <w:pPr>
        <w:pStyle w:val="a3"/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113AB9">
        <w:rPr>
          <w:sz w:val="28"/>
          <w:szCs w:val="28"/>
        </w:rPr>
        <w:t>Вернуть на доработку представленный проект;</w:t>
      </w:r>
    </w:p>
    <w:p w:rsidR="00C41CD3" w:rsidRPr="00113AB9" w:rsidRDefault="00C41CD3" w:rsidP="00C41CD3">
      <w:pPr>
        <w:pStyle w:val="a3"/>
        <w:rPr>
          <w:sz w:val="28"/>
          <w:szCs w:val="28"/>
        </w:rPr>
      </w:pPr>
    </w:p>
    <w:p w:rsidR="00C41CD3" w:rsidRPr="00113AB9" w:rsidRDefault="00C41CD3" w:rsidP="00C41CD3">
      <w:pPr>
        <w:pStyle w:val="a3"/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113AB9">
        <w:rPr>
          <w:sz w:val="28"/>
          <w:szCs w:val="28"/>
        </w:rPr>
        <w:t>Данный проект внести на рассмотрение на очередном заседании С</w:t>
      </w:r>
      <w:r w:rsidRPr="00113AB9">
        <w:rPr>
          <w:sz w:val="28"/>
          <w:szCs w:val="28"/>
        </w:rPr>
        <w:t>о</w:t>
      </w:r>
      <w:r w:rsidRPr="00113AB9">
        <w:rPr>
          <w:sz w:val="28"/>
          <w:szCs w:val="28"/>
        </w:rPr>
        <w:t>брания депутатов с поправками (прилагаются).</w:t>
      </w:r>
    </w:p>
    <w:p w:rsidR="00C41CD3" w:rsidRPr="00113AB9" w:rsidRDefault="00C41CD3" w:rsidP="00C41CD3">
      <w:pPr>
        <w:pStyle w:val="a3"/>
        <w:rPr>
          <w:sz w:val="28"/>
          <w:szCs w:val="28"/>
        </w:rPr>
      </w:pPr>
    </w:p>
    <w:p w:rsidR="00C41CD3" w:rsidRDefault="00C41CD3" w:rsidP="00C41CD3">
      <w:pPr>
        <w:pStyle w:val="a3"/>
        <w:ind w:left="708" w:hanging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</w:t>
      </w:r>
      <w:r w:rsidR="008A33B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</w:t>
      </w:r>
      <w:r w:rsidR="00470A7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066E5">
        <w:rPr>
          <w:sz w:val="28"/>
          <w:szCs w:val="28"/>
        </w:rPr>
        <w:t>(инициалы, фам</w:t>
      </w:r>
      <w:r w:rsidR="00D066E5">
        <w:rPr>
          <w:sz w:val="28"/>
          <w:szCs w:val="28"/>
        </w:rPr>
        <w:t>и</w:t>
      </w:r>
      <w:r w:rsidR="00D066E5">
        <w:rPr>
          <w:sz w:val="28"/>
          <w:szCs w:val="28"/>
        </w:rPr>
        <w:t>лия)</w:t>
      </w:r>
    </w:p>
    <w:p w:rsidR="00C41CD3" w:rsidRDefault="00C41CD3" w:rsidP="00C41CD3">
      <w:pPr>
        <w:pStyle w:val="a3"/>
        <w:ind w:left="708" w:hanging="708"/>
        <w:jc w:val="both"/>
        <w:rPr>
          <w:sz w:val="28"/>
          <w:szCs w:val="28"/>
        </w:rPr>
      </w:pPr>
    </w:p>
    <w:p w:rsidR="00D066E5" w:rsidRDefault="00C41CD3" w:rsidP="00D066E5">
      <w:pPr>
        <w:pStyle w:val="a3"/>
        <w:ind w:left="708" w:hanging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     </w:t>
      </w:r>
      <w:r w:rsidR="00D066E5">
        <w:rPr>
          <w:sz w:val="28"/>
          <w:szCs w:val="28"/>
        </w:rPr>
        <w:t xml:space="preserve">                                                                (инициалы, фам</w:t>
      </w:r>
      <w:r w:rsidR="00D066E5">
        <w:rPr>
          <w:sz w:val="28"/>
          <w:szCs w:val="28"/>
        </w:rPr>
        <w:t>и</w:t>
      </w:r>
      <w:r w:rsidR="00D066E5">
        <w:rPr>
          <w:sz w:val="28"/>
          <w:szCs w:val="28"/>
        </w:rPr>
        <w:t>лия)</w:t>
      </w:r>
    </w:p>
    <w:p w:rsidR="00C41CD3" w:rsidRDefault="00C41CD3" w:rsidP="00C41CD3">
      <w:pPr>
        <w:pStyle w:val="a3"/>
        <w:ind w:left="708" w:hanging="708"/>
        <w:jc w:val="both"/>
        <w:rPr>
          <w:sz w:val="28"/>
          <w:szCs w:val="28"/>
        </w:rPr>
      </w:pPr>
    </w:p>
    <w:p w:rsidR="00470A7E" w:rsidRDefault="00470A7E" w:rsidP="00C41CD3">
      <w:pPr>
        <w:pStyle w:val="a3"/>
        <w:ind w:left="708" w:hanging="708"/>
        <w:jc w:val="both"/>
        <w:rPr>
          <w:sz w:val="28"/>
          <w:szCs w:val="28"/>
        </w:rPr>
      </w:pPr>
    </w:p>
    <w:p w:rsidR="00300BA2" w:rsidRDefault="00300BA2" w:rsidP="00300BA2">
      <w:pPr>
        <w:shd w:val="clear" w:color="auto" w:fill="FFFFFF"/>
        <w:spacing w:line="278" w:lineRule="exact"/>
        <w:ind w:right="82"/>
        <w:jc w:val="right"/>
      </w:pPr>
    </w:p>
    <w:p w:rsidR="008A33B0" w:rsidRDefault="00300BA2" w:rsidP="006E1CC8">
      <w:pPr>
        <w:pStyle w:val="a3"/>
        <w:jc w:val="right"/>
      </w:pPr>
      <w:r>
        <w:lastRenderedPageBreak/>
        <w:t xml:space="preserve">   Приложение № 2 </w:t>
      </w:r>
    </w:p>
    <w:p w:rsidR="00300BA2" w:rsidRDefault="00300BA2" w:rsidP="006E1CC8">
      <w:pPr>
        <w:pStyle w:val="a3"/>
        <w:jc w:val="right"/>
      </w:pPr>
      <w:r>
        <w:t>к Порядку подг</w:t>
      </w:r>
      <w:r>
        <w:t>о</w:t>
      </w:r>
      <w:r>
        <w:t xml:space="preserve">товки, </w:t>
      </w:r>
    </w:p>
    <w:p w:rsidR="002110B7" w:rsidRDefault="00300BA2" w:rsidP="006E1CC8">
      <w:pPr>
        <w:pStyle w:val="a3"/>
        <w:jc w:val="right"/>
      </w:pPr>
      <w:r>
        <w:t xml:space="preserve">                                                                                                                 оформления и внесения проектов</w:t>
      </w:r>
    </w:p>
    <w:p w:rsidR="00E70302" w:rsidRDefault="00300BA2" w:rsidP="006E1CC8">
      <w:pPr>
        <w:pStyle w:val="a3"/>
        <w:jc w:val="right"/>
      </w:pPr>
      <w:r>
        <w:t xml:space="preserve"> реш</w:t>
      </w:r>
      <w:r>
        <w:t>е</w:t>
      </w:r>
      <w:r>
        <w:t>ний</w:t>
      </w:r>
      <w:r w:rsidR="002110B7">
        <w:t xml:space="preserve"> </w:t>
      </w:r>
      <w:r w:rsidR="00E70302">
        <w:t>в Собрание депутатов</w:t>
      </w:r>
    </w:p>
    <w:p w:rsidR="00470A7E" w:rsidRDefault="00470A7E" w:rsidP="006E1CC8">
      <w:pPr>
        <w:pStyle w:val="a3"/>
        <w:jc w:val="right"/>
        <w:rPr>
          <w:sz w:val="28"/>
          <w:szCs w:val="28"/>
        </w:rPr>
      </w:pPr>
      <w:r>
        <w:t>Вилегодского муниципального округа</w:t>
      </w:r>
    </w:p>
    <w:p w:rsidR="00C41CD3" w:rsidRDefault="00C41CD3"/>
    <w:p w:rsidR="00E70302" w:rsidRDefault="00E70302"/>
    <w:p w:rsidR="00E70302" w:rsidRDefault="00E70302"/>
    <w:p w:rsidR="00E70302" w:rsidRPr="00E70302" w:rsidRDefault="00E70302" w:rsidP="00E70302">
      <w:pPr>
        <w:pStyle w:val="a3"/>
        <w:jc w:val="center"/>
        <w:rPr>
          <w:b/>
          <w:sz w:val="28"/>
          <w:szCs w:val="28"/>
        </w:rPr>
      </w:pPr>
      <w:r w:rsidRPr="00E70302">
        <w:rPr>
          <w:b/>
          <w:sz w:val="28"/>
          <w:szCs w:val="28"/>
        </w:rPr>
        <w:t>ПРИЛОЖЕНИЕ</w:t>
      </w:r>
    </w:p>
    <w:p w:rsidR="00E70302" w:rsidRDefault="00E70302" w:rsidP="00E70302">
      <w:pPr>
        <w:pStyle w:val="a3"/>
        <w:jc w:val="center"/>
        <w:rPr>
          <w:sz w:val="28"/>
          <w:szCs w:val="28"/>
        </w:rPr>
      </w:pPr>
      <w:r w:rsidRPr="00E70302">
        <w:rPr>
          <w:sz w:val="28"/>
          <w:szCs w:val="28"/>
        </w:rPr>
        <w:t>к заключению постоянной комиссии</w:t>
      </w:r>
    </w:p>
    <w:p w:rsidR="00617537" w:rsidRDefault="00617537" w:rsidP="00E7030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</w:t>
      </w:r>
    </w:p>
    <w:p w:rsidR="00470A7E" w:rsidRPr="00C41CD3" w:rsidRDefault="00470A7E" w:rsidP="00470A7E">
      <w:pPr>
        <w:pStyle w:val="a3"/>
        <w:jc w:val="center"/>
      </w:pPr>
      <w:r>
        <w:t>(наименование комиссии)</w:t>
      </w:r>
    </w:p>
    <w:p w:rsidR="00617537" w:rsidRDefault="00617537" w:rsidP="00E70302">
      <w:pPr>
        <w:pStyle w:val="a3"/>
        <w:jc w:val="center"/>
        <w:rPr>
          <w:sz w:val="28"/>
          <w:szCs w:val="28"/>
        </w:rPr>
      </w:pPr>
    </w:p>
    <w:p w:rsidR="00E70302" w:rsidRPr="00E70302" w:rsidRDefault="00470A7E" w:rsidP="00E70302">
      <w:pPr>
        <w:pStyle w:val="a3"/>
        <w:rPr>
          <w:sz w:val="28"/>
          <w:szCs w:val="28"/>
        </w:rPr>
      </w:pPr>
      <w:r>
        <w:rPr>
          <w:sz w:val="28"/>
          <w:szCs w:val="28"/>
        </w:rPr>
        <w:t>о</w:t>
      </w:r>
      <w:r w:rsidR="00E70302" w:rsidRPr="00E7030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70302" w:rsidRPr="00E70302">
        <w:rPr>
          <w:sz w:val="28"/>
          <w:szCs w:val="28"/>
        </w:rPr>
        <w:t>«_____»___________20</w:t>
      </w:r>
      <w:r>
        <w:rPr>
          <w:sz w:val="28"/>
          <w:szCs w:val="28"/>
        </w:rPr>
        <w:t>2</w:t>
      </w:r>
      <w:r w:rsidR="00E70302" w:rsidRPr="00E70302">
        <w:rPr>
          <w:sz w:val="28"/>
          <w:szCs w:val="28"/>
        </w:rPr>
        <w:t>__года</w:t>
      </w:r>
    </w:p>
    <w:p w:rsidR="00E70302" w:rsidRPr="00E70302" w:rsidRDefault="00E70302" w:rsidP="00E70302">
      <w:pPr>
        <w:pStyle w:val="a3"/>
        <w:jc w:val="center"/>
        <w:rPr>
          <w:sz w:val="28"/>
          <w:szCs w:val="28"/>
        </w:rPr>
      </w:pPr>
    </w:p>
    <w:p w:rsidR="00E70302" w:rsidRDefault="00E70302" w:rsidP="00E70302">
      <w:pPr>
        <w:pStyle w:val="a3"/>
        <w:jc w:val="center"/>
      </w:pPr>
    </w:p>
    <w:p w:rsidR="00E70302" w:rsidRPr="00E70302" w:rsidRDefault="00E70302" w:rsidP="00E70302">
      <w:pPr>
        <w:pStyle w:val="a3"/>
        <w:jc w:val="center"/>
        <w:rPr>
          <w:b/>
          <w:sz w:val="28"/>
          <w:szCs w:val="28"/>
        </w:rPr>
      </w:pPr>
      <w:r w:rsidRPr="00E70302">
        <w:rPr>
          <w:b/>
          <w:sz w:val="28"/>
          <w:szCs w:val="28"/>
        </w:rPr>
        <w:t>ПОПРАВКИ</w:t>
      </w:r>
    </w:p>
    <w:p w:rsidR="00E70302" w:rsidRPr="00E70302" w:rsidRDefault="00E70302" w:rsidP="00E70302">
      <w:pPr>
        <w:pStyle w:val="a3"/>
        <w:jc w:val="center"/>
        <w:rPr>
          <w:sz w:val="28"/>
          <w:szCs w:val="28"/>
        </w:rPr>
      </w:pPr>
      <w:r w:rsidRPr="00E70302">
        <w:rPr>
          <w:sz w:val="28"/>
          <w:szCs w:val="28"/>
        </w:rPr>
        <w:t>к проекту решения Собрания депутатов по вопросу:</w:t>
      </w:r>
    </w:p>
    <w:p w:rsidR="00E70302" w:rsidRDefault="00E70302" w:rsidP="00E70302">
      <w:pPr>
        <w:pStyle w:val="a3"/>
        <w:jc w:val="center"/>
      </w:pPr>
      <w:r>
        <w:t>________________________________________________________________________</w:t>
      </w:r>
    </w:p>
    <w:p w:rsidR="00E70302" w:rsidRDefault="00E70302" w:rsidP="00E7030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</w:t>
      </w:r>
    </w:p>
    <w:p w:rsidR="00E70302" w:rsidRDefault="00E70302" w:rsidP="00E7030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</w:t>
      </w:r>
    </w:p>
    <w:p w:rsidR="00E70302" w:rsidRDefault="00E70302" w:rsidP="00E70302">
      <w:pPr>
        <w:pStyle w:val="a3"/>
        <w:jc w:val="center"/>
      </w:pPr>
    </w:p>
    <w:p w:rsidR="00E70302" w:rsidRDefault="00E70302" w:rsidP="00E70302">
      <w:pPr>
        <w:pStyle w:val="a3"/>
        <w:jc w:val="center"/>
      </w:pPr>
    </w:p>
    <w:p w:rsidR="00E70302" w:rsidRDefault="00E70302" w:rsidP="00E70302">
      <w:pPr>
        <w:pStyle w:val="a3"/>
        <w:jc w:val="center"/>
      </w:pPr>
    </w:p>
    <w:tbl>
      <w:tblPr>
        <w:tblW w:w="9267" w:type="dxa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7"/>
      </w:tblGrid>
      <w:tr w:rsidR="002E1084" w:rsidTr="002E1084">
        <w:trPr>
          <w:trHeight w:val="1169"/>
        </w:trPr>
        <w:tc>
          <w:tcPr>
            <w:tcW w:w="92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035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71"/>
              <w:gridCol w:w="1896"/>
              <w:gridCol w:w="3632"/>
              <w:gridCol w:w="2936"/>
            </w:tblGrid>
            <w:tr w:rsidR="002E1084" w:rsidTr="002E108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16"/>
              </w:trPr>
              <w:tc>
                <w:tcPr>
                  <w:tcW w:w="5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E1084" w:rsidRPr="00805F41" w:rsidRDefault="002E108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5F4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805F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805F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8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E1084" w:rsidRPr="00805F41" w:rsidRDefault="002E1084" w:rsidP="002E108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5F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Номер и наз</w:t>
                  </w:r>
                  <w:r w:rsidR="00470A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вание</w:t>
                  </w:r>
                  <w:r w:rsidRPr="00805F4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статьи, пункта, проекта р</w:t>
                  </w:r>
                  <w:r w:rsidRPr="00805F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805F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шения</w:t>
                  </w:r>
                </w:p>
              </w:tc>
              <w:tc>
                <w:tcPr>
                  <w:tcW w:w="3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E1084" w:rsidRPr="00805F41" w:rsidRDefault="002E1084" w:rsidP="002E108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5F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Предлагаемый текст поправки (пункта, подпункта, абзаца)</w:t>
                  </w:r>
                </w:p>
              </w:tc>
              <w:tc>
                <w:tcPr>
                  <w:tcW w:w="29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E1084" w:rsidRPr="00805F41" w:rsidRDefault="002E1084" w:rsidP="002E108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E1084" w:rsidRPr="00805F41" w:rsidRDefault="002E1084" w:rsidP="002E1084">
                  <w:pPr>
                    <w:pStyle w:val="ConsPlusCel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5F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Обоснование</w:t>
                  </w:r>
                </w:p>
              </w:tc>
            </w:tr>
            <w:tr w:rsidR="002E1084" w:rsidTr="002E108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16"/>
              </w:trPr>
              <w:tc>
                <w:tcPr>
                  <w:tcW w:w="5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E1084" w:rsidRPr="00805F41" w:rsidRDefault="002E108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E1084" w:rsidRPr="00805F41" w:rsidRDefault="002E108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E1084" w:rsidRPr="00805F41" w:rsidRDefault="002E108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E1084" w:rsidRPr="00805F41" w:rsidRDefault="002E1084">
                  <w:pPr>
                    <w:pStyle w:val="ConsPlusCell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1084" w:rsidRPr="00E70302" w:rsidRDefault="002E1084" w:rsidP="00E70302">
            <w:pPr>
              <w:spacing w:line="278" w:lineRule="exact"/>
              <w:ind w:right="82"/>
              <w:jc w:val="both"/>
              <w:rPr>
                <w:sz w:val="24"/>
                <w:szCs w:val="24"/>
              </w:rPr>
            </w:pPr>
          </w:p>
        </w:tc>
      </w:tr>
    </w:tbl>
    <w:p w:rsidR="002E1084" w:rsidRDefault="002E1084" w:rsidP="00E70302">
      <w:pPr>
        <w:pStyle w:val="a3"/>
        <w:jc w:val="center"/>
      </w:pPr>
    </w:p>
    <w:p w:rsidR="002E1084" w:rsidRDefault="002E1084" w:rsidP="00E70302">
      <w:pPr>
        <w:pStyle w:val="a3"/>
        <w:jc w:val="center"/>
      </w:pPr>
    </w:p>
    <w:p w:rsidR="002E1084" w:rsidRDefault="002E1084" w:rsidP="00E70302">
      <w:pPr>
        <w:pStyle w:val="a3"/>
        <w:jc w:val="center"/>
      </w:pPr>
    </w:p>
    <w:p w:rsidR="00E70302" w:rsidRPr="002E1084" w:rsidRDefault="002E1084" w:rsidP="002E1084">
      <w:pPr>
        <w:pStyle w:val="a3"/>
        <w:jc w:val="both"/>
        <w:rPr>
          <w:sz w:val="28"/>
          <w:szCs w:val="28"/>
        </w:rPr>
      </w:pPr>
      <w:r w:rsidRPr="002E1084">
        <w:rPr>
          <w:sz w:val="28"/>
          <w:szCs w:val="28"/>
        </w:rPr>
        <w:t>Председатель</w:t>
      </w:r>
      <w:r w:rsidR="008A33B0">
        <w:rPr>
          <w:sz w:val="28"/>
          <w:szCs w:val="28"/>
        </w:rPr>
        <w:t xml:space="preserve"> </w:t>
      </w:r>
      <w:r w:rsidRPr="002E1084">
        <w:rPr>
          <w:sz w:val="28"/>
          <w:szCs w:val="28"/>
        </w:rPr>
        <w:t>комиссии</w:t>
      </w:r>
      <w:r w:rsidR="00E70302" w:rsidRPr="002E1084">
        <w:rPr>
          <w:sz w:val="28"/>
          <w:szCs w:val="28"/>
        </w:rPr>
        <w:t xml:space="preserve">   </w:t>
      </w:r>
      <w:r w:rsidR="00617537">
        <w:rPr>
          <w:sz w:val="28"/>
          <w:szCs w:val="28"/>
        </w:rPr>
        <w:t xml:space="preserve">            </w:t>
      </w:r>
      <w:r w:rsidR="008A33B0">
        <w:rPr>
          <w:sz w:val="28"/>
          <w:szCs w:val="28"/>
        </w:rPr>
        <w:t xml:space="preserve">           </w:t>
      </w:r>
      <w:r w:rsidR="00617537">
        <w:rPr>
          <w:sz w:val="28"/>
          <w:szCs w:val="28"/>
        </w:rPr>
        <w:t xml:space="preserve">                    </w:t>
      </w:r>
      <w:r w:rsidR="00470A7E">
        <w:rPr>
          <w:sz w:val="28"/>
          <w:szCs w:val="28"/>
        </w:rPr>
        <w:t xml:space="preserve">        </w:t>
      </w:r>
      <w:r w:rsidR="00617537">
        <w:rPr>
          <w:sz w:val="28"/>
          <w:szCs w:val="28"/>
        </w:rPr>
        <w:t xml:space="preserve"> (</w:t>
      </w:r>
      <w:r w:rsidR="00470A7E">
        <w:rPr>
          <w:sz w:val="28"/>
          <w:szCs w:val="28"/>
        </w:rPr>
        <w:t>и</w:t>
      </w:r>
      <w:r w:rsidR="00617537">
        <w:rPr>
          <w:sz w:val="28"/>
          <w:szCs w:val="28"/>
        </w:rPr>
        <w:t>нициалы, фам</w:t>
      </w:r>
      <w:r w:rsidR="00617537">
        <w:rPr>
          <w:sz w:val="28"/>
          <w:szCs w:val="28"/>
        </w:rPr>
        <w:t>и</w:t>
      </w:r>
      <w:r w:rsidR="00617537">
        <w:rPr>
          <w:sz w:val="28"/>
          <w:szCs w:val="28"/>
        </w:rPr>
        <w:t>лия)</w:t>
      </w:r>
    </w:p>
    <w:p w:rsidR="00E70302" w:rsidRDefault="00E70302" w:rsidP="00E70302">
      <w:pPr>
        <w:shd w:val="clear" w:color="auto" w:fill="FFFFFF"/>
        <w:spacing w:line="278" w:lineRule="exact"/>
        <w:ind w:right="82"/>
        <w:jc w:val="both"/>
      </w:pPr>
    </w:p>
    <w:p w:rsidR="00E70302" w:rsidRDefault="00E70302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p w:rsidR="00805B7C" w:rsidRDefault="00805B7C" w:rsidP="00E70302">
      <w:pPr>
        <w:jc w:val="center"/>
      </w:pPr>
    </w:p>
    <w:sectPr w:rsidR="00805B7C" w:rsidSect="000C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57F" w:rsidRDefault="00BB657F" w:rsidP="00BC61B4">
      <w:r>
        <w:separator/>
      </w:r>
    </w:p>
  </w:endnote>
  <w:endnote w:type="continuationSeparator" w:id="0">
    <w:p w:rsidR="00BB657F" w:rsidRDefault="00BB657F" w:rsidP="00BC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57F" w:rsidRDefault="00BB657F" w:rsidP="00BC61B4">
      <w:r>
        <w:separator/>
      </w:r>
    </w:p>
  </w:footnote>
  <w:footnote w:type="continuationSeparator" w:id="0">
    <w:p w:rsidR="00BB657F" w:rsidRDefault="00BB657F" w:rsidP="00BC6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602"/>
    <w:multiLevelType w:val="multilevel"/>
    <w:tmpl w:val="62AA9E6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3DE8224B"/>
    <w:multiLevelType w:val="multilevel"/>
    <w:tmpl w:val="D0F61D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E14402F"/>
    <w:multiLevelType w:val="hybridMultilevel"/>
    <w:tmpl w:val="33BAD57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65367F5"/>
    <w:multiLevelType w:val="hybridMultilevel"/>
    <w:tmpl w:val="23B40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A1C10"/>
    <w:multiLevelType w:val="hybridMultilevel"/>
    <w:tmpl w:val="2C2E4CF0"/>
    <w:lvl w:ilvl="0" w:tplc="F61E7F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1F13724"/>
    <w:multiLevelType w:val="hybridMultilevel"/>
    <w:tmpl w:val="444C772A"/>
    <w:lvl w:ilvl="0" w:tplc="E242BAA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F031B85"/>
    <w:multiLevelType w:val="hybridMultilevel"/>
    <w:tmpl w:val="ECC84F3C"/>
    <w:lvl w:ilvl="0" w:tplc="1FCC26C6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6EB724F"/>
    <w:multiLevelType w:val="multilevel"/>
    <w:tmpl w:val="14AAFF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BA07251"/>
    <w:multiLevelType w:val="multilevel"/>
    <w:tmpl w:val="D7E60B7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F2"/>
    <w:rsid w:val="00002D61"/>
    <w:rsid w:val="000300A7"/>
    <w:rsid w:val="00053439"/>
    <w:rsid w:val="00053F9D"/>
    <w:rsid w:val="00075083"/>
    <w:rsid w:val="000A02F2"/>
    <w:rsid w:val="000B0896"/>
    <w:rsid w:val="000C7A34"/>
    <w:rsid w:val="00155048"/>
    <w:rsid w:val="001570F9"/>
    <w:rsid w:val="0016531B"/>
    <w:rsid w:val="001A686F"/>
    <w:rsid w:val="00205E51"/>
    <w:rsid w:val="002110B7"/>
    <w:rsid w:val="0021539A"/>
    <w:rsid w:val="00254CFC"/>
    <w:rsid w:val="0027710B"/>
    <w:rsid w:val="00286874"/>
    <w:rsid w:val="002D7DB7"/>
    <w:rsid w:val="002E1084"/>
    <w:rsid w:val="00300BA2"/>
    <w:rsid w:val="00355E96"/>
    <w:rsid w:val="003857DA"/>
    <w:rsid w:val="003B46AE"/>
    <w:rsid w:val="003C2868"/>
    <w:rsid w:val="004338EA"/>
    <w:rsid w:val="00446AAE"/>
    <w:rsid w:val="004656A0"/>
    <w:rsid w:val="00470A7E"/>
    <w:rsid w:val="004B3D5A"/>
    <w:rsid w:val="004B63D1"/>
    <w:rsid w:val="004F13A3"/>
    <w:rsid w:val="00514848"/>
    <w:rsid w:val="00537FF9"/>
    <w:rsid w:val="00546620"/>
    <w:rsid w:val="0054722B"/>
    <w:rsid w:val="0058043C"/>
    <w:rsid w:val="0060149D"/>
    <w:rsid w:val="00605761"/>
    <w:rsid w:val="00613987"/>
    <w:rsid w:val="00617537"/>
    <w:rsid w:val="00624ABA"/>
    <w:rsid w:val="00643F37"/>
    <w:rsid w:val="006450B3"/>
    <w:rsid w:val="00677509"/>
    <w:rsid w:val="0067773C"/>
    <w:rsid w:val="006D1A99"/>
    <w:rsid w:val="006E1CC8"/>
    <w:rsid w:val="007117B4"/>
    <w:rsid w:val="007433CC"/>
    <w:rsid w:val="007A490B"/>
    <w:rsid w:val="007E3AA2"/>
    <w:rsid w:val="00805B7C"/>
    <w:rsid w:val="00805F41"/>
    <w:rsid w:val="008065CD"/>
    <w:rsid w:val="00842E7C"/>
    <w:rsid w:val="0085113B"/>
    <w:rsid w:val="008A2095"/>
    <w:rsid w:val="008A33B0"/>
    <w:rsid w:val="008C59E0"/>
    <w:rsid w:val="008F0323"/>
    <w:rsid w:val="00904B38"/>
    <w:rsid w:val="00952534"/>
    <w:rsid w:val="00985AA1"/>
    <w:rsid w:val="009B5E14"/>
    <w:rsid w:val="00A24986"/>
    <w:rsid w:val="00A60A0E"/>
    <w:rsid w:val="00A633D4"/>
    <w:rsid w:val="00AA1BBB"/>
    <w:rsid w:val="00AC2C1A"/>
    <w:rsid w:val="00AD365A"/>
    <w:rsid w:val="00B44147"/>
    <w:rsid w:val="00B55601"/>
    <w:rsid w:val="00B65108"/>
    <w:rsid w:val="00BA7D46"/>
    <w:rsid w:val="00BB657F"/>
    <w:rsid w:val="00BC61B4"/>
    <w:rsid w:val="00BD72FA"/>
    <w:rsid w:val="00BE73CA"/>
    <w:rsid w:val="00BF7408"/>
    <w:rsid w:val="00C22883"/>
    <w:rsid w:val="00C266D5"/>
    <w:rsid w:val="00C41CD3"/>
    <w:rsid w:val="00C42096"/>
    <w:rsid w:val="00C80223"/>
    <w:rsid w:val="00C929FA"/>
    <w:rsid w:val="00CC5C3F"/>
    <w:rsid w:val="00CE1493"/>
    <w:rsid w:val="00D06020"/>
    <w:rsid w:val="00D066E5"/>
    <w:rsid w:val="00D50EE7"/>
    <w:rsid w:val="00D558E7"/>
    <w:rsid w:val="00D5590B"/>
    <w:rsid w:val="00D94ACF"/>
    <w:rsid w:val="00DA5C8F"/>
    <w:rsid w:val="00DE5D73"/>
    <w:rsid w:val="00DF7993"/>
    <w:rsid w:val="00E0194D"/>
    <w:rsid w:val="00E26B01"/>
    <w:rsid w:val="00E70302"/>
    <w:rsid w:val="00EB5B7F"/>
    <w:rsid w:val="00F42FDE"/>
    <w:rsid w:val="00F645F2"/>
    <w:rsid w:val="00F656B4"/>
    <w:rsid w:val="00F70E5D"/>
    <w:rsid w:val="00F9185E"/>
    <w:rsid w:val="00FB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E26B01"/>
    <w:pPr>
      <w:keepNext/>
      <w:widowControl/>
      <w:autoSpaceDE/>
      <w:autoSpaceDN/>
      <w:adjustRightInd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02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34"/>
    <w:qFormat/>
    <w:rsid w:val="00985AA1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styleId="a5">
    <w:name w:val="Hyperlink"/>
    <w:rsid w:val="006450B3"/>
    <w:rPr>
      <w:color w:val="0000FF"/>
      <w:u w:val="single"/>
    </w:rPr>
  </w:style>
  <w:style w:type="table" w:styleId="a6">
    <w:name w:val="Table Grid"/>
    <w:basedOn w:val="a1"/>
    <w:rsid w:val="00300BA2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108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0">
    <w:name w:val="Заголовок 5 Знак"/>
    <w:link w:val="5"/>
    <w:rsid w:val="00E26B01"/>
    <w:rPr>
      <w:rFonts w:ascii="Times New Roman" w:eastAsia="Times New Roman" w:hAnsi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BC61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C61B4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BC61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C61B4"/>
    <w:rPr>
      <w:rFonts w:ascii="Times New Roman" w:eastAsia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2110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110B7"/>
    <w:rPr>
      <w:rFonts w:ascii="Tahoma" w:eastAsia="Times New Roman" w:hAnsi="Tahoma" w:cs="Tahoma"/>
      <w:sz w:val="16"/>
      <w:szCs w:val="16"/>
    </w:rPr>
  </w:style>
  <w:style w:type="paragraph" w:customStyle="1" w:styleId="ConsNonformat">
    <w:name w:val="ConsNonformat"/>
    <w:rsid w:val="004B63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E26B01"/>
    <w:pPr>
      <w:keepNext/>
      <w:widowControl/>
      <w:autoSpaceDE/>
      <w:autoSpaceDN/>
      <w:adjustRightInd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02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34"/>
    <w:qFormat/>
    <w:rsid w:val="00985AA1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styleId="a5">
    <w:name w:val="Hyperlink"/>
    <w:rsid w:val="006450B3"/>
    <w:rPr>
      <w:color w:val="0000FF"/>
      <w:u w:val="single"/>
    </w:rPr>
  </w:style>
  <w:style w:type="table" w:styleId="a6">
    <w:name w:val="Table Grid"/>
    <w:basedOn w:val="a1"/>
    <w:rsid w:val="00300BA2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108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0">
    <w:name w:val="Заголовок 5 Знак"/>
    <w:link w:val="5"/>
    <w:rsid w:val="00E26B01"/>
    <w:rPr>
      <w:rFonts w:ascii="Times New Roman" w:eastAsia="Times New Roman" w:hAnsi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BC61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C61B4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BC61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C61B4"/>
    <w:rPr>
      <w:rFonts w:ascii="Times New Roman" w:eastAsia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2110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110B7"/>
    <w:rPr>
      <w:rFonts w:ascii="Tahoma" w:eastAsia="Times New Roman" w:hAnsi="Tahoma" w:cs="Tahoma"/>
      <w:sz w:val="16"/>
      <w:szCs w:val="16"/>
    </w:rPr>
  </w:style>
  <w:style w:type="paragraph" w:customStyle="1" w:styleId="ConsNonformat">
    <w:name w:val="ConsNonformat"/>
    <w:rsid w:val="004B63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2277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2010-10-29T12:16:00Z</cp:lastPrinted>
  <dcterms:created xsi:type="dcterms:W3CDTF">2020-12-25T10:41:00Z</dcterms:created>
  <dcterms:modified xsi:type="dcterms:W3CDTF">2020-12-25T10:41:00Z</dcterms:modified>
</cp:coreProperties>
</file>