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768DE" w14:textId="77777777" w:rsidR="00DE0385" w:rsidRPr="00DE0385" w:rsidRDefault="00DE0385" w:rsidP="00DE0385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bCs/>
          <w:sz w:val="28"/>
          <w:szCs w:val="28"/>
        </w:rPr>
      </w:pPr>
      <w:r w:rsidRPr="00DE0385">
        <w:rPr>
          <w:rFonts w:ascii="Times New Roman" w:hAnsi="Times New Roman"/>
          <w:b/>
          <w:bCs/>
          <w:sz w:val="28"/>
          <w:szCs w:val="28"/>
        </w:rPr>
        <w:t xml:space="preserve">СОБРАНИЕ ДЕПУТАТОВ </w:t>
      </w:r>
    </w:p>
    <w:p w14:paraId="1DEEF926" w14:textId="77777777" w:rsidR="00DE0385" w:rsidRPr="00DE0385" w:rsidRDefault="00DE0385" w:rsidP="00DE0385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bCs/>
          <w:sz w:val="28"/>
          <w:szCs w:val="28"/>
        </w:rPr>
      </w:pPr>
      <w:r w:rsidRPr="00DE0385">
        <w:rPr>
          <w:rFonts w:ascii="Times New Roman" w:hAnsi="Times New Roman"/>
          <w:b/>
          <w:bCs/>
          <w:sz w:val="28"/>
          <w:szCs w:val="28"/>
        </w:rPr>
        <w:t>ВИЛЕГОДСКОГО МУНИЦИПАЛЬНОГО ОКРУГА</w:t>
      </w:r>
    </w:p>
    <w:p w14:paraId="73D8DAE1" w14:textId="77777777" w:rsidR="00DE0385" w:rsidRPr="00DE0385" w:rsidRDefault="00DE0385" w:rsidP="00DE0385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bCs/>
          <w:sz w:val="28"/>
          <w:szCs w:val="28"/>
        </w:rPr>
      </w:pPr>
      <w:r w:rsidRPr="00DE0385">
        <w:rPr>
          <w:rFonts w:ascii="Times New Roman" w:hAnsi="Times New Roman"/>
          <w:b/>
          <w:bCs/>
          <w:sz w:val="28"/>
          <w:szCs w:val="28"/>
        </w:rPr>
        <w:t>АРХАНГЕЛЬСКОЙ ОБЛАСТИ</w:t>
      </w:r>
    </w:p>
    <w:p w14:paraId="6151CCCB" w14:textId="77777777" w:rsidR="00DE0385" w:rsidRPr="00DE0385" w:rsidRDefault="00DE0385" w:rsidP="00DE0385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bCs/>
          <w:sz w:val="28"/>
          <w:szCs w:val="28"/>
        </w:rPr>
      </w:pPr>
      <w:r w:rsidRPr="00DE0385">
        <w:rPr>
          <w:rFonts w:ascii="Times New Roman" w:hAnsi="Times New Roman"/>
          <w:b/>
          <w:bCs/>
          <w:sz w:val="28"/>
          <w:szCs w:val="28"/>
        </w:rPr>
        <w:t xml:space="preserve"> (первого созыва)</w:t>
      </w:r>
    </w:p>
    <w:p w14:paraId="1A2A66AF" w14:textId="77777777" w:rsidR="00DE0385" w:rsidRPr="00DE0385" w:rsidRDefault="00DE0385" w:rsidP="00DE0385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8"/>
          <w:szCs w:val="28"/>
        </w:rPr>
      </w:pPr>
    </w:p>
    <w:p w14:paraId="67B2005E" w14:textId="77777777" w:rsidR="00DE0385" w:rsidRPr="00DE0385" w:rsidRDefault="00DE0385" w:rsidP="00DE0385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8"/>
          <w:szCs w:val="28"/>
        </w:rPr>
      </w:pPr>
      <w:r w:rsidRPr="00DE0385">
        <w:rPr>
          <w:rFonts w:ascii="Times New Roman" w:hAnsi="Times New Roman"/>
          <w:b/>
          <w:sz w:val="28"/>
          <w:szCs w:val="28"/>
        </w:rPr>
        <w:t>РЕШЕНИЕ</w:t>
      </w:r>
    </w:p>
    <w:p w14:paraId="32C50A37" w14:textId="77777777" w:rsidR="00DE0385" w:rsidRPr="00DE0385" w:rsidRDefault="00DE0385" w:rsidP="00DE0385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 w:val="28"/>
          <w:szCs w:val="28"/>
        </w:rPr>
      </w:pPr>
    </w:p>
    <w:p w14:paraId="4C25A151" w14:textId="5B603A82" w:rsidR="00DE0385" w:rsidRPr="00DE0385" w:rsidRDefault="00DE0385" w:rsidP="00DE0385">
      <w:pPr>
        <w:tabs>
          <w:tab w:val="right" w:pos="9355"/>
        </w:tabs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8"/>
          <w:szCs w:val="28"/>
        </w:rPr>
      </w:pPr>
      <w:r w:rsidRPr="00DE0385">
        <w:rPr>
          <w:rFonts w:ascii="Times New Roman" w:hAnsi="Times New Roman"/>
          <w:b/>
          <w:sz w:val="28"/>
          <w:szCs w:val="28"/>
        </w:rPr>
        <w:t>от 15 февраля 2024 года      №</w:t>
      </w:r>
      <w:r>
        <w:rPr>
          <w:rFonts w:ascii="Times New Roman" w:hAnsi="Times New Roman"/>
          <w:b/>
          <w:sz w:val="28"/>
          <w:szCs w:val="28"/>
        </w:rPr>
        <w:t>3</w:t>
      </w:r>
    </w:p>
    <w:p w14:paraId="4BA325A0" w14:textId="4A79AA4D" w:rsidR="0027715D" w:rsidRPr="00DE0385" w:rsidRDefault="0027715D" w:rsidP="00DE0385">
      <w:pPr>
        <w:keepNext/>
        <w:keepLines/>
        <w:overflowPunct/>
        <w:autoSpaceDE/>
        <w:autoSpaceDN/>
        <w:adjustRightInd/>
        <w:spacing w:before="240"/>
        <w:jc w:val="center"/>
        <w:textAlignment w:val="auto"/>
        <w:outlineLvl w:val="0"/>
        <w:rPr>
          <w:rFonts w:ascii="Calibri Light" w:eastAsia="SimSun" w:hAnsi="Calibri Light"/>
          <w:b/>
          <w:color w:val="2E74B5"/>
          <w:sz w:val="28"/>
          <w:szCs w:val="26"/>
        </w:rPr>
      </w:pPr>
      <w:r w:rsidRPr="00DE0385">
        <w:rPr>
          <w:rFonts w:ascii="Times New Roman" w:eastAsia="SimSun" w:hAnsi="Times New Roman"/>
          <w:b/>
          <w:sz w:val="28"/>
          <w:szCs w:val="26"/>
        </w:rPr>
        <w:t xml:space="preserve">О внесении изменений в решение Собрания депутатов </w:t>
      </w:r>
      <w:r w:rsidRPr="00DE0385">
        <w:rPr>
          <w:rFonts w:ascii="Times New Roman" w:eastAsia="SimSun" w:hAnsi="Times New Roman"/>
          <w:b/>
          <w:sz w:val="28"/>
          <w:szCs w:val="26"/>
        </w:rPr>
        <w:br/>
        <w:t>Вилегодского муниципального округа Архангельской области</w:t>
      </w:r>
      <w:r w:rsidRPr="00DE0385">
        <w:rPr>
          <w:rFonts w:ascii="Times New Roman" w:eastAsia="SimSun" w:hAnsi="Times New Roman"/>
          <w:b/>
          <w:sz w:val="28"/>
          <w:szCs w:val="26"/>
        </w:rPr>
        <w:br/>
        <w:t>«О бюджете Вилегодского муниципального округа Архангельской области на 2024 год и на плановый период 2025 и 2026 годов»</w:t>
      </w:r>
    </w:p>
    <w:p w14:paraId="4F0AB5EF" w14:textId="77777777" w:rsidR="00DE0385" w:rsidRDefault="00DE0385" w:rsidP="00DE0385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6"/>
        </w:rPr>
      </w:pPr>
    </w:p>
    <w:p w14:paraId="61E41B8E" w14:textId="68F26870" w:rsidR="0027715D" w:rsidRDefault="0027715D" w:rsidP="00DE0385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8"/>
          <w:szCs w:val="26"/>
        </w:rPr>
      </w:pPr>
      <w:r w:rsidRPr="00DE0385">
        <w:rPr>
          <w:rFonts w:ascii="Times New Roman" w:hAnsi="Times New Roman"/>
          <w:sz w:val="28"/>
          <w:szCs w:val="26"/>
        </w:rPr>
        <w:tab/>
        <w:t>В соответствии с Уставом Вилегодского муниципального округа Архангельской области и Положением о бюджетном процессе Вилегодского муниципального округа Архангельской области, утвержденным решением Собрания депутатов Вилегодского муниципального округа Архангельской области от 24.12.2020 № 24 (с изменениями от 25.11.2021 № 170, от 21.12.2023 №</w:t>
      </w:r>
      <w:r w:rsidR="00577EC6" w:rsidRPr="00DE0385">
        <w:rPr>
          <w:rFonts w:ascii="Times New Roman" w:hAnsi="Times New Roman"/>
          <w:sz w:val="28"/>
          <w:szCs w:val="26"/>
        </w:rPr>
        <w:t xml:space="preserve"> </w:t>
      </w:r>
      <w:r w:rsidRPr="00DE0385">
        <w:rPr>
          <w:rFonts w:ascii="Times New Roman" w:hAnsi="Times New Roman"/>
          <w:sz w:val="28"/>
          <w:szCs w:val="26"/>
        </w:rPr>
        <w:t xml:space="preserve">91), Собрание депутатов </w:t>
      </w:r>
      <w:r w:rsidRPr="00DE0385">
        <w:rPr>
          <w:rFonts w:ascii="Times New Roman" w:hAnsi="Times New Roman"/>
          <w:b/>
          <w:sz w:val="28"/>
          <w:szCs w:val="26"/>
        </w:rPr>
        <w:t>РЕШИЛО:</w:t>
      </w:r>
    </w:p>
    <w:p w14:paraId="369D8FFE" w14:textId="77777777" w:rsidR="00DE0385" w:rsidRPr="00DE0385" w:rsidRDefault="00DE0385" w:rsidP="00DE0385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6"/>
        </w:rPr>
      </w:pPr>
    </w:p>
    <w:p w14:paraId="0701F5AC" w14:textId="77777777" w:rsidR="0027715D" w:rsidRPr="00DE0385" w:rsidRDefault="0027715D" w:rsidP="00DE0385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DE0385">
        <w:rPr>
          <w:rFonts w:ascii="Times New Roman" w:hAnsi="Times New Roman"/>
          <w:sz w:val="28"/>
          <w:szCs w:val="26"/>
        </w:rPr>
        <w:t>В решение Собрания депутатов Вилегодского муниципального округа Архангельской области от 21.12.2023 № 92 «О бюджете Вилегодского муниципального округа Архангельской области на 2024 год и на плановый период 2025 и 2026 годов», внести следующие изменения:</w:t>
      </w:r>
    </w:p>
    <w:p w14:paraId="713A8E37" w14:textId="77777777" w:rsidR="0027715D" w:rsidRPr="00DE0385" w:rsidRDefault="0027715D" w:rsidP="00DE0385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DE0385">
        <w:rPr>
          <w:rFonts w:ascii="Times New Roman" w:hAnsi="Times New Roman"/>
          <w:sz w:val="28"/>
          <w:szCs w:val="26"/>
        </w:rPr>
        <w:t>1.1 </w:t>
      </w:r>
      <w:proofErr w:type="gramStart"/>
      <w:r w:rsidRPr="00DE0385">
        <w:rPr>
          <w:rFonts w:ascii="Times New Roman" w:hAnsi="Times New Roman"/>
          <w:sz w:val="28"/>
          <w:szCs w:val="26"/>
        </w:rPr>
        <w:t>В</w:t>
      </w:r>
      <w:proofErr w:type="gramEnd"/>
      <w:r w:rsidRPr="00DE0385">
        <w:rPr>
          <w:rFonts w:ascii="Times New Roman" w:hAnsi="Times New Roman"/>
          <w:sz w:val="28"/>
          <w:szCs w:val="26"/>
        </w:rPr>
        <w:t xml:space="preserve"> пункте 1:</w:t>
      </w:r>
    </w:p>
    <w:p w14:paraId="6E6EBFCD" w14:textId="3B393C69" w:rsidR="0027715D" w:rsidRPr="00DE0385" w:rsidRDefault="0027715D" w:rsidP="00DE0385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DE0385">
        <w:rPr>
          <w:rFonts w:ascii="Times New Roman" w:hAnsi="Times New Roman"/>
          <w:sz w:val="28"/>
          <w:szCs w:val="26"/>
        </w:rPr>
        <w:t xml:space="preserve">в дефисе первом цифры «882 011 753,73» заменить цифрами                   </w:t>
      </w:r>
      <w:proofErr w:type="gramStart"/>
      <w:r w:rsidRPr="00DE0385">
        <w:rPr>
          <w:rFonts w:ascii="Times New Roman" w:hAnsi="Times New Roman"/>
          <w:sz w:val="28"/>
          <w:szCs w:val="26"/>
        </w:rPr>
        <w:t xml:space="preserve">   «</w:t>
      </w:r>
      <w:proofErr w:type="gramEnd"/>
      <w:r w:rsidR="00ED219F" w:rsidRPr="00DE0385">
        <w:rPr>
          <w:rFonts w:ascii="Times New Roman" w:hAnsi="Times New Roman"/>
          <w:sz w:val="28"/>
          <w:szCs w:val="26"/>
        </w:rPr>
        <w:t>1 058</w:t>
      </w:r>
      <w:r w:rsidR="00905653" w:rsidRPr="00DE0385">
        <w:rPr>
          <w:rFonts w:ascii="Times New Roman" w:hAnsi="Times New Roman"/>
          <w:sz w:val="28"/>
          <w:szCs w:val="26"/>
        </w:rPr>
        <w:t> 054 626,17</w:t>
      </w:r>
      <w:r w:rsidRPr="00DE0385">
        <w:rPr>
          <w:rFonts w:ascii="Times New Roman" w:hAnsi="Times New Roman"/>
          <w:sz w:val="28"/>
          <w:szCs w:val="26"/>
        </w:rPr>
        <w:t>», в дефисе втором цифры «886 820 990,43» заменить цифрами «</w:t>
      </w:r>
      <w:r w:rsidR="00577EC6" w:rsidRPr="00DE0385">
        <w:rPr>
          <w:rFonts w:ascii="Times New Roman" w:hAnsi="Times New Roman"/>
          <w:sz w:val="28"/>
          <w:szCs w:val="26"/>
        </w:rPr>
        <w:t>1 071</w:t>
      </w:r>
      <w:r w:rsidR="003E6EEF" w:rsidRPr="00DE0385">
        <w:rPr>
          <w:rFonts w:ascii="Times New Roman" w:hAnsi="Times New Roman"/>
          <w:sz w:val="28"/>
          <w:szCs w:val="26"/>
        </w:rPr>
        <w:t> 363</w:t>
      </w:r>
      <w:r w:rsidR="003E6EEF" w:rsidRPr="00DE0385">
        <w:rPr>
          <w:rFonts w:ascii="Times New Roman" w:hAnsi="Times New Roman"/>
          <w:sz w:val="28"/>
          <w:szCs w:val="26"/>
          <w:lang w:val="en-US"/>
        </w:rPr>
        <w:t> </w:t>
      </w:r>
      <w:r w:rsidR="003E6EEF" w:rsidRPr="00DE0385">
        <w:rPr>
          <w:rFonts w:ascii="Times New Roman" w:hAnsi="Times New Roman"/>
          <w:sz w:val="28"/>
          <w:szCs w:val="26"/>
        </w:rPr>
        <w:t>446,84</w:t>
      </w:r>
      <w:r w:rsidRPr="00DE0385">
        <w:rPr>
          <w:rFonts w:ascii="Times New Roman" w:hAnsi="Times New Roman"/>
          <w:sz w:val="28"/>
          <w:szCs w:val="26"/>
        </w:rPr>
        <w:t>», в дефисе третьем цифры «4 809 236,70» заменить на цифры «</w:t>
      </w:r>
      <w:r w:rsidR="00577EC6" w:rsidRPr="00DE0385">
        <w:rPr>
          <w:rFonts w:ascii="Times New Roman" w:hAnsi="Times New Roman"/>
          <w:sz w:val="28"/>
          <w:szCs w:val="26"/>
        </w:rPr>
        <w:t>13</w:t>
      </w:r>
      <w:r w:rsidR="00C95DC8" w:rsidRPr="00DE0385">
        <w:rPr>
          <w:rFonts w:ascii="Times New Roman" w:hAnsi="Times New Roman"/>
          <w:sz w:val="28"/>
          <w:szCs w:val="26"/>
        </w:rPr>
        <w:t> 308 820,67</w:t>
      </w:r>
      <w:r w:rsidRPr="00DE0385">
        <w:rPr>
          <w:rFonts w:ascii="Times New Roman" w:hAnsi="Times New Roman"/>
          <w:sz w:val="28"/>
          <w:szCs w:val="26"/>
        </w:rPr>
        <w:t xml:space="preserve">» . </w:t>
      </w:r>
    </w:p>
    <w:p w14:paraId="29C10400" w14:textId="77777777" w:rsidR="0027715D" w:rsidRPr="00DE0385" w:rsidRDefault="0027715D" w:rsidP="00DE0385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DE0385">
        <w:rPr>
          <w:rFonts w:ascii="Times New Roman" w:hAnsi="Times New Roman"/>
          <w:sz w:val="28"/>
          <w:szCs w:val="26"/>
        </w:rPr>
        <w:t xml:space="preserve">1.2 </w:t>
      </w:r>
      <w:proofErr w:type="gramStart"/>
      <w:r w:rsidRPr="00DE0385">
        <w:rPr>
          <w:rFonts w:ascii="Times New Roman" w:hAnsi="Times New Roman"/>
          <w:sz w:val="28"/>
          <w:szCs w:val="26"/>
        </w:rPr>
        <w:t>В</w:t>
      </w:r>
      <w:proofErr w:type="gramEnd"/>
      <w:r w:rsidRPr="00DE0385">
        <w:rPr>
          <w:rFonts w:ascii="Times New Roman" w:hAnsi="Times New Roman"/>
          <w:sz w:val="28"/>
          <w:szCs w:val="26"/>
        </w:rPr>
        <w:t xml:space="preserve"> пункте 2:</w:t>
      </w:r>
    </w:p>
    <w:p w14:paraId="6CC33676" w14:textId="77777777" w:rsidR="0027715D" w:rsidRPr="00DE0385" w:rsidRDefault="0027715D" w:rsidP="00DE0385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DE0385">
        <w:rPr>
          <w:rFonts w:ascii="Times New Roman" w:hAnsi="Times New Roman"/>
          <w:sz w:val="28"/>
          <w:szCs w:val="26"/>
        </w:rPr>
        <w:t>в дефисе первом цифры «</w:t>
      </w:r>
      <w:r w:rsidR="00ED219F" w:rsidRPr="00DE0385">
        <w:rPr>
          <w:rFonts w:ascii="Times New Roman" w:hAnsi="Times New Roman"/>
          <w:sz w:val="28"/>
          <w:szCs w:val="26"/>
          <w:lang w:eastAsia="ar-SA"/>
        </w:rPr>
        <w:t>527 064 522,87</w:t>
      </w:r>
      <w:r w:rsidRPr="00DE0385">
        <w:rPr>
          <w:rFonts w:ascii="Times New Roman" w:hAnsi="Times New Roman"/>
          <w:sz w:val="28"/>
          <w:szCs w:val="26"/>
        </w:rPr>
        <w:t>» и «</w:t>
      </w:r>
      <w:r w:rsidR="00ED219F" w:rsidRPr="00DE0385">
        <w:rPr>
          <w:rFonts w:ascii="Times New Roman" w:hAnsi="Times New Roman"/>
          <w:sz w:val="28"/>
          <w:szCs w:val="26"/>
          <w:lang w:eastAsia="ar-SA"/>
        </w:rPr>
        <w:t>542 553 198,61</w:t>
      </w:r>
      <w:r w:rsidRPr="00DE0385">
        <w:rPr>
          <w:rFonts w:ascii="Times New Roman" w:hAnsi="Times New Roman"/>
          <w:sz w:val="28"/>
          <w:szCs w:val="26"/>
        </w:rPr>
        <w:t>» заменить цифрами «</w:t>
      </w:r>
      <w:r w:rsidR="00ED219F" w:rsidRPr="00DE0385">
        <w:rPr>
          <w:rFonts w:ascii="Times New Roman" w:hAnsi="Times New Roman"/>
          <w:sz w:val="28"/>
          <w:szCs w:val="26"/>
        </w:rPr>
        <w:t>529</w:t>
      </w:r>
      <w:r w:rsidR="00577EC6" w:rsidRPr="00DE0385">
        <w:rPr>
          <w:rFonts w:ascii="Times New Roman" w:hAnsi="Times New Roman"/>
          <w:sz w:val="28"/>
          <w:szCs w:val="26"/>
        </w:rPr>
        <w:t> 577 984,95</w:t>
      </w:r>
      <w:r w:rsidRPr="00DE0385">
        <w:rPr>
          <w:rFonts w:ascii="Times New Roman" w:hAnsi="Times New Roman"/>
          <w:sz w:val="28"/>
          <w:szCs w:val="26"/>
        </w:rPr>
        <w:t>» и «</w:t>
      </w:r>
      <w:r w:rsidR="00ED219F" w:rsidRPr="00DE0385">
        <w:rPr>
          <w:rFonts w:ascii="Times New Roman" w:hAnsi="Times New Roman"/>
          <w:sz w:val="28"/>
          <w:szCs w:val="26"/>
        </w:rPr>
        <w:t>545</w:t>
      </w:r>
      <w:r w:rsidR="00577EC6" w:rsidRPr="00DE0385">
        <w:rPr>
          <w:rFonts w:ascii="Times New Roman" w:hAnsi="Times New Roman"/>
          <w:sz w:val="28"/>
          <w:szCs w:val="26"/>
        </w:rPr>
        <w:t> 484 173,03</w:t>
      </w:r>
      <w:r w:rsidRPr="00DE0385">
        <w:rPr>
          <w:rFonts w:ascii="Times New Roman" w:hAnsi="Times New Roman"/>
          <w:sz w:val="28"/>
          <w:szCs w:val="26"/>
        </w:rPr>
        <w:t xml:space="preserve">», в дефисе втором цифры </w:t>
      </w:r>
      <w:r w:rsidR="00577EC6" w:rsidRPr="00DE0385">
        <w:rPr>
          <w:rFonts w:ascii="Times New Roman" w:hAnsi="Times New Roman"/>
          <w:sz w:val="28"/>
          <w:szCs w:val="26"/>
        </w:rPr>
        <w:t>«</w:t>
      </w:r>
      <w:r w:rsidR="00577EC6" w:rsidRPr="00DE0385">
        <w:rPr>
          <w:rFonts w:ascii="Times New Roman" w:hAnsi="Times New Roman"/>
          <w:sz w:val="28"/>
          <w:szCs w:val="26"/>
          <w:lang w:eastAsia="ar-SA"/>
        </w:rPr>
        <w:t>527 064 522,87</w:t>
      </w:r>
      <w:r w:rsidR="00577EC6" w:rsidRPr="00DE0385">
        <w:rPr>
          <w:rFonts w:ascii="Times New Roman" w:hAnsi="Times New Roman"/>
          <w:sz w:val="28"/>
          <w:szCs w:val="26"/>
        </w:rPr>
        <w:t>» и «</w:t>
      </w:r>
      <w:r w:rsidR="00577EC6" w:rsidRPr="00DE0385">
        <w:rPr>
          <w:rFonts w:ascii="Times New Roman" w:hAnsi="Times New Roman"/>
          <w:sz w:val="28"/>
          <w:szCs w:val="26"/>
          <w:lang w:eastAsia="ar-SA"/>
        </w:rPr>
        <w:t>542 553 198,61</w:t>
      </w:r>
      <w:r w:rsidR="00577EC6" w:rsidRPr="00DE0385">
        <w:rPr>
          <w:rFonts w:ascii="Times New Roman" w:hAnsi="Times New Roman"/>
          <w:sz w:val="28"/>
          <w:szCs w:val="26"/>
        </w:rPr>
        <w:t xml:space="preserve">» заменить цифрами «529 577 984,95» </w:t>
      </w:r>
      <w:r w:rsidR="00577EC6" w:rsidRPr="00DE0385">
        <w:rPr>
          <w:rFonts w:ascii="Times New Roman" w:hAnsi="Times New Roman"/>
          <w:sz w:val="28"/>
          <w:szCs w:val="26"/>
        </w:rPr>
        <w:br/>
        <w:t>и «545 484 173,03»</w:t>
      </w:r>
      <w:r w:rsidRPr="00DE0385">
        <w:rPr>
          <w:rFonts w:ascii="Times New Roman" w:hAnsi="Times New Roman"/>
          <w:sz w:val="28"/>
          <w:szCs w:val="26"/>
        </w:rPr>
        <w:t xml:space="preserve"> соответственно. </w:t>
      </w:r>
    </w:p>
    <w:p w14:paraId="180D2B21" w14:textId="77777777" w:rsidR="0027715D" w:rsidRPr="00DE0385" w:rsidRDefault="0027715D" w:rsidP="00DE0385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DE0385">
        <w:rPr>
          <w:rFonts w:ascii="Times New Roman" w:hAnsi="Times New Roman"/>
          <w:sz w:val="28"/>
          <w:szCs w:val="26"/>
        </w:rPr>
        <w:t xml:space="preserve">1.3 Приложение № 1 «Источники финансирования дефицита бюджета Вилегодского муниципального округа Архангельской области на 2024 год </w:t>
      </w:r>
      <w:r w:rsidR="00577EC6" w:rsidRPr="00DE0385">
        <w:rPr>
          <w:rFonts w:ascii="Times New Roman" w:hAnsi="Times New Roman"/>
          <w:sz w:val="28"/>
          <w:szCs w:val="26"/>
        </w:rPr>
        <w:br/>
      </w:r>
      <w:r w:rsidRPr="00DE0385">
        <w:rPr>
          <w:rFonts w:ascii="Times New Roman" w:hAnsi="Times New Roman"/>
          <w:sz w:val="28"/>
          <w:szCs w:val="26"/>
        </w:rPr>
        <w:t>и на плановый период 2025 и 2026 годов» изложить в редакции согласно приложению № 1 к настоящему решению.</w:t>
      </w:r>
    </w:p>
    <w:p w14:paraId="4C3C57F2" w14:textId="0154C84A" w:rsidR="0027715D" w:rsidRPr="00DE0385" w:rsidRDefault="0027715D" w:rsidP="00DE0385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DE0385">
        <w:rPr>
          <w:rFonts w:ascii="Times New Roman" w:hAnsi="Times New Roman"/>
          <w:sz w:val="28"/>
          <w:szCs w:val="26"/>
        </w:rPr>
        <w:t>1.4 Приложение № 3 «Прогнозируемое по</w:t>
      </w:r>
      <w:r w:rsidR="00DE0385">
        <w:rPr>
          <w:rFonts w:ascii="Times New Roman" w:hAnsi="Times New Roman"/>
          <w:sz w:val="28"/>
          <w:szCs w:val="26"/>
        </w:rPr>
        <w:t xml:space="preserve">ступление доходов на 2024 год </w:t>
      </w:r>
      <w:r w:rsidRPr="00DE0385">
        <w:rPr>
          <w:rFonts w:ascii="Times New Roman" w:hAnsi="Times New Roman"/>
          <w:sz w:val="28"/>
          <w:szCs w:val="26"/>
        </w:rPr>
        <w:t>и на плановый период 2025 и 2026 годов» изложить в редакции согласно приложению № 2 к настоящему решению.</w:t>
      </w:r>
    </w:p>
    <w:p w14:paraId="4206B947" w14:textId="522403BA" w:rsidR="0027715D" w:rsidRPr="00DE0385" w:rsidRDefault="0027715D" w:rsidP="00DE0385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DE0385">
        <w:rPr>
          <w:rFonts w:ascii="Times New Roman" w:hAnsi="Times New Roman"/>
          <w:sz w:val="28"/>
          <w:szCs w:val="26"/>
        </w:rPr>
        <w:t>1.5 Приложение № 4 «Распределение бюджетных ассигнований на 2024</w:t>
      </w:r>
      <w:r w:rsidR="00DE0385">
        <w:rPr>
          <w:rFonts w:ascii="Times New Roman" w:hAnsi="Times New Roman"/>
          <w:sz w:val="28"/>
          <w:szCs w:val="26"/>
        </w:rPr>
        <w:t xml:space="preserve"> год</w:t>
      </w:r>
      <w:r w:rsidRPr="00DE0385">
        <w:rPr>
          <w:rFonts w:ascii="Times New Roman" w:hAnsi="Times New Roman"/>
          <w:sz w:val="28"/>
          <w:szCs w:val="26"/>
        </w:rPr>
        <w:t xml:space="preserve">и на плановый период 2025 и 2026 годов по разделам и подразделам </w:t>
      </w:r>
      <w:r w:rsidRPr="00DE0385">
        <w:rPr>
          <w:rFonts w:ascii="Times New Roman" w:hAnsi="Times New Roman"/>
          <w:sz w:val="28"/>
          <w:szCs w:val="26"/>
        </w:rPr>
        <w:lastRenderedPageBreak/>
        <w:t>классификации расходов бюджетов» изложить в редакции согласно приложению</w:t>
      </w:r>
      <w:r w:rsidR="00DE0385">
        <w:rPr>
          <w:rFonts w:ascii="Times New Roman" w:hAnsi="Times New Roman"/>
          <w:sz w:val="28"/>
          <w:szCs w:val="26"/>
        </w:rPr>
        <w:t xml:space="preserve"> </w:t>
      </w:r>
      <w:r w:rsidRPr="00DE0385">
        <w:rPr>
          <w:rFonts w:ascii="Times New Roman" w:hAnsi="Times New Roman"/>
          <w:sz w:val="28"/>
          <w:szCs w:val="26"/>
        </w:rPr>
        <w:t>№ 3</w:t>
      </w:r>
      <w:r w:rsidR="00DE0385">
        <w:rPr>
          <w:rFonts w:ascii="Times New Roman" w:hAnsi="Times New Roman"/>
          <w:sz w:val="28"/>
          <w:szCs w:val="26"/>
        </w:rPr>
        <w:t xml:space="preserve"> </w:t>
      </w:r>
      <w:r w:rsidRPr="00DE0385">
        <w:rPr>
          <w:rFonts w:ascii="Times New Roman" w:hAnsi="Times New Roman"/>
          <w:sz w:val="28"/>
          <w:szCs w:val="26"/>
        </w:rPr>
        <w:t>к настоящему решению.</w:t>
      </w:r>
    </w:p>
    <w:p w14:paraId="16FEB4E2" w14:textId="77777777" w:rsidR="0027715D" w:rsidRPr="00DE0385" w:rsidRDefault="0027715D" w:rsidP="00DE0385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DE0385">
        <w:rPr>
          <w:rFonts w:ascii="Times New Roman" w:hAnsi="Times New Roman"/>
          <w:sz w:val="28"/>
          <w:szCs w:val="26"/>
        </w:rPr>
        <w:t>1.6 Приложение № 5 «Ведомственную структуру расходов бюджета Вилегодского муниципального округа Архангельской области на 2024 год                        и на плановый период 2025 и 2026 годов» изложить в редакции согласно приложению № 4 к настоящему решению.</w:t>
      </w:r>
    </w:p>
    <w:p w14:paraId="446DFEA5" w14:textId="7B749A68" w:rsidR="0027715D" w:rsidRPr="00DE0385" w:rsidRDefault="0027715D" w:rsidP="00DE0385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DE0385">
        <w:rPr>
          <w:rFonts w:ascii="Times New Roman" w:hAnsi="Times New Roman"/>
          <w:sz w:val="28"/>
          <w:szCs w:val="26"/>
        </w:rPr>
        <w:t>1.7 Приложение № 6 «Распределение бюджетных ассигнований                                 на реализацию муниципальных программ и непрограммных направлений деятельности на 2024 год и на плановый период 2025 и 2026 годов» изложить                     в редакции согласно приложению № 5 к настоящему решению.</w:t>
      </w:r>
    </w:p>
    <w:p w14:paraId="4354818A" w14:textId="4CE2D001" w:rsidR="00937F02" w:rsidRPr="00DE0385" w:rsidRDefault="00937F02" w:rsidP="00DE0385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DE0385">
        <w:rPr>
          <w:rFonts w:ascii="Times New Roman" w:hAnsi="Times New Roman"/>
          <w:sz w:val="28"/>
          <w:szCs w:val="26"/>
        </w:rPr>
        <w:t xml:space="preserve">1.8 </w:t>
      </w:r>
      <w:r w:rsidR="0038026A" w:rsidRPr="00DE0385">
        <w:rPr>
          <w:rFonts w:ascii="Times New Roman" w:hAnsi="Times New Roman"/>
          <w:sz w:val="28"/>
          <w:szCs w:val="26"/>
        </w:rPr>
        <w:t>Приложение № 9 «П</w:t>
      </w:r>
      <w:r w:rsidR="0038026A" w:rsidRPr="00DE0385">
        <w:rPr>
          <w:sz w:val="28"/>
          <w:szCs w:val="26"/>
        </w:rPr>
        <w:t xml:space="preserve">рограмма муниципальных заимствований Вилегодского муниципального округа Архангельской области на 2024 год </w:t>
      </w:r>
      <w:r w:rsidR="00957AAB" w:rsidRPr="00DE0385">
        <w:rPr>
          <w:sz w:val="28"/>
          <w:szCs w:val="26"/>
        </w:rPr>
        <w:br/>
      </w:r>
      <w:r w:rsidR="0038026A" w:rsidRPr="00DE0385">
        <w:rPr>
          <w:sz w:val="28"/>
          <w:szCs w:val="26"/>
        </w:rPr>
        <w:t>и на плановый период 2025 и 2026 годов» изложить в редакции согласно приложению № 6 к настоящему решению.</w:t>
      </w:r>
    </w:p>
    <w:p w14:paraId="4ACED0CA" w14:textId="3D84F17A" w:rsidR="00577EC6" w:rsidRPr="00DE0385" w:rsidRDefault="00577EC6" w:rsidP="00DE0385">
      <w:pPr>
        <w:tabs>
          <w:tab w:val="left" w:pos="1134"/>
        </w:tabs>
        <w:ind w:firstLine="709"/>
        <w:jc w:val="both"/>
        <w:rPr>
          <w:sz w:val="28"/>
          <w:szCs w:val="26"/>
        </w:rPr>
      </w:pPr>
      <w:r w:rsidRPr="00DE0385">
        <w:rPr>
          <w:rFonts w:ascii="Times New Roman" w:hAnsi="Times New Roman"/>
          <w:sz w:val="28"/>
          <w:szCs w:val="26"/>
        </w:rPr>
        <w:t>1.</w:t>
      </w:r>
      <w:r w:rsidR="00937F02" w:rsidRPr="00DE0385">
        <w:rPr>
          <w:rFonts w:ascii="Times New Roman" w:hAnsi="Times New Roman"/>
          <w:sz w:val="28"/>
          <w:szCs w:val="26"/>
        </w:rPr>
        <w:t>9</w:t>
      </w:r>
      <w:r w:rsidRPr="00DE0385">
        <w:rPr>
          <w:rFonts w:ascii="Times New Roman" w:hAnsi="Times New Roman"/>
          <w:sz w:val="28"/>
          <w:szCs w:val="26"/>
        </w:rPr>
        <w:t xml:space="preserve"> </w:t>
      </w:r>
      <w:proofErr w:type="gramStart"/>
      <w:r w:rsidR="00DE0385">
        <w:rPr>
          <w:sz w:val="28"/>
          <w:szCs w:val="26"/>
        </w:rPr>
        <w:t>В</w:t>
      </w:r>
      <w:proofErr w:type="gramEnd"/>
      <w:r w:rsidRPr="00DE0385">
        <w:rPr>
          <w:sz w:val="28"/>
          <w:szCs w:val="26"/>
        </w:rPr>
        <w:t xml:space="preserve"> пункте 10 слова «на </w:t>
      </w:r>
      <w:r w:rsidRPr="00DE0385">
        <w:rPr>
          <w:rFonts w:ascii="Times New Roman" w:hAnsi="Times New Roman"/>
          <w:sz w:val="28"/>
          <w:szCs w:val="26"/>
          <w:lang w:eastAsia="ar-SA"/>
        </w:rPr>
        <w:t>2024 год в сумме 28 140 000,00 рублей» заменить словами «на 2024 год в сумме 36 047 817,60 рублей»</w:t>
      </w:r>
      <w:r w:rsidRPr="00DE0385">
        <w:rPr>
          <w:sz w:val="28"/>
          <w:szCs w:val="26"/>
        </w:rPr>
        <w:t>.</w:t>
      </w:r>
    </w:p>
    <w:p w14:paraId="7B2CAED8" w14:textId="77777777" w:rsidR="0027715D" w:rsidRPr="00DE0385" w:rsidRDefault="0027715D" w:rsidP="00DE0385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DE0385">
        <w:rPr>
          <w:rFonts w:ascii="Times New Roman" w:hAnsi="Times New Roman"/>
          <w:sz w:val="28"/>
          <w:szCs w:val="26"/>
        </w:rPr>
        <w:t>2. Настоящее решение опубликовать в муниципальной газете Вилегодского муниципального округа «Вестник Виледи».</w:t>
      </w:r>
    </w:p>
    <w:p w14:paraId="7C3C9006" w14:textId="77777777" w:rsidR="0027715D" w:rsidRPr="00DE0385" w:rsidRDefault="0027715D" w:rsidP="00DE0385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6"/>
        </w:rPr>
      </w:pPr>
    </w:p>
    <w:p w14:paraId="3A6E2440" w14:textId="77777777" w:rsidR="0027715D" w:rsidRPr="00DE0385" w:rsidRDefault="0027715D" w:rsidP="00DE0385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6"/>
        </w:rPr>
      </w:pPr>
    </w:p>
    <w:p w14:paraId="2E717EA6" w14:textId="77777777" w:rsidR="0027715D" w:rsidRPr="00DE0385" w:rsidRDefault="0027715D" w:rsidP="00DE0385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6"/>
        </w:rPr>
      </w:pPr>
      <w:r w:rsidRPr="00DE0385">
        <w:rPr>
          <w:rFonts w:ascii="Times New Roman" w:hAnsi="Times New Roman"/>
          <w:sz w:val="28"/>
          <w:szCs w:val="26"/>
        </w:rPr>
        <w:t>Председатель Собрания депутатов</w:t>
      </w:r>
    </w:p>
    <w:p w14:paraId="53146026" w14:textId="675A57C7" w:rsidR="0027715D" w:rsidRPr="00DE0385" w:rsidRDefault="0027715D" w:rsidP="00DE0385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6"/>
        </w:rPr>
      </w:pPr>
      <w:r w:rsidRPr="00DE0385">
        <w:rPr>
          <w:rFonts w:ascii="Times New Roman" w:hAnsi="Times New Roman"/>
          <w:sz w:val="28"/>
          <w:szCs w:val="26"/>
        </w:rPr>
        <w:t>Вилегодского муниципального округа</w:t>
      </w:r>
      <w:r w:rsidRPr="00DE0385">
        <w:rPr>
          <w:rFonts w:ascii="Times New Roman" w:hAnsi="Times New Roman"/>
          <w:sz w:val="28"/>
          <w:szCs w:val="26"/>
        </w:rPr>
        <w:tab/>
        <w:t xml:space="preserve">                                  С.А. Устюженко</w:t>
      </w:r>
    </w:p>
    <w:p w14:paraId="4FB97456" w14:textId="3030B5E7" w:rsidR="0027715D" w:rsidRDefault="0027715D" w:rsidP="00DE0385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6"/>
        </w:rPr>
      </w:pPr>
    </w:p>
    <w:p w14:paraId="57BF3DED" w14:textId="77777777" w:rsidR="00DE0385" w:rsidRPr="00DE0385" w:rsidRDefault="00DE0385" w:rsidP="00DE0385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6"/>
        </w:rPr>
      </w:pPr>
    </w:p>
    <w:p w14:paraId="18B0DB9D" w14:textId="10A570A1" w:rsidR="0027715D" w:rsidRPr="00DE0385" w:rsidRDefault="0027715D" w:rsidP="00DE0385">
      <w:pPr>
        <w:tabs>
          <w:tab w:val="right" w:pos="9355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6"/>
        </w:rPr>
      </w:pPr>
      <w:r w:rsidRPr="00DE0385">
        <w:rPr>
          <w:rFonts w:ascii="Times New Roman" w:hAnsi="Times New Roman"/>
          <w:sz w:val="28"/>
          <w:szCs w:val="26"/>
        </w:rPr>
        <w:t>Глава Вилегодского муниципального округа                                    О.В.</w:t>
      </w:r>
      <w:r w:rsidR="00DE0385">
        <w:rPr>
          <w:rFonts w:ascii="Times New Roman" w:hAnsi="Times New Roman"/>
          <w:sz w:val="28"/>
          <w:szCs w:val="26"/>
        </w:rPr>
        <w:t xml:space="preserve"> </w:t>
      </w:r>
      <w:r w:rsidRPr="00DE0385">
        <w:rPr>
          <w:rFonts w:ascii="Times New Roman" w:hAnsi="Times New Roman"/>
          <w:sz w:val="28"/>
          <w:szCs w:val="26"/>
        </w:rPr>
        <w:t>Аникиева</w:t>
      </w:r>
    </w:p>
    <w:p w14:paraId="53E5DDBE" w14:textId="77777777" w:rsidR="0027715D" w:rsidRPr="00DE0385" w:rsidRDefault="0027715D" w:rsidP="00DE0385">
      <w:pPr>
        <w:overflowPunct/>
        <w:autoSpaceDE/>
        <w:autoSpaceDN/>
        <w:adjustRightInd/>
        <w:spacing w:after="160"/>
        <w:jc w:val="both"/>
        <w:textAlignment w:val="auto"/>
        <w:rPr>
          <w:rFonts w:ascii="Times New Roman" w:hAnsi="Times New Roman"/>
          <w:sz w:val="28"/>
          <w:szCs w:val="22"/>
        </w:rPr>
      </w:pPr>
      <w:bookmarkStart w:id="0" w:name="_GoBack"/>
      <w:bookmarkEnd w:id="0"/>
    </w:p>
    <w:sectPr w:rsidR="0027715D" w:rsidRPr="00DE0385" w:rsidSect="00DE0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E3AE4"/>
    <w:multiLevelType w:val="multilevel"/>
    <w:tmpl w:val="FC665A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2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613D39D6"/>
    <w:multiLevelType w:val="multilevel"/>
    <w:tmpl w:val="36B896E4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 CYR" w:eastAsia="Times New Roman" w:hAnsi="Times New Roman CYR" w:hint="default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7F98400C"/>
    <w:multiLevelType w:val="hybridMultilevel"/>
    <w:tmpl w:val="4614C63A"/>
    <w:lvl w:ilvl="0" w:tplc="B6AEAC5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15D"/>
    <w:rsid w:val="00044DB9"/>
    <w:rsid w:val="00056D5F"/>
    <w:rsid w:val="00064CEA"/>
    <w:rsid w:val="00071000"/>
    <w:rsid w:val="00094220"/>
    <w:rsid w:val="00096F66"/>
    <w:rsid w:val="000A01D9"/>
    <w:rsid w:val="000A215F"/>
    <w:rsid w:val="000A468F"/>
    <w:rsid w:val="000E2DC3"/>
    <w:rsid w:val="000E3087"/>
    <w:rsid w:val="000F0C84"/>
    <w:rsid w:val="00105308"/>
    <w:rsid w:val="0014177C"/>
    <w:rsid w:val="0014297F"/>
    <w:rsid w:val="001816BB"/>
    <w:rsid w:val="001C75AA"/>
    <w:rsid w:val="001E1284"/>
    <w:rsid w:val="00210B91"/>
    <w:rsid w:val="0021410D"/>
    <w:rsid w:val="00235129"/>
    <w:rsid w:val="00241C4B"/>
    <w:rsid w:val="00262C3D"/>
    <w:rsid w:val="00273FF5"/>
    <w:rsid w:val="0027715D"/>
    <w:rsid w:val="002960CF"/>
    <w:rsid w:val="002C0262"/>
    <w:rsid w:val="002C36D4"/>
    <w:rsid w:val="002D4F74"/>
    <w:rsid w:val="002F294C"/>
    <w:rsid w:val="00312DA5"/>
    <w:rsid w:val="00317EA2"/>
    <w:rsid w:val="00365791"/>
    <w:rsid w:val="0038026A"/>
    <w:rsid w:val="00381734"/>
    <w:rsid w:val="003C69FC"/>
    <w:rsid w:val="003E2429"/>
    <w:rsid w:val="003E6E98"/>
    <w:rsid w:val="003E6EEF"/>
    <w:rsid w:val="003F7730"/>
    <w:rsid w:val="00440287"/>
    <w:rsid w:val="0044054B"/>
    <w:rsid w:val="00497662"/>
    <w:rsid w:val="004C0A9D"/>
    <w:rsid w:val="004C3A48"/>
    <w:rsid w:val="004D2D4F"/>
    <w:rsid w:val="004E18E5"/>
    <w:rsid w:val="00572276"/>
    <w:rsid w:val="00577EC6"/>
    <w:rsid w:val="00582759"/>
    <w:rsid w:val="005A07CA"/>
    <w:rsid w:val="0061056B"/>
    <w:rsid w:val="006328AB"/>
    <w:rsid w:val="006D24E8"/>
    <w:rsid w:val="00725612"/>
    <w:rsid w:val="00750CB8"/>
    <w:rsid w:val="0075507F"/>
    <w:rsid w:val="00761D80"/>
    <w:rsid w:val="00793C8E"/>
    <w:rsid w:val="007A16F1"/>
    <w:rsid w:val="007B3971"/>
    <w:rsid w:val="007C4E2E"/>
    <w:rsid w:val="007C605E"/>
    <w:rsid w:val="007E55E3"/>
    <w:rsid w:val="007F2C86"/>
    <w:rsid w:val="00891F30"/>
    <w:rsid w:val="008972C8"/>
    <w:rsid w:val="008B5B7E"/>
    <w:rsid w:val="008C3863"/>
    <w:rsid w:val="008E357A"/>
    <w:rsid w:val="008F0A70"/>
    <w:rsid w:val="00905653"/>
    <w:rsid w:val="00937F02"/>
    <w:rsid w:val="00957AAB"/>
    <w:rsid w:val="00982271"/>
    <w:rsid w:val="00993D45"/>
    <w:rsid w:val="00997844"/>
    <w:rsid w:val="009A198B"/>
    <w:rsid w:val="009A4688"/>
    <w:rsid w:val="009F1F23"/>
    <w:rsid w:val="00A1438C"/>
    <w:rsid w:val="00A33838"/>
    <w:rsid w:val="00A34A8D"/>
    <w:rsid w:val="00A506AD"/>
    <w:rsid w:val="00A515E8"/>
    <w:rsid w:val="00A55A0A"/>
    <w:rsid w:val="00A66ACC"/>
    <w:rsid w:val="00A73B88"/>
    <w:rsid w:val="00A85ACF"/>
    <w:rsid w:val="00A94D80"/>
    <w:rsid w:val="00AA4B3B"/>
    <w:rsid w:val="00AB6F72"/>
    <w:rsid w:val="00AE0AE8"/>
    <w:rsid w:val="00B10325"/>
    <w:rsid w:val="00B328B5"/>
    <w:rsid w:val="00B52F68"/>
    <w:rsid w:val="00B609D6"/>
    <w:rsid w:val="00B87DAC"/>
    <w:rsid w:val="00BA524F"/>
    <w:rsid w:val="00BB60A3"/>
    <w:rsid w:val="00C810CB"/>
    <w:rsid w:val="00C8226C"/>
    <w:rsid w:val="00C95DC8"/>
    <w:rsid w:val="00CA1D4B"/>
    <w:rsid w:val="00CA2282"/>
    <w:rsid w:val="00CB4E35"/>
    <w:rsid w:val="00CF1B31"/>
    <w:rsid w:val="00CF1BFE"/>
    <w:rsid w:val="00D0179E"/>
    <w:rsid w:val="00D24323"/>
    <w:rsid w:val="00D36F97"/>
    <w:rsid w:val="00D65E41"/>
    <w:rsid w:val="00D95D01"/>
    <w:rsid w:val="00DC27B2"/>
    <w:rsid w:val="00DE0385"/>
    <w:rsid w:val="00DF0AB3"/>
    <w:rsid w:val="00DF25A0"/>
    <w:rsid w:val="00E06490"/>
    <w:rsid w:val="00E101D7"/>
    <w:rsid w:val="00E459F7"/>
    <w:rsid w:val="00E961DC"/>
    <w:rsid w:val="00EA122B"/>
    <w:rsid w:val="00EC11EF"/>
    <w:rsid w:val="00ED219F"/>
    <w:rsid w:val="00ED4B38"/>
    <w:rsid w:val="00F00ADA"/>
    <w:rsid w:val="00F00B10"/>
    <w:rsid w:val="00F0706E"/>
    <w:rsid w:val="00F25C56"/>
    <w:rsid w:val="00F26B5C"/>
    <w:rsid w:val="00F413D9"/>
    <w:rsid w:val="00F45B44"/>
    <w:rsid w:val="00F5496F"/>
    <w:rsid w:val="00F5602B"/>
    <w:rsid w:val="00FA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30A9"/>
  <w15:docId w15:val="{1F4FAC99-8AD6-4689-A507-675ED8F7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1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A07CA"/>
    <w:pPr>
      <w:overflowPunct/>
      <w:autoSpaceDE/>
      <w:autoSpaceDN/>
      <w:adjustRightInd/>
      <w:spacing w:after="160" w:line="259" w:lineRule="auto"/>
      <w:jc w:val="center"/>
      <w:textAlignment w:val="auto"/>
    </w:pPr>
    <w:rPr>
      <w:rFonts w:ascii="Times New Roman" w:hAnsi="Times New Roman"/>
      <w:sz w:val="28"/>
      <w:szCs w:val="22"/>
    </w:rPr>
  </w:style>
  <w:style w:type="character" w:customStyle="1" w:styleId="20">
    <w:name w:val="Основной текст 2 Знак"/>
    <w:basedOn w:val="a0"/>
    <w:link w:val="2"/>
    <w:rsid w:val="005A07CA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1B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1B3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D4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32D28-9F26-4047-A39B-FB26B398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User-PC</cp:lastModifiedBy>
  <cp:revision>36</cp:revision>
  <cp:lastPrinted>2024-02-14T12:43:00Z</cp:lastPrinted>
  <dcterms:created xsi:type="dcterms:W3CDTF">2024-02-05T04:42:00Z</dcterms:created>
  <dcterms:modified xsi:type="dcterms:W3CDTF">2024-02-16T06:49:00Z</dcterms:modified>
</cp:coreProperties>
</file>