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B3FB0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СОБРАНИЕ ДЕПУТАТОВ</w:t>
      </w:r>
    </w:p>
    <w:p w14:paraId="1717131D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B4500A5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5136B439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(первого созыва)</w:t>
      </w:r>
    </w:p>
    <w:p w14:paraId="3AACD955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41A5791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14:paraId="519E064E" w14:textId="77777777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14:paraId="3664B3C1" w14:textId="31EE72D3" w:rsidR="00D00A27" w:rsidRPr="00D00A27" w:rsidRDefault="00D00A27" w:rsidP="00D00A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  <w:r w:rsidRPr="00D00A27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от 31 октября 2024 года № 6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4</w:t>
      </w:r>
    </w:p>
    <w:p w14:paraId="3629BEA6" w14:textId="77777777" w:rsidR="00ED4B3C" w:rsidRDefault="00ED4B3C" w:rsidP="00025E1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6613E6" w14:textId="23EF5F50" w:rsidR="00B20727" w:rsidRPr="00B20727" w:rsidRDefault="002A2CDC" w:rsidP="00D00A27">
      <w:pPr>
        <w:spacing w:after="0" w:line="240" w:lineRule="auto"/>
        <w:ind w:left="204" w:right="193" w:hanging="11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 xml:space="preserve">Порядка подведения итогов продажи муниципального имущества </w:t>
      </w:r>
      <w:r w:rsidR="006E7F93">
        <w:rPr>
          <w:rFonts w:ascii="Times New Roman" w:eastAsia="Times New Roman" w:hAnsi="Times New Roman"/>
          <w:b/>
          <w:bCs/>
          <w:sz w:val="30"/>
        </w:rPr>
        <w:t xml:space="preserve">Вилегодского муниципального округа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>и заключения с покупателями договоров купли-продажи муниципального имущества</w:t>
      </w:r>
      <w:r w:rsidR="006E7F93">
        <w:rPr>
          <w:rFonts w:ascii="Times New Roman" w:eastAsia="Times New Roman" w:hAnsi="Times New Roman"/>
          <w:b/>
          <w:bCs/>
          <w:sz w:val="30"/>
        </w:rPr>
        <w:t xml:space="preserve"> Вилегодского муниципального округа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 xml:space="preserve"> </w:t>
      </w:r>
      <w:r w:rsidR="006E7F93">
        <w:rPr>
          <w:rFonts w:ascii="Times New Roman" w:eastAsia="Times New Roman" w:hAnsi="Times New Roman"/>
          <w:b/>
          <w:bCs/>
          <w:sz w:val="30"/>
        </w:rPr>
        <w:t xml:space="preserve">по минимально допустимой цене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>и Порядка оплаты муниципального имущества</w:t>
      </w:r>
      <w:r w:rsidR="006E7F93">
        <w:rPr>
          <w:rFonts w:ascii="Times New Roman" w:eastAsia="Times New Roman" w:hAnsi="Times New Roman"/>
          <w:b/>
          <w:bCs/>
          <w:sz w:val="30"/>
        </w:rPr>
        <w:t xml:space="preserve"> Вилегодского муниципального округа </w:t>
      </w:r>
      <w:r w:rsidR="00B20727" w:rsidRPr="00B20727">
        <w:rPr>
          <w:rFonts w:ascii="Times New Roman" w:eastAsia="Times New Roman" w:hAnsi="Times New Roman"/>
          <w:b/>
          <w:bCs/>
          <w:sz w:val="30"/>
        </w:rPr>
        <w:t>при приватизации</w:t>
      </w:r>
    </w:p>
    <w:p w14:paraId="27336DDF" w14:textId="6C164162" w:rsidR="002A2CDC" w:rsidRDefault="002A2CDC" w:rsidP="00D00A2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BC4FAF" w14:textId="2897EAEE" w:rsidR="001B4384" w:rsidRDefault="00B20727" w:rsidP="00D00A27">
      <w:pPr>
        <w:spacing w:after="0"/>
        <w:ind w:left="193" w:firstLine="709"/>
        <w:jc w:val="both"/>
        <w:rPr>
          <w:rFonts w:ascii="Times New Roman" w:hAnsi="Times New Roman"/>
          <w:sz w:val="28"/>
          <w:szCs w:val="28"/>
        </w:rPr>
      </w:pPr>
      <w:r w:rsidRPr="00B20727">
        <w:rPr>
          <w:rFonts w:ascii="Times New Roman" w:eastAsia="Times New Roman" w:hAnsi="Times New Roman"/>
          <w:sz w:val="28"/>
          <w:szCs w:val="28"/>
        </w:rPr>
        <w:t xml:space="preserve">В соответствии с пунктом </w:t>
      </w:r>
      <w:r w:rsidR="006E7F93">
        <w:rPr>
          <w:rFonts w:ascii="Times New Roman" w:eastAsia="Times New Roman" w:hAnsi="Times New Roman"/>
          <w:sz w:val="28"/>
          <w:szCs w:val="28"/>
        </w:rPr>
        <w:t>1</w:t>
      </w:r>
      <w:r w:rsidRPr="00B20727">
        <w:rPr>
          <w:rFonts w:ascii="Times New Roman" w:eastAsia="Times New Roman" w:hAnsi="Times New Roman"/>
          <w:sz w:val="28"/>
          <w:szCs w:val="28"/>
        </w:rPr>
        <w:t>5 статьи 24, статьей 32.l, пунктом 7 статьи 35 Федерального закона от 21 декабря 2001 г</w:t>
      </w:r>
      <w:r>
        <w:rPr>
          <w:rFonts w:ascii="Times New Roman" w:eastAsia="Times New Roman" w:hAnsi="Times New Roman"/>
          <w:sz w:val="28"/>
          <w:szCs w:val="28"/>
        </w:rPr>
        <w:t xml:space="preserve">ода № </w:t>
      </w:r>
      <w:r w:rsidRPr="00B20727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имущества», пунктом 5 части 10 статьи 35 Федерального закона от 6 октября 2003 года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Pr="00B20727">
        <w:rPr>
          <w:rFonts w:ascii="Times New Roman" w:eastAsia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, решением Собрания </w:t>
      </w:r>
      <w:r w:rsidR="00F97345">
        <w:rPr>
          <w:rFonts w:ascii="Times New Roman" w:eastAsia="Times New Roman" w:hAnsi="Times New Roman"/>
          <w:sz w:val="28"/>
          <w:szCs w:val="28"/>
        </w:rPr>
        <w:t>д</w:t>
      </w:r>
      <w:r w:rsidRPr="00B20727">
        <w:rPr>
          <w:rFonts w:ascii="Times New Roman" w:eastAsia="Times New Roman" w:hAnsi="Times New Roman"/>
          <w:sz w:val="28"/>
          <w:szCs w:val="28"/>
        </w:rPr>
        <w:t xml:space="preserve">епутатов </w:t>
      </w:r>
      <w:r w:rsidR="00BF006E">
        <w:rPr>
          <w:rFonts w:ascii="Times New Roman" w:eastAsia="Times New Roman" w:hAnsi="Times New Roman"/>
          <w:sz w:val="28"/>
          <w:szCs w:val="28"/>
        </w:rPr>
        <w:t xml:space="preserve">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 </w:t>
      </w:r>
      <w:r w:rsidR="001B4384">
        <w:rPr>
          <w:rFonts w:ascii="Times New Roman" w:eastAsia="Times New Roman" w:hAnsi="Times New Roman"/>
          <w:sz w:val="28"/>
          <w:szCs w:val="28"/>
          <w:lang w:eastAsia="ru-RU"/>
        </w:rPr>
        <w:t xml:space="preserve">Собрание депутатов </w:t>
      </w:r>
      <w:r w:rsidR="001B4384" w:rsidRPr="008F6A42">
        <w:rPr>
          <w:rFonts w:ascii="Times New Roman" w:hAnsi="Times New Roman"/>
          <w:b/>
          <w:sz w:val="28"/>
          <w:szCs w:val="28"/>
        </w:rPr>
        <w:t>РЕШИЛО</w:t>
      </w:r>
      <w:r w:rsidR="001B4384" w:rsidRPr="008F6A42">
        <w:rPr>
          <w:rFonts w:ascii="Times New Roman" w:hAnsi="Times New Roman"/>
          <w:sz w:val="28"/>
          <w:szCs w:val="28"/>
        </w:rPr>
        <w:t>:</w:t>
      </w:r>
    </w:p>
    <w:p w14:paraId="12BD7FDD" w14:textId="77777777" w:rsidR="00C31A52" w:rsidRDefault="001B4384" w:rsidP="00D00A27">
      <w:pPr>
        <w:spacing w:after="0"/>
        <w:ind w:left="62" w:right="23" w:firstLine="709"/>
        <w:jc w:val="both"/>
        <w:rPr>
          <w:rFonts w:ascii="Times New Roman" w:hAnsi="Times New Roman"/>
          <w:sz w:val="28"/>
          <w:szCs w:val="28"/>
        </w:rPr>
      </w:pPr>
      <w:r w:rsidRPr="00C31A52">
        <w:rPr>
          <w:rFonts w:ascii="Times New Roman" w:hAnsi="Times New Roman"/>
          <w:sz w:val="28"/>
          <w:szCs w:val="28"/>
        </w:rPr>
        <w:t xml:space="preserve">1. </w:t>
      </w:r>
      <w:r w:rsidR="00C31A52">
        <w:rPr>
          <w:rFonts w:ascii="Times New Roman" w:hAnsi="Times New Roman"/>
          <w:sz w:val="28"/>
          <w:szCs w:val="28"/>
        </w:rPr>
        <w:t>Утвердить прилагаемые:</w:t>
      </w:r>
    </w:p>
    <w:p w14:paraId="4D63A23E" w14:textId="29A8D029" w:rsidR="00C31A52" w:rsidRDefault="00C31A52" w:rsidP="00D00A27">
      <w:pPr>
        <w:spacing w:after="0"/>
        <w:ind w:left="62" w:right="23" w:firstLine="646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Hlk180139909"/>
      <w:r w:rsidRPr="00C31A52">
        <w:rPr>
          <w:rFonts w:ascii="Times New Roman" w:eastAsia="Times New Roman" w:hAnsi="Times New Roman"/>
          <w:sz w:val="28"/>
          <w:szCs w:val="28"/>
        </w:rPr>
        <w:t>Порядок подведения итогов продажи муниципального имущества</w:t>
      </w:r>
      <w:r w:rsidR="007119D9">
        <w:rPr>
          <w:rFonts w:ascii="Times New Roman" w:eastAsia="Times New Roman" w:hAnsi="Times New Roman"/>
          <w:sz w:val="28"/>
          <w:szCs w:val="28"/>
        </w:rPr>
        <w:t xml:space="preserve"> Вилегодского муниципального округа </w:t>
      </w:r>
      <w:r w:rsidRPr="00C31A52">
        <w:rPr>
          <w:rFonts w:ascii="Times New Roman" w:eastAsia="Times New Roman" w:hAnsi="Times New Roman"/>
          <w:sz w:val="28"/>
          <w:szCs w:val="28"/>
        </w:rPr>
        <w:t>и заключения с покупателями договоров купли-продажи муниципального имущества</w:t>
      </w:r>
      <w:r w:rsidR="007119D9">
        <w:rPr>
          <w:rFonts w:ascii="Times New Roman" w:eastAsia="Times New Roman" w:hAnsi="Times New Roman"/>
          <w:sz w:val="28"/>
          <w:szCs w:val="28"/>
        </w:rPr>
        <w:t xml:space="preserve"> Вилегодского муниципального округа по минимально допустимой цене</w:t>
      </w:r>
      <w:r w:rsidRPr="00C31A52">
        <w:rPr>
          <w:rFonts w:ascii="Times New Roman" w:eastAsia="Times New Roman" w:hAnsi="Times New Roman"/>
          <w:sz w:val="28"/>
          <w:szCs w:val="28"/>
        </w:rPr>
        <w:t>;</w:t>
      </w:r>
    </w:p>
    <w:bookmarkEnd w:id="0"/>
    <w:p w14:paraId="02540B54" w14:textId="427E493A" w:rsidR="00C31A52" w:rsidRDefault="00C31A52" w:rsidP="00D00A27">
      <w:pPr>
        <w:spacing w:after="0"/>
        <w:ind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31A52">
        <w:rPr>
          <w:rFonts w:ascii="Times New Roman" w:eastAsia="Times New Roman" w:hAnsi="Times New Roman"/>
          <w:sz w:val="28"/>
          <w:szCs w:val="28"/>
        </w:rPr>
        <w:t xml:space="preserve">Порядок оплаты муниципального имущества </w:t>
      </w:r>
      <w:r w:rsidR="007119D9">
        <w:rPr>
          <w:rFonts w:ascii="Times New Roman" w:eastAsia="Times New Roman" w:hAnsi="Times New Roman"/>
          <w:sz w:val="28"/>
          <w:szCs w:val="28"/>
        </w:rPr>
        <w:t xml:space="preserve">Вилегодского муниципального округа </w:t>
      </w:r>
      <w:r w:rsidRPr="00C31A52">
        <w:rPr>
          <w:rFonts w:ascii="Times New Roman" w:eastAsia="Times New Roman" w:hAnsi="Times New Roman"/>
          <w:sz w:val="28"/>
          <w:szCs w:val="28"/>
        </w:rPr>
        <w:t>при приватизации.</w:t>
      </w:r>
    </w:p>
    <w:p w14:paraId="6FFA5388" w14:textId="4D1E68BF" w:rsidR="006E7F93" w:rsidRDefault="006E7F93" w:rsidP="00D00A27">
      <w:pPr>
        <w:spacing w:after="0"/>
        <w:ind w:left="62"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Признать утратившим силу решение Собрания депутатов Вилегодского муниципального округа Архангельской области </w:t>
      </w:r>
      <w:r w:rsidR="007119D9">
        <w:rPr>
          <w:rFonts w:ascii="Times New Roman" w:eastAsia="Times New Roman" w:hAnsi="Times New Roman"/>
          <w:sz w:val="28"/>
          <w:szCs w:val="28"/>
        </w:rPr>
        <w:t xml:space="preserve">от 28.06.2022 № 54 «Об утверждении </w:t>
      </w:r>
      <w:r w:rsidR="007119D9" w:rsidRPr="00C31A52">
        <w:rPr>
          <w:rFonts w:ascii="Times New Roman" w:eastAsia="Times New Roman" w:hAnsi="Times New Roman"/>
          <w:sz w:val="28"/>
          <w:szCs w:val="28"/>
        </w:rPr>
        <w:t>Поряд</w:t>
      </w:r>
      <w:r w:rsidR="007119D9">
        <w:rPr>
          <w:rFonts w:ascii="Times New Roman" w:eastAsia="Times New Roman" w:hAnsi="Times New Roman"/>
          <w:sz w:val="28"/>
          <w:szCs w:val="28"/>
        </w:rPr>
        <w:t>ка</w:t>
      </w:r>
      <w:r w:rsidR="007119D9" w:rsidRPr="00C31A52">
        <w:rPr>
          <w:rFonts w:ascii="Times New Roman" w:eastAsia="Times New Roman" w:hAnsi="Times New Roman"/>
          <w:sz w:val="28"/>
          <w:szCs w:val="28"/>
        </w:rPr>
        <w:t xml:space="preserve"> подведения итогов продажи муниципального имущества и заключения с покупателями договоров купли-продажи муниципального имущества без объявления цены</w:t>
      </w:r>
      <w:r w:rsidR="007119D9">
        <w:rPr>
          <w:rFonts w:ascii="Times New Roman" w:eastAsia="Times New Roman" w:hAnsi="Times New Roman"/>
          <w:sz w:val="28"/>
          <w:szCs w:val="28"/>
        </w:rPr>
        <w:t xml:space="preserve"> и Порядка </w:t>
      </w:r>
      <w:r w:rsidR="007119D9" w:rsidRPr="00C31A52">
        <w:rPr>
          <w:rFonts w:ascii="Times New Roman" w:eastAsia="Times New Roman" w:hAnsi="Times New Roman"/>
          <w:sz w:val="28"/>
          <w:szCs w:val="28"/>
        </w:rPr>
        <w:t>оплаты муниципального имущества при приватизации</w:t>
      </w:r>
      <w:r w:rsidR="007119D9">
        <w:rPr>
          <w:rFonts w:ascii="Times New Roman" w:eastAsia="Times New Roman" w:hAnsi="Times New Roman"/>
          <w:sz w:val="28"/>
          <w:szCs w:val="28"/>
        </w:rPr>
        <w:t>».</w:t>
      </w:r>
    </w:p>
    <w:p w14:paraId="22A53B4F" w14:textId="77777777" w:rsidR="00D00A27" w:rsidRPr="00C31A52" w:rsidRDefault="00D00A27" w:rsidP="00D00A27">
      <w:pPr>
        <w:spacing w:after="0"/>
        <w:ind w:left="62" w:right="23" w:firstLine="709"/>
        <w:jc w:val="both"/>
        <w:rPr>
          <w:sz w:val="28"/>
          <w:szCs w:val="28"/>
        </w:rPr>
      </w:pPr>
    </w:p>
    <w:p w14:paraId="4319B8FF" w14:textId="4A01B926" w:rsidR="00A54A75" w:rsidRDefault="006E7F93" w:rsidP="00D00A2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1B4384">
        <w:rPr>
          <w:rFonts w:ascii="Times New Roman" w:hAnsi="Times New Roman"/>
          <w:sz w:val="28"/>
          <w:szCs w:val="28"/>
        </w:rPr>
        <w:t xml:space="preserve">. </w:t>
      </w:r>
      <w:r w:rsidR="00AE13BF"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0318B1">
        <w:rPr>
          <w:rFonts w:ascii="Times New Roman" w:hAnsi="Times New Roman"/>
          <w:sz w:val="28"/>
          <w:szCs w:val="28"/>
        </w:rPr>
        <w:t>округа</w:t>
      </w:r>
      <w:r w:rsidR="00AE13BF"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0318B1">
        <w:rPr>
          <w:rFonts w:ascii="Times New Roman" w:hAnsi="Times New Roman"/>
          <w:sz w:val="28"/>
          <w:szCs w:val="28"/>
        </w:rPr>
        <w:t>А</w:t>
      </w:r>
      <w:r w:rsidR="00AE13BF" w:rsidRPr="00AE13BF">
        <w:rPr>
          <w:rFonts w:ascii="Times New Roman" w:hAnsi="Times New Roman"/>
          <w:sz w:val="28"/>
          <w:szCs w:val="28"/>
        </w:rPr>
        <w:t>дминистрации</w:t>
      </w:r>
      <w:r w:rsidR="00A54A75" w:rsidRPr="00C1176B">
        <w:rPr>
          <w:rFonts w:ascii="Times New Roman" w:hAnsi="Times New Roman"/>
          <w:sz w:val="28"/>
          <w:szCs w:val="28"/>
        </w:rPr>
        <w:t xml:space="preserve"> Вилегодск</w:t>
      </w:r>
      <w:r w:rsidR="000318B1">
        <w:rPr>
          <w:rFonts w:ascii="Times New Roman" w:hAnsi="Times New Roman"/>
          <w:sz w:val="28"/>
          <w:szCs w:val="28"/>
        </w:rPr>
        <w:t>ого</w:t>
      </w:r>
      <w:r w:rsidR="00A54A75" w:rsidRPr="00C1176B">
        <w:rPr>
          <w:rFonts w:ascii="Times New Roman" w:hAnsi="Times New Roman"/>
          <w:sz w:val="28"/>
          <w:szCs w:val="28"/>
        </w:rPr>
        <w:t xml:space="preserve"> муниципальн</w:t>
      </w:r>
      <w:r w:rsidR="000318B1">
        <w:rPr>
          <w:rFonts w:ascii="Times New Roman" w:hAnsi="Times New Roman"/>
          <w:sz w:val="28"/>
          <w:szCs w:val="28"/>
        </w:rPr>
        <w:t>ого округа</w:t>
      </w:r>
      <w:r w:rsidR="00A54A75" w:rsidRPr="00C1176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в разделе </w:t>
      </w:r>
      <w:r w:rsidR="007119D9">
        <w:rPr>
          <w:rFonts w:ascii="Times New Roman" w:hAnsi="Times New Roman"/>
          <w:sz w:val="28"/>
          <w:szCs w:val="28"/>
        </w:rPr>
        <w:t>«</w:t>
      </w:r>
      <w:r w:rsidR="00A54A75" w:rsidRPr="00C1176B">
        <w:rPr>
          <w:rFonts w:ascii="Times New Roman" w:hAnsi="Times New Roman"/>
          <w:sz w:val="28"/>
          <w:szCs w:val="28"/>
        </w:rPr>
        <w:t>Собрания депутатов</w:t>
      </w:r>
      <w:r w:rsidR="007119D9">
        <w:rPr>
          <w:rFonts w:ascii="Times New Roman" w:hAnsi="Times New Roman"/>
          <w:sz w:val="28"/>
          <w:szCs w:val="28"/>
        </w:rPr>
        <w:t>»</w:t>
      </w:r>
      <w:r w:rsidR="00A54A75" w:rsidRPr="00C1176B">
        <w:rPr>
          <w:rFonts w:ascii="Times New Roman" w:hAnsi="Times New Roman"/>
          <w:sz w:val="28"/>
          <w:szCs w:val="28"/>
        </w:rPr>
        <w:t>.</w:t>
      </w:r>
    </w:p>
    <w:p w14:paraId="4CDAF669" w14:textId="06D86F01" w:rsidR="0088062B" w:rsidRPr="00AE13BF" w:rsidRDefault="006E7F93" w:rsidP="00025E1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4384">
        <w:rPr>
          <w:rFonts w:ascii="Times New Roman" w:hAnsi="Times New Roman"/>
          <w:sz w:val="28"/>
          <w:szCs w:val="28"/>
        </w:rPr>
        <w:t xml:space="preserve">. </w:t>
      </w:r>
      <w:r w:rsidR="0088062B"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F861654" w14:textId="7FFE8E17" w:rsidR="0088062B" w:rsidRDefault="0088062B" w:rsidP="00D00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9E13F2" w14:textId="77777777" w:rsidR="00025E15" w:rsidRPr="00CE3E38" w:rsidRDefault="00025E15" w:rsidP="00D00A2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B6392AD" w14:textId="77777777" w:rsidR="00025E15" w:rsidRPr="00C23FA6" w:rsidRDefault="00025E15" w:rsidP="00D00A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End w:id="1"/>
      <w:r w:rsidRPr="00C23FA6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25FEC646" w14:textId="77777777" w:rsidR="00025E15" w:rsidRPr="00C23FA6" w:rsidRDefault="00025E15" w:rsidP="00D00A2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  <w:t>С.А. Устюженко</w:t>
      </w:r>
    </w:p>
    <w:p w14:paraId="3A093396" w14:textId="77777777" w:rsidR="00025E15" w:rsidRDefault="00025E15" w:rsidP="00D00A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0CD843" w14:textId="37E109F6" w:rsidR="00025E15" w:rsidRDefault="00025E15" w:rsidP="00D00A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47E80D" w14:textId="77777777" w:rsidR="00D00A27" w:rsidRPr="00C23FA6" w:rsidRDefault="00D00A27" w:rsidP="00D00A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142DB" w14:textId="7E38F181" w:rsidR="00025E15" w:rsidRPr="00C23FA6" w:rsidRDefault="00025E15" w:rsidP="00D00A27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3FA6">
        <w:rPr>
          <w:rFonts w:ascii="Times New Roman" w:hAnsi="Times New Roman"/>
          <w:sz w:val="28"/>
          <w:szCs w:val="28"/>
        </w:rPr>
        <w:t>Глава Вилегодского муниципального округа</w:t>
      </w:r>
      <w:r w:rsidRPr="00C23FA6">
        <w:rPr>
          <w:rFonts w:ascii="Times New Roman" w:hAnsi="Times New Roman"/>
          <w:sz w:val="28"/>
          <w:szCs w:val="28"/>
        </w:rPr>
        <w:tab/>
      </w:r>
      <w:r w:rsidR="007119D9">
        <w:rPr>
          <w:rFonts w:ascii="Times New Roman" w:hAnsi="Times New Roman"/>
          <w:sz w:val="28"/>
          <w:szCs w:val="28"/>
        </w:rPr>
        <w:t>О.В. Аникиева</w:t>
      </w:r>
    </w:p>
    <w:p w14:paraId="1A873F33" w14:textId="77777777" w:rsidR="007119D9" w:rsidRDefault="007119D9" w:rsidP="00D00A27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2916FA4A" w14:textId="31A9B585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56A586D5" w14:textId="77777777" w:rsidR="00AC52E8" w:rsidRDefault="00AC52E8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1217E4E" w14:textId="23B7CB5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5D009568" w14:textId="7A709796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C744968" w14:textId="2430F49F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5254970" w14:textId="027F00B8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5D4B3AB4" w14:textId="2A17FD83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5654734" w14:textId="49699412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2624BE1" w14:textId="4005F2AC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F3B74BF" w14:textId="66FA8911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4694E88" w14:textId="77777777" w:rsidR="00D00A27" w:rsidRDefault="00D00A27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042AB4A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0F84A8E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C345E57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1F58C285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32BD3A5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1A4B2E4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20A48050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236907B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DF38E42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39B83D26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A26BBC6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599137C3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4B3BCC8E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0A26B2B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DB06CA0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775DEC43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23011A9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004C6244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18E50581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1356CDD6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5A5576A4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14C7BD4C" w14:textId="77777777" w:rsidR="007119D9" w:rsidRDefault="007119D9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</w:p>
    <w:p w14:paraId="2688EE58" w14:textId="7D35BD8E" w:rsidR="001B4384" w:rsidRPr="00771FCF" w:rsidRDefault="00025E15" w:rsidP="00354726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bCs/>
          <w:sz w:val="24"/>
          <w:szCs w:val="26"/>
        </w:rPr>
      </w:pPr>
      <w:r>
        <w:rPr>
          <w:rFonts w:ascii="Times New Roman" w:hAnsi="Times New Roman"/>
          <w:bCs/>
          <w:sz w:val="24"/>
          <w:szCs w:val="26"/>
        </w:rPr>
        <w:lastRenderedPageBreak/>
        <w:t>У</w:t>
      </w:r>
      <w:r w:rsidR="001B4384" w:rsidRPr="00771FCF">
        <w:rPr>
          <w:rFonts w:ascii="Times New Roman" w:hAnsi="Times New Roman"/>
          <w:bCs/>
          <w:sz w:val="24"/>
          <w:szCs w:val="26"/>
        </w:rPr>
        <w:t xml:space="preserve">ТВЕРЖДЕН </w:t>
      </w:r>
      <w:r w:rsidR="001B4384"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="001B4384" w:rsidRPr="00771FCF">
        <w:rPr>
          <w:rFonts w:ascii="Times New Roman" w:hAnsi="Times New Roman"/>
          <w:bCs/>
          <w:sz w:val="24"/>
          <w:szCs w:val="26"/>
        </w:rPr>
        <w:br/>
        <w:t>Вилегодского муниципального округа</w:t>
      </w:r>
    </w:p>
    <w:p w14:paraId="6E2C69C7" w14:textId="071818A2" w:rsidR="001B4384" w:rsidRDefault="001B4384" w:rsidP="00025E1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r w:rsidR="007119D9">
        <w:rPr>
          <w:rFonts w:ascii="Times New Roman" w:hAnsi="Times New Roman"/>
          <w:bCs/>
          <w:sz w:val="24"/>
          <w:szCs w:val="26"/>
        </w:rPr>
        <w:t>«</w:t>
      </w:r>
      <w:r w:rsidR="00D00A27">
        <w:rPr>
          <w:rFonts w:ascii="Times New Roman" w:hAnsi="Times New Roman"/>
          <w:bCs/>
          <w:sz w:val="24"/>
          <w:szCs w:val="26"/>
        </w:rPr>
        <w:t>31</w:t>
      </w:r>
      <w:r w:rsidR="007119D9">
        <w:rPr>
          <w:rFonts w:ascii="Times New Roman" w:hAnsi="Times New Roman"/>
          <w:bCs/>
          <w:sz w:val="24"/>
          <w:szCs w:val="26"/>
        </w:rPr>
        <w:t>» октября</w:t>
      </w:r>
      <w:r>
        <w:rPr>
          <w:rFonts w:ascii="Times New Roman" w:hAnsi="Times New Roman"/>
          <w:bCs/>
          <w:sz w:val="24"/>
          <w:szCs w:val="26"/>
        </w:rPr>
        <w:t xml:space="preserve">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</w:t>
      </w:r>
      <w:r w:rsidR="007119D9">
        <w:rPr>
          <w:rFonts w:ascii="Times New Roman" w:hAnsi="Times New Roman"/>
          <w:bCs/>
          <w:sz w:val="24"/>
          <w:szCs w:val="26"/>
        </w:rPr>
        <w:t>4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 w:rsidR="00D00A27">
        <w:rPr>
          <w:rFonts w:ascii="Times New Roman" w:hAnsi="Times New Roman"/>
          <w:bCs/>
          <w:sz w:val="24"/>
          <w:szCs w:val="26"/>
        </w:rPr>
        <w:t>64</w:t>
      </w:r>
    </w:p>
    <w:p w14:paraId="38E2DFE5" w14:textId="77777777" w:rsidR="001B4384" w:rsidRDefault="001B4384" w:rsidP="001B438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6"/>
        </w:rPr>
      </w:pPr>
    </w:p>
    <w:p w14:paraId="3367C335" w14:textId="73921164" w:rsidR="00AE13BF" w:rsidRDefault="00AE13BF" w:rsidP="00F9734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8"/>
        </w:rPr>
      </w:pPr>
      <w:bookmarkStart w:id="2" w:name="Par174"/>
      <w:bookmarkEnd w:id="2"/>
    </w:p>
    <w:p w14:paraId="62B82760" w14:textId="77777777" w:rsidR="00200DA2" w:rsidRDefault="00F97345" w:rsidP="00200DA2">
      <w:pPr>
        <w:spacing w:after="0" w:line="254" w:lineRule="auto"/>
        <w:ind w:left="201" w:right="148" w:hanging="1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97345">
        <w:rPr>
          <w:rFonts w:ascii="Times New Roman" w:eastAsia="Times New Roman" w:hAnsi="Times New Roman"/>
          <w:b/>
          <w:bCs/>
          <w:sz w:val="28"/>
          <w:szCs w:val="28"/>
        </w:rPr>
        <w:t xml:space="preserve">Порядок </w:t>
      </w:r>
    </w:p>
    <w:p w14:paraId="2DD48E9D" w14:textId="19053724" w:rsidR="00F97345" w:rsidRDefault="00F97345" w:rsidP="00200DA2">
      <w:pPr>
        <w:spacing w:after="0" w:line="254" w:lineRule="auto"/>
        <w:ind w:left="201" w:right="148" w:hanging="1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F97345">
        <w:rPr>
          <w:rFonts w:ascii="Times New Roman" w:eastAsia="Times New Roman" w:hAnsi="Times New Roman"/>
          <w:b/>
          <w:bCs/>
          <w:sz w:val="28"/>
          <w:szCs w:val="28"/>
        </w:rPr>
        <w:t>подведения итогов продажи муниципального имущества</w:t>
      </w:r>
      <w:r w:rsidR="007119D9">
        <w:rPr>
          <w:rFonts w:ascii="Times New Roman" w:eastAsia="Times New Roman" w:hAnsi="Times New Roman"/>
          <w:b/>
          <w:bCs/>
          <w:sz w:val="28"/>
          <w:szCs w:val="28"/>
        </w:rPr>
        <w:t xml:space="preserve"> Вилегодского муниципального округа</w:t>
      </w:r>
      <w:r w:rsidRPr="00F97345">
        <w:rPr>
          <w:rFonts w:ascii="Times New Roman" w:eastAsia="Times New Roman" w:hAnsi="Times New Roman"/>
          <w:b/>
          <w:bCs/>
          <w:sz w:val="28"/>
          <w:szCs w:val="28"/>
        </w:rPr>
        <w:t xml:space="preserve"> и заключения с покупателями договоров купли-продажи муниципального имущества </w:t>
      </w:r>
      <w:r w:rsidR="007119D9">
        <w:rPr>
          <w:rFonts w:ascii="Times New Roman" w:eastAsia="Times New Roman" w:hAnsi="Times New Roman"/>
          <w:b/>
          <w:bCs/>
          <w:sz w:val="28"/>
          <w:szCs w:val="28"/>
        </w:rPr>
        <w:t>Вилегодского муниципального округа по минимально допустимой цене</w:t>
      </w:r>
    </w:p>
    <w:p w14:paraId="78212E73" w14:textId="77777777" w:rsidR="00200DA2" w:rsidRPr="00F97345" w:rsidRDefault="00200DA2" w:rsidP="00200DA2">
      <w:pPr>
        <w:spacing w:after="0" w:line="254" w:lineRule="auto"/>
        <w:ind w:left="201" w:right="148" w:hanging="10"/>
        <w:jc w:val="center"/>
        <w:rPr>
          <w:b/>
          <w:bCs/>
          <w:sz w:val="28"/>
          <w:szCs w:val="28"/>
        </w:rPr>
      </w:pPr>
    </w:p>
    <w:p w14:paraId="4C1B3467" w14:textId="23155F8A" w:rsidR="00A05853" w:rsidRPr="00A05853" w:rsidRDefault="00F97345" w:rsidP="00A05853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Настоящий Порядок, разработанный в соответствии с пунктом </w:t>
      </w:r>
      <w:r w:rsidR="007119D9">
        <w:rPr>
          <w:rFonts w:ascii="Times New Roman" w:eastAsia="Times New Roman" w:hAnsi="Times New Roman"/>
          <w:sz w:val="28"/>
          <w:szCs w:val="28"/>
        </w:rPr>
        <w:t>1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5 статьи 24, статьей 32.1 </w:t>
      </w:r>
      <w:bookmarkStart w:id="3" w:name="_Hlk180154740"/>
      <w:r w:rsidRPr="00F97345">
        <w:rPr>
          <w:rFonts w:ascii="Times New Roman" w:eastAsia="Times New Roman" w:hAnsi="Times New Roman"/>
          <w:sz w:val="28"/>
          <w:szCs w:val="28"/>
        </w:rPr>
        <w:t>Федерального закона от 21 декабря 2001 года № 178-ФЗ «О приватизации государственного и муниципального имущества»,</w:t>
      </w:r>
      <w:bookmarkEnd w:id="3"/>
      <w:r w:rsidRPr="00F97345">
        <w:rPr>
          <w:rFonts w:ascii="Times New Roman" w:eastAsia="Times New Roman" w:hAnsi="Times New Roman"/>
          <w:sz w:val="28"/>
          <w:szCs w:val="28"/>
        </w:rPr>
        <w:t xml:space="preserve"> пунктом 5 части 10 статьи 35 Федерального закона от 6 октября 2003 года 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определяет порядок подведения итогов продажи имущества</w:t>
      </w:r>
      <w:r w:rsidR="00EA740A">
        <w:rPr>
          <w:rFonts w:ascii="Times New Roman" w:eastAsia="Times New Roman" w:hAnsi="Times New Roman"/>
          <w:sz w:val="28"/>
          <w:szCs w:val="28"/>
        </w:rPr>
        <w:t xml:space="preserve">, находящегося в собственности Вилегодского муниципального округа </w:t>
      </w:r>
      <w:r w:rsidRPr="00F97345">
        <w:rPr>
          <w:rFonts w:ascii="Times New Roman" w:eastAsia="Times New Roman" w:hAnsi="Times New Roman"/>
          <w:sz w:val="28"/>
          <w:szCs w:val="28"/>
        </w:rPr>
        <w:t>и заключения договора купли-продажи муниципального имущества</w:t>
      </w:r>
      <w:r w:rsidR="00EA740A">
        <w:rPr>
          <w:rFonts w:ascii="Times New Roman" w:eastAsia="Times New Roman" w:hAnsi="Times New Roman"/>
          <w:sz w:val="28"/>
          <w:szCs w:val="28"/>
        </w:rPr>
        <w:t xml:space="preserve"> Вилегодского муниципального округа</w:t>
      </w:r>
      <w:r w:rsidR="00A05853">
        <w:rPr>
          <w:rFonts w:ascii="Times New Roman" w:eastAsia="Times New Roman" w:hAnsi="Times New Roman"/>
          <w:sz w:val="28"/>
          <w:szCs w:val="28"/>
        </w:rPr>
        <w:t xml:space="preserve"> 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>с участником продажи имущества либо лицом, признанным единственным участником продажи имущества</w:t>
      </w:r>
      <w:r w:rsidR="00EA740A">
        <w:rPr>
          <w:rFonts w:ascii="Times New Roman" w:eastAsia="Times New Roman" w:hAnsi="Times New Roman"/>
          <w:sz w:val="28"/>
          <w:szCs w:val="28"/>
        </w:rPr>
        <w:t xml:space="preserve"> по </w:t>
      </w:r>
      <w:r w:rsidR="00EA740A" w:rsidRPr="00EA740A">
        <w:rPr>
          <w:rFonts w:ascii="Times New Roman" w:eastAsia="Times New Roman" w:hAnsi="Times New Roman"/>
          <w:sz w:val="28"/>
          <w:szCs w:val="28"/>
        </w:rPr>
        <w:t xml:space="preserve">минимально допустимой цене, в случае, </w:t>
      </w:r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установленном </w:t>
      </w:r>
      <w:bookmarkStart w:id="4" w:name="_Hlk180153904"/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begin"/>
      </w:r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instrText xml:space="preserve">HYPERLINK https://login.consultant.ru/link/?req=doc&amp;base=LAW&amp;n=474031&amp;date=18.10.2024&amp;dst=762&amp;field=134 </w:instrText>
      </w:r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separate"/>
      </w:r>
      <w:r w:rsidR="00EA740A" w:rsidRPr="00EA740A">
        <w:rPr>
          <w:rStyle w:val="ab"/>
          <w:rFonts w:ascii="Times New Roman" w:eastAsia="Times New Roman" w:hAnsi="Times New Roman"/>
          <w:color w:val="000000" w:themeColor="text1"/>
          <w:sz w:val="28"/>
          <w:szCs w:val="28"/>
          <w:u w:val="none"/>
        </w:rPr>
        <w:t>абзацем вторым пункта 4 статьи 24</w:t>
      </w:r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fldChar w:fldCharType="end"/>
      </w:r>
      <w:r w:rsidR="00EA740A" w:rsidRPr="00EA74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Федерального </w:t>
      </w:r>
      <w:r w:rsidR="00EA740A" w:rsidRPr="00EA740A">
        <w:rPr>
          <w:rFonts w:ascii="Times New Roman" w:eastAsia="Times New Roman" w:hAnsi="Times New Roman"/>
          <w:sz w:val="28"/>
          <w:szCs w:val="28"/>
        </w:rPr>
        <w:t xml:space="preserve">закона </w:t>
      </w:r>
      <w:r w:rsidR="00EA740A">
        <w:rPr>
          <w:rFonts w:ascii="Times New Roman" w:eastAsia="Times New Roman" w:hAnsi="Times New Roman"/>
          <w:sz w:val="28"/>
          <w:szCs w:val="28"/>
        </w:rPr>
        <w:t>«</w:t>
      </w:r>
      <w:r w:rsidR="00EA740A" w:rsidRPr="00EA740A">
        <w:rPr>
          <w:rFonts w:ascii="Times New Roman" w:eastAsia="Times New Roman" w:hAnsi="Times New Roman"/>
          <w:sz w:val="28"/>
          <w:szCs w:val="28"/>
        </w:rPr>
        <w:t>О приватизации государственного и муниципального имущества</w:t>
      </w:r>
      <w:r w:rsidR="00EA740A">
        <w:rPr>
          <w:rFonts w:ascii="Times New Roman" w:eastAsia="Times New Roman" w:hAnsi="Times New Roman"/>
          <w:sz w:val="28"/>
          <w:szCs w:val="28"/>
        </w:rPr>
        <w:t>»</w:t>
      </w:r>
      <w:r w:rsidR="00EA740A" w:rsidRPr="00EA740A">
        <w:rPr>
          <w:rFonts w:ascii="Times New Roman" w:eastAsia="Times New Roman" w:hAnsi="Times New Roman"/>
          <w:sz w:val="28"/>
          <w:szCs w:val="28"/>
        </w:rPr>
        <w:t xml:space="preserve"> </w:t>
      </w:r>
      <w:bookmarkEnd w:id="4"/>
      <w:r w:rsidR="00A05853" w:rsidRPr="00A05853">
        <w:rPr>
          <w:rFonts w:ascii="Times New Roman" w:eastAsia="Times New Roman" w:hAnsi="Times New Roman"/>
          <w:sz w:val="28"/>
          <w:szCs w:val="28"/>
        </w:rPr>
        <w:t xml:space="preserve">(далее соответственно </w:t>
      </w:r>
      <w:r w:rsidR="00A05853">
        <w:rPr>
          <w:rFonts w:ascii="Times New Roman" w:eastAsia="Times New Roman" w:hAnsi="Times New Roman"/>
          <w:sz w:val="28"/>
          <w:szCs w:val="28"/>
        </w:rPr>
        <w:t>–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 xml:space="preserve"> </w:t>
      </w:r>
      <w:r w:rsidR="00A05853">
        <w:rPr>
          <w:rFonts w:ascii="Times New Roman" w:eastAsia="Times New Roman" w:hAnsi="Times New Roman"/>
          <w:sz w:val="28"/>
          <w:szCs w:val="28"/>
        </w:rPr>
        <w:t xml:space="preserve">имущество, 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>покупатель, единственный участник).</w:t>
      </w:r>
    </w:p>
    <w:p w14:paraId="301FAB7F" w14:textId="3CB1EF8C" w:rsidR="00F97345" w:rsidRPr="00F97345" w:rsidRDefault="00F97345" w:rsidP="00F97345">
      <w:pPr>
        <w:numPr>
          <w:ilvl w:val="0"/>
          <w:numId w:val="11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 xml:space="preserve">Проведение продажи имущества </w:t>
      </w:r>
      <w:r w:rsidR="00EA740A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EA740A" w:rsidRPr="00EA740A">
        <w:rPr>
          <w:rFonts w:ascii="Times New Roman" w:eastAsia="Times New Roman" w:hAnsi="Times New Roman"/>
          <w:sz w:val="28"/>
          <w:szCs w:val="28"/>
        </w:rPr>
        <w:t>минимально допустимой цене</w:t>
      </w:r>
      <w:r w:rsidR="00EA740A" w:rsidRPr="00F97345">
        <w:rPr>
          <w:rFonts w:ascii="Times New Roman" w:eastAsia="Times New Roman" w:hAnsi="Times New Roman"/>
          <w:sz w:val="28"/>
          <w:szCs w:val="28"/>
        </w:rPr>
        <w:t xml:space="preserve"> 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осуществляется в электронной форме на электронной площадке оператором электронной площадки в порядке, установленном постановлением Правительства Российской Федерации от 27 августа 2012 года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F97345">
        <w:rPr>
          <w:rFonts w:ascii="Times New Roman" w:eastAsia="Times New Roman" w:hAnsi="Times New Roman"/>
          <w:sz w:val="28"/>
          <w:szCs w:val="28"/>
        </w:rPr>
        <w:t xml:space="preserve"> 860 «Об организации и проведении продажи государственного или муниципального имущества в электронной форме».</w:t>
      </w:r>
    </w:p>
    <w:p w14:paraId="4A02FDC1" w14:textId="131919A8" w:rsidR="00F97345" w:rsidRPr="005B20EA" w:rsidRDefault="00F97345" w:rsidP="005B20EA">
      <w:pPr>
        <w:pStyle w:val="a4"/>
        <w:numPr>
          <w:ilvl w:val="0"/>
          <w:numId w:val="12"/>
        </w:numPr>
        <w:spacing w:after="0" w:line="240" w:lineRule="auto"/>
        <w:ind w:right="23" w:firstLine="647"/>
        <w:jc w:val="both"/>
        <w:rPr>
          <w:rFonts w:ascii="Times New Roman" w:eastAsia="Times New Roman" w:hAnsi="Times New Roman"/>
          <w:sz w:val="28"/>
          <w:szCs w:val="28"/>
        </w:rPr>
      </w:pPr>
      <w:r w:rsidRPr="005B20EA">
        <w:rPr>
          <w:rFonts w:ascii="Times New Roman" w:eastAsia="Times New Roman" w:hAnsi="Times New Roman"/>
          <w:sz w:val="28"/>
          <w:szCs w:val="28"/>
        </w:rPr>
        <w:t xml:space="preserve">Функции продавца по продаже имущества </w:t>
      </w:r>
      <w:r w:rsidR="00EA740A" w:rsidRPr="005B20EA">
        <w:rPr>
          <w:rFonts w:ascii="Times New Roman" w:eastAsia="Times New Roman" w:hAnsi="Times New Roman"/>
          <w:sz w:val="28"/>
          <w:szCs w:val="28"/>
        </w:rPr>
        <w:t xml:space="preserve">по минимально допустимой цене </w:t>
      </w:r>
      <w:r w:rsidRPr="005B20EA">
        <w:rPr>
          <w:rFonts w:ascii="Times New Roman" w:eastAsia="Times New Roman" w:hAnsi="Times New Roman"/>
          <w:sz w:val="28"/>
          <w:szCs w:val="28"/>
        </w:rPr>
        <w:t>осуществляет Управление финансово-экономической деятельности и имущественных отношений</w:t>
      </w:r>
      <w:r w:rsidR="000318B1" w:rsidRPr="005B20EA">
        <w:rPr>
          <w:rFonts w:ascii="Times New Roman" w:eastAsia="Times New Roman" w:hAnsi="Times New Roman"/>
          <w:sz w:val="28"/>
          <w:szCs w:val="28"/>
        </w:rPr>
        <w:t xml:space="preserve"> администрации Вилегодского муниципального округа</w:t>
      </w:r>
      <w:r w:rsidR="00EA740A" w:rsidRPr="005B20EA">
        <w:rPr>
          <w:rFonts w:ascii="Times New Roman" w:eastAsia="Times New Roman" w:hAnsi="Times New Roman"/>
          <w:sz w:val="28"/>
          <w:szCs w:val="28"/>
        </w:rPr>
        <w:t xml:space="preserve"> (далее </w:t>
      </w:r>
      <w:r w:rsidR="004545BD" w:rsidRPr="005B20EA">
        <w:rPr>
          <w:rFonts w:ascii="Times New Roman" w:eastAsia="Times New Roman" w:hAnsi="Times New Roman"/>
          <w:sz w:val="28"/>
          <w:szCs w:val="28"/>
        </w:rPr>
        <w:t>–</w:t>
      </w:r>
      <w:r w:rsidR="00EA740A" w:rsidRPr="005B20EA">
        <w:rPr>
          <w:rFonts w:ascii="Times New Roman" w:eastAsia="Times New Roman" w:hAnsi="Times New Roman"/>
          <w:sz w:val="28"/>
          <w:szCs w:val="28"/>
        </w:rPr>
        <w:t xml:space="preserve"> продавец</w:t>
      </w:r>
      <w:r w:rsidR="004545BD" w:rsidRPr="005B20EA">
        <w:rPr>
          <w:rFonts w:ascii="Times New Roman" w:eastAsia="Times New Roman" w:hAnsi="Times New Roman"/>
          <w:sz w:val="28"/>
          <w:szCs w:val="28"/>
        </w:rPr>
        <w:t>)</w:t>
      </w:r>
      <w:r w:rsidRPr="00F97345">
        <w:rPr>
          <w:noProof/>
          <w:lang w:eastAsia="ru-RU"/>
        </w:rPr>
        <w:drawing>
          <wp:inline distT="0" distB="0" distL="0" distR="0" wp14:anchorId="567081B7" wp14:editId="352D3FDE">
            <wp:extent cx="21336" cy="18293"/>
            <wp:effectExtent l="0" t="0" r="0" b="0"/>
            <wp:docPr id="18435" name="Picture 184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1843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CBB87C" w14:textId="50EAB0F3" w:rsidR="005B20EA" w:rsidRPr="005B20EA" w:rsidRDefault="005B20EA" w:rsidP="005B20EA">
      <w:pPr>
        <w:pStyle w:val="ac"/>
        <w:numPr>
          <w:ilvl w:val="0"/>
          <w:numId w:val="12"/>
        </w:numPr>
        <w:spacing w:before="0" w:beforeAutospacing="0" w:after="0" w:afterAutospacing="0" w:line="288" w:lineRule="atLeast"/>
        <w:ind w:firstLine="647"/>
        <w:jc w:val="both"/>
        <w:rPr>
          <w:sz w:val="28"/>
          <w:szCs w:val="28"/>
        </w:rPr>
      </w:pPr>
      <w:r w:rsidRPr="005B20EA">
        <w:rPr>
          <w:sz w:val="28"/>
          <w:szCs w:val="28"/>
        </w:rPr>
        <w:t xml:space="preserve">Покупателем имущества при проведении продажи по минимально допустимой цене признается допущенное к участию в продаже лицо, которое в ходе приема заявок предложило наибольшую цену такого имущества с </w:t>
      </w:r>
      <w:r w:rsidRPr="005B20EA">
        <w:rPr>
          <w:color w:val="000000" w:themeColor="text1"/>
          <w:sz w:val="28"/>
          <w:szCs w:val="28"/>
        </w:rPr>
        <w:t xml:space="preserve">учетом </w:t>
      </w:r>
      <w:hyperlink r:id="rId8" w:history="1">
        <w:r w:rsidRPr="005B20EA">
          <w:rPr>
            <w:rStyle w:val="ab"/>
            <w:color w:val="000000" w:themeColor="text1"/>
            <w:sz w:val="28"/>
            <w:szCs w:val="28"/>
            <w:u w:val="none"/>
          </w:rPr>
          <w:t>пункта 10</w:t>
        </w:r>
      </w:hyperlink>
      <w:r w:rsidRPr="005B20EA">
        <w:rPr>
          <w:color w:val="000000" w:themeColor="text1"/>
          <w:sz w:val="28"/>
          <w:szCs w:val="28"/>
        </w:rPr>
        <w:t xml:space="preserve"> </w:t>
      </w:r>
      <w:hyperlink r:id="rId9" w:history="1">
        <w:r w:rsidRPr="005B20EA">
          <w:rPr>
            <w:rStyle w:val="ab"/>
            <w:color w:val="000000" w:themeColor="text1"/>
            <w:sz w:val="28"/>
            <w:szCs w:val="28"/>
            <w:u w:val="none"/>
          </w:rPr>
          <w:t xml:space="preserve"> статьи 24</w:t>
        </w:r>
      </w:hyperlink>
      <w:r w:rsidRPr="005B20EA">
        <w:rPr>
          <w:color w:val="000000" w:themeColor="text1"/>
          <w:sz w:val="28"/>
          <w:szCs w:val="28"/>
        </w:rPr>
        <w:t xml:space="preserve"> Федерального закона «О </w:t>
      </w:r>
      <w:r w:rsidRPr="00EA740A">
        <w:rPr>
          <w:sz w:val="28"/>
          <w:szCs w:val="28"/>
        </w:rPr>
        <w:t>приватизации государственного и муниципального имущества</w:t>
      </w:r>
      <w:r>
        <w:rPr>
          <w:sz w:val="28"/>
          <w:szCs w:val="28"/>
        </w:rPr>
        <w:t>»</w:t>
      </w:r>
      <w:r w:rsidRPr="005B20EA">
        <w:rPr>
          <w:sz w:val="28"/>
          <w:szCs w:val="28"/>
        </w:rPr>
        <w:t>.</w:t>
      </w:r>
    </w:p>
    <w:p w14:paraId="6FCDAE0D" w14:textId="399853DE" w:rsidR="00F97345" w:rsidRPr="005B20EA" w:rsidRDefault="00F97345" w:rsidP="005B20EA">
      <w:pPr>
        <w:pStyle w:val="a4"/>
        <w:numPr>
          <w:ilvl w:val="0"/>
          <w:numId w:val="12"/>
        </w:numPr>
        <w:spacing w:after="0" w:line="240" w:lineRule="auto"/>
        <w:ind w:right="23" w:firstLine="647"/>
        <w:jc w:val="both"/>
        <w:rPr>
          <w:sz w:val="28"/>
          <w:szCs w:val="28"/>
        </w:rPr>
      </w:pPr>
      <w:r w:rsidRPr="005B20EA">
        <w:rPr>
          <w:rFonts w:ascii="Times New Roman" w:eastAsia="Times New Roman" w:hAnsi="Times New Roman"/>
          <w:sz w:val="28"/>
          <w:szCs w:val="28"/>
        </w:rPr>
        <w:lastRenderedPageBreak/>
        <w:t xml:space="preserve">Подведение итогов продажи имущества должно состояться не позднее </w:t>
      </w:r>
      <w:r w:rsidR="007313D4">
        <w:rPr>
          <w:rFonts w:ascii="Times New Roman" w:eastAsia="Times New Roman" w:hAnsi="Times New Roman"/>
          <w:sz w:val="28"/>
          <w:szCs w:val="28"/>
        </w:rPr>
        <w:t>третьего</w:t>
      </w:r>
      <w:r w:rsidRPr="005B20EA">
        <w:rPr>
          <w:rFonts w:ascii="Times New Roman" w:eastAsia="Times New Roman" w:hAnsi="Times New Roman"/>
          <w:sz w:val="28"/>
          <w:szCs w:val="28"/>
        </w:rPr>
        <w:t xml:space="preserve"> рабочего дня со дня окончания приема заявок и прилагаемых к ним документов (далее — заявка), предложений о цене имущества.</w:t>
      </w:r>
    </w:p>
    <w:p w14:paraId="409B19DD" w14:textId="7DF6570A" w:rsidR="00F97345" w:rsidRPr="00F97345" w:rsidRDefault="00F97345" w:rsidP="00F97345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По результатам рассмотрения заявок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имущества.</w:t>
      </w:r>
    </w:p>
    <w:p w14:paraId="3B697A28" w14:textId="77777777" w:rsidR="00CA3E34" w:rsidRDefault="00F97345" w:rsidP="00CA3E34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200DA2">
        <w:rPr>
          <w:rFonts w:ascii="Times New Roman" w:eastAsia="Times New Roman" w:hAnsi="Times New Roman"/>
          <w:sz w:val="28"/>
          <w:szCs w:val="28"/>
        </w:rPr>
        <w:t>Протокол об итогах продажи имущества подписывается продавцом в день подведения итогов</w:t>
      </w:r>
      <w:r w:rsidR="00200DA2" w:rsidRPr="00200DA2">
        <w:rPr>
          <w:rFonts w:ascii="Times New Roman" w:eastAsia="Times New Roman" w:hAnsi="Times New Roman"/>
          <w:sz w:val="28"/>
          <w:szCs w:val="28"/>
        </w:rPr>
        <w:t>.</w:t>
      </w:r>
    </w:p>
    <w:p w14:paraId="26D03F5A" w14:textId="569340A1" w:rsidR="00CA3E34" w:rsidRPr="00CA3E34" w:rsidRDefault="00CA3E34" w:rsidP="00CA3E34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rFonts w:ascii="Times New Roman" w:hAnsi="Times New Roman"/>
          <w:sz w:val="28"/>
          <w:szCs w:val="28"/>
        </w:rPr>
      </w:pPr>
      <w:r w:rsidRPr="00CA3E34">
        <w:rPr>
          <w:rFonts w:ascii="Times New Roman" w:hAnsi="Times New Roman"/>
          <w:sz w:val="28"/>
          <w:szCs w:val="28"/>
        </w:rPr>
        <w:t>Продавец обеспечивает размещение информационного сообщения об итогах продажи на официальном сайте Российской Федерации в информационно-телекоммуникационной сети «Интернет» для размещения информации о проведении торгов в соответствии с требованиями, установленными Федеральным законом от 21 декабря 2001 года № 178-ФЗ «О приватизации государственного и муниципального имущества», а также не позднее рабочего дня, следующего за днем подведения итогов продажи, на официальном сайте продавца в информационно-телекоммуникационной сети «Интернет».</w:t>
      </w:r>
    </w:p>
    <w:p w14:paraId="594CFD2D" w14:textId="6C8E1117" w:rsidR="00A34144" w:rsidRPr="00A34144" w:rsidRDefault="00A34144" w:rsidP="00A34144">
      <w:pPr>
        <w:pStyle w:val="ac"/>
        <w:numPr>
          <w:ilvl w:val="0"/>
          <w:numId w:val="12"/>
        </w:numPr>
        <w:spacing w:before="0" w:beforeAutospacing="0" w:after="0" w:afterAutospacing="0" w:line="288" w:lineRule="atLeast"/>
        <w:ind w:firstLine="647"/>
        <w:jc w:val="both"/>
        <w:rPr>
          <w:color w:val="000000" w:themeColor="text1"/>
          <w:sz w:val="28"/>
          <w:szCs w:val="28"/>
        </w:rPr>
      </w:pPr>
      <w:r w:rsidRPr="00A34144">
        <w:rPr>
          <w:color w:val="000000" w:themeColor="text1"/>
          <w:sz w:val="28"/>
          <w:szCs w:val="28"/>
        </w:rPr>
        <w:t xml:space="preserve">Уведомление о признании участника продажи покупателем либо единственным участником, направляется покупателю либо такому лицу в день подведения итогов продажи </w:t>
      </w:r>
      <w:r>
        <w:rPr>
          <w:color w:val="000000" w:themeColor="text1"/>
          <w:sz w:val="28"/>
          <w:szCs w:val="28"/>
        </w:rPr>
        <w:t>имущества</w:t>
      </w:r>
      <w:r w:rsidRPr="00A34144">
        <w:rPr>
          <w:color w:val="000000" w:themeColor="text1"/>
          <w:sz w:val="28"/>
          <w:szCs w:val="28"/>
        </w:rPr>
        <w:t>.</w:t>
      </w:r>
    </w:p>
    <w:p w14:paraId="3EBFB2DE" w14:textId="21329718" w:rsidR="00A05853" w:rsidRDefault="00F97345" w:rsidP="00CB3A06">
      <w:pPr>
        <w:numPr>
          <w:ilvl w:val="0"/>
          <w:numId w:val="12"/>
        </w:numPr>
        <w:spacing w:after="0" w:line="240" w:lineRule="auto"/>
        <w:ind w:right="23" w:firstLine="647"/>
        <w:jc w:val="both"/>
        <w:rPr>
          <w:rFonts w:ascii="Times New Roman" w:eastAsia="Times New Roman" w:hAnsi="Times New Roman"/>
          <w:sz w:val="28"/>
          <w:szCs w:val="28"/>
        </w:rPr>
      </w:pPr>
      <w:r w:rsidRPr="00A05853">
        <w:rPr>
          <w:rFonts w:ascii="Times New Roman" w:eastAsia="Times New Roman" w:hAnsi="Times New Roman"/>
          <w:sz w:val="28"/>
          <w:szCs w:val="28"/>
        </w:rPr>
        <w:t xml:space="preserve">Договор купли-продажи имущества заключается 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 xml:space="preserve">между продавцом и покупателем либо единственным участником в форме электронного документа </w:t>
      </w:r>
      <w:r w:rsidRPr="00A05853">
        <w:rPr>
          <w:rFonts w:ascii="Times New Roman" w:eastAsia="Times New Roman" w:hAnsi="Times New Roman"/>
          <w:sz w:val="28"/>
          <w:szCs w:val="28"/>
        </w:rPr>
        <w:t>в течение пяти рабочих дней с</w:t>
      </w:r>
      <w:r w:rsidR="00CB3A06">
        <w:rPr>
          <w:rFonts w:ascii="Times New Roman" w:eastAsia="Times New Roman" w:hAnsi="Times New Roman"/>
          <w:sz w:val="28"/>
          <w:szCs w:val="28"/>
        </w:rPr>
        <w:t>о дня</w:t>
      </w:r>
      <w:r w:rsidRPr="00A05853">
        <w:rPr>
          <w:rFonts w:ascii="Times New Roman" w:eastAsia="Times New Roman" w:hAnsi="Times New Roman"/>
          <w:sz w:val="28"/>
          <w:szCs w:val="28"/>
        </w:rPr>
        <w:t xml:space="preserve"> 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 xml:space="preserve">признания участника продажи </w:t>
      </w:r>
      <w:r w:rsidR="00C00BC1" w:rsidRPr="00A05853">
        <w:rPr>
          <w:rFonts w:ascii="Times New Roman" w:eastAsia="Times New Roman" w:hAnsi="Times New Roman"/>
          <w:sz w:val="28"/>
          <w:szCs w:val="28"/>
        </w:rPr>
        <w:t>покупателем,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 xml:space="preserve"> либо единственным участником</w:t>
      </w:r>
      <w:r w:rsidR="006D7C06">
        <w:rPr>
          <w:rFonts w:ascii="Times New Roman" w:eastAsia="Times New Roman" w:hAnsi="Times New Roman"/>
          <w:sz w:val="28"/>
          <w:szCs w:val="28"/>
        </w:rPr>
        <w:t xml:space="preserve"> продажи</w:t>
      </w:r>
      <w:r w:rsidR="00A05853" w:rsidRPr="00A05853">
        <w:rPr>
          <w:rFonts w:ascii="Times New Roman" w:eastAsia="Times New Roman" w:hAnsi="Times New Roman"/>
          <w:sz w:val="28"/>
          <w:szCs w:val="28"/>
        </w:rPr>
        <w:t>.</w:t>
      </w:r>
    </w:p>
    <w:p w14:paraId="3CDB4BA4" w14:textId="7C4B0050" w:rsidR="00A34144" w:rsidRDefault="00A34144" w:rsidP="00CB3A06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34144">
        <w:rPr>
          <w:sz w:val="28"/>
          <w:szCs w:val="28"/>
        </w:rPr>
        <w:t xml:space="preserve">Договор должен содержать все существенные условия, предусмотренные для таких договоров Гражданским кодексом Российской Федерации, Федеральным </w:t>
      </w:r>
      <w:hyperlink r:id="rId10" w:history="1">
        <w:r w:rsidRPr="00CB3A06">
          <w:rPr>
            <w:rStyle w:val="ab"/>
            <w:color w:val="000000" w:themeColor="text1"/>
            <w:sz w:val="28"/>
            <w:szCs w:val="28"/>
            <w:u w:val="none"/>
          </w:rPr>
          <w:t>законом</w:t>
        </w:r>
      </w:hyperlink>
      <w:r w:rsidR="00CB3A06" w:rsidRPr="00CB3A06">
        <w:rPr>
          <w:color w:val="000000" w:themeColor="text1"/>
          <w:sz w:val="28"/>
          <w:szCs w:val="28"/>
        </w:rPr>
        <w:t xml:space="preserve"> о</w:t>
      </w:r>
      <w:r w:rsidR="00CB3A06" w:rsidRPr="00F97345">
        <w:rPr>
          <w:sz w:val="28"/>
          <w:szCs w:val="28"/>
        </w:rPr>
        <w:t>т 21 декабря 2001 года № 178-ФЗ «О приватизации государственного и муниципального имущества»</w:t>
      </w:r>
      <w:r w:rsidRPr="00A34144">
        <w:rPr>
          <w:sz w:val="28"/>
          <w:szCs w:val="28"/>
        </w:rPr>
        <w:t xml:space="preserve"> и иными нормативными правовыми актами Российской Федерации.</w:t>
      </w:r>
    </w:p>
    <w:p w14:paraId="64580AAD" w14:textId="1D8116FD" w:rsidR="00CB3A06" w:rsidRPr="00200DA2" w:rsidRDefault="00CB3A06" w:rsidP="00200DA2">
      <w:pPr>
        <w:pStyle w:val="a4"/>
        <w:numPr>
          <w:ilvl w:val="0"/>
          <w:numId w:val="12"/>
        </w:numPr>
        <w:spacing w:after="0" w:line="288" w:lineRule="atLeast"/>
        <w:ind w:firstLine="64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7C06">
        <w:rPr>
          <w:rFonts w:ascii="Times New Roman" w:hAnsi="Times New Roman"/>
          <w:sz w:val="28"/>
          <w:szCs w:val="28"/>
          <w:lang w:eastAsia="ru-RU"/>
        </w:rPr>
        <w:t xml:space="preserve">В течение пяти дней с даты подведения итогов продажи </w:t>
      </w:r>
      <w:r w:rsidR="006D7C06" w:rsidRPr="006D7C06">
        <w:rPr>
          <w:rFonts w:ascii="Times New Roman" w:hAnsi="Times New Roman"/>
          <w:sz w:val="28"/>
          <w:szCs w:val="28"/>
          <w:lang w:eastAsia="ru-RU"/>
        </w:rPr>
        <w:t>имущества</w:t>
      </w:r>
      <w:r w:rsidRPr="006D7C06">
        <w:rPr>
          <w:rFonts w:ascii="Times New Roman" w:hAnsi="Times New Roman"/>
          <w:sz w:val="28"/>
          <w:szCs w:val="28"/>
          <w:lang w:eastAsia="ru-RU"/>
        </w:rPr>
        <w:t xml:space="preserve"> суммы задатков возвращаются ее участникам, за исключением покупателя либо лица, признанного единственным участником</w:t>
      </w:r>
      <w:r w:rsidR="006D7C06">
        <w:rPr>
          <w:rFonts w:ascii="Times New Roman" w:hAnsi="Times New Roman"/>
          <w:sz w:val="28"/>
          <w:szCs w:val="28"/>
          <w:lang w:eastAsia="ru-RU"/>
        </w:rPr>
        <w:t xml:space="preserve"> продажи.</w:t>
      </w:r>
    </w:p>
    <w:p w14:paraId="58D9FB87" w14:textId="1D077E59" w:rsidR="00354726" w:rsidRPr="00354726" w:rsidRDefault="00A05853" w:rsidP="00354726">
      <w:pPr>
        <w:numPr>
          <w:ilvl w:val="0"/>
          <w:numId w:val="12"/>
        </w:numPr>
        <w:spacing w:after="0" w:line="240" w:lineRule="auto"/>
        <w:ind w:right="23" w:firstLine="647"/>
        <w:jc w:val="both"/>
        <w:rPr>
          <w:rFonts w:ascii="Times New Roman" w:eastAsia="Times New Roman" w:hAnsi="Times New Roman"/>
          <w:sz w:val="28"/>
          <w:szCs w:val="28"/>
        </w:rPr>
      </w:pPr>
      <w:r w:rsidRPr="00A05853">
        <w:rPr>
          <w:rFonts w:ascii="Times New Roman" w:eastAsia="Times New Roman" w:hAnsi="Times New Roman"/>
          <w:sz w:val="28"/>
          <w:szCs w:val="28"/>
        </w:rPr>
        <w:t xml:space="preserve"> </w:t>
      </w:r>
      <w:r w:rsidR="00F97345" w:rsidRPr="00A05853">
        <w:rPr>
          <w:rFonts w:ascii="Times New Roman" w:eastAsia="Times New Roman" w:hAnsi="Times New Roman"/>
          <w:sz w:val="28"/>
          <w:szCs w:val="28"/>
        </w:rPr>
        <w:t xml:space="preserve">При уклонении </w:t>
      </w:r>
      <w:r w:rsidR="00354726">
        <w:rPr>
          <w:rFonts w:ascii="Times New Roman" w:eastAsia="Times New Roman" w:hAnsi="Times New Roman"/>
          <w:sz w:val="28"/>
          <w:szCs w:val="28"/>
        </w:rPr>
        <w:t xml:space="preserve">или </w:t>
      </w:r>
      <w:r w:rsidR="00354726" w:rsidRPr="00354726">
        <w:rPr>
          <w:rFonts w:ascii="Times New Roman" w:eastAsia="Times New Roman" w:hAnsi="Times New Roman"/>
          <w:sz w:val="28"/>
          <w:szCs w:val="28"/>
        </w:rPr>
        <w:t xml:space="preserve">отказе покупателя либо единственного участника от заключения в установленный срок договора </w:t>
      </w:r>
      <w:r w:rsidR="00354726">
        <w:rPr>
          <w:rFonts w:ascii="Times New Roman" w:eastAsia="Times New Roman" w:hAnsi="Times New Roman"/>
          <w:sz w:val="28"/>
          <w:szCs w:val="28"/>
        </w:rPr>
        <w:t xml:space="preserve">купли-продажи имущества результаты продажи аннулируются продавцом, покупатель либо единственный участник утрачивает право на заключение договора и задаток ему не возвращается. </w:t>
      </w:r>
    </w:p>
    <w:p w14:paraId="5591A76B" w14:textId="411D0638" w:rsidR="00354726" w:rsidRPr="00354726" w:rsidRDefault="00354726" w:rsidP="00354726">
      <w:pPr>
        <w:numPr>
          <w:ilvl w:val="0"/>
          <w:numId w:val="12"/>
        </w:numPr>
        <w:spacing w:after="0" w:line="240" w:lineRule="auto"/>
        <w:ind w:right="23" w:firstLine="647"/>
        <w:jc w:val="both"/>
        <w:rPr>
          <w:rFonts w:ascii="Times New Roman" w:eastAsia="Times New Roman" w:hAnsi="Times New Roman"/>
          <w:sz w:val="28"/>
          <w:szCs w:val="28"/>
        </w:rPr>
      </w:pPr>
      <w:r w:rsidRPr="00354726">
        <w:rPr>
          <w:rFonts w:ascii="Times New Roman" w:eastAsia="Times New Roman" w:hAnsi="Times New Roman"/>
          <w:sz w:val="28"/>
          <w:szCs w:val="28"/>
        </w:rPr>
        <w:t xml:space="preserve">При этом покупатель либо единственный участник обязан в течение 10 календарных дней с даты истечения срока, установленного пунктом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354726">
        <w:rPr>
          <w:rFonts w:ascii="Times New Roman" w:eastAsia="Times New Roman" w:hAnsi="Times New Roman"/>
          <w:sz w:val="28"/>
          <w:szCs w:val="28"/>
        </w:rPr>
        <w:t xml:space="preserve"> настоящего Порядка, уплатить продавцу штраф в размере минимальной цены имущества, предусмотренной пунктом 1 статьи 24 Федерального закона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CA3E34" w:rsidRPr="00CB3A06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="00CA3E34" w:rsidRPr="00F97345">
        <w:rPr>
          <w:rFonts w:ascii="Times New Roman" w:eastAsia="Times New Roman" w:hAnsi="Times New Roman"/>
          <w:sz w:val="28"/>
          <w:szCs w:val="28"/>
        </w:rPr>
        <w:t xml:space="preserve">т </w:t>
      </w:r>
      <w:r w:rsidR="00CA3E34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CA3E34" w:rsidRPr="00F97345">
        <w:rPr>
          <w:rFonts w:ascii="Times New Roman" w:eastAsia="Times New Roman" w:hAnsi="Times New Roman"/>
          <w:sz w:val="28"/>
          <w:szCs w:val="28"/>
        </w:rPr>
        <w:t xml:space="preserve">21 декабря 2001 года № 178-ФЗ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5B20E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 </w:t>
      </w:r>
      <w:r w:rsidRPr="00EA740A">
        <w:rPr>
          <w:rFonts w:ascii="Times New Roman" w:eastAsia="Times New Roman" w:hAnsi="Times New Roman"/>
          <w:sz w:val="28"/>
          <w:szCs w:val="28"/>
        </w:rPr>
        <w:t xml:space="preserve">приватизации государственного и </w:t>
      </w:r>
      <w:r w:rsidRPr="00EA740A">
        <w:rPr>
          <w:rFonts w:ascii="Times New Roman" w:eastAsia="Times New Roman" w:hAnsi="Times New Roman"/>
          <w:sz w:val="28"/>
          <w:szCs w:val="28"/>
        </w:rPr>
        <w:lastRenderedPageBreak/>
        <w:t>муниципального имущества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354726">
        <w:rPr>
          <w:rFonts w:ascii="Times New Roman" w:eastAsia="Times New Roman" w:hAnsi="Times New Roman"/>
          <w:sz w:val="28"/>
          <w:szCs w:val="28"/>
        </w:rPr>
        <w:t>, за вычетом суммы задатка. В этом случае продажа по минимально допустимой цене признается несостоявшейся.</w:t>
      </w:r>
    </w:p>
    <w:p w14:paraId="48B4B285" w14:textId="77777777" w:rsidR="00F97345" w:rsidRPr="00F97345" w:rsidRDefault="00F97345" w:rsidP="00A34144">
      <w:pPr>
        <w:numPr>
          <w:ilvl w:val="0"/>
          <w:numId w:val="12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Расходы по государственной регистрации перехода права собственности возлагаются на покупателя.</w:t>
      </w:r>
    </w:p>
    <w:p w14:paraId="5731706E" w14:textId="3CE082FD" w:rsidR="00F97345" w:rsidRDefault="00F97345" w:rsidP="008A69FB">
      <w:pPr>
        <w:spacing w:after="0" w:line="240" w:lineRule="auto"/>
        <w:ind w:left="62"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97345">
        <w:rPr>
          <w:rFonts w:ascii="Times New Roman" w:eastAsia="Times New Roman" w:hAnsi="Times New Roman"/>
          <w:sz w:val="28"/>
          <w:szCs w:val="28"/>
        </w:rPr>
        <w:t>Передача имущества осуществляется путем подписания акта приема</w:t>
      </w:r>
      <w:r w:rsidR="008A69FB">
        <w:rPr>
          <w:rFonts w:ascii="Times New Roman" w:eastAsia="Times New Roman" w:hAnsi="Times New Roman"/>
          <w:sz w:val="28"/>
          <w:szCs w:val="28"/>
        </w:rPr>
        <w:t>-</w:t>
      </w:r>
      <w:r w:rsidRPr="00F97345">
        <w:rPr>
          <w:rFonts w:ascii="Times New Roman" w:eastAsia="Times New Roman" w:hAnsi="Times New Roman"/>
          <w:sz w:val="28"/>
          <w:szCs w:val="28"/>
        </w:rPr>
        <w:t>передачи в соответствии с условиями договора купли-продажи имущества.</w:t>
      </w:r>
    </w:p>
    <w:p w14:paraId="08657F0D" w14:textId="28B85C94" w:rsidR="00354726" w:rsidRPr="00354726" w:rsidRDefault="00354726" w:rsidP="00354726">
      <w:pPr>
        <w:pStyle w:val="ac"/>
        <w:numPr>
          <w:ilvl w:val="0"/>
          <w:numId w:val="12"/>
        </w:numPr>
        <w:spacing w:before="0" w:beforeAutospacing="0" w:after="0" w:afterAutospacing="0" w:line="288" w:lineRule="atLeast"/>
        <w:ind w:firstLine="647"/>
        <w:jc w:val="both"/>
        <w:rPr>
          <w:sz w:val="28"/>
          <w:szCs w:val="28"/>
        </w:rPr>
      </w:pPr>
      <w:r w:rsidRPr="00354726">
        <w:rPr>
          <w:sz w:val="28"/>
          <w:szCs w:val="28"/>
        </w:rPr>
        <w:t>Факт оплаты имущества подтверждается выпиской Управления Федерального казначейства по Архангельской области и Ненецкому автономному округу из лицевого счета продавца, отражающей сведения о поступлении средств в размере и сроки, указанные в договоре купли-продажи имущества.</w:t>
      </w:r>
    </w:p>
    <w:p w14:paraId="38C7CA8D" w14:textId="2F6181BC" w:rsidR="00354726" w:rsidRPr="00354726" w:rsidRDefault="00354726" w:rsidP="00200DA2">
      <w:pPr>
        <w:pStyle w:val="ac"/>
        <w:numPr>
          <w:ilvl w:val="0"/>
          <w:numId w:val="12"/>
        </w:numPr>
        <w:spacing w:before="0" w:beforeAutospacing="0" w:after="0" w:afterAutospacing="0" w:line="288" w:lineRule="atLeast"/>
        <w:ind w:firstLine="505"/>
        <w:jc w:val="both"/>
        <w:rPr>
          <w:sz w:val="28"/>
          <w:szCs w:val="28"/>
        </w:rPr>
      </w:pPr>
      <w:r w:rsidRPr="00354726">
        <w:rPr>
          <w:sz w:val="28"/>
          <w:szCs w:val="28"/>
        </w:rPr>
        <w:t xml:space="preserve">Право собственности на имущество переходит к покупателю либо единственному участнику со дня государственной регистрации перехода права собственности на такое имущество. </w:t>
      </w:r>
    </w:p>
    <w:p w14:paraId="45B213A7" w14:textId="1CC26142" w:rsidR="00F97345" w:rsidRDefault="00F97345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819D37A" w14:textId="41D2D97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0EE9F5F" w14:textId="6D64EF3A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43A7D9A" w14:textId="62F16EC2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33054E" w14:textId="375F72B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3C03669" w14:textId="5FF43DD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7F68B26" w14:textId="0845034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A9C7A49" w14:textId="400C3024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E9FA4F4" w14:textId="3D87F03E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3185EEE" w14:textId="78FE933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962C57A" w14:textId="3D3EB628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9DEF865" w14:textId="69EC08B1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F164B84" w14:textId="5F57D8EF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82A3732" w14:textId="169441FF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0B49C64" w14:textId="3BE0907B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1138498" w14:textId="54D280C0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AA2352C" w14:textId="2BDE9048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451F5F2" w14:textId="27550BF3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4B82440" w14:textId="27535CDB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41DFA7A" w14:textId="4D1EE7A5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5A9902A" w14:textId="450C7253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98AB68B" w14:textId="2989A48D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207A7597" w14:textId="14FDD675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69190D9C" w14:textId="012C01FA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054814E" w14:textId="14F14AA2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7C8D7CC" w14:textId="3F0B6C03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43B8871" w14:textId="6AEE3502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F748563" w14:textId="442E03F3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345A6B14" w14:textId="6442142D" w:rsidR="00354726" w:rsidRDefault="00354726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60CEB8C" w14:textId="48B53499" w:rsidR="00200DA2" w:rsidRDefault="00200DA2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70F077CD" w14:textId="64FC4499" w:rsidR="008A69FB" w:rsidRPr="00771FCF" w:rsidRDefault="008A69FB" w:rsidP="00354726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lastRenderedPageBreak/>
        <w:t xml:space="preserve">УТВЕРЖДЕН </w:t>
      </w:r>
      <w:r w:rsidRPr="00771FCF">
        <w:rPr>
          <w:rFonts w:ascii="Times New Roman" w:hAnsi="Times New Roman"/>
          <w:bCs/>
          <w:sz w:val="24"/>
          <w:szCs w:val="26"/>
        </w:rPr>
        <w:br/>
        <w:t xml:space="preserve">решением Собрания депутатов </w:t>
      </w:r>
      <w:r w:rsidRPr="00771FCF">
        <w:rPr>
          <w:rFonts w:ascii="Times New Roman" w:hAnsi="Times New Roman"/>
          <w:bCs/>
          <w:sz w:val="24"/>
          <w:szCs w:val="26"/>
        </w:rPr>
        <w:br/>
      </w:r>
      <w:r w:rsidR="00354726" w:rsidRPr="00771FCF">
        <w:rPr>
          <w:rFonts w:ascii="Times New Roman" w:hAnsi="Times New Roman"/>
          <w:bCs/>
          <w:sz w:val="24"/>
          <w:szCs w:val="26"/>
        </w:rPr>
        <w:t>Вилегодского</w:t>
      </w:r>
      <w:r w:rsidR="00354726">
        <w:rPr>
          <w:rFonts w:ascii="Times New Roman" w:hAnsi="Times New Roman"/>
          <w:bCs/>
          <w:sz w:val="24"/>
          <w:szCs w:val="26"/>
        </w:rPr>
        <w:t xml:space="preserve"> </w:t>
      </w:r>
      <w:r w:rsidR="00354726" w:rsidRPr="00771FCF">
        <w:rPr>
          <w:rFonts w:ascii="Times New Roman" w:hAnsi="Times New Roman"/>
          <w:bCs/>
          <w:sz w:val="24"/>
          <w:szCs w:val="26"/>
        </w:rPr>
        <w:t>муниципального</w:t>
      </w:r>
      <w:r w:rsidRPr="00771FCF">
        <w:rPr>
          <w:rFonts w:ascii="Times New Roman" w:hAnsi="Times New Roman"/>
          <w:bCs/>
          <w:sz w:val="24"/>
          <w:szCs w:val="26"/>
        </w:rPr>
        <w:t xml:space="preserve"> округа</w:t>
      </w:r>
    </w:p>
    <w:p w14:paraId="4A48907E" w14:textId="7535EBE6" w:rsidR="00354726" w:rsidRDefault="00354726" w:rsidP="00354726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bCs/>
          <w:sz w:val="24"/>
          <w:szCs w:val="26"/>
        </w:rPr>
      </w:pPr>
      <w:r w:rsidRPr="00771FCF">
        <w:rPr>
          <w:rFonts w:ascii="Times New Roman" w:hAnsi="Times New Roman"/>
          <w:bCs/>
          <w:sz w:val="24"/>
          <w:szCs w:val="26"/>
        </w:rPr>
        <w:t xml:space="preserve">от </w:t>
      </w:r>
      <w:r>
        <w:rPr>
          <w:rFonts w:ascii="Times New Roman" w:hAnsi="Times New Roman"/>
          <w:bCs/>
          <w:sz w:val="24"/>
          <w:szCs w:val="26"/>
        </w:rPr>
        <w:t>«</w:t>
      </w:r>
      <w:r w:rsidR="00D00A27">
        <w:rPr>
          <w:rFonts w:ascii="Times New Roman" w:hAnsi="Times New Roman"/>
          <w:bCs/>
          <w:sz w:val="24"/>
          <w:szCs w:val="26"/>
        </w:rPr>
        <w:t>31</w:t>
      </w:r>
      <w:r>
        <w:rPr>
          <w:rFonts w:ascii="Times New Roman" w:hAnsi="Times New Roman"/>
          <w:bCs/>
          <w:sz w:val="24"/>
          <w:szCs w:val="26"/>
        </w:rPr>
        <w:t xml:space="preserve">» октября </w:t>
      </w:r>
      <w:r w:rsidRPr="00771FCF">
        <w:rPr>
          <w:rFonts w:ascii="Times New Roman" w:hAnsi="Times New Roman"/>
          <w:bCs/>
          <w:sz w:val="24"/>
          <w:szCs w:val="26"/>
        </w:rPr>
        <w:t>20</w:t>
      </w:r>
      <w:r>
        <w:rPr>
          <w:rFonts w:ascii="Times New Roman" w:hAnsi="Times New Roman"/>
          <w:bCs/>
          <w:sz w:val="24"/>
          <w:szCs w:val="26"/>
        </w:rPr>
        <w:t>24</w:t>
      </w:r>
      <w:r w:rsidRPr="00771FCF">
        <w:rPr>
          <w:rFonts w:ascii="Times New Roman" w:hAnsi="Times New Roman"/>
          <w:bCs/>
          <w:sz w:val="24"/>
          <w:szCs w:val="26"/>
        </w:rPr>
        <w:t xml:space="preserve"> года №</w:t>
      </w:r>
      <w:r w:rsidR="00D00A27">
        <w:rPr>
          <w:rFonts w:ascii="Times New Roman" w:hAnsi="Times New Roman"/>
          <w:bCs/>
          <w:sz w:val="24"/>
          <w:szCs w:val="26"/>
        </w:rPr>
        <w:t>64</w:t>
      </w:r>
      <w:bookmarkStart w:id="5" w:name="_GoBack"/>
      <w:bookmarkEnd w:id="5"/>
    </w:p>
    <w:p w14:paraId="64A4B152" w14:textId="75B33D93" w:rsidR="008A69FB" w:rsidRDefault="008A69FB" w:rsidP="00F97345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14ED3C31" w14:textId="77777777" w:rsidR="00200DA2" w:rsidRDefault="008A69FB" w:rsidP="008A69FB">
      <w:pPr>
        <w:spacing w:after="0" w:line="240" w:lineRule="auto"/>
        <w:ind w:left="1729" w:right="964" w:hanging="1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A69FB">
        <w:rPr>
          <w:rFonts w:ascii="Times New Roman" w:eastAsia="Times New Roman" w:hAnsi="Times New Roman"/>
          <w:b/>
          <w:bCs/>
          <w:sz w:val="28"/>
          <w:szCs w:val="28"/>
        </w:rPr>
        <w:t xml:space="preserve">Порядок </w:t>
      </w:r>
    </w:p>
    <w:p w14:paraId="552227D8" w14:textId="7FD913FC" w:rsidR="008A69FB" w:rsidRDefault="008A69FB" w:rsidP="00200DA2">
      <w:pPr>
        <w:spacing w:after="0" w:line="240" w:lineRule="auto"/>
        <w:ind w:left="1729" w:right="565" w:hanging="11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8A69FB">
        <w:rPr>
          <w:rFonts w:ascii="Times New Roman" w:eastAsia="Times New Roman" w:hAnsi="Times New Roman"/>
          <w:b/>
          <w:bCs/>
          <w:sz w:val="28"/>
          <w:szCs w:val="28"/>
        </w:rPr>
        <w:t>оплаты муниципального имущества пр</w:t>
      </w:r>
      <w:r w:rsidR="00200DA2">
        <w:rPr>
          <w:rFonts w:ascii="Times New Roman" w:eastAsia="Times New Roman" w:hAnsi="Times New Roman"/>
          <w:b/>
          <w:bCs/>
          <w:sz w:val="28"/>
          <w:szCs w:val="28"/>
        </w:rPr>
        <w:t>и п</w:t>
      </w:r>
      <w:r w:rsidRPr="008A69FB">
        <w:rPr>
          <w:rFonts w:ascii="Times New Roman" w:eastAsia="Times New Roman" w:hAnsi="Times New Roman"/>
          <w:b/>
          <w:bCs/>
          <w:sz w:val="28"/>
          <w:szCs w:val="28"/>
        </w:rPr>
        <w:t>риватизации</w:t>
      </w:r>
    </w:p>
    <w:p w14:paraId="2F805BD6" w14:textId="77777777" w:rsidR="008A69FB" w:rsidRPr="008A69FB" w:rsidRDefault="008A69FB" w:rsidP="008A69FB">
      <w:pPr>
        <w:spacing w:after="0" w:line="240" w:lineRule="auto"/>
        <w:ind w:left="1729" w:right="964" w:hanging="11"/>
        <w:jc w:val="center"/>
        <w:rPr>
          <w:b/>
          <w:bCs/>
          <w:sz w:val="28"/>
          <w:szCs w:val="28"/>
        </w:rPr>
      </w:pPr>
    </w:p>
    <w:p w14:paraId="1A5F7358" w14:textId="1E7EAF93" w:rsidR="008A69FB" w:rsidRPr="008A69FB" w:rsidRDefault="008A69FB" w:rsidP="00B80473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Настоящий Порядок, разработанный в соответствии со статьей 35 Федерального закона от 21 декабря 2001 года № 178-ФЗ «О приватизации государственного и муниципального имущества», пунктом 5 части 10 статьи 35 Федерального закона от 6 октября 2003 года № 131-ФЗ «Об общих принципах организации местного самоуправления в Российской Федерации», решением Собрания депутатов Вилегодского муниципального округа Архангельской области от 26 февраля 2021 года «Об утверждении Положения о порядка управления и распоряжения муниципальным имуществом, находящимся в собственности Вилегодского муниципального округа», </w:t>
      </w:r>
      <w:r>
        <w:rPr>
          <w:rFonts w:ascii="Times New Roman" w:eastAsia="Times New Roman" w:hAnsi="Times New Roman"/>
          <w:sz w:val="28"/>
          <w:szCs w:val="28"/>
        </w:rPr>
        <w:t>о</w:t>
      </w:r>
      <w:r w:rsidRPr="008A69FB">
        <w:rPr>
          <w:rFonts w:ascii="Times New Roman" w:eastAsia="Times New Roman" w:hAnsi="Times New Roman"/>
          <w:sz w:val="28"/>
          <w:szCs w:val="28"/>
        </w:rPr>
        <w:t>пределяет порядок оплаты муниципального имущества при приватизации (далее - имущество).</w:t>
      </w:r>
    </w:p>
    <w:p w14:paraId="5AD8C3B2" w14:textId="77777777" w:rsidR="008A69FB" w:rsidRPr="008A69FB" w:rsidRDefault="008A69FB" w:rsidP="008A69FB">
      <w:pPr>
        <w:numPr>
          <w:ilvl w:val="0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Оплата имущества, приобретаемого покупателем, производится единовременно или в рассрочку. Срок рассрочки не может быть более чем один год.</w:t>
      </w:r>
    </w:p>
    <w:p w14:paraId="48D85D81" w14:textId="09596E95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Решение о предоставлении рассрочки принимается в случае приватизации имущества в соответствии со статьей 24 Федерального закона от 21 декабря 2001 года </w:t>
      </w:r>
      <w:r>
        <w:rPr>
          <w:rFonts w:ascii="Times New Roman" w:eastAsia="Times New Roman" w:hAnsi="Times New Roman"/>
          <w:sz w:val="28"/>
          <w:szCs w:val="28"/>
        </w:rPr>
        <w:t xml:space="preserve">№ </w:t>
      </w:r>
      <w:r w:rsidRPr="008A69FB">
        <w:rPr>
          <w:rFonts w:ascii="Times New Roman" w:eastAsia="Times New Roman" w:hAnsi="Times New Roman"/>
          <w:sz w:val="28"/>
          <w:szCs w:val="28"/>
        </w:rPr>
        <w:t>178-ФЗ «О приватизации государственного и муниципального имущества».</w:t>
      </w:r>
    </w:p>
    <w:p w14:paraId="2F87EF89" w14:textId="1AA265FB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>. Лицам, перечислившим задаток для участия в продаже имущества, денежные средства возвращаются в следующем порядке:</w:t>
      </w:r>
    </w:p>
    <w:p w14:paraId="0CFD342A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участникам продажи, за исключением победителя, в течение пяти календарных дней со дня подведения итогов продажи;</w:t>
      </w:r>
    </w:p>
    <w:p w14:paraId="68C6D71E" w14:textId="77777777" w:rsidR="008A69FB" w:rsidRPr="008A69FB" w:rsidRDefault="008A69FB" w:rsidP="008A69FB">
      <w:pPr>
        <w:numPr>
          <w:ilvl w:val="1"/>
          <w:numId w:val="15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претендентам, не допущенным к участию в продаже, — в течение пяти календарных дней со дня подписания протокола о признании претендентов участниками продажи;</w:t>
      </w:r>
    </w:p>
    <w:p w14:paraId="2F378C04" w14:textId="20679F27" w:rsidR="008A69FB" w:rsidRPr="008A69FB" w:rsidRDefault="008A69FB" w:rsidP="008A69FB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Pr="008A69FB">
        <w:rPr>
          <w:rFonts w:ascii="Times New Roman" w:eastAsia="Times New Roman" w:hAnsi="Times New Roman"/>
          <w:sz w:val="28"/>
          <w:szCs w:val="28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подпунктом 2 настоящего пункта. </w:t>
      </w:r>
      <w:r w:rsidRPr="008A69FB">
        <w:rPr>
          <w:noProof/>
          <w:sz w:val="28"/>
          <w:szCs w:val="28"/>
          <w:lang w:eastAsia="ru-RU"/>
        </w:rPr>
        <w:drawing>
          <wp:inline distT="0" distB="0" distL="0" distR="0" wp14:anchorId="3016E1FD" wp14:editId="78E87163">
            <wp:extent cx="6097" cy="3049"/>
            <wp:effectExtent l="0" t="0" r="0" b="0"/>
            <wp:docPr id="21643" name="Picture 216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3" name="Picture 2164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3416F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Задаток победителя продажи имущества подлежит перечислению в установленном порядке в местный бюджет в течение пяти календарных дней со дня истечения срока, установленного для заключения договора купли-продажи имущества.</w:t>
      </w:r>
    </w:p>
    <w:p w14:paraId="74F1F9D7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При уклонении или отказе победителя от заключения в установленный законодательством Российской Федерации срок договора </w:t>
      </w:r>
      <w:r w:rsidRPr="008A69FB">
        <w:rPr>
          <w:rFonts w:ascii="Times New Roman" w:eastAsia="Times New Roman" w:hAnsi="Times New Roman"/>
          <w:sz w:val="28"/>
          <w:szCs w:val="28"/>
        </w:rPr>
        <w:lastRenderedPageBreak/>
        <w:t>купли-продажи, уклонении или отказе от оплаты имущества внесенный им задаток не возвращается и подлежит перечислению со счета, указанного в информационном сообщении о продаже имущества, в местный бюджет не позднее пяти календарных дней с даты истечения срока, установленного для заключения договора купли-продажи.</w:t>
      </w:r>
    </w:p>
    <w:p w14:paraId="020AA7FE" w14:textId="77777777" w:rsidR="008A69FB" w:rsidRPr="008A69FB" w:rsidRDefault="008A69FB" w:rsidP="008A69FB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824" behindDoc="0" locked="0" layoutInCell="1" allowOverlap="0" wp14:anchorId="0852D1F0" wp14:editId="6C4C981C">
            <wp:simplePos x="0" y="0"/>
            <wp:positionH relativeFrom="page">
              <wp:posOffset>886968</wp:posOffset>
            </wp:positionH>
            <wp:positionV relativeFrom="page">
              <wp:posOffset>5195273</wp:posOffset>
            </wp:positionV>
            <wp:extent cx="6096" cy="9147"/>
            <wp:effectExtent l="0" t="0" r="0" b="0"/>
            <wp:wrapSquare wrapText="bothSides"/>
            <wp:docPr id="22955" name="Picture 229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5" name="Picture 2295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9FB">
        <w:rPr>
          <w:rFonts w:ascii="Times New Roman" w:eastAsia="Times New Roman" w:hAnsi="Times New Roman"/>
          <w:sz w:val="28"/>
          <w:szCs w:val="28"/>
        </w:rPr>
        <w:t>Оплата приобретаемого имущества производится путем перечисления денежных средств на счет, указанный в информационном сообщении о проведении продажи. Внесенный победителем продажи задаток засчитывается в счет оплаты приобретаемого имущества.</w:t>
      </w:r>
    </w:p>
    <w:p w14:paraId="6DDB7617" w14:textId="6F37FD86" w:rsidR="008A69FB" w:rsidRPr="008A69FB" w:rsidRDefault="008A69FB" w:rsidP="003F47D7">
      <w:pPr>
        <w:spacing w:after="0" w:line="240" w:lineRule="auto"/>
        <w:ind w:left="62"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 xml:space="preserve">Денежные средства в счет оплаты </w:t>
      </w:r>
      <w:r w:rsidR="003F47D7">
        <w:rPr>
          <w:rFonts w:ascii="Times New Roman" w:eastAsia="Times New Roman" w:hAnsi="Times New Roman"/>
          <w:sz w:val="28"/>
          <w:szCs w:val="28"/>
        </w:rPr>
        <w:t xml:space="preserve">имущества </w:t>
      </w:r>
      <w:r w:rsidRPr="008A69FB">
        <w:rPr>
          <w:rFonts w:ascii="Times New Roman" w:eastAsia="Times New Roman" w:hAnsi="Times New Roman"/>
          <w:sz w:val="28"/>
          <w:szCs w:val="28"/>
        </w:rPr>
        <w:t>подлежат перечислению победителем продажи в установленном порядке в местный бюджет на счет, указанный в информационном сообщении о проведении продажи, в размере и сроки, указанные в договоре купли-продажи, но не позднее 30 рабочих дней со дня заключения договора купли-продажи.</w:t>
      </w:r>
    </w:p>
    <w:p w14:paraId="174E40C1" w14:textId="0C2182FA" w:rsidR="008A69FB" w:rsidRPr="00AC52E8" w:rsidRDefault="008A69FB" w:rsidP="003F47D7">
      <w:pPr>
        <w:numPr>
          <w:ilvl w:val="1"/>
          <w:numId w:val="16"/>
        </w:numPr>
        <w:spacing w:after="0" w:line="240" w:lineRule="auto"/>
        <w:ind w:right="23" w:firstLine="709"/>
        <w:jc w:val="both"/>
        <w:rPr>
          <w:sz w:val="28"/>
          <w:szCs w:val="28"/>
        </w:rPr>
      </w:pPr>
      <w:r w:rsidRPr="008A69FB">
        <w:rPr>
          <w:rFonts w:ascii="Times New Roman" w:eastAsia="Times New Roman" w:hAnsi="Times New Roman"/>
          <w:sz w:val="28"/>
          <w:szCs w:val="28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14:paraId="7CAA57C8" w14:textId="2DF67EE1" w:rsidR="00AC52E8" w:rsidRDefault="00AC52E8" w:rsidP="00AC52E8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8"/>
          <w:szCs w:val="28"/>
        </w:rPr>
      </w:pPr>
    </w:p>
    <w:p w14:paraId="646E54E1" w14:textId="77BB1F17" w:rsidR="00AC52E8" w:rsidRDefault="00AC52E8" w:rsidP="00AC52E8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8"/>
          <w:szCs w:val="28"/>
        </w:rPr>
      </w:pPr>
    </w:p>
    <w:p w14:paraId="60A4B003" w14:textId="29014A45" w:rsidR="00AC52E8" w:rsidRDefault="00AC52E8" w:rsidP="00AC52E8">
      <w:pPr>
        <w:spacing w:after="0" w:line="240" w:lineRule="auto"/>
        <w:ind w:right="23"/>
        <w:jc w:val="both"/>
        <w:rPr>
          <w:rFonts w:ascii="Times New Roman" w:eastAsia="Times New Roman" w:hAnsi="Times New Roman"/>
          <w:sz w:val="28"/>
          <w:szCs w:val="28"/>
        </w:rPr>
      </w:pPr>
    </w:p>
    <w:p w14:paraId="318AF11D" w14:textId="77777777" w:rsidR="00AC52E8" w:rsidRPr="008A69FB" w:rsidRDefault="00AC52E8" w:rsidP="00AC52E8">
      <w:pPr>
        <w:spacing w:after="0" w:line="240" w:lineRule="auto"/>
        <w:ind w:right="23"/>
        <w:jc w:val="both"/>
        <w:rPr>
          <w:sz w:val="28"/>
          <w:szCs w:val="28"/>
        </w:rPr>
      </w:pPr>
    </w:p>
    <w:p w14:paraId="784E1DCB" w14:textId="77777777" w:rsidR="008A69FB" w:rsidRPr="008A69FB" w:rsidRDefault="008A69FB" w:rsidP="003F47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8A69FB" w:rsidRPr="008A69FB" w:rsidSect="005B20EA">
      <w:pgSz w:w="11906" w:h="16838"/>
      <w:pgMar w:top="1134" w:right="85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6BED2" w14:textId="77777777" w:rsidR="000B4AFB" w:rsidRDefault="000B4AFB" w:rsidP="009D4ECB">
      <w:pPr>
        <w:spacing w:after="0" w:line="240" w:lineRule="auto"/>
      </w:pPr>
      <w:r>
        <w:separator/>
      </w:r>
    </w:p>
  </w:endnote>
  <w:endnote w:type="continuationSeparator" w:id="0">
    <w:p w14:paraId="4A11616C" w14:textId="77777777" w:rsidR="000B4AFB" w:rsidRDefault="000B4AFB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B500A" w14:textId="77777777" w:rsidR="000B4AFB" w:rsidRDefault="000B4AFB" w:rsidP="009D4ECB">
      <w:pPr>
        <w:spacing w:after="0" w:line="240" w:lineRule="auto"/>
      </w:pPr>
      <w:r>
        <w:separator/>
      </w:r>
    </w:p>
  </w:footnote>
  <w:footnote w:type="continuationSeparator" w:id="0">
    <w:p w14:paraId="6ECA8FC7" w14:textId="77777777" w:rsidR="000B4AFB" w:rsidRDefault="000B4AFB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F2351"/>
    <w:multiLevelType w:val="hybridMultilevel"/>
    <w:tmpl w:val="24B0FFBA"/>
    <w:lvl w:ilvl="0" w:tplc="1EB0C6E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8CC936">
      <w:start w:val="4"/>
      <w:numFmt w:val="decimal"/>
      <w:lvlText w:val="%2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D445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86E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B6DF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F641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5AAD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7065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D60F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D960684"/>
    <w:multiLevelType w:val="hybridMultilevel"/>
    <w:tmpl w:val="5BA2CFB4"/>
    <w:lvl w:ilvl="0" w:tplc="EA72BE84">
      <w:start w:val="1"/>
      <w:numFmt w:val="decimal"/>
      <w:lvlText w:val="%1)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7886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6217A6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36F2AE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FC07D4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C561C64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5EF7FA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C826EE3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8ECD92C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C212DD"/>
    <w:multiLevelType w:val="hybridMultilevel"/>
    <w:tmpl w:val="98CC7A7A"/>
    <w:lvl w:ilvl="0" w:tplc="2AD0CA3A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4E336">
      <w:start w:val="1"/>
      <w:numFmt w:val="lowerLetter"/>
      <w:lvlText w:val="%2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740A8E">
      <w:start w:val="1"/>
      <w:numFmt w:val="lowerRoman"/>
      <w:lvlText w:val="%3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340A56">
      <w:start w:val="1"/>
      <w:numFmt w:val="decimal"/>
      <w:lvlText w:val="%4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46A46">
      <w:start w:val="1"/>
      <w:numFmt w:val="lowerLetter"/>
      <w:lvlText w:val="%5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F80E56">
      <w:start w:val="1"/>
      <w:numFmt w:val="lowerRoman"/>
      <w:lvlText w:val="%6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D24C3E">
      <w:start w:val="1"/>
      <w:numFmt w:val="decimal"/>
      <w:lvlText w:val="%7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82304E">
      <w:start w:val="1"/>
      <w:numFmt w:val="lowerLetter"/>
      <w:lvlText w:val="%8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B4FDC2">
      <w:start w:val="1"/>
      <w:numFmt w:val="lowerRoman"/>
      <w:lvlText w:val="%9"/>
      <w:lvlJc w:val="left"/>
      <w:pPr>
        <w:ind w:left="6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28A49DF"/>
    <w:multiLevelType w:val="hybridMultilevel"/>
    <w:tmpl w:val="62D4CB0A"/>
    <w:lvl w:ilvl="0" w:tplc="BDD2D5E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1E72553A">
      <w:start w:val="1"/>
      <w:numFmt w:val="decimal"/>
      <w:lvlText w:val="%2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A88FE6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B61FD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DF073DE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703AB99E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680CE4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39ABC6C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E827CC0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E57EFD"/>
    <w:multiLevelType w:val="hybridMultilevel"/>
    <w:tmpl w:val="89F286DC"/>
    <w:lvl w:ilvl="0" w:tplc="B9E07814">
      <w:start w:val="3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C8299CE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A046542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F101460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6AAAB7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4028ACE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C507AC0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521170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DACF5A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E12C96"/>
    <w:multiLevelType w:val="hybridMultilevel"/>
    <w:tmpl w:val="70340E10"/>
    <w:lvl w:ilvl="0" w:tplc="E918F754">
      <w:start w:val="7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A27956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C4248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B8955A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721358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EC25D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B6E352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8D12A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441E32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5"/>
  </w:num>
  <w:num w:numId="6">
    <w:abstractNumId w:val="0"/>
  </w:num>
  <w:num w:numId="7">
    <w:abstractNumId w:val="13"/>
  </w:num>
  <w:num w:numId="8">
    <w:abstractNumId w:val="1"/>
  </w:num>
  <w:num w:numId="9">
    <w:abstractNumId w:val="12"/>
  </w:num>
  <w:num w:numId="10">
    <w:abstractNumId w:val="11"/>
  </w:num>
  <w:num w:numId="11">
    <w:abstractNumId w:val="4"/>
  </w:num>
  <w:num w:numId="12">
    <w:abstractNumId w:val="8"/>
  </w:num>
  <w:num w:numId="13">
    <w:abstractNumId w:val="3"/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25E15"/>
    <w:rsid w:val="000318B1"/>
    <w:rsid w:val="00051462"/>
    <w:rsid w:val="0006226E"/>
    <w:rsid w:val="00067A19"/>
    <w:rsid w:val="000806A4"/>
    <w:rsid w:val="00095CC3"/>
    <w:rsid w:val="000B4AFB"/>
    <w:rsid w:val="000C0EBE"/>
    <w:rsid w:val="001B4384"/>
    <w:rsid w:val="001F086B"/>
    <w:rsid w:val="00200DA2"/>
    <w:rsid w:val="00212BA6"/>
    <w:rsid w:val="002354B7"/>
    <w:rsid w:val="002A2CDC"/>
    <w:rsid w:val="002F3ED1"/>
    <w:rsid w:val="0032420A"/>
    <w:rsid w:val="00354726"/>
    <w:rsid w:val="00376DE9"/>
    <w:rsid w:val="003E758E"/>
    <w:rsid w:val="003F47D7"/>
    <w:rsid w:val="003F5A5C"/>
    <w:rsid w:val="00402897"/>
    <w:rsid w:val="004545BD"/>
    <w:rsid w:val="004A104B"/>
    <w:rsid w:val="004B5260"/>
    <w:rsid w:val="004C1D24"/>
    <w:rsid w:val="00536CC1"/>
    <w:rsid w:val="0055242A"/>
    <w:rsid w:val="00574609"/>
    <w:rsid w:val="005813FD"/>
    <w:rsid w:val="00584C72"/>
    <w:rsid w:val="005876D6"/>
    <w:rsid w:val="005B20EA"/>
    <w:rsid w:val="005E6880"/>
    <w:rsid w:val="0061637E"/>
    <w:rsid w:val="006237B0"/>
    <w:rsid w:val="006B0C74"/>
    <w:rsid w:val="006C5BEE"/>
    <w:rsid w:val="006D7C06"/>
    <w:rsid w:val="006E7F93"/>
    <w:rsid w:val="007119D9"/>
    <w:rsid w:val="007313D4"/>
    <w:rsid w:val="00773720"/>
    <w:rsid w:val="007A762C"/>
    <w:rsid w:val="007E4E7A"/>
    <w:rsid w:val="008272AE"/>
    <w:rsid w:val="00874E5F"/>
    <w:rsid w:val="0088062B"/>
    <w:rsid w:val="008908E4"/>
    <w:rsid w:val="008A69FB"/>
    <w:rsid w:val="008D0FBE"/>
    <w:rsid w:val="0092454A"/>
    <w:rsid w:val="0093429A"/>
    <w:rsid w:val="00974643"/>
    <w:rsid w:val="009A1878"/>
    <w:rsid w:val="009D3887"/>
    <w:rsid w:val="009D4ECB"/>
    <w:rsid w:val="009E1FE5"/>
    <w:rsid w:val="00A05853"/>
    <w:rsid w:val="00A34144"/>
    <w:rsid w:val="00A35411"/>
    <w:rsid w:val="00A41601"/>
    <w:rsid w:val="00A54A75"/>
    <w:rsid w:val="00A85084"/>
    <w:rsid w:val="00AB0E0E"/>
    <w:rsid w:val="00AC52E8"/>
    <w:rsid w:val="00AE13BF"/>
    <w:rsid w:val="00B20727"/>
    <w:rsid w:val="00B33BBD"/>
    <w:rsid w:val="00B400C5"/>
    <w:rsid w:val="00BB5C37"/>
    <w:rsid w:val="00BF006E"/>
    <w:rsid w:val="00BF0FE9"/>
    <w:rsid w:val="00C00BC1"/>
    <w:rsid w:val="00C31A52"/>
    <w:rsid w:val="00C3444A"/>
    <w:rsid w:val="00C40ABC"/>
    <w:rsid w:val="00CA3E34"/>
    <w:rsid w:val="00CA4E51"/>
    <w:rsid w:val="00CB3A06"/>
    <w:rsid w:val="00CF21AB"/>
    <w:rsid w:val="00D00A27"/>
    <w:rsid w:val="00D13486"/>
    <w:rsid w:val="00DC5D2C"/>
    <w:rsid w:val="00E17869"/>
    <w:rsid w:val="00E41EC8"/>
    <w:rsid w:val="00E91D73"/>
    <w:rsid w:val="00EA740A"/>
    <w:rsid w:val="00ED4B3C"/>
    <w:rsid w:val="00EE27A0"/>
    <w:rsid w:val="00F47748"/>
    <w:rsid w:val="00F97345"/>
    <w:rsid w:val="00FD03A1"/>
    <w:rsid w:val="00FD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B293F9"/>
  <w15:docId w15:val="{64BD7CED-56B9-427C-A178-B1B18ED0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styleId="ab">
    <w:name w:val="Hyperlink"/>
    <w:basedOn w:val="a0"/>
    <w:uiPriority w:val="99"/>
    <w:unhideWhenUsed/>
    <w:rsid w:val="00EA74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A740A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rsid w:val="005B2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31&amp;dst=774&amp;field=134&amp;date=18.10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74031&amp;date=18.10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4031&amp;date=18.10.2024&amp;dst=762&amp;fie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2</cp:revision>
  <cp:lastPrinted>2024-10-18T12:43:00Z</cp:lastPrinted>
  <dcterms:created xsi:type="dcterms:W3CDTF">2024-11-01T06:23:00Z</dcterms:created>
  <dcterms:modified xsi:type="dcterms:W3CDTF">2024-11-01T06:23:00Z</dcterms:modified>
</cp:coreProperties>
</file>