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F782A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 xml:space="preserve">СОБРАНИЕ ДЕПУТАТОВ </w:t>
      </w:r>
    </w:p>
    <w:p w14:paraId="26E1AF9D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>ВИЛЕГОДСКОГО МУНИЦИПАЛЬНОГО ОКРУГА</w:t>
      </w:r>
    </w:p>
    <w:p w14:paraId="3B1AD108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>АРХАНГЕЛЬСКОЙ ОБЛАСТИ</w:t>
      </w:r>
    </w:p>
    <w:p w14:paraId="0ED20630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 xml:space="preserve"> (первого созыва)</w:t>
      </w:r>
    </w:p>
    <w:p w14:paraId="2A441098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5"/>
          <w:lang w:eastAsia="ru-RU"/>
        </w:rPr>
      </w:pPr>
    </w:p>
    <w:p w14:paraId="103D50B1" w14:textId="77777777" w:rsidR="00CF2026" w:rsidRPr="00CF2026" w:rsidRDefault="00CF2026" w:rsidP="00CF202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sz w:val="28"/>
          <w:szCs w:val="25"/>
          <w:lang w:eastAsia="ru-RU"/>
        </w:rPr>
        <w:t>РЕШЕНИЕ</w:t>
      </w:r>
    </w:p>
    <w:p w14:paraId="1B4D55FE" w14:textId="77777777" w:rsidR="00CF2026" w:rsidRPr="00CF2026" w:rsidRDefault="00CF2026" w:rsidP="00CF2026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5"/>
          <w:lang w:eastAsia="ru-RU"/>
        </w:rPr>
      </w:pPr>
    </w:p>
    <w:p w14:paraId="00E8B3E4" w14:textId="7CEF3589" w:rsidR="00CF2026" w:rsidRPr="00CF2026" w:rsidRDefault="00CF2026" w:rsidP="00CF2026">
      <w:pPr>
        <w:widowControl w:val="0"/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5"/>
          <w:lang w:eastAsia="ru-RU"/>
        </w:rPr>
      </w:pPr>
      <w:r w:rsidRPr="00CF2026">
        <w:rPr>
          <w:rFonts w:ascii="Times New Roman" w:eastAsia="Times New Roman" w:hAnsi="Times New Roman"/>
          <w:b/>
          <w:sz w:val="28"/>
          <w:szCs w:val="25"/>
          <w:lang w:eastAsia="ru-RU"/>
        </w:rPr>
        <w:t>от 20 декабря 2024 года      №7</w:t>
      </w:r>
      <w:r>
        <w:rPr>
          <w:rFonts w:ascii="Times New Roman" w:eastAsia="Times New Roman" w:hAnsi="Times New Roman"/>
          <w:b/>
          <w:sz w:val="28"/>
          <w:szCs w:val="25"/>
          <w:lang w:eastAsia="ru-RU"/>
        </w:rPr>
        <w:t>9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A1DA21" w14:textId="77777777" w:rsidR="008F10AD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8F10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Вилегодского муниципального округа от 26 февраля 2021 года № 74 </w:t>
      </w:r>
    </w:p>
    <w:p w14:paraId="7FCD7E6A" w14:textId="72C2A5AA" w:rsidR="002A2CDC" w:rsidRPr="008B3592" w:rsidRDefault="008F10AD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8B3592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8B35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редакции решени</w:t>
      </w:r>
      <w:r w:rsidR="008B35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й</w:t>
      </w:r>
      <w:r w:rsidR="008B3592" w:rsidRPr="008B3592">
        <w:rPr>
          <w:rFonts w:ascii="Times New Roman" w:hAnsi="Times New Roman"/>
          <w:b/>
          <w:i/>
          <w:sz w:val="28"/>
          <w:szCs w:val="28"/>
        </w:rPr>
        <w:t xml:space="preserve"> от 10 февраля 2021 года №8, </w:t>
      </w:r>
      <w:r w:rsidRPr="008B35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от 8 декабря 2022 года № 85)</w:t>
      </w:r>
    </w:p>
    <w:p w14:paraId="09779502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9C21CD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C99887" w14:textId="399BB319" w:rsidR="001B4384" w:rsidRDefault="00D5678A" w:rsidP="008F1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В соответствии </w:t>
      </w:r>
      <w:r w:rsidR="008F10AD">
        <w:rPr>
          <w:rFonts w:ascii="Times New Roman" w:eastAsia="SimSun" w:hAnsi="Times New Roman"/>
          <w:bCs/>
          <w:sz w:val="28"/>
          <w:szCs w:val="27"/>
          <w:lang w:eastAsia="zh-CN"/>
        </w:rPr>
        <w:t>с Федеральным законом от 15 мая 2024 года № 99-ФЗ «</w:t>
      </w:r>
      <w:r w:rsidR="008F10AD">
        <w:rPr>
          <w:rFonts w:ascii="Times New Roman" w:eastAsiaTheme="minorHAnsi" w:hAnsi="Times New Roman"/>
          <w:sz w:val="28"/>
          <w:szCs w:val="28"/>
        </w:rPr>
        <w:t>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статьей 28 Устава Вил</w:t>
      </w:r>
      <w:r w:rsidR="00ED4B3C">
        <w:rPr>
          <w:rFonts w:ascii="Times New Roman" w:eastAsia="Times New Roman" w:hAnsi="Times New Roman"/>
          <w:sz w:val="28"/>
          <w:szCs w:val="28"/>
          <w:lang w:eastAsia="ru-RU"/>
        </w:rPr>
        <w:t xml:space="preserve">егодского муниципального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A54A75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области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7026A4CC" w14:textId="6AF23B2A" w:rsidR="00270C89" w:rsidRDefault="001B4384" w:rsidP="008F10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438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B206C">
        <w:rPr>
          <w:rFonts w:ascii="Times New Roman" w:hAnsi="Times New Roman"/>
          <w:sz w:val="28"/>
          <w:szCs w:val="28"/>
        </w:rPr>
        <w:t xml:space="preserve">Внести в </w:t>
      </w:r>
      <w:r w:rsidR="008F10AD">
        <w:rPr>
          <w:rFonts w:ascii="Times New Roman" w:hAnsi="Times New Roman"/>
          <w:sz w:val="28"/>
          <w:szCs w:val="28"/>
        </w:rPr>
        <w:t>Положение о правовом статусе депутата Собрания депутатов Вилегодского муниципального округа Архангельской области, утвержденное решением Собрания депутатов Вилегодского муниципального округа от 26 февраля 2021 года № 74 (в редакции решении от 8 декабря 2022 года № 85) следующие изменения и дополнения:</w:t>
      </w:r>
    </w:p>
    <w:p w14:paraId="69D49D29" w14:textId="4B733111" w:rsidR="008F10AD" w:rsidRDefault="00CD01A4" w:rsidP="008F10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подпункт 12 пункта 2.3 Положения изложить в следующей редакции:</w:t>
      </w:r>
    </w:p>
    <w:p w14:paraId="4E86BB87" w14:textId="4C6427B6" w:rsidR="00CD01A4" w:rsidRDefault="00CD01A4" w:rsidP="008F10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«12) приобретение им статуса иностранного агента»;</w:t>
      </w:r>
    </w:p>
    <w:p w14:paraId="3954530D" w14:textId="72260F5D" w:rsidR="00CD01A4" w:rsidRDefault="00CD01A4" w:rsidP="008F10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подпункт 12 Положения считать подпунктом 13. </w:t>
      </w:r>
    </w:p>
    <w:p w14:paraId="3928556D" w14:textId="6B4607BE" w:rsidR="00971CBA" w:rsidRDefault="00971CBA" w:rsidP="008F10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пункт 12.3. изложить в следующей редакции:</w:t>
      </w:r>
    </w:p>
    <w:p w14:paraId="5349E8D6" w14:textId="46A31D08" w:rsidR="00971CBA" w:rsidRPr="00971CBA" w:rsidRDefault="00A633CC" w:rsidP="00971CBA">
      <w:pPr>
        <w:spacing w:after="0" w:line="240" w:lineRule="auto"/>
        <w:ind w:right="-7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971CBA" w:rsidRPr="00971CBA">
        <w:rPr>
          <w:rFonts w:ascii="Times New Roman" w:eastAsia="Times New Roman" w:hAnsi="Times New Roman"/>
          <w:sz w:val="28"/>
          <w:szCs w:val="24"/>
          <w:lang w:eastAsia="ru-RU"/>
        </w:rPr>
        <w:t>12.3</w:t>
      </w:r>
      <w:r w:rsidR="00971CBA" w:rsidRPr="00971CBA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</w:t>
      </w:r>
      <w:r w:rsidR="00971CBA" w:rsidRPr="00971CB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Предельный размер компенсации расходов, связанных с осуществлением своих полномочий депутатом Собрания депутатов, составляет не более двух тысяч рублей в месяц. Данные расходы могут суммироваться за календарный год, но в пределах исполнения депутатом </w:t>
      </w:r>
      <w:r w:rsidR="00F65709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срока </w:t>
      </w:r>
      <w:r w:rsidR="00971CBA" w:rsidRPr="00971CBA">
        <w:rPr>
          <w:rFonts w:ascii="Times New Roman" w:eastAsia="Times New Roman" w:hAnsi="Times New Roman"/>
          <w:sz w:val="28"/>
          <w:szCs w:val="28"/>
          <w:lang w:eastAsia="ru-RU"/>
        </w:rPr>
        <w:t>своих полномочий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71CBA" w:rsidRPr="00971CB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269033D" w14:textId="602B70C8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136A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1136A">
        <w:rPr>
          <w:rFonts w:ascii="Times New Roman" w:hAnsi="Times New Roman"/>
          <w:sz w:val="28"/>
          <w:szCs w:val="28"/>
        </w:rPr>
        <w:t>А</w:t>
      </w:r>
      <w:r w:rsidR="00F1136A" w:rsidRPr="00AE13BF">
        <w:rPr>
          <w:rFonts w:ascii="Times New Roman" w:hAnsi="Times New Roman"/>
          <w:sz w:val="28"/>
          <w:szCs w:val="28"/>
        </w:rPr>
        <w:t>дминистрации</w:t>
      </w:r>
      <w:r w:rsidR="00F1136A" w:rsidRPr="00C1176B">
        <w:rPr>
          <w:rFonts w:ascii="Times New Roman" w:hAnsi="Times New Roman"/>
          <w:sz w:val="28"/>
          <w:szCs w:val="28"/>
        </w:rPr>
        <w:t xml:space="preserve"> </w:t>
      </w:r>
      <w:r w:rsidR="00F1136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F1136A" w:rsidRPr="00C1176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разделе</w:t>
      </w:r>
      <w:r w:rsidR="00F1136A">
        <w:rPr>
          <w:rFonts w:ascii="Times New Roman" w:hAnsi="Times New Roman"/>
          <w:sz w:val="28"/>
          <w:szCs w:val="28"/>
        </w:rPr>
        <w:t xml:space="preserve"> </w:t>
      </w:r>
      <w:r w:rsidR="00A54A75" w:rsidRPr="00C1176B">
        <w:rPr>
          <w:rFonts w:ascii="Times New Roman" w:hAnsi="Times New Roman"/>
          <w:sz w:val="28"/>
          <w:szCs w:val="28"/>
        </w:rPr>
        <w:t>Собрания депутатов Вилегодского муниципального округа.</w:t>
      </w:r>
    </w:p>
    <w:p w14:paraId="01AE111B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1B6878F" w14:textId="4C175FD2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7C3CACA" w14:textId="77777777" w:rsidR="00CF2026" w:rsidRDefault="00CF2026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5347903" w14:textId="77777777" w:rsidR="00CF2026" w:rsidRDefault="004B5260" w:rsidP="004B5260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Par45"/>
      <w:bookmarkEnd w:id="0"/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4AD2CE2" w14:textId="6D477681" w:rsidR="004B5260" w:rsidRPr="004B5260" w:rsidRDefault="00CF2026" w:rsidP="00CF2026">
      <w:pPr>
        <w:tabs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4B5260">
        <w:rPr>
          <w:rFonts w:ascii="Times New Roman" w:hAnsi="Times New Roman"/>
          <w:sz w:val="28"/>
          <w:szCs w:val="28"/>
        </w:rPr>
        <w:t xml:space="preserve"> </w:t>
      </w:r>
      <w:r w:rsidR="00CF21AB">
        <w:rPr>
          <w:rFonts w:ascii="Times New Roman" w:hAnsi="Times New Roman"/>
          <w:sz w:val="28"/>
          <w:szCs w:val="28"/>
        </w:rPr>
        <w:t xml:space="preserve">                          </w:t>
      </w:r>
      <w:r w:rsidR="00AB503A">
        <w:rPr>
          <w:rFonts w:ascii="Times New Roman" w:hAnsi="Times New Roman"/>
          <w:sz w:val="28"/>
          <w:szCs w:val="28"/>
        </w:rPr>
        <w:t xml:space="preserve">   </w:t>
      </w:r>
      <w:r w:rsidR="00CF21AB">
        <w:rPr>
          <w:rFonts w:ascii="Times New Roman" w:hAnsi="Times New Roman"/>
          <w:sz w:val="28"/>
          <w:szCs w:val="28"/>
        </w:rPr>
        <w:t xml:space="preserve">   </w:t>
      </w:r>
      <w:r w:rsidR="00AB503A">
        <w:rPr>
          <w:rFonts w:ascii="Times New Roman" w:hAnsi="Times New Roman"/>
          <w:sz w:val="28"/>
          <w:szCs w:val="28"/>
        </w:rPr>
        <w:t xml:space="preserve">        </w:t>
      </w:r>
      <w:r w:rsidR="00CF21AB">
        <w:rPr>
          <w:rFonts w:ascii="Times New Roman" w:hAnsi="Times New Roman"/>
          <w:sz w:val="28"/>
          <w:szCs w:val="28"/>
        </w:rPr>
        <w:t xml:space="preserve">     С.А. Устюженко</w:t>
      </w:r>
      <w:bookmarkStart w:id="1" w:name="_GoBack"/>
      <w:bookmarkEnd w:id="1"/>
      <w:r w:rsidR="00AB503A">
        <w:rPr>
          <w:rFonts w:ascii="Times New Roman" w:hAnsi="Times New Roman"/>
          <w:sz w:val="28"/>
          <w:szCs w:val="28"/>
        </w:rPr>
        <w:t xml:space="preserve"> </w:t>
      </w:r>
    </w:p>
    <w:sectPr w:rsidR="004B5260" w:rsidRPr="004B5260" w:rsidSect="00A850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B76D8" w14:textId="77777777" w:rsidR="005E4572" w:rsidRDefault="005E4572" w:rsidP="009D4ECB">
      <w:pPr>
        <w:spacing w:after="0" w:line="240" w:lineRule="auto"/>
      </w:pPr>
      <w:r>
        <w:separator/>
      </w:r>
    </w:p>
  </w:endnote>
  <w:endnote w:type="continuationSeparator" w:id="0">
    <w:p w14:paraId="69F0EBDB" w14:textId="77777777" w:rsidR="005E4572" w:rsidRDefault="005E4572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3090E" w14:textId="77777777" w:rsidR="005E4572" w:rsidRDefault="005E4572" w:rsidP="009D4ECB">
      <w:pPr>
        <w:spacing w:after="0" w:line="240" w:lineRule="auto"/>
      </w:pPr>
      <w:r>
        <w:separator/>
      </w:r>
    </w:p>
  </w:footnote>
  <w:footnote w:type="continuationSeparator" w:id="0">
    <w:p w14:paraId="5984247D" w14:textId="77777777" w:rsidR="005E4572" w:rsidRDefault="005E4572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F086B"/>
    <w:rsid w:val="00212BA6"/>
    <w:rsid w:val="00270C89"/>
    <w:rsid w:val="002A2CDC"/>
    <w:rsid w:val="002F3ED1"/>
    <w:rsid w:val="0032420A"/>
    <w:rsid w:val="00376DE9"/>
    <w:rsid w:val="003940B4"/>
    <w:rsid w:val="003E758E"/>
    <w:rsid w:val="003F508E"/>
    <w:rsid w:val="00402897"/>
    <w:rsid w:val="004A104B"/>
    <w:rsid w:val="004B5260"/>
    <w:rsid w:val="004C1D24"/>
    <w:rsid w:val="00536CC1"/>
    <w:rsid w:val="0055242A"/>
    <w:rsid w:val="005813FD"/>
    <w:rsid w:val="00584C72"/>
    <w:rsid w:val="00587091"/>
    <w:rsid w:val="005876D6"/>
    <w:rsid w:val="005E4572"/>
    <w:rsid w:val="005E6880"/>
    <w:rsid w:val="0061637E"/>
    <w:rsid w:val="006237B0"/>
    <w:rsid w:val="006B0C74"/>
    <w:rsid w:val="006B206C"/>
    <w:rsid w:val="006C5BEE"/>
    <w:rsid w:val="00773720"/>
    <w:rsid w:val="007A762C"/>
    <w:rsid w:val="007E4E7A"/>
    <w:rsid w:val="00812A17"/>
    <w:rsid w:val="008272AE"/>
    <w:rsid w:val="00874E5F"/>
    <w:rsid w:val="0088062B"/>
    <w:rsid w:val="008908E4"/>
    <w:rsid w:val="008B3592"/>
    <w:rsid w:val="008D0FBE"/>
    <w:rsid w:val="008F10AD"/>
    <w:rsid w:val="009011D5"/>
    <w:rsid w:val="0092454A"/>
    <w:rsid w:val="0093429A"/>
    <w:rsid w:val="00971CBA"/>
    <w:rsid w:val="00974643"/>
    <w:rsid w:val="009A1878"/>
    <w:rsid w:val="009D3887"/>
    <w:rsid w:val="009D4ECB"/>
    <w:rsid w:val="009E1FE5"/>
    <w:rsid w:val="00A35411"/>
    <w:rsid w:val="00A41601"/>
    <w:rsid w:val="00A54A75"/>
    <w:rsid w:val="00A633CC"/>
    <w:rsid w:val="00A85084"/>
    <w:rsid w:val="00AB0E0E"/>
    <w:rsid w:val="00AB503A"/>
    <w:rsid w:val="00AE13BF"/>
    <w:rsid w:val="00B14308"/>
    <w:rsid w:val="00B33BBD"/>
    <w:rsid w:val="00B400C5"/>
    <w:rsid w:val="00BA4A2B"/>
    <w:rsid w:val="00BB5C37"/>
    <w:rsid w:val="00BF0FE9"/>
    <w:rsid w:val="00C3444A"/>
    <w:rsid w:val="00C40ABC"/>
    <w:rsid w:val="00CA4E51"/>
    <w:rsid w:val="00CD01A4"/>
    <w:rsid w:val="00CE70B8"/>
    <w:rsid w:val="00CF2026"/>
    <w:rsid w:val="00CF21AB"/>
    <w:rsid w:val="00D5678A"/>
    <w:rsid w:val="00DC5D2C"/>
    <w:rsid w:val="00E17869"/>
    <w:rsid w:val="00E33946"/>
    <w:rsid w:val="00E41EC8"/>
    <w:rsid w:val="00E60D55"/>
    <w:rsid w:val="00E91D73"/>
    <w:rsid w:val="00ED4B3C"/>
    <w:rsid w:val="00EF1284"/>
    <w:rsid w:val="00F1136A"/>
    <w:rsid w:val="00F47748"/>
    <w:rsid w:val="00F65709"/>
    <w:rsid w:val="00FA7F82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2024-12-13T06:01:00Z</cp:lastPrinted>
  <dcterms:created xsi:type="dcterms:W3CDTF">2024-12-23T07:45:00Z</dcterms:created>
  <dcterms:modified xsi:type="dcterms:W3CDTF">2024-12-23T07:45:00Z</dcterms:modified>
</cp:coreProperties>
</file>