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094CF" w14:textId="77777777" w:rsidR="00AA7878" w:rsidRPr="00C16BDE" w:rsidRDefault="00AA7878" w:rsidP="00AA7878">
      <w:pPr>
        <w:autoSpaceDE/>
        <w:adjustRightInd/>
        <w:jc w:val="center"/>
        <w:rPr>
          <w:rFonts w:ascii="Times New Roman" w:hAnsi="Times New Roman"/>
          <w:b/>
          <w:bCs/>
          <w:sz w:val="28"/>
          <w:szCs w:val="25"/>
        </w:rPr>
      </w:pPr>
      <w:r w:rsidRPr="00C16BDE">
        <w:rPr>
          <w:rFonts w:ascii="Times New Roman" w:hAnsi="Times New Roman"/>
          <w:b/>
          <w:bCs/>
          <w:sz w:val="28"/>
          <w:szCs w:val="25"/>
        </w:rPr>
        <w:t xml:space="preserve">СОБРАНИЕ ДЕПУТАТОВ </w:t>
      </w:r>
    </w:p>
    <w:p w14:paraId="72099B8B" w14:textId="77777777" w:rsidR="00AA7878" w:rsidRPr="00C16BDE" w:rsidRDefault="00AA7878" w:rsidP="00AA7878">
      <w:pPr>
        <w:autoSpaceDE/>
        <w:adjustRightInd/>
        <w:jc w:val="center"/>
        <w:rPr>
          <w:rFonts w:ascii="Times New Roman" w:hAnsi="Times New Roman"/>
          <w:b/>
          <w:bCs/>
          <w:sz w:val="28"/>
          <w:szCs w:val="25"/>
        </w:rPr>
      </w:pPr>
      <w:r w:rsidRPr="00C16BDE">
        <w:rPr>
          <w:rFonts w:ascii="Times New Roman" w:hAnsi="Times New Roman"/>
          <w:b/>
          <w:bCs/>
          <w:sz w:val="28"/>
          <w:szCs w:val="25"/>
        </w:rPr>
        <w:t>ВИЛЕГОДСКОГО МУНИЦИПАЛЬНОГО ОКРУГА</w:t>
      </w:r>
    </w:p>
    <w:p w14:paraId="75A1153C" w14:textId="77777777" w:rsidR="00AA7878" w:rsidRPr="00C16BDE" w:rsidRDefault="00AA7878" w:rsidP="00AA7878">
      <w:pPr>
        <w:autoSpaceDE/>
        <w:adjustRightInd/>
        <w:jc w:val="center"/>
        <w:rPr>
          <w:rFonts w:ascii="Times New Roman" w:hAnsi="Times New Roman"/>
          <w:b/>
          <w:bCs/>
          <w:sz w:val="28"/>
          <w:szCs w:val="25"/>
        </w:rPr>
      </w:pPr>
      <w:r w:rsidRPr="00C16BDE">
        <w:rPr>
          <w:rFonts w:ascii="Times New Roman" w:hAnsi="Times New Roman"/>
          <w:b/>
          <w:bCs/>
          <w:sz w:val="28"/>
          <w:szCs w:val="25"/>
        </w:rPr>
        <w:t>АРХАНГЕЛЬСКОЙ ОБЛАСТИ</w:t>
      </w:r>
    </w:p>
    <w:p w14:paraId="3FB894CF" w14:textId="77777777" w:rsidR="00AA7878" w:rsidRPr="00C16BDE" w:rsidRDefault="00AA7878" w:rsidP="00AA7878">
      <w:pPr>
        <w:autoSpaceDE/>
        <w:adjustRightInd/>
        <w:jc w:val="center"/>
        <w:rPr>
          <w:rFonts w:ascii="Times New Roman" w:hAnsi="Times New Roman"/>
          <w:b/>
          <w:bCs/>
          <w:sz w:val="28"/>
          <w:szCs w:val="25"/>
        </w:rPr>
      </w:pPr>
      <w:r w:rsidRPr="00C16BDE">
        <w:rPr>
          <w:rFonts w:ascii="Times New Roman" w:hAnsi="Times New Roman"/>
          <w:b/>
          <w:bCs/>
          <w:sz w:val="28"/>
          <w:szCs w:val="25"/>
        </w:rPr>
        <w:t xml:space="preserve"> (первого созыва)</w:t>
      </w:r>
    </w:p>
    <w:p w14:paraId="2731A656" w14:textId="77777777" w:rsidR="00AA7878" w:rsidRPr="00C16BDE" w:rsidRDefault="00AA7878" w:rsidP="00AA7878">
      <w:pPr>
        <w:autoSpaceDE/>
        <w:adjustRightInd/>
        <w:jc w:val="center"/>
        <w:rPr>
          <w:rFonts w:ascii="Times New Roman" w:hAnsi="Times New Roman"/>
          <w:b/>
          <w:sz w:val="28"/>
          <w:szCs w:val="25"/>
        </w:rPr>
      </w:pPr>
    </w:p>
    <w:p w14:paraId="36C7029D" w14:textId="77777777" w:rsidR="00AA7878" w:rsidRPr="00C16BDE" w:rsidRDefault="00AA7878" w:rsidP="00AA7878">
      <w:pPr>
        <w:autoSpaceDE/>
        <w:adjustRightInd/>
        <w:jc w:val="center"/>
        <w:rPr>
          <w:rFonts w:ascii="Times New Roman" w:hAnsi="Times New Roman"/>
          <w:b/>
          <w:sz w:val="28"/>
          <w:szCs w:val="25"/>
        </w:rPr>
      </w:pPr>
      <w:r w:rsidRPr="00C16BDE">
        <w:rPr>
          <w:rFonts w:ascii="Times New Roman" w:hAnsi="Times New Roman"/>
          <w:b/>
          <w:sz w:val="28"/>
          <w:szCs w:val="25"/>
        </w:rPr>
        <w:t>РЕШЕНИЕ</w:t>
      </w:r>
    </w:p>
    <w:p w14:paraId="0BBC24EB" w14:textId="77777777" w:rsidR="00AA7878" w:rsidRPr="00C16BDE" w:rsidRDefault="00AA7878" w:rsidP="00AA7878">
      <w:pPr>
        <w:autoSpaceDE/>
        <w:adjustRightInd/>
        <w:rPr>
          <w:rFonts w:ascii="Times New Roman" w:hAnsi="Times New Roman"/>
          <w:b/>
          <w:sz w:val="28"/>
          <w:szCs w:val="25"/>
        </w:rPr>
      </w:pPr>
    </w:p>
    <w:p w14:paraId="4BE103B7" w14:textId="1E5EE246" w:rsidR="00AA7878" w:rsidRPr="00C16BDE" w:rsidRDefault="00FE7F33" w:rsidP="00AA7878">
      <w:pPr>
        <w:tabs>
          <w:tab w:val="right" w:pos="9355"/>
        </w:tabs>
        <w:autoSpaceDE/>
        <w:adjustRightInd/>
        <w:jc w:val="center"/>
        <w:rPr>
          <w:rFonts w:ascii="Times New Roman" w:hAnsi="Times New Roman"/>
          <w:b/>
          <w:sz w:val="28"/>
          <w:szCs w:val="25"/>
        </w:rPr>
      </w:pPr>
      <w:r>
        <w:rPr>
          <w:rFonts w:ascii="Times New Roman" w:hAnsi="Times New Roman"/>
          <w:b/>
          <w:sz w:val="28"/>
          <w:szCs w:val="25"/>
        </w:rPr>
        <w:t>о</w:t>
      </w:r>
      <w:r w:rsidR="00AA7878" w:rsidRPr="00C16BDE">
        <w:rPr>
          <w:rFonts w:ascii="Times New Roman" w:hAnsi="Times New Roman"/>
          <w:b/>
          <w:sz w:val="28"/>
          <w:szCs w:val="25"/>
        </w:rPr>
        <w:t>т</w:t>
      </w:r>
      <w:r w:rsidR="00C16BDE">
        <w:rPr>
          <w:rFonts w:ascii="Times New Roman" w:hAnsi="Times New Roman"/>
          <w:b/>
          <w:sz w:val="28"/>
          <w:szCs w:val="25"/>
        </w:rPr>
        <w:t xml:space="preserve"> 20</w:t>
      </w:r>
      <w:r w:rsidR="00AA7878" w:rsidRPr="00C16BDE">
        <w:rPr>
          <w:rFonts w:ascii="Times New Roman" w:hAnsi="Times New Roman"/>
          <w:b/>
          <w:sz w:val="28"/>
          <w:szCs w:val="25"/>
        </w:rPr>
        <w:t xml:space="preserve"> </w:t>
      </w:r>
      <w:r w:rsidR="001B6A6B" w:rsidRPr="00C16BDE">
        <w:rPr>
          <w:rFonts w:ascii="Times New Roman" w:hAnsi="Times New Roman"/>
          <w:b/>
          <w:sz w:val="28"/>
          <w:szCs w:val="25"/>
        </w:rPr>
        <w:t>декабря</w:t>
      </w:r>
      <w:r w:rsidR="00AA7878" w:rsidRPr="00C16BDE">
        <w:rPr>
          <w:rFonts w:ascii="Times New Roman" w:hAnsi="Times New Roman"/>
          <w:b/>
          <w:sz w:val="28"/>
          <w:szCs w:val="25"/>
        </w:rPr>
        <w:t xml:space="preserve"> 202</w:t>
      </w:r>
      <w:r w:rsidR="00C16BDE">
        <w:rPr>
          <w:rFonts w:ascii="Times New Roman" w:hAnsi="Times New Roman"/>
          <w:b/>
          <w:sz w:val="28"/>
          <w:szCs w:val="25"/>
        </w:rPr>
        <w:t>4</w:t>
      </w:r>
      <w:r w:rsidR="00AA7878" w:rsidRPr="00C16BDE">
        <w:rPr>
          <w:rFonts w:ascii="Times New Roman" w:hAnsi="Times New Roman"/>
          <w:b/>
          <w:sz w:val="28"/>
          <w:szCs w:val="25"/>
        </w:rPr>
        <w:t xml:space="preserve"> года      №</w:t>
      </w:r>
      <w:r w:rsidR="00C16BDE">
        <w:rPr>
          <w:rFonts w:ascii="Times New Roman" w:hAnsi="Times New Roman"/>
          <w:b/>
          <w:sz w:val="28"/>
          <w:szCs w:val="25"/>
        </w:rPr>
        <w:t>75</w:t>
      </w:r>
    </w:p>
    <w:p w14:paraId="2B332151" w14:textId="77777777" w:rsidR="005A1B95" w:rsidRPr="00C16BDE" w:rsidRDefault="005A1B95" w:rsidP="009E3DC8">
      <w:pPr>
        <w:tabs>
          <w:tab w:val="right" w:pos="8647"/>
        </w:tabs>
        <w:spacing w:line="360" w:lineRule="auto"/>
        <w:ind w:right="994"/>
        <w:jc w:val="center"/>
        <w:rPr>
          <w:rFonts w:ascii="Times New Roman" w:hAnsi="Times New Roman"/>
          <w:sz w:val="28"/>
          <w:szCs w:val="25"/>
        </w:rPr>
      </w:pPr>
    </w:p>
    <w:p w14:paraId="266B9150" w14:textId="77777777" w:rsidR="00D4726E" w:rsidRPr="00C16BDE" w:rsidRDefault="009E3DC8" w:rsidP="00C16BDE">
      <w:pPr>
        <w:ind w:right="2"/>
        <w:jc w:val="center"/>
        <w:rPr>
          <w:rFonts w:ascii="Times New Roman" w:hAnsi="Times New Roman"/>
          <w:b/>
          <w:sz w:val="28"/>
          <w:szCs w:val="25"/>
        </w:rPr>
      </w:pPr>
      <w:r w:rsidRPr="00C16BDE">
        <w:rPr>
          <w:rFonts w:ascii="Times New Roman" w:hAnsi="Times New Roman"/>
          <w:b/>
          <w:sz w:val="28"/>
          <w:szCs w:val="25"/>
        </w:rPr>
        <w:t>О внесении изменений в Положение о бюджетном процессе</w:t>
      </w:r>
      <w:r w:rsidRPr="00C16BDE">
        <w:rPr>
          <w:rFonts w:ascii="Times New Roman" w:hAnsi="Times New Roman"/>
          <w:b/>
          <w:sz w:val="28"/>
          <w:szCs w:val="25"/>
        </w:rPr>
        <w:br/>
        <w:t xml:space="preserve">в Вилегодском муниципальном округе Архангельской области, </w:t>
      </w:r>
    </w:p>
    <w:p w14:paraId="51231FA2" w14:textId="20EFB125" w:rsidR="009E3DC8" w:rsidRPr="00C16BDE" w:rsidRDefault="009E3DC8" w:rsidP="00C16BDE">
      <w:pPr>
        <w:ind w:right="2"/>
        <w:jc w:val="center"/>
        <w:rPr>
          <w:rFonts w:ascii="Times New Roman" w:hAnsi="Times New Roman"/>
          <w:b/>
          <w:sz w:val="28"/>
          <w:szCs w:val="25"/>
        </w:rPr>
      </w:pPr>
      <w:r w:rsidRPr="00C16BDE">
        <w:rPr>
          <w:rFonts w:ascii="Times New Roman" w:hAnsi="Times New Roman"/>
          <w:b/>
          <w:sz w:val="28"/>
          <w:szCs w:val="25"/>
        </w:rPr>
        <w:t>утвержденное решением Собрания депутатов от 24.12.2020 № 24</w:t>
      </w:r>
    </w:p>
    <w:p w14:paraId="70778902" w14:textId="77777777" w:rsidR="005A1B95" w:rsidRPr="00C16BDE" w:rsidRDefault="005A1B95" w:rsidP="00C16BDE">
      <w:pPr>
        <w:spacing w:line="276" w:lineRule="auto"/>
        <w:ind w:left="1560" w:right="1844"/>
        <w:jc w:val="both"/>
        <w:rPr>
          <w:rFonts w:ascii="Times New Roman" w:hAnsi="Times New Roman"/>
          <w:sz w:val="28"/>
          <w:szCs w:val="25"/>
        </w:rPr>
      </w:pPr>
    </w:p>
    <w:p w14:paraId="03513C1E" w14:textId="19796A57" w:rsidR="002F146A" w:rsidRPr="00C16BDE" w:rsidRDefault="002F146A" w:rsidP="00C16BD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5"/>
        </w:rPr>
      </w:pPr>
      <w:r w:rsidRPr="00C16BDE">
        <w:rPr>
          <w:rFonts w:ascii="Times New Roman" w:hAnsi="Times New Roman" w:cs="Times New Roman"/>
          <w:sz w:val="28"/>
          <w:szCs w:val="25"/>
        </w:rPr>
        <w:t xml:space="preserve">В соответствии Бюджетным кодексом Российской Федерации, Уставом Вилегодского муниципального округа Архангельской области, Собрание депутатов </w:t>
      </w:r>
      <w:r w:rsidRPr="00C16BDE">
        <w:rPr>
          <w:rFonts w:ascii="Times New Roman" w:hAnsi="Times New Roman" w:cs="Times New Roman"/>
          <w:b/>
          <w:sz w:val="28"/>
          <w:szCs w:val="25"/>
        </w:rPr>
        <w:t>РЕШИЛО:</w:t>
      </w:r>
    </w:p>
    <w:p w14:paraId="66F7913E" w14:textId="77777777" w:rsidR="009E3DC8" w:rsidRPr="00C16BDE" w:rsidRDefault="009E3DC8" w:rsidP="00C16BDE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5"/>
        </w:rPr>
      </w:pPr>
    </w:p>
    <w:p w14:paraId="18F79BD9" w14:textId="7CF54D76" w:rsidR="002F146A" w:rsidRPr="00C16BDE" w:rsidRDefault="002F146A" w:rsidP="00C16BDE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5"/>
        </w:rPr>
      </w:pPr>
      <w:r w:rsidRPr="00C16BDE">
        <w:rPr>
          <w:rFonts w:ascii="Times New Roman" w:hAnsi="Times New Roman" w:cs="Times New Roman"/>
          <w:sz w:val="28"/>
          <w:szCs w:val="25"/>
        </w:rPr>
        <w:t xml:space="preserve">Внести в Положение </w:t>
      </w:r>
      <w:r w:rsidR="00D65E3C" w:rsidRPr="00C16BDE">
        <w:rPr>
          <w:rFonts w:ascii="Times New Roman" w:hAnsi="Times New Roman" w:cs="Times New Roman"/>
          <w:sz w:val="28"/>
          <w:szCs w:val="25"/>
        </w:rPr>
        <w:t>о</w:t>
      </w:r>
      <w:r w:rsidRPr="00C16BDE">
        <w:rPr>
          <w:rFonts w:ascii="Times New Roman" w:hAnsi="Times New Roman" w:cs="Times New Roman"/>
          <w:sz w:val="28"/>
          <w:szCs w:val="25"/>
        </w:rPr>
        <w:t xml:space="preserve"> бюджетном процессе в Вилегодском муниципальном округе Архангельской области, утвержденное решением Собрания депутатов </w:t>
      </w:r>
      <w:r w:rsidR="00CF06F9" w:rsidRPr="00C16BDE">
        <w:rPr>
          <w:rFonts w:ascii="Times New Roman" w:hAnsi="Times New Roman" w:cs="Times New Roman"/>
          <w:sz w:val="28"/>
          <w:szCs w:val="25"/>
        </w:rPr>
        <w:t xml:space="preserve">Вилегодского муниципального округа Архангельской области </w:t>
      </w:r>
      <w:r w:rsidRPr="00C16BDE">
        <w:rPr>
          <w:rFonts w:ascii="Times New Roman" w:hAnsi="Times New Roman" w:cs="Times New Roman"/>
          <w:sz w:val="28"/>
          <w:szCs w:val="25"/>
        </w:rPr>
        <w:t>от 24.12.2020 № 24</w:t>
      </w:r>
      <w:r w:rsidR="00FA6C63">
        <w:rPr>
          <w:rFonts w:ascii="Times New Roman" w:hAnsi="Times New Roman" w:cs="Times New Roman"/>
          <w:sz w:val="28"/>
          <w:szCs w:val="25"/>
        </w:rPr>
        <w:t xml:space="preserve"> </w:t>
      </w:r>
      <w:bookmarkStart w:id="0" w:name="_GoBack"/>
      <w:bookmarkEnd w:id="0"/>
      <w:r w:rsidR="00EF03D9" w:rsidRPr="00C16BDE">
        <w:rPr>
          <w:rFonts w:ascii="Times New Roman" w:hAnsi="Times New Roman" w:cs="Times New Roman"/>
          <w:sz w:val="28"/>
          <w:szCs w:val="25"/>
        </w:rPr>
        <w:t>(с изменениями от 25.11.2021 № 170</w:t>
      </w:r>
      <w:r w:rsidR="00041387" w:rsidRPr="00C16BDE">
        <w:rPr>
          <w:rFonts w:ascii="Times New Roman" w:hAnsi="Times New Roman" w:cs="Times New Roman"/>
          <w:sz w:val="28"/>
          <w:szCs w:val="25"/>
        </w:rPr>
        <w:t>, от 21.12.2023 №</w:t>
      </w:r>
      <w:r w:rsidR="00FF3939" w:rsidRPr="00C16BDE">
        <w:rPr>
          <w:rFonts w:ascii="Times New Roman" w:hAnsi="Times New Roman" w:cs="Times New Roman"/>
          <w:sz w:val="28"/>
          <w:szCs w:val="25"/>
        </w:rPr>
        <w:t xml:space="preserve"> 91</w:t>
      </w:r>
      <w:r w:rsidR="00EF03D9" w:rsidRPr="00C16BDE">
        <w:rPr>
          <w:rFonts w:ascii="Times New Roman" w:hAnsi="Times New Roman" w:cs="Times New Roman"/>
          <w:sz w:val="28"/>
          <w:szCs w:val="25"/>
        </w:rPr>
        <w:t>)</w:t>
      </w:r>
      <w:r w:rsidRPr="00C16BDE">
        <w:rPr>
          <w:rFonts w:ascii="Times New Roman" w:hAnsi="Times New Roman" w:cs="Times New Roman"/>
          <w:sz w:val="28"/>
          <w:szCs w:val="25"/>
        </w:rPr>
        <w:t>, следующие изменения:</w:t>
      </w:r>
    </w:p>
    <w:p w14:paraId="30A64590" w14:textId="1BF39D37" w:rsidR="002037CD" w:rsidRPr="00C16BDE" w:rsidRDefault="00CF06F9" w:rsidP="00C16BDE">
      <w:pPr>
        <w:pStyle w:val="a3"/>
        <w:widowControl/>
        <w:numPr>
          <w:ilvl w:val="1"/>
          <w:numId w:val="5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5"/>
        </w:rPr>
      </w:pPr>
      <w:r w:rsidRPr="00C16BDE">
        <w:rPr>
          <w:rFonts w:ascii="Times New Roman" w:hAnsi="Times New Roman" w:cs="Times New Roman"/>
          <w:sz w:val="28"/>
          <w:szCs w:val="25"/>
        </w:rPr>
        <w:t> </w:t>
      </w:r>
      <w:r w:rsidR="00F259B4" w:rsidRPr="00C16BDE">
        <w:rPr>
          <w:rFonts w:ascii="Times New Roman" w:hAnsi="Times New Roman" w:cs="Times New Roman"/>
          <w:sz w:val="28"/>
          <w:szCs w:val="25"/>
        </w:rPr>
        <w:t xml:space="preserve">В статье </w:t>
      </w:r>
      <w:r w:rsidR="002037CD" w:rsidRPr="00C16BDE">
        <w:rPr>
          <w:rFonts w:ascii="Times New Roman" w:hAnsi="Times New Roman" w:cs="Times New Roman"/>
          <w:sz w:val="28"/>
          <w:szCs w:val="25"/>
        </w:rPr>
        <w:t>18</w:t>
      </w:r>
      <w:r w:rsidR="00F259B4" w:rsidRPr="00C16BDE">
        <w:rPr>
          <w:rFonts w:ascii="Times New Roman" w:hAnsi="Times New Roman" w:cs="Times New Roman"/>
          <w:sz w:val="28"/>
          <w:szCs w:val="25"/>
        </w:rPr>
        <w:t xml:space="preserve"> </w:t>
      </w:r>
      <w:r w:rsidR="002037CD" w:rsidRPr="00C16BDE">
        <w:rPr>
          <w:rFonts w:ascii="Times New Roman" w:hAnsi="Times New Roman" w:cs="Times New Roman"/>
          <w:sz w:val="28"/>
          <w:szCs w:val="25"/>
        </w:rPr>
        <w:t xml:space="preserve">абзац </w:t>
      </w:r>
      <w:r w:rsidRPr="00C16BDE">
        <w:rPr>
          <w:rFonts w:ascii="Times New Roman" w:hAnsi="Times New Roman" w:cs="Times New Roman"/>
          <w:sz w:val="28"/>
          <w:szCs w:val="25"/>
        </w:rPr>
        <w:t>двенадцаты</w:t>
      </w:r>
      <w:r w:rsidR="002037CD" w:rsidRPr="00C16BDE">
        <w:rPr>
          <w:rFonts w:ascii="Times New Roman" w:hAnsi="Times New Roman" w:cs="Times New Roman"/>
          <w:sz w:val="28"/>
          <w:szCs w:val="25"/>
        </w:rPr>
        <w:t xml:space="preserve">й изложить в </w:t>
      </w:r>
      <w:r w:rsidRPr="00C16BDE">
        <w:rPr>
          <w:rFonts w:ascii="Times New Roman" w:hAnsi="Times New Roman" w:cs="Times New Roman"/>
          <w:sz w:val="28"/>
          <w:szCs w:val="25"/>
        </w:rPr>
        <w:t>следующе</w:t>
      </w:r>
      <w:r w:rsidR="002037CD" w:rsidRPr="00C16BDE">
        <w:rPr>
          <w:rFonts w:ascii="Times New Roman" w:hAnsi="Times New Roman" w:cs="Times New Roman"/>
          <w:sz w:val="28"/>
          <w:szCs w:val="25"/>
        </w:rPr>
        <w:t xml:space="preserve">й редакции: </w:t>
      </w:r>
    </w:p>
    <w:p w14:paraId="06897636" w14:textId="7863C2B9" w:rsidR="002037CD" w:rsidRPr="00C16BDE" w:rsidRDefault="002037CD" w:rsidP="00C16BDE">
      <w:pPr>
        <w:widowControl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5"/>
          <w:lang w:eastAsia="en-US"/>
        </w:rPr>
      </w:pPr>
      <w:r w:rsidRPr="00C16BDE">
        <w:rPr>
          <w:rFonts w:ascii="Times New Roman" w:hAnsi="Times New Roman" w:cs="Times New Roman"/>
          <w:sz w:val="28"/>
          <w:szCs w:val="25"/>
        </w:rPr>
        <w:t>«</w:t>
      </w:r>
      <w:r w:rsidR="00CF06F9"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>В случае утверждения решением</w:t>
      </w:r>
      <w:r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 xml:space="preserve"> о бюджете распределения бюджетных ассигнований по муниципальным программам и непрограммным направлениям деятельности к проекту решения о бюджете представляются паспорта (проекты паспортов) муниципальных программ (проекты изменений в указанные паспорта).».</w:t>
      </w:r>
    </w:p>
    <w:p w14:paraId="03CA4180" w14:textId="1F635E24" w:rsidR="00327EC3" w:rsidRPr="00C16BDE" w:rsidRDefault="00FF3939" w:rsidP="00C16BDE">
      <w:pPr>
        <w:widowControl/>
        <w:spacing w:line="276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5"/>
          <w:lang w:eastAsia="en-US"/>
        </w:rPr>
      </w:pPr>
      <w:r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>1.2</w:t>
      </w:r>
      <w:r w:rsidR="00554D5C"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>. </w:t>
      </w:r>
      <w:r w:rsidR="00DD67B7"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>В</w:t>
      </w:r>
      <w:r w:rsidR="00216EA6"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 xml:space="preserve"> пункте </w:t>
      </w:r>
      <w:r w:rsidR="00D4726E"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>3</w:t>
      </w:r>
      <w:r w:rsidR="00554D5C"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 xml:space="preserve"> </w:t>
      </w:r>
      <w:r w:rsidR="00DD67B7"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>стать</w:t>
      </w:r>
      <w:r w:rsidR="00216EA6"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>и</w:t>
      </w:r>
      <w:r w:rsidR="00DD67B7"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 xml:space="preserve"> 25 п</w:t>
      </w:r>
      <w:r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 xml:space="preserve">осле абзаца </w:t>
      </w:r>
      <w:r w:rsidR="00327EC3"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>двена</w:t>
      </w:r>
      <w:r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>дцатого до</w:t>
      </w:r>
      <w:r w:rsidR="00554D5C"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>полни</w:t>
      </w:r>
      <w:r w:rsidR="00AA0043"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>ть</w:t>
      </w:r>
      <w:r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 xml:space="preserve"> </w:t>
      </w:r>
      <w:r w:rsidR="00327EC3"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>новым абзацем тринадцатым следующего содержания:</w:t>
      </w:r>
    </w:p>
    <w:p w14:paraId="2AB16ACC" w14:textId="58E15AF9" w:rsidR="00FF3939" w:rsidRPr="00C16BDE" w:rsidRDefault="00FF3939" w:rsidP="00C16BDE">
      <w:pPr>
        <w:widowControl/>
        <w:spacing w:line="276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5"/>
          <w:lang w:eastAsia="en-US"/>
        </w:rPr>
      </w:pPr>
      <w:r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>«в случае перераспределения бюджетных ассигнований на финансовое обеспечение мероприятий по экстренному гуманитарному реагированию, доставке грузов гуманитарной помощи, эвакуации населения, ликвидации чрезвычайных ситуаций.».</w:t>
      </w:r>
    </w:p>
    <w:p w14:paraId="3931EF0E" w14:textId="26ED6038" w:rsidR="004548B1" w:rsidRPr="00C16BDE" w:rsidRDefault="004548B1" w:rsidP="00C16BDE">
      <w:pPr>
        <w:widowControl/>
        <w:spacing w:line="276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5"/>
          <w:lang w:eastAsia="en-US"/>
        </w:rPr>
      </w:pPr>
      <w:r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>Абзац тринадцатый</w:t>
      </w:r>
      <w:r w:rsidR="00041387"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 xml:space="preserve"> </w:t>
      </w:r>
      <w:r w:rsidR="00FF4A70"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>–</w:t>
      </w:r>
      <w:r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 xml:space="preserve"> </w:t>
      </w:r>
      <w:r w:rsidR="00FF4A70"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 xml:space="preserve">пятнадцатый, </w:t>
      </w:r>
      <w:r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 xml:space="preserve">считать </w:t>
      </w:r>
      <w:r w:rsidR="00DD67B7"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 xml:space="preserve">абзацем </w:t>
      </w:r>
      <w:r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>четырнадцаты</w:t>
      </w:r>
      <w:r w:rsidR="00041387"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>м</w:t>
      </w:r>
      <w:r w:rsidR="00D4726E"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 xml:space="preserve"> –</w:t>
      </w:r>
      <w:r w:rsidR="00216EA6"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>шестнадцатым</w:t>
      </w:r>
      <w:r w:rsidR="00041387"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>.</w:t>
      </w:r>
    </w:p>
    <w:p w14:paraId="6EFD5258" w14:textId="6C57C0E6" w:rsidR="00C96783" w:rsidRPr="00C16BDE" w:rsidRDefault="00C96783" w:rsidP="00C16BDE">
      <w:pPr>
        <w:widowControl/>
        <w:spacing w:line="276" w:lineRule="auto"/>
        <w:jc w:val="both"/>
        <w:rPr>
          <w:rFonts w:ascii="Times New Roman" w:eastAsiaTheme="minorHAnsi" w:hAnsi="Times New Roman" w:cs="Times New Roman"/>
          <w:sz w:val="28"/>
          <w:szCs w:val="25"/>
          <w:lang w:eastAsia="en-US"/>
        </w:rPr>
      </w:pPr>
      <w:r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ab/>
      </w:r>
      <w:r w:rsidR="00DB1092"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 xml:space="preserve">1.3 </w:t>
      </w:r>
      <w:proofErr w:type="gramStart"/>
      <w:r w:rsidR="00DD67B7"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>В</w:t>
      </w:r>
      <w:proofErr w:type="gramEnd"/>
      <w:r w:rsidR="00DD67B7"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 xml:space="preserve"> </w:t>
      </w:r>
      <w:r w:rsidR="00DB1092"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>стать</w:t>
      </w:r>
      <w:r w:rsidR="00DD67B7"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>е</w:t>
      </w:r>
      <w:r w:rsidR="00DB1092"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 xml:space="preserve"> 38</w:t>
      </w:r>
      <w:r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>:</w:t>
      </w:r>
    </w:p>
    <w:p w14:paraId="1A2063E9" w14:textId="2EE2CC60" w:rsidR="00DB1092" w:rsidRPr="00C16BDE" w:rsidRDefault="00C96783" w:rsidP="00C16BDE">
      <w:pPr>
        <w:widowControl/>
        <w:spacing w:line="276" w:lineRule="auto"/>
        <w:jc w:val="both"/>
        <w:rPr>
          <w:rFonts w:ascii="Times New Roman" w:eastAsiaTheme="minorHAnsi" w:hAnsi="Times New Roman" w:cs="Times New Roman"/>
          <w:sz w:val="28"/>
          <w:szCs w:val="25"/>
          <w:lang w:eastAsia="en-US"/>
        </w:rPr>
      </w:pPr>
      <w:r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ab/>
      </w:r>
      <w:r w:rsidR="004548B1"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>в п</w:t>
      </w:r>
      <w:r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>ункт</w:t>
      </w:r>
      <w:r w:rsidR="004548B1"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>е</w:t>
      </w:r>
      <w:r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 xml:space="preserve"> 2</w:t>
      </w:r>
      <w:r w:rsidR="00DB1092"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 xml:space="preserve"> слова «в первые пять рабочих дней» заменить </w:t>
      </w:r>
      <w:r w:rsidR="00D4726E"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>словами</w:t>
      </w:r>
      <w:r w:rsidR="00DB1092"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 xml:space="preserve"> «не позднее пятого рабочего дня»</w:t>
      </w:r>
      <w:r w:rsidR="00D4726E"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>;</w:t>
      </w:r>
    </w:p>
    <w:p w14:paraId="3108C1BE" w14:textId="23B39D62" w:rsidR="00C96783" w:rsidRPr="00C16BDE" w:rsidRDefault="004548B1" w:rsidP="00C16BDE">
      <w:pPr>
        <w:widowControl/>
        <w:spacing w:line="276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5"/>
          <w:lang w:eastAsia="en-US"/>
        </w:rPr>
      </w:pPr>
      <w:r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lastRenderedPageBreak/>
        <w:t>в</w:t>
      </w:r>
      <w:r w:rsidR="00056626"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 xml:space="preserve"> абзаце первом</w:t>
      </w:r>
      <w:r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 xml:space="preserve"> п</w:t>
      </w:r>
      <w:r w:rsidR="00C96783"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>ункт</w:t>
      </w:r>
      <w:r w:rsidR="00056626"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>а</w:t>
      </w:r>
      <w:r w:rsidR="00C96783"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 xml:space="preserve"> 5 после слов «из котор</w:t>
      </w:r>
      <w:r w:rsidR="00056626"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>ого</w:t>
      </w:r>
      <w:r w:rsidR="00C96783"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 xml:space="preserve"> они были предоставлены» </w:t>
      </w:r>
      <w:r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 xml:space="preserve">заменить </w:t>
      </w:r>
      <w:r w:rsidR="00056626"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>словами</w:t>
      </w:r>
      <w:r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 xml:space="preserve"> «</w:t>
      </w:r>
      <w:r w:rsidR="00C96783"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>из котор</w:t>
      </w:r>
      <w:r w:rsidR="00056626"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>ого</w:t>
      </w:r>
      <w:r w:rsidR="00C96783" w:rsidRPr="00C16BDE">
        <w:rPr>
          <w:rFonts w:ascii="Times New Roman" w:eastAsiaTheme="minorHAnsi" w:hAnsi="Times New Roman" w:cs="Times New Roman"/>
          <w:sz w:val="28"/>
          <w:szCs w:val="25"/>
          <w:lang w:eastAsia="en-US"/>
        </w:rPr>
        <w:t xml:space="preserve"> они были ранее предоставлены».</w:t>
      </w:r>
    </w:p>
    <w:p w14:paraId="0E10333B" w14:textId="09DE92AF" w:rsidR="009E3DC8" w:rsidRPr="00C16BDE" w:rsidRDefault="009E3DC8" w:rsidP="00C16BDE">
      <w:pPr>
        <w:numPr>
          <w:ilvl w:val="0"/>
          <w:numId w:val="1"/>
        </w:numPr>
        <w:tabs>
          <w:tab w:val="left" w:pos="851"/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szCs w:val="25"/>
        </w:rPr>
      </w:pPr>
      <w:bookmarkStart w:id="1" w:name="Par2"/>
      <w:bookmarkEnd w:id="1"/>
      <w:r w:rsidRPr="00C16BDE">
        <w:rPr>
          <w:rFonts w:ascii="Times New Roman" w:hAnsi="Times New Roman"/>
          <w:sz w:val="28"/>
          <w:szCs w:val="25"/>
        </w:rPr>
        <w:t>Настоящее решение опубликовать в муниципальной газете «Вестник Виледи»</w:t>
      </w:r>
      <w:r w:rsidR="000D045C" w:rsidRPr="00C16BDE">
        <w:rPr>
          <w:rFonts w:ascii="Times New Roman" w:hAnsi="Times New Roman"/>
          <w:sz w:val="28"/>
          <w:szCs w:val="25"/>
        </w:rPr>
        <w:t>.</w:t>
      </w:r>
    </w:p>
    <w:p w14:paraId="1E8A09D2" w14:textId="22F26B7E" w:rsidR="009E3DC8" w:rsidRPr="00C16BDE" w:rsidRDefault="009E3DC8" w:rsidP="009E3DC8">
      <w:pPr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5"/>
        </w:rPr>
      </w:pPr>
      <w:r w:rsidRPr="00C16BDE">
        <w:rPr>
          <w:rFonts w:ascii="Times New Roman" w:hAnsi="Times New Roman"/>
          <w:sz w:val="28"/>
          <w:szCs w:val="25"/>
        </w:rPr>
        <w:t>Настоящее решение вступает в силу со дня его официального опубликования.</w:t>
      </w:r>
    </w:p>
    <w:p w14:paraId="30A77749" w14:textId="77777777" w:rsidR="009E3DC8" w:rsidRPr="00C16BDE" w:rsidRDefault="009E3DC8" w:rsidP="009E3DC8">
      <w:pPr>
        <w:tabs>
          <w:tab w:val="left" w:pos="851"/>
        </w:tabs>
        <w:ind w:left="567"/>
        <w:jc w:val="both"/>
        <w:rPr>
          <w:rFonts w:ascii="Times New Roman" w:hAnsi="Times New Roman"/>
          <w:sz w:val="28"/>
          <w:szCs w:val="25"/>
        </w:rPr>
      </w:pPr>
    </w:p>
    <w:p w14:paraId="2397F5A0" w14:textId="77777777" w:rsidR="009E3DC8" w:rsidRPr="00C16BDE" w:rsidRDefault="009E3DC8" w:rsidP="009E3DC8">
      <w:pPr>
        <w:tabs>
          <w:tab w:val="left" w:pos="851"/>
        </w:tabs>
        <w:ind w:left="567"/>
        <w:jc w:val="both"/>
        <w:rPr>
          <w:rFonts w:ascii="Times New Roman" w:hAnsi="Times New Roman"/>
          <w:sz w:val="28"/>
          <w:szCs w:val="25"/>
        </w:rPr>
      </w:pPr>
    </w:p>
    <w:p w14:paraId="09506985" w14:textId="77777777" w:rsidR="005E5630" w:rsidRPr="00C16BDE" w:rsidRDefault="009E3DC8" w:rsidP="00770C88">
      <w:pPr>
        <w:tabs>
          <w:tab w:val="right" w:pos="9355"/>
        </w:tabs>
        <w:rPr>
          <w:rFonts w:ascii="Times New Roman" w:hAnsi="Times New Roman"/>
          <w:sz w:val="28"/>
          <w:szCs w:val="25"/>
        </w:rPr>
      </w:pPr>
      <w:r w:rsidRPr="00C16BDE">
        <w:rPr>
          <w:rFonts w:ascii="Times New Roman" w:hAnsi="Times New Roman"/>
          <w:sz w:val="28"/>
          <w:szCs w:val="25"/>
        </w:rPr>
        <w:t>Председатель Собрания депутатов</w:t>
      </w:r>
    </w:p>
    <w:p w14:paraId="17B6C741" w14:textId="72719DD3" w:rsidR="009E3DC8" w:rsidRPr="00C16BDE" w:rsidRDefault="005E5630" w:rsidP="00770C88">
      <w:pPr>
        <w:tabs>
          <w:tab w:val="right" w:pos="9355"/>
        </w:tabs>
        <w:rPr>
          <w:rFonts w:ascii="Times New Roman" w:hAnsi="Times New Roman"/>
          <w:sz w:val="28"/>
          <w:szCs w:val="25"/>
        </w:rPr>
      </w:pPr>
      <w:r w:rsidRPr="00C16BDE">
        <w:rPr>
          <w:rFonts w:ascii="Times New Roman" w:hAnsi="Times New Roman"/>
          <w:sz w:val="28"/>
          <w:szCs w:val="25"/>
        </w:rPr>
        <w:t>Вилегодского муниципального округа</w:t>
      </w:r>
      <w:r w:rsidR="00770C88" w:rsidRPr="00C16BDE">
        <w:rPr>
          <w:rFonts w:ascii="Times New Roman" w:hAnsi="Times New Roman"/>
          <w:sz w:val="28"/>
          <w:szCs w:val="25"/>
        </w:rPr>
        <w:tab/>
        <w:t>С.А. Устюженко</w:t>
      </w:r>
    </w:p>
    <w:p w14:paraId="0BC08D1C" w14:textId="5241A759" w:rsidR="005E5630" w:rsidRPr="00C16BDE" w:rsidRDefault="005E5630" w:rsidP="00770C88">
      <w:pPr>
        <w:tabs>
          <w:tab w:val="right" w:pos="9355"/>
        </w:tabs>
        <w:rPr>
          <w:rFonts w:ascii="Times New Roman" w:hAnsi="Times New Roman"/>
          <w:sz w:val="28"/>
          <w:szCs w:val="25"/>
        </w:rPr>
      </w:pPr>
    </w:p>
    <w:p w14:paraId="3BBDD122" w14:textId="77777777" w:rsidR="005E5630" w:rsidRPr="00C16BDE" w:rsidRDefault="005E5630" w:rsidP="00770C88">
      <w:pPr>
        <w:tabs>
          <w:tab w:val="right" w:pos="9355"/>
        </w:tabs>
        <w:rPr>
          <w:rFonts w:ascii="Times New Roman" w:hAnsi="Times New Roman"/>
          <w:sz w:val="28"/>
          <w:szCs w:val="25"/>
        </w:rPr>
      </w:pPr>
    </w:p>
    <w:p w14:paraId="073E1B9A" w14:textId="6E564DE1" w:rsidR="005E5630" w:rsidRPr="00C16BDE" w:rsidRDefault="005E5630" w:rsidP="005E5630">
      <w:pPr>
        <w:tabs>
          <w:tab w:val="right" w:pos="9355"/>
        </w:tabs>
        <w:rPr>
          <w:rFonts w:ascii="Times New Roman" w:hAnsi="Times New Roman"/>
          <w:sz w:val="28"/>
          <w:szCs w:val="25"/>
        </w:rPr>
      </w:pPr>
      <w:r w:rsidRPr="00C16BDE">
        <w:rPr>
          <w:rFonts w:ascii="Times New Roman" w:hAnsi="Times New Roman"/>
          <w:sz w:val="28"/>
          <w:szCs w:val="25"/>
        </w:rPr>
        <w:t>Глава Вилегодского муниципального округа</w:t>
      </w:r>
      <w:r w:rsidRPr="00C16BDE">
        <w:rPr>
          <w:rFonts w:ascii="Times New Roman" w:hAnsi="Times New Roman"/>
          <w:sz w:val="28"/>
          <w:szCs w:val="25"/>
        </w:rPr>
        <w:tab/>
      </w:r>
      <w:r w:rsidR="00BE6A1C" w:rsidRPr="00C16BDE">
        <w:rPr>
          <w:rFonts w:ascii="Times New Roman" w:hAnsi="Times New Roman"/>
          <w:sz w:val="28"/>
          <w:szCs w:val="25"/>
        </w:rPr>
        <w:t>О</w:t>
      </w:r>
      <w:r w:rsidRPr="00C16BDE">
        <w:rPr>
          <w:rFonts w:ascii="Times New Roman" w:hAnsi="Times New Roman"/>
          <w:sz w:val="28"/>
          <w:szCs w:val="25"/>
        </w:rPr>
        <w:t>.</w:t>
      </w:r>
      <w:r w:rsidR="00BE6A1C" w:rsidRPr="00C16BDE">
        <w:rPr>
          <w:rFonts w:ascii="Times New Roman" w:hAnsi="Times New Roman"/>
          <w:sz w:val="28"/>
          <w:szCs w:val="25"/>
        </w:rPr>
        <w:t>В</w:t>
      </w:r>
      <w:r w:rsidRPr="00C16BDE">
        <w:rPr>
          <w:rFonts w:ascii="Times New Roman" w:hAnsi="Times New Roman"/>
          <w:sz w:val="28"/>
          <w:szCs w:val="25"/>
        </w:rPr>
        <w:t>.</w:t>
      </w:r>
      <w:r w:rsidR="00CB2789" w:rsidRPr="00C16BDE">
        <w:rPr>
          <w:rFonts w:ascii="Times New Roman" w:hAnsi="Times New Roman"/>
          <w:sz w:val="28"/>
          <w:szCs w:val="25"/>
        </w:rPr>
        <w:t> </w:t>
      </w:r>
      <w:r w:rsidR="00BE6A1C" w:rsidRPr="00C16BDE">
        <w:rPr>
          <w:rFonts w:ascii="Times New Roman" w:hAnsi="Times New Roman"/>
          <w:sz w:val="28"/>
          <w:szCs w:val="25"/>
        </w:rPr>
        <w:t>Аникиева</w:t>
      </w:r>
    </w:p>
    <w:p w14:paraId="1030711E" w14:textId="245F48B3" w:rsidR="007631FF" w:rsidRPr="00216EA6" w:rsidRDefault="007631FF" w:rsidP="009E3DC8">
      <w:pPr>
        <w:rPr>
          <w:sz w:val="25"/>
          <w:szCs w:val="25"/>
        </w:rPr>
      </w:pPr>
    </w:p>
    <w:p w14:paraId="499A70C0" w14:textId="44E44673" w:rsidR="007631FF" w:rsidRPr="00216EA6" w:rsidRDefault="007631FF" w:rsidP="009E3DC8">
      <w:pPr>
        <w:rPr>
          <w:sz w:val="25"/>
          <w:szCs w:val="25"/>
        </w:rPr>
      </w:pPr>
    </w:p>
    <w:sectPr w:rsidR="007631FF" w:rsidRPr="00216E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0531AD" w14:textId="77777777" w:rsidR="00C70510" w:rsidRDefault="00C70510" w:rsidP="00CF06F9">
      <w:r>
        <w:separator/>
      </w:r>
    </w:p>
  </w:endnote>
  <w:endnote w:type="continuationSeparator" w:id="0">
    <w:p w14:paraId="1766D7B9" w14:textId="77777777" w:rsidR="00C70510" w:rsidRDefault="00C70510" w:rsidP="00CF0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F396E7" w14:textId="77777777" w:rsidR="00C70510" w:rsidRDefault="00C70510" w:rsidP="00CF06F9">
      <w:r>
        <w:separator/>
      </w:r>
    </w:p>
  </w:footnote>
  <w:footnote w:type="continuationSeparator" w:id="0">
    <w:p w14:paraId="323DDE18" w14:textId="77777777" w:rsidR="00C70510" w:rsidRDefault="00C70510" w:rsidP="00CF06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4815"/>
    <w:multiLevelType w:val="hybridMultilevel"/>
    <w:tmpl w:val="451EDE24"/>
    <w:lvl w:ilvl="0" w:tplc="0419000F">
      <w:start w:val="1"/>
      <w:numFmt w:val="decimal"/>
      <w:lvlText w:val="%1."/>
      <w:lvlJc w:val="left"/>
      <w:pPr>
        <w:ind w:left="1875" w:hanging="115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232FCC"/>
    <w:multiLevelType w:val="multilevel"/>
    <w:tmpl w:val="C83063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58324BF9"/>
    <w:multiLevelType w:val="multilevel"/>
    <w:tmpl w:val="C6B6CA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 w15:restartNumberingAfterBreak="0">
    <w:nsid w:val="709C4E2D"/>
    <w:multiLevelType w:val="hybridMultilevel"/>
    <w:tmpl w:val="DB26C728"/>
    <w:lvl w:ilvl="0" w:tplc="A21802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920008A"/>
    <w:multiLevelType w:val="hybridMultilevel"/>
    <w:tmpl w:val="23CE1F8C"/>
    <w:lvl w:ilvl="0" w:tplc="50E6FE9A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D2D"/>
    <w:rsid w:val="00005922"/>
    <w:rsid w:val="00041387"/>
    <w:rsid w:val="00056626"/>
    <w:rsid w:val="00096A0D"/>
    <w:rsid w:val="000D045C"/>
    <w:rsid w:val="001039F7"/>
    <w:rsid w:val="0015797A"/>
    <w:rsid w:val="001724DB"/>
    <w:rsid w:val="0017456F"/>
    <w:rsid w:val="00180CB4"/>
    <w:rsid w:val="001930DC"/>
    <w:rsid w:val="001B6A6B"/>
    <w:rsid w:val="00200E24"/>
    <w:rsid w:val="002037CD"/>
    <w:rsid w:val="00216EA6"/>
    <w:rsid w:val="00237286"/>
    <w:rsid w:val="00247E52"/>
    <w:rsid w:val="00262DBF"/>
    <w:rsid w:val="0027351E"/>
    <w:rsid w:val="00280816"/>
    <w:rsid w:val="002D38C9"/>
    <w:rsid w:val="002E289F"/>
    <w:rsid w:val="002F146A"/>
    <w:rsid w:val="00322118"/>
    <w:rsid w:val="00327EC3"/>
    <w:rsid w:val="0037331E"/>
    <w:rsid w:val="00385F50"/>
    <w:rsid w:val="00445A35"/>
    <w:rsid w:val="004548B1"/>
    <w:rsid w:val="00466AB6"/>
    <w:rsid w:val="00470F7A"/>
    <w:rsid w:val="004B7276"/>
    <w:rsid w:val="004D11D2"/>
    <w:rsid w:val="00535BBB"/>
    <w:rsid w:val="00554D5C"/>
    <w:rsid w:val="00556AB4"/>
    <w:rsid w:val="005A1B95"/>
    <w:rsid w:val="005C3572"/>
    <w:rsid w:val="005D1500"/>
    <w:rsid w:val="005E5630"/>
    <w:rsid w:val="006166F8"/>
    <w:rsid w:val="00634D15"/>
    <w:rsid w:val="00663C21"/>
    <w:rsid w:val="007472B6"/>
    <w:rsid w:val="00756C52"/>
    <w:rsid w:val="00757332"/>
    <w:rsid w:val="007631FF"/>
    <w:rsid w:val="0076430C"/>
    <w:rsid w:val="00770C88"/>
    <w:rsid w:val="0079378D"/>
    <w:rsid w:val="008114D7"/>
    <w:rsid w:val="0082097D"/>
    <w:rsid w:val="0084088D"/>
    <w:rsid w:val="008601B8"/>
    <w:rsid w:val="00886201"/>
    <w:rsid w:val="008A6B03"/>
    <w:rsid w:val="008A7712"/>
    <w:rsid w:val="008B7F99"/>
    <w:rsid w:val="00937349"/>
    <w:rsid w:val="00950A99"/>
    <w:rsid w:val="00953BE4"/>
    <w:rsid w:val="00971D1F"/>
    <w:rsid w:val="009753D7"/>
    <w:rsid w:val="009A322F"/>
    <w:rsid w:val="009C533D"/>
    <w:rsid w:val="009E153D"/>
    <w:rsid w:val="009E3DC8"/>
    <w:rsid w:val="009F2010"/>
    <w:rsid w:val="00A051EA"/>
    <w:rsid w:val="00AA0043"/>
    <w:rsid w:val="00AA7878"/>
    <w:rsid w:val="00AC6ED7"/>
    <w:rsid w:val="00B13C3C"/>
    <w:rsid w:val="00B23FD4"/>
    <w:rsid w:val="00B349BF"/>
    <w:rsid w:val="00B673BD"/>
    <w:rsid w:val="00B77BC6"/>
    <w:rsid w:val="00B922BB"/>
    <w:rsid w:val="00BD1892"/>
    <w:rsid w:val="00BE6A1C"/>
    <w:rsid w:val="00C07452"/>
    <w:rsid w:val="00C0777B"/>
    <w:rsid w:val="00C16BDE"/>
    <w:rsid w:val="00C56BBA"/>
    <w:rsid w:val="00C70510"/>
    <w:rsid w:val="00C96783"/>
    <w:rsid w:val="00CA7FCE"/>
    <w:rsid w:val="00CB2789"/>
    <w:rsid w:val="00CC40E7"/>
    <w:rsid w:val="00CD6D2D"/>
    <w:rsid w:val="00CF06F9"/>
    <w:rsid w:val="00D06237"/>
    <w:rsid w:val="00D07952"/>
    <w:rsid w:val="00D33B4F"/>
    <w:rsid w:val="00D350E0"/>
    <w:rsid w:val="00D4726E"/>
    <w:rsid w:val="00D612EB"/>
    <w:rsid w:val="00D65E3C"/>
    <w:rsid w:val="00D7149B"/>
    <w:rsid w:val="00DB1092"/>
    <w:rsid w:val="00DD67B7"/>
    <w:rsid w:val="00DE7606"/>
    <w:rsid w:val="00DF67D4"/>
    <w:rsid w:val="00E54311"/>
    <w:rsid w:val="00E8068A"/>
    <w:rsid w:val="00E963CB"/>
    <w:rsid w:val="00EA3ED6"/>
    <w:rsid w:val="00EB105E"/>
    <w:rsid w:val="00ED5D43"/>
    <w:rsid w:val="00EF03D9"/>
    <w:rsid w:val="00F11603"/>
    <w:rsid w:val="00F259B4"/>
    <w:rsid w:val="00F60E22"/>
    <w:rsid w:val="00F672E7"/>
    <w:rsid w:val="00F74805"/>
    <w:rsid w:val="00F92D71"/>
    <w:rsid w:val="00FA190C"/>
    <w:rsid w:val="00FA6C63"/>
    <w:rsid w:val="00FD2DC1"/>
    <w:rsid w:val="00FD7EDA"/>
    <w:rsid w:val="00FE7F33"/>
    <w:rsid w:val="00FF3939"/>
    <w:rsid w:val="00FF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9E2DB"/>
  <w15:docId w15:val="{8C6946B9-0556-4727-8C60-A9EA4FE73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D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146A"/>
    <w:pPr>
      <w:ind w:left="720"/>
      <w:contextualSpacing/>
    </w:pPr>
  </w:style>
  <w:style w:type="paragraph" w:styleId="2">
    <w:name w:val="Body Text 2"/>
    <w:basedOn w:val="a"/>
    <w:link w:val="20"/>
    <w:rsid w:val="007631FF"/>
    <w:pPr>
      <w:widowControl/>
      <w:autoSpaceDE/>
      <w:autoSpaceDN/>
      <w:adjustRightInd/>
      <w:spacing w:after="160" w:line="259" w:lineRule="auto"/>
      <w:jc w:val="center"/>
    </w:pPr>
    <w:rPr>
      <w:rFonts w:ascii="Times New Roman" w:hAnsi="Times New Roman" w:cs="Times New Roman"/>
      <w:sz w:val="28"/>
      <w:szCs w:val="22"/>
    </w:rPr>
  </w:style>
  <w:style w:type="character" w:customStyle="1" w:styleId="20">
    <w:name w:val="Основной текст 2 Знак"/>
    <w:basedOn w:val="a0"/>
    <w:link w:val="2"/>
    <w:rsid w:val="007631FF"/>
    <w:rPr>
      <w:rFonts w:ascii="Times New Roman" w:eastAsia="Times New Roman" w:hAnsi="Times New Roman" w:cs="Times New Roman"/>
      <w:sz w:val="28"/>
      <w:lang w:eastAsia="ru-RU"/>
    </w:rPr>
  </w:style>
  <w:style w:type="paragraph" w:styleId="a4">
    <w:name w:val="header"/>
    <w:basedOn w:val="a"/>
    <w:link w:val="a5"/>
    <w:uiPriority w:val="99"/>
    <w:unhideWhenUsed/>
    <w:rsid w:val="00CF06F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F06F9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F06F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F06F9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60E2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60E2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35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B8727-59D0-4134-B7AB-E122F434F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Kru1</dc:creator>
  <cp:keywords/>
  <dc:description/>
  <cp:lastModifiedBy>User-PC</cp:lastModifiedBy>
  <cp:revision>4</cp:revision>
  <cp:lastPrinted>2024-12-23T07:27:00Z</cp:lastPrinted>
  <dcterms:created xsi:type="dcterms:W3CDTF">2024-12-23T07:26:00Z</dcterms:created>
  <dcterms:modified xsi:type="dcterms:W3CDTF">2024-12-23T07:27:00Z</dcterms:modified>
</cp:coreProperties>
</file>