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82" w:rsidRPr="009A353C" w:rsidRDefault="00E34782" w:rsidP="00E3478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A353C">
        <w:rPr>
          <w:rFonts w:eastAsia="Calibri"/>
          <w:b/>
          <w:bCs/>
          <w:sz w:val="28"/>
          <w:szCs w:val="28"/>
        </w:rPr>
        <w:t>СОБРАНИЕ ДЕПУТАТОВ</w:t>
      </w:r>
      <w:r w:rsidRPr="009A353C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9A353C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E34782" w:rsidRPr="009A353C" w:rsidRDefault="00E34782" w:rsidP="00E34782">
      <w:pPr>
        <w:jc w:val="center"/>
        <w:rPr>
          <w:b/>
          <w:sz w:val="28"/>
          <w:szCs w:val="28"/>
        </w:rPr>
      </w:pPr>
      <w:r w:rsidRPr="009A353C">
        <w:rPr>
          <w:b/>
          <w:sz w:val="28"/>
          <w:szCs w:val="28"/>
        </w:rPr>
        <w:t>(первого созыва)</w:t>
      </w:r>
    </w:p>
    <w:p w:rsidR="00E34782" w:rsidRPr="009A353C" w:rsidRDefault="00E34782" w:rsidP="00E34782">
      <w:pPr>
        <w:jc w:val="center"/>
        <w:rPr>
          <w:sz w:val="28"/>
          <w:szCs w:val="28"/>
        </w:rPr>
      </w:pPr>
    </w:p>
    <w:p w:rsidR="00E34782" w:rsidRPr="009A353C" w:rsidRDefault="00E34782" w:rsidP="00E3478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A353C">
        <w:rPr>
          <w:rFonts w:eastAsia="Calibri"/>
          <w:b/>
          <w:bCs/>
          <w:sz w:val="28"/>
          <w:szCs w:val="28"/>
        </w:rPr>
        <w:t>РЕШЕНИЕ</w:t>
      </w:r>
    </w:p>
    <w:p w:rsidR="00E34782" w:rsidRPr="009A353C" w:rsidRDefault="00E34782" w:rsidP="00E34782">
      <w:pPr>
        <w:rPr>
          <w:bCs/>
          <w:sz w:val="28"/>
          <w:szCs w:val="28"/>
        </w:rPr>
      </w:pPr>
    </w:p>
    <w:p w:rsidR="00E34782" w:rsidRPr="009A353C" w:rsidRDefault="00E34782" w:rsidP="00E34782">
      <w:pPr>
        <w:jc w:val="center"/>
        <w:rPr>
          <w:b/>
          <w:bCs/>
          <w:sz w:val="28"/>
          <w:szCs w:val="28"/>
        </w:rPr>
      </w:pPr>
      <w:r w:rsidRPr="009A353C">
        <w:rPr>
          <w:b/>
          <w:bCs/>
          <w:sz w:val="28"/>
          <w:szCs w:val="28"/>
        </w:rPr>
        <w:t>от 31 мая 2024 г</w:t>
      </w:r>
      <w:r w:rsidR="00463748">
        <w:rPr>
          <w:b/>
          <w:bCs/>
          <w:sz w:val="28"/>
          <w:szCs w:val="28"/>
        </w:rPr>
        <w:t>ода</w:t>
      </w:r>
      <w:r w:rsidRPr="009A353C">
        <w:rPr>
          <w:b/>
          <w:bCs/>
          <w:sz w:val="28"/>
          <w:szCs w:val="28"/>
        </w:rPr>
        <w:t xml:space="preserve">   №</w:t>
      </w:r>
      <w:r>
        <w:rPr>
          <w:b/>
          <w:bCs/>
          <w:sz w:val="28"/>
          <w:szCs w:val="28"/>
        </w:rPr>
        <w:t>3</w:t>
      </w:r>
      <w:r w:rsidR="0046374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</w:p>
    <w:p w:rsidR="001C3AE8" w:rsidRPr="00615204" w:rsidRDefault="001C3AE8" w:rsidP="001C3AE8">
      <w:pPr>
        <w:rPr>
          <w:bCs/>
          <w:sz w:val="28"/>
          <w:szCs w:val="28"/>
        </w:rPr>
      </w:pPr>
    </w:p>
    <w:p w:rsidR="001C3AE8" w:rsidRPr="00615204" w:rsidRDefault="001C3AE8" w:rsidP="001C3A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объектов энергетики и жилищно-коммунального хозяйства к отопительному периоду 2024-2025 годов на территории Вилегодского муниципального округа</w:t>
      </w:r>
    </w:p>
    <w:p w:rsidR="001C3AE8" w:rsidRPr="00615204" w:rsidRDefault="001C3AE8" w:rsidP="001C3AE8">
      <w:pPr>
        <w:pStyle w:val="a3"/>
        <w:ind w:firstLine="708"/>
        <w:contextualSpacing/>
        <w:jc w:val="both"/>
        <w:rPr>
          <w:sz w:val="28"/>
          <w:szCs w:val="28"/>
        </w:rPr>
      </w:pPr>
    </w:p>
    <w:p w:rsidR="001C3AE8" w:rsidRPr="00615204" w:rsidRDefault="001C3AE8" w:rsidP="001C3AE8">
      <w:pPr>
        <w:pStyle w:val="a3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На основании Федерального закона от 27</w:t>
      </w:r>
      <w:r>
        <w:rPr>
          <w:sz w:val="28"/>
          <w:szCs w:val="28"/>
        </w:rPr>
        <w:t>.07.</w:t>
      </w:r>
      <w:r w:rsidRPr="00615204">
        <w:rPr>
          <w:sz w:val="28"/>
          <w:szCs w:val="28"/>
        </w:rPr>
        <w:t>2010 № 190</w:t>
      </w:r>
      <w:r>
        <w:rPr>
          <w:sz w:val="28"/>
          <w:szCs w:val="28"/>
        </w:rPr>
        <w:t>-ФЗ «О </w:t>
      </w:r>
      <w:r w:rsidRPr="00615204">
        <w:rPr>
          <w:sz w:val="28"/>
          <w:szCs w:val="28"/>
        </w:rPr>
        <w:t xml:space="preserve">теплоснабжении», Правил оценки готовности, утвержденных приказом Министерства энергетики Российской Федерации от 12.03.2013 № 103, Собрание депутатов </w:t>
      </w:r>
      <w:r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1C3AE8" w:rsidRPr="00615204" w:rsidRDefault="001C3AE8" w:rsidP="001C3AE8">
      <w:pPr>
        <w:ind w:firstLine="708"/>
        <w:contextualSpacing/>
        <w:rPr>
          <w:sz w:val="28"/>
          <w:szCs w:val="28"/>
        </w:rPr>
      </w:pPr>
    </w:p>
    <w:p w:rsidR="001C3AE8" w:rsidRPr="00770AC0" w:rsidRDefault="001C3AE8" w:rsidP="001C3AE8">
      <w:pPr>
        <w:numPr>
          <w:ilvl w:val="0"/>
          <w:numId w:val="1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Pr="00615204">
        <w:rPr>
          <w:sz w:val="28"/>
          <w:szCs w:val="28"/>
        </w:rPr>
        <w:t xml:space="preserve">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 xml:space="preserve">Вилегодского муниципального округа </w:t>
      </w:r>
      <w:r>
        <w:rPr>
          <w:sz w:val="28"/>
          <w:szCs w:val="28"/>
        </w:rPr>
        <w:t>А.В. Захарова</w:t>
      </w:r>
      <w:r w:rsidRPr="00770AC0">
        <w:rPr>
          <w:sz w:val="28"/>
          <w:szCs w:val="28"/>
        </w:rPr>
        <w:t xml:space="preserve"> принять к сведению.</w:t>
      </w:r>
    </w:p>
    <w:p w:rsidR="001C3AE8" w:rsidRDefault="001C3AE8" w:rsidP="001C3AE8">
      <w:pPr>
        <w:numPr>
          <w:ilvl w:val="0"/>
          <w:numId w:val="1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обеспечить:</w:t>
      </w:r>
    </w:p>
    <w:p w:rsidR="001C3AE8" w:rsidRDefault="001C3AE8" w:rsidP="001C3AE8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подготовкой к отопительному периоду 2024-2025 годов.</w:t>
      </w:r>
    </w:p>
    <w:p w:rsidR="001C3AE8" w:rsidRDefault="001C3AE8" w:rsidP="001C3AE8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>Начальникам территориальных отделов обеспечить:</w:t>
      </w:r>
    </w:p>
    <w:p w:rsidR="001C3AE8" w:rsidRPr="00802CE4" w:rsidRDefault="001C3AE8" w:rsidP="001C3AE8">
      <w:pPr>
        <w:pStyle w:val="a4"/>
        <w:tabs>
          <w:tab w:val="left" w:pos="1134"/>
          <w:tab w:val="left" w:pos="1276"/>
        </w:tabs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 предоставление сводных </w:t>
      </w:r>
      <w:r w:rsidRPr="002902E0">
        <w:rPr>
          <w:sz w:val="28"/>
          <w:szCs w:val="26"/>
        </w:rPr>
        <w:t>планов подготовки объектов топливно-энергетического комплекса и жилищно-коммунального хозяйства, расположенных на территории Вилегодского муниципального округа к отопительному периоду 2024-2025 годов</w:t>
      </w:r>
      <w:r>
        <w:rPr>
          <w:sz w:val="28"/>
          <w:szCs w:val="26"/>
        </w:rPr>
        <w:t xml:space="preserve">. </w:t>
      </w:r>
    </w:p>
    <w:p w:rsidR="001C3AE8" w:rsidRDefault="001C3AE8" w:rsidP="001C3AE8">
      <w:pPr>
        <w:ind w:left="1068"/>
        <w:contextualSpacing/>
        <w:jc w:val="both"/>
        <w:rPr>
          <w:sz w:val="28"/>
          <w:szCs w:val="28"/>
        </w:rPr>
      </w:pPr>
    </w:p>
    <w:p w:rsidR="001C3AE8" w:rsidRPr="00615204" w:rsidRDefault="001C3AE8" w:rsidP="001C3AE8">
      <w:pPr>
        <w:ind w:left="1068"/>
        <w:contextualSpacing/>
        <w:jc w:val="both"/>
        <w:rPr>
          <w:sz w:val="28"/>
          <w:szCs w:val="28"/>
        </w:rPr>
      </w:pPr>
    </w:p>
    <w:p w:rsidR="001C3AE8" w:rsidRPr="00615204" w:rsidRDefault="001C3AE8" w:rsidP="001C3AE8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1C3AE8" w:rsidRPr="0090774F" w:rsidRDefault="001C3AE8" w:rsidP="001C3AE8">
      <w:pPr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Pr="00615204">
        <w:rPr>
          <w:sz w:val="28"/>
          <w:szCs w:val="28"/>
        </w:rPr>
        <w:t>С.А. Устюженко</w:t>
      </w:r>
    </w:p>
    <w:p w:rsidR="001C3AE8" w:rsidRDefault="001C3AE8"/>
    <w:p w:rsidR="001C3AE8" w:rsidRDefault="001C3AE8"/>
    <w:p w:rsidR="001C3AE8" w:rsidRDefault="001C3AE8">
      <w:bookmarkStart w:id="0" w:name="_GoBack"/>
      <w:bookmarkEnd w:id="0"/>
    </w:p>
    <w:sectPr w:rsidR="001C3AE8" w:rsidSect="00EF139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AB"/>
    <w:rsid w:val="000A55C1"/>
    <w:rsid w:val="001A0807"/>
    <w:rsid w:val="001C3AE8"/>
    <w:rsid w:val="002C102A"/>
    <w:rsid w:val="003A5989"/>
    <w:rsid w:val="00463748"/>
    <w:rsid w:val="006D67E3"/>
    <w:rsid w:val="00A3039F"/>
    <w:rsid w:val="00AD3086"/>
    <w:rsid w:val="00AF262B"/>
    <w:rsid w:val="00CA1009"/>
    <w:rsid w:val="00E34782"/>
    <w:rsid w:val="00E36D01"/>
    <w:rsid w:val="00EB1FAB"/>
    <w:rsid w:val="00EF139C"/>
    <w:rsid w:val="00F3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933A"/>
  <w15:docId w15:val="{EFF73FBD-6051-4CE0-A43D-067358D6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3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C3AE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Осокина Ирина Леонидовна</dc:creator>
  <cp:keywords/>
  <dc:description/>
  <cp:lastModifiedBy>User-PC</cp:lastModifiedBy>
  <cp:revision>2</cp:revision>
  <cp:lastPrinted>2024-05-20T07:34:00Z</cp:lastPrinted>
  <dcterms:created xsi:type="dcterms:W3CDTF">2024-05-31T11:42:00Z</dcterms:created>
  <dcterms:modified xsi:type="dcterms:W3CDTF">2024-05-31T11:42:00Z</dcterms:modified>
</cp:coreProperties>
</file>