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B3AF7" w14:textId="04F0B687" w:rsidR="00275593" w:rsidRPr="00670A9F" w:rsidRDefault="00275593" w:rsidP="00670A9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68F185" w14:textId="77777777" w:rsidR="00B81C70" w:rsidRPr="00B81C70" w:rsidRDefault="00B81C70" w:rsidP="00B81C7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14:paraId="7606293F" w14:textId="77777777" w:rsidR="00B81C70" w:rsidRPr="00B81C70" w:rsidRDefault="00B81C70" w:rsidP="00B81C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65693CFC" w14:textId="77777777" w:rsidR="00B81C70" w:rsidRPr="00B81C70" w:rsidRDefault="00B81C70" w:rsidP="00B81C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11558D5B" w14:textId="77777777" w:rsidR="00B81C70" w:rsidRPr="00B81C70" w:rsidRDefault="00B81C70" w:rsidP="00B81C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A1C8E90" w14:textId="77777777" w:rsidR="00B81C70" w:rsidRPr="00B81C70" w:rsidRDefault="00B81C70" w:rsidP="00B81C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5495EE1F" w14:textId="77777777" w:rsidR="00B81C70" w:rsidRPr="00B81C70" w:rsidRDefault="00B81C70" w:rsidP="00B81C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DD03DD" w14:textId="77777777" w:rsidR="00B81C70" w:rsidRPr="00B81C70" w:rsidRDefault="00B81C70" w:rsidP="00B81C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7E9FEA4" w14:textId="77777777" w:rsidR="00B81C70" w:rsidRPr="00B81C70" w:rsidRDefault="00B81C70" w:rsidP="00B81C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DAACC0" w14:textId="060752BF" w:rsidR="00B81C70" w:rsidRPr="00B81C70" w:rsidRDefault="00B81C70" w:rsidP="00B81C70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_________ 2021 </w:t>
      </w:r>
      <w:r w:rsidR="00A16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</w:t>
      </w:r>
      <w:proofErr w:type="gramStart"/>
      <w:r w:rsidRPr="00B81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  №</w:t>
      </w:r>
      <w:proofErr w:type="gramEnd"/>
      <w:r w:rsidRPr="00B81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</w:t>
      </w:r>
    </w:p>
    <w:p w14:paraId="2E220D0E" w14:textId="77777777" w:rsidR="00B81C70" w:rsidRPr="00B81C70" w:rsidRDefault="00B81C70" w:rsidP="00B81C7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7B388" w14:textId="37106052" w:rsidR="00B81C70" w:rsidRPr="00B81C70" w:rsidRDefault="00B81C70" w:rsidP="00B81C70">
      <w:pPr>
        <w:widowControl w:val="0"/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bookmarkStart w:id="0" w:name="_Hlk87453532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Положения </w:t>
      </w:r>
      <w:r w:rsidRPr="00B81C70">
        <w:rPr>
          <w:rFonts w:ascii="Times New Roman" w:hAnsi="Times New Roman" w:cs="Times New Roman"/>
          <w:b/>
          <w:sz w:val="28"/>
          <w:szCs w:val="28"/>
          <w:lang w:eastAsia="ru-RU"/>
        </w:rPr>
        <w:t>о территориальном общественном самоуправлении на территории Вилегодского муниципального округа</w:t>
      </w:r>
      <w:bookmarkEnd w:id="0"/>
    </w:p>
    <w:p w14:paraId="63C64042" w14:textId="0FD8131D" w:rsidR="00B81C70" w:rsidRPr="00A162EA" w:rsidRDefault="00B81C70" w:rsidP="00B81C70">
      <w:pPr>
        <w:widowControl w:val="0"/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                                                   № 131-Ф «Об общих принципах организации местного самоуправления в Российской Федерации», Федеральн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12.01.1996 № 7-ФЗ 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некоммерческих организациях», Закон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                                 от 22.02.2013 № 613-37-ОЗ «О государственной поддержке территориального общественного самоуправления в Архангельской области», Собрание депутатов </w:t>
      </w:r>
      <w:r w:rsidRPr="00A16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79C19D7" w14:textId="448144CB" w:rsidR="00B81C70" w:rsidRPr="00A162EA" w:rsidRDefault="00B81C70" w:rsidP="00B81C70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прилагаемое Положение о территориальном общественном самоуправлении на территории Вилегодского муниципального округа.</w:t>
      </w:r>
    </w:p>
    <w:p w14:paraId="487FD614" w14:textId="346FD5FD" w:rsidR="00B81C70" w:rsidRPr="00A162EA" w:rsidRDefault="00B81C70" w:rsidP="00B81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62EA">
        <w:rPr>
          <w:rFonts w:ascii="Times New Roman" w:hAnsi="Times New Roman"/>
          <w:sz w:val="28"/>
          <w:szCs w:val="28"/>
        </w:rPr>
        <w:t>2.Настоящее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14:paraId="6B44A484" w14:textId="77777777" w:rsidR="00B81C70" w:rsidRPr="00A162EA" w:rsidRDefault="00B81C70" w:rsidP="00B81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3684155" w14:textId="77777777" w:rsidR="00B81C70" w:rsidRPr="00A162EA" w:rsidRDefault="00B81C70" w:rsidP="00B81C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9F2A94" w14:textId="77777777" w:rsidR="00B81C70" w:rsidRPr="00A162EA" w:rsidRDefault="00B81C70" w:rsidP="00B8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22313B4C" w14:textId="28A96E10" w:rsidR="00B81C70" w:rsidRPr="00A162EA" w:rsidRDefault="00B81C70" w:rsidP="00B81C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162EA">
        <w:rPr>
          <w:rFonts w:ascii="Times New Roman" w:eastAsia="Times New Roman" w:hAnsi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A162E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С.А. Устюженко</w:t>
      </w:r>
    </w:p>
    <w:p w14:paraId="5AB55206" w14:textId="77777777" w:rsidR="00275593" w:rsidRPr="00A162EA" w:rsidRDefault="00275593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5539B8B0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bookmarkStart w:id="1" w:name="_Hlk87453339"/>
    </w:p>
    <w:p w14:paraId="1E1A6227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6D2A75E3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4C1FEA2F" w14:textId="63F7012B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5F4A8C3" w14:textId="77777777" w:rsidR="00A162EA" w:rsidRDefault="00A162EA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4F129C30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24F48BFF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52EBA12B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7CAB7959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3917C933" w14:textId="77777777" w:rsidR="00E641C7" w:rsidRDefault="00B81C70" w:rsidP="00E641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C75B7E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                                     </w:t>
      </w:r>
    </w:p>
    <w:p w14:paraId="6990D38F" w14:textId="3A417157" w:rsidR="00B81C70" w:rsidRPr="00C75B7E" w:rsidRDefault="00B81C70" w:rsidP="00E641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C75B7E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lastRenderedPageBreak/>
        <w:t xml:space="preserve"> Утверждено</w:t>
      </w:r>
    </w:p>
    <w:p w14:paraId="21D155C3" w14:textId="77777777" w:rsidR="00C75B7E" w:rsidRPr="00C75B7E" w:rsidRDefault="00B81C70" w:rsidP="00C75B7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C75B7E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Решением Собрания депутатов  </w:t>
      </w:r>
    </w:p>
    <w:p w14:paraId="0371A74F" w14:textId="77777777" w:rsidR="00C75B7E" w:rsidRDefault="00C75B7E" w:rsidP="00C75B7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C75B7E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Вилегодского муниципального округа</w:t>
      </w:r>
    </w:p>
    <w:p w14:paraId="3502A24D" w14:textId="50D7D776" w:rsidR="00B81C70" w:rsidRPr="00C75B7E" w:rsidRDefault="00C75B7E" w:rsidP="00C75B7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C75B7E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от _</w:t>
      </w:r>
      <w:proofErr w:type="gramStart"/>
      <w:r w:rsidRPr="00C75B7E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_._</w:t>
      </w:r>
      <w:proofErr w:type="gramEnd"/>
      <w:r w:rsidRPr="00C75B7E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_2021</w:t>
      </w:r>
      <w:r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№__</w:t>
      </w:r>
    </w:p>
    <w:p w14:paraId="141F7417" w14:textId="77777777" w:rsidR="00B81C70" w:rsidRDefault="00B81C70" w:rsidP="005A4B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0446C5C9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ПОЛОЖЕНИЕ</w:t>
      </w:r>
    </w:p>
    <w:p w14:paraId="3447DD5D" w14:textId="71DE9D55" w:rsidR="009800E3" w:rsidRPr="009800E3" w:rsidRDefault="00A70265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1E36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о территориальном общественном самоуправлении на территории Вилегодского муниципального округа</w:t>
      </w:r>
    </w:p>
    <w:p w14:paraId="440407C2" w14:textId="77777777" w:rsidR="009800E3" w:rsidRPr="009800E3" w:rsidRDefault="009800E3" w:rsidP="002D6E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1"/>
    <w:p w14:paraId="69AA888C" w14:textId="6F61FE19" w:rsidR="009800E3" w:rsidRPr="009800E3" w:rsidRDefault="009800E3" w:rsidP="00A70265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1. </w:t>
      </w:r>
      <w:r w:rsidR="00A70265" w:rsidRPr="001F1E36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Общие положения </w:t>
      </w:r>
    </w:p>
    <w:p w14:paraId="4E45525A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1.</w:t>
      </w:r>
      <w:r w:rsidR="00A70265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Территориальное общественное самоуправление </w:t>
      </w:r>
      <w:r w:rsidR="00A70265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Вилегодского муниципального</w:t>
      </w:r>
      <w:r w:rsidR="002D6E54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ТОС) является формой осуществления населением местного самоуправления и представляет собой самоорганизацию граждан по месту их жительства на части территории </w:t>
      </w:r>
      <w:r w:rsidR="00EF4919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Вилего</w:t>
      </w:r>
      <w:r w:rsidR="00A70265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EF491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A70265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кого муниципального </w:t>
      </w:r>
      <w:r w:rsidR="001F1E36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 для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самостоятельного и под свою ответственность осуществления собственных инициатив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 местного значения.</w:t>
      </w:r>
    </w:p>
    <w:p w14:paraId="54752B53" w14:textId="77777777" w:rsidR="009800E3" w:rsidRPr="009800E3" w:rsidRDefault="00F829F9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1F1E36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Территориальное общественное самоуправление осуществляется непосредственно населением путем проведения собраний (конференций) граждан, а также через создаваемые органы территориального общественного самоуправления и выборных лиц территориально</w:t>
      </w:r>
      <w:r w:rsid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общественного самоуправления</w:t>
      </w:r>
      <w:r w:rsidR="001F1E36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E0BE6D2" w14:textId="77777777" w:rsid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Любой гражданин, достигший шестнадцатилетнего возраста, </w:t>
      </w:r>
      <w:r w:rsidR="001F1E36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постоянно 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проживающий </w:t>
      </w:r>
      <w:r w:rsidR="004A78C4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либо преимущественно проживающий 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</w:t>
      </w:r>
      <w:r w:rsidR="004A78C4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Вилего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A78C4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кого муниципального округа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имеет право участвовать в ТОС, принимать участие в собраниях (конференциях) граждан в целях осуществления ТОС, избирать и быть избранным в органы</w:t>
      </w:r>
      <w:r w:rsid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ТОС </w:t>
      </w:r>
      <w:r w:rsidR="001F1E36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</w:t>
      </w:r>
    </w:p>
    <w:p w14:paraId="19A2CDB3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</w:t>
      </w: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Полномочия ТОС определяются законодательством Российской </w:t>
      </w:r>
      <w:proofErr w:type="gramStart"/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Федерации,  Уставом</w:t>
      </w:r>
      <w:proofErr w:type="gramEnd"/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Вилегодского муниципального округа Архангельской области, настоящим Положением, уставом ТОС.</w:t>
      </w:r>
    </w:p>
    <w:p w14:paraId="15BA037A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осуществления своих целей и задач ТОС обладает следующими полномочиями:</w:t>
      </w:r>
    </w:p>
    <w:p w14:paraId="1C2422AF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представляют интересы населения, проживающего на соответствующей территории;</w:t>
      </w:r>
    </w:p>
    <w:p w14:paraId="3153525E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обеспечивают исполнение решений, принятых на собраниях и конференциях граждан;</w:t>
      </w:r>
    </w:p>
    <w:p w14:paraId="648B9BDD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3)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ТОС и органами местного самоуправления с использованием средств местного бюджета;</w:t>
      </w:r>
    </w:p>
    <w:p w14:paraId="5AE76492" w14:textId="56DC8904" w:rsidR="008F7C69" w:rsidRPr="008F7C69" w:rsidRDefault="00432AB2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7C69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)  обсуждение инициативного проекта и принятие реш</w:t>
      </w:r>
      <w:r w:rsidR="00EF4919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 по вопросу о его одобрении</w:t>
      </w:r>
      <w:r w:rsidR="008F7C69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A0A1578" w14:textId="2BD78A36" w:rsidR="008F7C69" w:rsidRPr="008F7C69" w:rsidRDefault="00432AB2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7C69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участвуют в общественных мероприятиях по благоустройству территорий, </w:t>
      </w:r>
    </w:p>
    <w:p w14:paraId="6FE69407" w14:textId="77777777" w:rsidR="008F7C69" w:rsidRPr="008F7C69" w:rsidRDefault="008F7C69" w:rsidP="008F7C6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взаимодействуют с организациями и предприятиями жилищно-коммунального хозяйства;</w:t>
      </w:r>
    </w:p>
    <w:p w14:paraId="7BC9BF0F" w14:textId="0BAC7A15" w:rsidR="008F7C69" w:rsidRDefault="00432AB2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8F7C69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осуществляют иные полномочия, предусмотренные действующим законодательством, настоящим Положением о ТОС, уставом ТОС, решениями собраний (конференций) граждан, договорами между органом ТОС и органами местного самоуправления Виле</w:t>
      </w:r>
      <w:r w:rsid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годского муниципального округа.</w:t>
      </w:r>
    </w:p>
    <w:p w14:paraId="05B39FA9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1.4.</w:t>
      </w:r>
      <w:r w:rsidRPr="008F7C69">
        <w:t xml:space="preserve"> </w:t>
      </w: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Территориальное общественное самоуправление может осуществляться в пределах следующих территорий проживания граждан: подъезд многоквартирного жилого дома; многоквартирный жилой дом; группа жилых домов с прилегающей к нему территорией; сельский населенный пункт, группа домов, </w:t>
      </w:r>
      <w:proofErr w:type="gramStart"/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</w:t>
      </w:r>
      <w:r w:rsidR="00EF491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иные</w:t>
      </w:r>
      <w:proofErr w:type="gramEnd"/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территории проживания граждан.</w:t>
      </w:r>
    </w:p>
    <w:p w14:paraId="5700B796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ельные условия организации т</w:t>
      </w: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ерриториально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самоуправлени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я:</w:t>
      </w:r>
    </w:p>
    <w:p w14:paraId="518FE13D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1) границы территории ТОС не могут выходить за пределы территории Вилегодского муниципального округа;</w:t>
      </w:r>
    </w:p>
    <w:p w14:paraId="17C0C2A5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неразрывность территории, на которой осуществляется ТОС;</w:t>
      </w:r>
    </w:p>
    <w:p w14:paraId="58F7F37B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3) территории, закрепленные в установленном порядке за учреждениями, предприятиями и организациями, не входят в состав территории, на которой осуществляется ТОС.</w:t>
      </w:r>
    </w:p>
    <w:p w14:paraId="3B4490B9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Границы территории, на которой осуществляется ТОС, устанавливаются Собранием депутатов Вилегодского муниципального округа в порядке, установленном настоящим Положением.</w:t>
      </w:r>
    </w:p>
    <w:p w14:paraId="5070D748" w14:textId="77777777" w:rsid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Установление границ ТОС не является основанием для предоставления земельных участков ТОС и проводится исключительно в целях осуществления ТОС в соответствии с настоящим Положением.</w:t>
      </w:r>
    </w:p>
    <w:p w14:paraId="13FFC957" w14:textId="77777777" w:rsid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1.5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ТОС считается учрежденным с момента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утверждения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устава ТОС 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главы Вилегодского муници</w:t>
      </w:r>
      <w:r w:rsidR="00D038B7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округа.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6DBBC76" w14:textId="77777777" w:rsidR="00D038B7" w:rsidRPr="001F1E36" w:rsidRDefault="009800E3" w:rsidP="00D038B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регистрации ус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тава ТОС определяется </w:t>
      </w:r>
      <w:r w:rsidR="00D038B7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Положением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6D9DB00" w14:textId="77777777" w:rsidR="008F7C69" w:rsidRDefault="00D038B7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</w:pPr>
      <w:r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ТОС в соответствии с его уставом может являться юридическим лицом и подлежит в этом случае государственной регистрации в организационно-правовой форме некоммерческой организации после регистрации его устава.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14:paraId="2EB36A90" w14:textId="77777777" w:rsidR="009800E3" w:rsidRPr="009800E3" w:rsidRDefault="009800E3" w:rsidP="008F7C69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  <w:t>2</w:t>
      </w:r>
      <w:r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. </w:t>
      </w:r>
      <w:r w:rsidR="00D038B7" w:rsidRPr="008F7C69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Создание территориального общественного самоуправления</w:t>
      </w:r>
    </w:p>
    <w:p w14:paraId="340BEECE" w14:textId="77777777" w:rsidR="009800E3" w:rsidRPr="009800E3" w:rsidRDefault="009800E3" w:rsidP="008F7C69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D51C2B" w14:textId="51FC2BAB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ТОС осуществляется по инициативе граждан, проживающих на соответствующей территории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Вилегодского муниципального округа.</w:t>
      </w:r>
    </w:p>
    <w:p w14:paraId="32A67477" w14:textId="522419DC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432AB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Порядок создания ТОС включает:</w:t>
      </w:r>
    </w:p>
    <w:p w14:paraId="36CEC0B7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создание инициативной группы граждан по организации ТОС;</w:t>
      </w:r>
    </w:p>
    <w:p w14:paraId="34C3EAE6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2) организацию и проведение учредительного собрания (конференции);</w:t>
      </w:r>
    </w:p>
    <w:p w14:paraId="5B1738CB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3) оформление документов, принятых учредите</w:t>
      </w:r>
      <w:r w:rsidR="00C96EDA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льным собранием (конференцией);</w:t>
      </w:r>
    </w:p>
    <w:p w14:paraId="24EAA947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4) установление границ ТОС;</w:t>
      </w:r>
    </w:p>
    <w:p w14:paraId="596CC0FD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утверждение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устава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ТОС </w:t>
      </w:r>
      <w:r w:rsidR="00EF4919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r w:rsidR="00C96EDA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C96EDA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главы 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Вилего</w:t>
      </w:r>
      <w:r w:rsidR="00C96EDA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96EDA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кого</w:t>
      </w:r>
      <w:proofErr w:type="gramEnd"/>
      <w:r w:rsidR="00C96EDA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1098DB9" w14:textId="3A2C2238" w:rsidR="005611DA" w:rsidRPr="009800E3" w:rsidRDefault="009800E3" w:rsidP="00C75B7E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6) государственную регистрацию ТОС (органов ТОС) в качестве юридического лица - по решению собрания (конференции) граждан в соответствии с уставом ТОС.</w:t>
      </w:r>
    </w:p>
    <w:p w14:paraId="268EC647" w14:textId="61FE1D29" w:rsidR="009800E3" w:rsidRPr="009800E3" w:rsidRDefault="00D010FB" w:rsidP="00C96EDA">
      <w:pPr>
        <w:spacing w:after="0" w:line="240" w:lineRule="auto"/>
        <w:ind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lastRenderedPageBreak/>
        <w:t xml:space="preserve">  </w:t>
      </w:r>
      <w:r w:rsidR="005611DA" w:rsidRPr="005611DA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3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. Порядок организации и проведения учредительного собрания (конференции) граждан</w:t>
      </w:r>
    </w:p>
    <w:p w14:paraId="4E5963FD" w14:textId="77777777" w:rsidR="009800E3" w:rsidRPr="009800E3" w:rsidRDefault="005611DA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1. Организацию учредительного собрания (конференции) осуществляет инициативная группа граждан численностью не менее трех человек, проживающих на соответствующей территории.</w:t>
      </w:r>
    </w:p>
    <w:p w14:paraId="565DC4B7" w14:textId="77777777" w:rsidR="00C96EDA" w:rsidRPr="005611DA" w:rsidRDefault="00C96EDA" w:rsidP="005611D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7C4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зависимости от числа граждан, постоянно или преимущественно проживающих на территории создаваемого территориального общественного самоуправления, проводится собрание г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раждан или конференция граждан.</w:t>
      </w:r>
    </w:p>
    <w:p w14:paraId="66507838" w14:textId="77777777" w:rsidR="002009DF" w:rsidRDefault="00C96EDA" w:rsidP="00C96ED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численности жителей, проживающих на данной территории менее 300 человек - проводится собрание граждан, при численности жителей более 300 человек – конференция граждан</w:t>
      </w:r>
    </w:p>
    <w:p w14:paraId="3820F115" w14:textId="77777777" w:rsidR="00250175" w:rsidRP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Полномочия собрания (конференции) граждан</w:t>
      </w:r>
    </w:p>
    <w:p w14:paraId="62CD8C51" w14:textId="77777777" w:rsidR="00250175" w:rsidRP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1) установление структуры органов ТОС;</w:t>
      </w:r>
    </w:p>
    <w:p w14:paraId="028CE987" w14:textId="77777777" w:rsidR="00250175" w:rsidRP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принятие устава ТОС, внесение в него изменений и дополнений;</w:t>
      </w:r>
    </w:p>
    <w:p w14:paraId="72E79B4F" w14:textId="77777777" w:rsidR="00250175" w:rsidRP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3) избрание органов ТОС;</w:t>
      </w:r>
    </w:p>
    <w:p w14:paraId="3A3E198B" w14:textId="77777777" w:rsidR="00250175" w:rsidRP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4) определение основных направлений деятельности ТОС;</w:t>
      </w:r>
    </w:p>
    <w:p w14:paraId="7B66AD01" w14:textId="77777777" w:rsidR="00250175" w:rsidRP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5) утверждение сметы доходов и расходов ТОС и отчета о ее исполнении;</w:t>
      </w:r>
    </w:p>
    <w:p w14:paraId="2D07F274" w14:textId="77777777" w:rsid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6) рассмотрение и утверждение отчетов о деятельности органов ТОС</w:t>
      </w:r>
    </w:p>
    <w:p w14:paraId="24ED25FB" w14:textId="77777777" w:rsidR="00C96EDA" w:rsidRPr="005611DA" w:rsidRDefault="000B1B94" w:rsidP="000B1B9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Инициативная группа:</w:t>
      </w:r>
    </w:p>
    <w:p w14:paraId="38D6DFDB" w14:textId="77777777" w:rsidR="00AF5C67" w:rsidRDefault="000B1B94" w:rsidP="002009DF">
      <w:pPr>
        <w:spacing w:after="0" w:line="240" w:lineRule="auto"/>
        <w:ind w:firstLine="480"/>
        <w:jc w:val="both"/>
        <w:textAlignment w:val="baseline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менее чем за две недели до учредительного собрания (конференции) </w:t>
      </w:r>
      <w:r w:rsidR="00AF5C67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извещает граждан, 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главу 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Вилегодского муниципального округа, начальника территориального отдела на территории которого проходит собрание(конференция) 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дате, месте и времени проведения учредит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ельного собрания (конференции);</w:t>
      </w:r>
      <w:r w:rsidR="00AF5C67" w:rsidRPr="00AF5C67">
        <w:t xml:space="preserve"> </w:t>
      </w:r>
    </w:p>
    <w:p w14:paraId="2656ADF3" w14:textId="77777777" w:rsidR="00C96EDA" w:rsidRPr="005611DA" w:rsidRDefault="00AF5C67" w:rsidP="002009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t>-</w:t>
      </w: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для граждан, проживающих на территории территориального общественного самоуправления, возможность ознакомиться с проектом устава территориального общественного самоуправления;</w:t>
      </w:r>
    </w:p>
    <w:p w14:paraId="665C1180" w14:textId="77777777" w:rsidR="00C96EDA" w:rsidRPr="005611DA" w:rsidRDefault="000B1B94" w:rsidP="002009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организует избрание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представителей на конференцию;</w:t>
      </w:r>
    </w:p>
    <w:p w14:paraId="75184D9D" w14:textId="77777777" w:rsidR="00C96EDA" w:rsidRPr="005611DA" w:rsidRDefault="000B1B94" w:rsidP="002009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организует про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ведение собрания (конференции);</w:t>
      </w:r>
    </w:p>
    <w:p w14:paraId="40667260" w14:textId="77777777" w:rsidR="00C96EDA" w:rsidRPr="005611DA" w:rsidRDefault="000B1B94" w:rsidP="002009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подготавливает проект повестки 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собрания (конференции) граждан;</w:t>
      </w:r>
    </w:p>
    <w:p w14:paraId="353EADE8" w14:textId="77777777" w:rsidR="00C96EDA" w:rsidRPr="005611DA" w:rsidRDefault="000B1B94" w:rsidP="002009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подготавливает проект устава территориальног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общественного самоуправления;</w:t>
      </w:r>
    </w:p>
    <w:p w14:paraId="40A27FBD" w14:textId="77777777" w:rsidR="00C96EDA" w:rsidRPr="005611DA" w:rsidRDefault="000B1B94" w:rsidP="002009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регистрацию жителей или их представителей, прибывших на соб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рание (конференцию);</w:t>
      </w:r>
    </w:p>
    <w:p w14:paraId="350B4310" w14:textId="77777777" w:rsidR="002009DF" w:rsidRPr="009800E3" w:rsidRDefault="000B1B94" w:rsidP="00F16AA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уполномочивает своего представителя для открытия и ведения собрания (конференции) до избрания председателя.</w:t>
      </w:r>
    </w:p>
    <w:p w14:paraId="0C1888A5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учредительного собрания (конференции) избирают председателя и секретаря собрания (конферен</w:t>
      </w:r>
      <w:r w:rsid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</w:t>
      </w:r>
      <w:proofErr w:type="gramStart"/>
      <w:r w:rsid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F16AA5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утверждают</w:t>
      </w:r>
      <w:proofErr w:type="gramEnd"/>
      <w:r w:rsidR="00F16AA5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повестку.</w:t>
      </w:r>
    </w:p>
    <w:p w14:paraId="243ECE87" w14:textId="77777777" w:rsid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Учредительное собрание</w:t>
      </w:r>
      <w:r w:rsidR="00F16AA5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611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конференции</w:t>
      </w:r>
      <w:r w:rsidR="00F16AA5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 правомочно, если в нем принимает участие не менее одной трети жителей соответствующей территории, достигших шестнадцатилетнего возраста.</w:t>
      </w:r>
    </w:p>
    <w:p w14:paraId="1885C772" w14:textId="77777777" w:rsidR="000B1B94" w:rsidRPr="004C7C4B" w:rsidRDefault="000B1B94" w:rsidP="000B1B9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4C7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Особенности проведения конференции граждан</w:t>
      </w:r>
    </w:p>
    <w:p w14:paraId="5F410EF1" w14:textId="77777777" w:rsidR="000B1B94" w:rsidRPr="005611DA" w:rsidRDefault="000B1B94" w:rsidP="000B1B9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конференции 1 представитель избирается:</w:t>
      </w:r>
    </w:p>
    <w:p w14:paraId="5DE72C09" w14:textId="77777777" w:rsidR="000B1B94" w:rsidRPr="005611DA" w:rsidRDefault="000B1B94" w:rsidP="000B1B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10 человек – при численности населения менее 1000 чело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век;</w:t>
      </w:r>
    </w:p>
    <w:p w14:paraId="0891321C" w14:textId="77777777" w:rsidR="000B1B94" w:rsidRPr="005611DA" w:rsidRDefault="000B1B94" w:rsidP="000B1B9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20 человек – при численности нас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еления от 1000 до 3000 человек;</w:t>
      </w:r>
    </w:p>
    <w:p w14:paraId="453C11AC" w14:textId="77777777" w:rsidR="000B1B94" w:rsidRPr="005611DA" w:rsidRDefault="000B1B94" w:rsidP="000B1B9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 человек – при численности нас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еления от 3000 до 5000 человек;</w:t>
      </w:r>
    </w:p>
    <w:p w14:paraId="2C7EC17C" w14:textId="77777777" w:rsidR="000B1B94" w:rsidRPr="005611DA" w:rsidRDefault="000B1B94" w:rsidP="000B1B9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Выдвижение и выборы делегатов на учредительную конференцию проводятся на собраниях жителей в форме сбора подписей в подписных листах либо в форме протокола собрания жителей соответствующей территории.</w:t>
      </w:r>
    </w:p>
    <w:p w14:paraId="15D18F43" w14:textId="77777777" w:rsidR="000B1B94" w:rsidRPr="009800E3" w:rsidRDefault="000B1B94" w:rsidP="000B1B94">
      <w:pPr>
        <w:spacing w:after="0" w:line="24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инициативе жителей, от которых выдвигается делега</w:t>
      </w:r>
      <w:r w:rsidRPr="004C7C4B">
        <w:rPr>
          <w:rFonts w:ascii="Times New Roman" w:eastAsia="Times New Roman" w:hAnsi="Times New Roman" w:cs="Times New Roman"/>
          <w:sz w:val="26"/>
          <w:szCs w:val="26"/>
          <w:lang w:eastAsia="ru-RU"/>
        </w:rPr>
        <w:t>т на учредительную конференцию,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подписной лист вносится предлагаемая кандидатура. Жители, поддерживающие эту кандидатуру, расписываются в подписном листе. Если возникает альтернативная кандидатура, то заполняется другой подписной лист</w:t>
      </w:r>
      <w:r w:rsidRPr="004C7C4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371AF52" w14:textId="77777777" w:rsidR="00AF5C67" w:rsidRDefault="000B1B94" w:rsidP="0035639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Выборы делегатов конференции считаются состоявшимися, если в голосовании приняло участие большинство жителей соответствующей территории и большинство из них поддержало выдвинутую кандидатуру. Если выдвинуто несколько кандидатов в делегаты, то избранным считается кандидат, набравший наибольшее число голосов от числа принявших участие</w:t>
      </w: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611DA">
        <w:t xml:space="preserve"> </w:t>
      </w: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Конференция правомочна, если в ней принимает участие не менее 2/3 избранных на собраниях граждан делегатов, представляющих не менее половины жителей соответствующей территории, достигших шестнадцатилетнего возраста</w:t>
      </w:r>
    </w:p>
    <w:p w14:paraId="5B5F962F" w14:textId="77777777" w:rsidR="00AF5C67" w:rsidRP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3.4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Учредительное собрание (конф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еренция) рассматривает вопросы:</w:t>
      </w:r>
    </w:p>
    <w:p w14:paraId="7D116828" w14:textId="77777777" w:rsid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) о создании ТОС;</w:t>
      </w:r>
    </w:p>
    <w:p w14:paraId="1FD5B3A1" w14:textId="77777777" w:rsidR="00AF5C67" w:rsidRP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об обращении в Администрацию Вилегодского муниципального </w:t>
      </w:r>
      <w:r w:rsidR="00356392"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 по</w:t>
      </w: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вопросу рассмотрения границ территории, на которой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планируется осуществление ТОС,</w:t>
      </w:r>
    </w:p>
    <w:p w14:paraId="6458ECF2" w14:textId="77777777" w:rsidR="00AF5C67" w:rsidRP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об утверждении устава ТОС;</w:t>
      </w:r>
    </w:p>
    <w:p w14:paraId="4286E85D" w14:textId="77777777" w:rsidR="00AF5C67" w:rsidRP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4) об избрании органов ТОС с указанием срока их полномочий.</w:t>
      </w:r>
    </w:p>
    <w:p w14:paraId="4C8D1991" w14:textId="77777777" w:rsidR="00AF5C67" w:rsidRP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учредительного собрания (конференции) принимаются открытым голосованием простым большинством голосов.</w:t>
      </w:r>
    </w:p>
    <w:p w14:paraId="5C1AAB16" w14:textId="77777777" w:rsidR="00AF5C67" w:rsidRP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Процедура проведения собрания (конференции) граждан отражается в протоколе.</w:t>
      </w:r>
    </w:p>
    <w:p w14:paraId="06225BEA" w14:textId="77777777" w:rsidR="009800E3" w:rsidRPr="009800E3" w:rsidRDefault="00356392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5C67"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Органы местного самоуправления вправе направить для участия в учредительном собрании (конференции) граждан по организации ТОС своих представителей с правом совещательного голоса.</w:t>
      </w:r>
    </w:p>
    <w:p w14:paraId="6F2CC937" w14:textId="77777777" w:rsidR="009800E3" w:rsidRPr="009800E3" w:rsidRDefault="009800E3" w:rsidP="00F16A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303F70" w14:textId="77777777" w:rsidR="009800E3" w:rsidRPr="009800E3" w:rsidRDefault="00356F18" w:rsidP="00F16AA5">
      <w:pPr>
        <w:spacing w:after="0" w:line="240" w:lineRule="auto"/>
        <w:ind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4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. Порядок установления границ ТОС</w:t>
      </w:r>
    </w:p>
    <w:p w14:paraId="69FE7A49" w14:textId="77777777" w:rsidR="009800E3" w:rsidRPr="009800E3" w:rsidRDefault="00356F18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Для утверждения границ ТОС </w:t>
      </w:r>
      <w:r w:rsidR="00F16A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35639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Администрацию</w:t>
      </w:r>
      <w:r w:rsidR="00F16A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Вилегодского муниципального </w:t>
      </w:r>
      <w:r w:rsidR="003563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округа </w:t>
      </w:r>
      <w:r w:rsidR="00356392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направляются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документы:</w:t>
      </w:r>
    </w:p>
    <w:p w14:paraId="1CB70346" w14:textId="150D21F4" w:rsidR="00F16AA5" w:rsidRPr="00284A53" w:rsidRDefault="009800E3" w:rsidP="0039519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заявление об обращении по вопросу рассмотрения границ ТОС </w:t>
      </w:r>
      <w:r w:rsidR="00F16A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согласованное с начальником территориального отдела</w:t>
      </w:r>
      <w:r w:rsidR="00395197" w:rsidRP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6AA5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которой планируется осуществление </w:t>
      </w:r>
      <w:proofErr w:type="gramStart"/>
      <w:r w:rsidR="00F16AA5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ТОС</w:t>
      </w:r>
      <w:r w:rsidR="003563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="00F16AA5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3563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отделом по организационным работе и местному самоуправлению</w:t>
      </w:r>
      <w:r w:rsidR="00F16AA5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</w:t>
      </w:r>
      <w:r w:rsidR="0035639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организационной работе, делам ГО и ЧС Администрации Вилегодского муниципального округа </w:t>
      </w:r>
    </w:p>
    <w:p w14:paraId="340550D3" w14:textId="77777777" w:rsidR="009800E3" w:rsidRPr="009800E3" w:rsidRDefault="00F16AA5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копию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учредительного собрания (конференции) граждан.</w:t>
      </w:r>
    </w:p>
    <w:p w14:paraId="4AFA7190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протоколу учредительной конференции прилагаются протоколы собраний жителей, на которых были избраны делегаты конференции или подписные листы по выдвижению и выборам делегатов на конференцию;</w:t>
      </w:r>
    </w:p>
    <w:p w14:paraId="04E38306" w14:textId="77777777" w:rsid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описание территории, на которой учреждается ТОС;</w:t>
      </w:r>
    </w:p>
    <w:p w14:paraId="27262B43" w14:textId="77777777" w:rsidR="00356F18" w:rsidRPr="009800E3" w:rsidRDefault="00356F18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4) проект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устава ТОС</w:t>
      </w:r>
    </w:p>
    <w:p w14:paraId="7E567803" w14:textId="77777777" w:rsidR="009800E3" w:rsidRPr="009800E3" w:rsidRDefault="00356F18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 по организационной работе и местному самоуправлению 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организационной работе, делам ГО и ЧС Администрации Вилегодского муниципального </w:t>
      </w:r>
      <w:r w:rsidR="00356392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округа </w:t>
      </w:r>
      <w:r w:rsidR="00356392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течение 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 </w:t>
      </w:r>
      <w:r w:rsidR="003563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рабочих </w:t>
      </w:r>
      <w:r w:rsidR="00356392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564700A7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проверяет полноту и правильн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ость представленных документов;</w:t>
      </w:r>
    </w:p>
    <w:p w14:paraId="7CF0E05B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готовит проект решения 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Собрания депутатов Вилегодского муниципального округа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установлении границ ТОС;</w:t>
      </w:r>
    </w:p>
    <w:p w14:paraId="3FDBED28" w14:textId="77777777" w:rsidR="009800E3" w:rsidRPr="009800E3" w:rsidRDefault="00356F18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рассмотрения документов вносит их 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рассмотрение 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Собрания депутатов Вилегодского муниципального округа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325F929" w14:textId="77777777" w:rsidR="009800E3" w:rsidRPr="009800E3" w:rsidRDefault="00356F18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 Вил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егодского муниципального округа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12D48DBD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принимает решение об установлении границ ТОС;</w:t>
      </w:r>
    </w:p>
    <w:p w14:paraId="7F4E383D" w14:textId="4E00E57D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-принимает решение об отказе в установлении границ ТОС в случае несоответствия представленных документов законодательству и настоящему Положению, предлагает иной обоснованный вариант границ территории ТОС.</w:t>
      </w:r>
    </w:p>
    <w:p w14:paraId="76D07F48" w14:textId="77777777" w:rsidR="00356F18" w:rsidRDefault="00356F18" w:rsidP="00DF3DB2">
      <w:pPr>
        <w:spacing w:after="0" w:line="240" w:lineRule="auto"/>
        <w:ind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37AFE890" w14:textId="77777777" w:rsidR="009800E3" w:rsidRPr="009800E3" w:rsidRDefault="00356F18" w:rsidP="00DF3DB2">
      <w:pPr>
        <w:spacing w:after="0" w:line="240" w:lineRule="auto"/>
        <w:ind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5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. Устав ТОС</w:t>
      </w:r>
    </w:p>
    <w:p w14:paraId="7279BC71" w14:textId="77777777" w:rsidR="00284A53" w:rsidRPr="00284A53" w:rsidRDefault="00356F18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84A53" w:rsidRPr="00284A53">
        <w:t xml:space="preserve"> 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уставе территориального общественного самоуправления устанавливаются:</w:t>
      </w:r>
    </w:p>
    <w:p w14:paraId="433F3CFA" w14:textId="77777777" w:rsidR="00284A53" w:rsidRPr="00284A53" w:rsidRDefault="00284A53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1) территория, на которой оно осуществляется;</w:t>
      </w:r>
    </w:p>
    <w:p w14:paraId="6C131B75" w14:textId="77777777" w:rsidR="00284A53" w:rsidRPr="00284A53" w:rsidRDefault="00284A53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2) цели, задачи, формы и основные направления деятельности территориального общественного самоуправления;</w:t>
      </w:r>
    </w:p>
    <w:p w14:paraId="34115323" w14:textId="77777777" w:rsidR="00284A53" w:rsidRPr="00284A53" w:rsidRDefault="00284A53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3) 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14:paraId="17AF3478" w14:textId="77777777" w:rsidR="00284A53" w:rsidRPr="00284A53" w:rsidRDefault="00284A53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4) порядок принятия решений;</w:t>
      </w:r>
    </w:p>
    <w:p w14:paraId="377C8F66" w14:textId="77777777" w:rsidR="00284A53" w:rsidRPr="00284A53" w:rsidRDefault="00284A53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5) порядок приобретения имущества, а также порядок пользования и распоряжения указанным имуществом и финансовыми средствами;</w:t>
      </w:r>
    </w:p>
    <w:p w14:paraId="4096118C" w14:textId="77777777" w:rsidR="00284A53" w:rsidRPr="00284A53" w:rsidRDefault="00284A53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6) порядок прекращения осуществления территориального общественного самоуправления.</w:t>
      </w:r>
    </w:p>
    <w:p w14:paraId="2CBCD105" w14:textId="77777777" w:rsidR="00356F18" w:rsidRPr="00356F18" w:rsidRDefault="00356F18" w:rsidP="00356F18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устава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ТОС в Администрацию Вилегодского муниципального округа направляются следующие документы:</w:t>
      </w:r>
    </w:p>
    <w:p w14:paraId="62AB6550" w14:textId="77777777" w:rsidR="00356F18" w:rsidRDefault="00356F18" w:rsidP="00356F18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заявление об обращении по вопросу рассмотрения регистрации устава ТОС согласованное с нача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льником территориального отдела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которо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 планируется осуществление ТОС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отделом по организационным работе и местному самоуправлению Управления по организационной работе, делам ГО и ЧС Администрации Вилегодского муниципального округа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45A8640" w14:textId="77777777" w:rsidR="00250175" w:rsidRPr="00356F18" w:rsidRDefault="00250175" w:rsidP="00356F18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Два экземпляра устава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ТОС .</w:t>
      </w: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Экземпляры</w:t>
      </w:r>
      <w:proofErr w:type="gramEnd"/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устава ТОС должны быть прошнурованы, пронумерованы, подписаны председателем и секретарем учредительного собр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ания (конференции)</w:t>
      </w: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FDD3D6E" w14:textId="5B7AB023" w:rsidR="00250175" w:rsidRDefault="00356F18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2AB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копию протокола учредительного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собрания (конференции).</w:t>
      </w:r>
    </w:p>
    <w:p w14:paraId="658AB2A6" w14:textId="77777777" w:rsidR="009800E3" w:rsidRPr="009800E3" w:rsidRDefault="00250175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Устав ТОС </w:t>
      </w:r>
      <w:r w:rsidR="003A457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утверждается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6E6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главы Вилегодского муниципального округа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позднее </w:t>
      </w:r>
      <w:r w:rsidR="00F36E60">
        <w:rPr>
          <w:rFonts w:ascii="Times New Roman" w:eastAsia="Times New Roman" w:hAnsi="Times New Roman" w:cs="Times New Roman"/>
          <w:sz w:val="26"/>
          <w:szCs w:val="26"/>
          <w:lang w:eastAsia="ru-RU"/>
        </w:rPr>
        <w:t>15 рабочих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после принятия решения </w:t>
      </w:r>
      <w:r w:rsidR="00F36E60" w:rsidRPr="00F36E6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Собрание</w:t>
      </w:r>
      <w:r w:rsidR="00F36E60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F36E60" w:rsidRPr="00F36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 Вилегодского муниципального округа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установлении границ ТОС.</w:t>
      </w:r>
    </w:p>
    <w:p w14:paraId="14F476BB" w14:textId="77777777" w:rsidR="009800E3" w:rsidRPr="009800E3" w:rsidRDefault="00250175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3A45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Один </w:t>
      </w:r>
      <w:r w:rsidR="00DF3D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 </w:t>
      </w:r>
      <w:r w:rsidR="00DF3DB2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устава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ТОС, копи</w:t>
      </w:r>
      <w:r w:rsidR="00DF3DB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</w:t>
      </w:r>
      <w:r w:rsidR="00DF3DB2" w:rsidRPr="00DF3D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Вилегодского муниципального округа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установлении границ ТОС и копия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регистрации уст</w:t>
      </w:r>
      <w:r w:rsidR="00733223">
        <w:rPr>
          <w:rFonts w:ascii="Times New Roman" w:eastAsia="Times New Roman" w:hAnsi="Times New Roman" w:cs="Times New Roman"/>
          <w:sz w:val="26"/>
          <w:szCs w:val="26"/>
          <w:lang w:eastAsia="ru-RU"/>
        </w:rPr>
        <w:t>ава ТОС направляются заявителю.</w:t>
      </w:r>
      <w:r w:rsidR="00356F18" w:rsidRPr="00356F18">
        <w:t xml:space="preserve"> </w:t>
      </w:r>
    </w:p>
    <w:p w14:paraId="017B910B" w14:textId="77777777" w:rsidR="009800E3" w:rsidRPr="009800E3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5. В случае несоответствия представленных документов требованиям законодательства и настоящего Положения администраци</w:t>
      </w:r>
      <w:r w:rsidR="0073322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3223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Вилегодского муниципального округа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направляет заявителям мотивированный отказ в регистрации устава ТОС в письменном виде.</w:t>
      </w:r>
      <w:r w:rsidR="0073322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 в регистрации устава ТОС не является препятствием для повторной подачи документов на регистрацию при устранении оснований, послуживших причиной отказа.</w:t>
      </w:r>
    </w:p>
    <w:p w14:paraId="7C7813CE" w14:textId="77777777" w:rsidR="009800E3" w:rsidRPr="009800E3" w:rsidRDefault="00250175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6. Изменения и дополнения в устав ТОС вносятся решением собрания (конференции) ТОС.</w:t>
      </w:r>
    </w:p>
    <w:p w14:paraId="0B15A2F5" w14:textId="1A73BAB1" w:rsidR="009800E3" w:rsidRPr="009800E3" w:rsidRDefault="009800E3" w:rsidP="0039519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изменении границ ТОС </w:t>
      </w:r>
      <w:r w:rsidR="00250175"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при </w:t>
      </w:r>
      <w:proofErr w:type="gramStart"/>
      <w:r w:rsidR="00250175"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наступлении  иных</w:t>
      </w:r>
      <w:proofErr w:type="gramEnd"/>
      <w:r w:rsidR="00250175"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случаях перерегистрация устава ТОС 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в том же порядке, что и регистрация устава ТОС. </w:t>
      </w:r>
    </w:p>
    <w:p w14:paraId="58195423" w14:textId="77777777" w:rsidR="009800E3" w:rsidRPr="009800E3" w:rsidRDefault="00D61A1E" w:rsidP="00D61A1E">
      <w:pPr>
        <w:spacing w:after="0" w:line="240" w:lineRule="auto"/>
        <w:ind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6.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Органы ТОС</w:t>
      </w:r>
    </w:p>
    <w:p w14:paraId="5EBDB953" w14:textId="77777777" w:rsidR="009800E3" w:rsidRPr="009800E3" w:rsidRDefault="00D61A1E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D61A1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Структура органов территориального общественного самоуправления, порядок их избрания и деятельности, распределение полномочий между органами территориального общественного самоуправления определяется уставом территориального общественного самоуправления.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настоящим Положением.</w:t>
      </w:r>
    </w:p>
    <w:p w14:paraId="2F7B9399" w14:textId="77777777" w:rsidR="009800E3" w:rsidRPr="009800E3" w:rsidRDefault="00D61A1E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Органы ТОС могут создаваться в следующих формах:</w:t>
      </w:r>
    </w:p>
    <w:p w14:paraId="32DA2462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1) комитет подъезда многоквартирного жилого дома;</w:t>
      </w:r>
    </w:p>
    <w:p w14:paraId="75B2883C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2) домовой комитет многоквартирного жилого дома;</w:t>
      </w:r>
    </w:p>
    <w:p w14:paraId="5D214E52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3) уличный комитет группы жилых домов;</w:t>
      </w:r>
    </w:p>
    <w:p w14:paraId="61C6889D" w14:textId="64CDD97D" w:rsidR="00D61A1E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4) Совет территориального общественного самоуправления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873CD4C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5) иные органы.</w:t>
      </w:r>
    </w:p>
    <w:p w14:paraId="2D97A36B" w14:textId="77777777" w:rsidR="00D61A1E" w:rsidRDefault="00D61A1E" w:rsidP="00A70265">
      <w:pPr>
        <w:spacing w:after="0" w:line="240" w:lineRule="auto"/>
        <w:ind w:firstLine="48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2D650C4D" w14:textId="1370BAB7" w:rsidR="009800E3" w:rsidRPr="009800E3" w:rsidRDefault="00D61A1E" w:rsidP="00A70265">
      <w:pPr>
        <w:spacing w:after="0" w:line="240" w:lineRule="auto"/>
        <w:ind w:firstLine="48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7.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Взаимодействие органов ТОС с органами местного самоуправления</w:t>
      </w:r>
    </w:p>
    <w:p w14:paraId="1895A3F1" w14:textId="497223B9" w:rsidR="009800E3" w:rsidRPr="009800E3" w:rsidRDefault="00D61A1E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Органы ТОС осуществляют свою деятельность во взаимодействии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Вилегодского муниципального округа, ее отраслевыми и территориальными органами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развития ТОС и совместного 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шения вопросов местного значени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FBF1058" w14:textId="77777777" w:rsidR="00184C15" w:rsidRPr="009800E3" w:rsidRDefault="00D61A1E" w:rsidP="00184C1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D61A1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D61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Вилегодского муниципального округа, ее отраслевы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61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территориальны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61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свое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 компетенции:</w:t>
      </w:r>
    </w:p>
    <w:p w14:paraId="1FE2D7DD" w14:textId="77777777" w:rsidR="00D61A1E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1) оказывают содействие населению в реализации права на ТОС;</w:t>
      </w:r>
      <w:r w:rsidR="002D6E54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C7FEF3B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оказывают помощь инициативным группам жителей в проведении собраний, конференций жителей;</w:t>
      </w:r>
    </w:p>
    <w:p w14:paraId="3309A23F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3) разрабатывают нормативные акты, устанавливающие общие принципы организации и деятельности ТОС;</w:t>
      </w:r>
    </w:p>
    <w:p w14:paraId="13A20F60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4) оказывают организационную и методическую помощь органам ТОС, разрабатывают примерные (типовые) проекты учредительных и рабочих документов ТОС (уставы, положения, регламенты, должностные инструкции, протоколы, планы, сметы, договоры и др.), организуют учебу активных участников ТОС;</w:t>
      </w:r>
    </w:p>
    <w:p w14:paraId="4B348A1A" w14:textId="27162A58" w:rsidR="009800E3" w:rsidRPr="009800E3" w:rsidRDefault="00395197" w:rsidP="002D6E54">
      <w:pPr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)участвуют в работе конференций и собраний органов ТОС;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координируют деятельность органов ТОС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39A2D213" w14:textId="2FC2AB06" w:rsidR="009800E3" w:rsidRPr="009800E3" w:rsidRDefault="00395197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контролируют поступление и использование бюджетных средств</w:t>
      </w:r>
      <w:r w:rsidR="00987BC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661F972" w14:textId="476FAB4E" w:rsidR="009800E3" w:rsidRPr="009800E3" w:rsidRDefault="00395197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) создают необходимые условия для становления и развития системы ТОС и содействуют его органам в осуществлении их полномочий;</w:t>
      </w:r>
    </w:p>
    <w:p w14:paraId="67AB5C62" w14:textId="3679BD18" w:rsidR="009800E3" w:rsidRPr="009800E3" w:rsidRDefault="00395197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) информируют органы ТОС о планируемых и принятых решениях органов местного самоуправления, затрагивающих интересы жителей соответствующей территории;</w:t>
      </w:r>
    </w:p>
    <w:p w14:paraId="340410DE" w14:textId="0ACFA6FF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осуществляют другие полномочия в соответствии с законодательством и настоящим Положением.</w:t>
      </w:r>
    </w:p>
    <w:p w14:paraId="161F1395" w14:textId="2A450516" w:rsidR="00AE470E" w:rsidRDefault="009800E3" w:rsidP="00A162E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организационного оформления взаимодействия органов местного самоуправления и органов ТОС, проведения согласованной политики развития местного самоуправления и ТОС органы местного самоуправления могут 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создавать совещательные, координационные и экспертные формирования (советы, комитеты, рабочие группы и др.) с участием органов ТОС.</w:t>
      </w:r>
    </w:p>
    <w:p w14:paraId="34E0DD0F" w14:textId="77777777" w:rsidR="00A162EA" w:rsidRPr="009800E3" w:rsidRDefault="00A162EA" w:rsidP="00A162E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3EF905" w14:textId="77777777" w:rsidR="00AE470E" w:rsidRDefault="00AE470E" w:rsidP="00AE470E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8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. Финансы и имущество ТОС</w:t>
      </w:r>
    </w:p>
    <w:p w14:paraId="27E41002" w14:textId="4B3A3813" w:rsidR="002D6E54" w:rsidRDefault="00AE470E" w:rsidP="00AE470E">
      <w:pPr>
        <w:spacing w:after="0" w:line="240" w:lineRule="auto"/>
        <w:ind w:firstLine="480"/>
        <w:jc w:val="both"/>
        <w:textAlignment w:val="baseline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1. ТОС осуществляется за счет добро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вольных взносов и пожертвований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организаций, граждан, а также средств, выде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ляемых органами государственно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власти и местного самоуправления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346D25F" w14:textId="77777777" w:rsidR="009800E3" w:rsidRDefault="00AE470E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2. В собственности ТОС, являющегося юридическим лицом, могут находиться:</w:t>
      </w:r>
    </w:p>
    <w:p w14:paraId="7F0188CF" w14:textId="77777777" w:rsidR="00AE470E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1) имущество и финансовые средства, приобретенные в результате хозяйственной деятельности;</w:t>
      </w:r>
      <w:r w:rsidR="002D6E54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8EA689A" w14:textId="6F0C910E" w:rsidR="002D6E54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2) имущество и финансовые средства, переданные ТОС органами государственной власти, местного самоуправле</w:t>
      </w:r>
      <w:r w:rsidR="002D6E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ния, гражданами 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</w:t>
      </w:r>
      <w:r w:rsidR="002D6E54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организациями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3BBE271" w14:textId="182EAE82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Правом владения, пользования и распоряжения собственностью ТОС от имени населения обладают собрания, конференции граждан либо органы ТОС в соответствии с уставом ТОС.</w:t>
      </w:r>
    </w:p>
    <w:p w14:paraId="69EAE4B0" w14:textId="2F21C1F7" w:rsidR="009800E3" w:rsidRPr="009800E3" w:rsidRDefault="00AE470E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432AB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. ТОС может аккумулировать финансовые средства организаций и жителей территории для финансирования мероприятий, направленных на удовлетворение социально-бытовых потребностей граждан, проживающих на соответствующей территории.</w:t>
      </w:r>
    </w:p>
    <w:p w14:paraId="73541365" w14:textId="4A685A1F" w:rsidR="009800E3" w:rsidRPr="009800E3" w:rsidRDefault="00AE470E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8.</w:t>
      </w:r>
      <w:r w:rsidR="00432AB2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4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 окончании финансового года органы ТОС отчитываются о финансовых результатах деятельности перед собранием, конференцией граждан.</w:t>
      </w:r>
    </w:p>
    <w:p w14:paraId="7B78F343" w14:textId="77777777" w:rsidR="00D61A1E" w:rsidRPr="00184C15" w:rsidRDefault="009800E3" w:rsidP="00184C1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использования имущества, бюджетных средств, переданных органами государственной власти и местного самоуправления, органами ТОС в соответствующие органы представляется отчет в порядке и сроки, установленные этими органами</w:t>
      </w:r>
      <w:r w:rsidRPr="009800E3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.</w:t>
      </w:r>
    </w:p>
    <w:p w14:paraId="6A194EFE" w14:textId="318D478A" w:rsidR="009800E3" w:rsidRDefault="00184C15" w:rsidP="00184C15">
      <w:pPr>
        <w:shd w:val="clear" w:color="auto" w:fill="FFFFFF"/>
        <w:spacing w:after="0" w:line="240" w:lineRule="auto"/>
        <w:ind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9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. Контроль за деятельностью ТОС</w:t>
      </w:r>
    </w:p>
    <w:p w14:paraId="13FE50BA" w14:textId="77777777" w:rsidR="00A162EA" w:rsidRPr="009800E3" w:rsidRDefault="00A162EA" w:rsidP="00184C15">
      <w:pPr>
        <w:shd w:val="clear" w:color="auto" w:fill="FFFFFF"/>
        <w:spacing w:after="0" w:line="240" w:lineRule="auto"/>
        <w:ind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7F857A3" w14:textId="77777777" w:rsidR="00C17412" w:rsidRDefault="00C17412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9.1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C174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Вилегодского муниципального округа, ее отраслевые и территориальные органы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имеют право:</w:t>
      </w:r>
    </w:p>
    <w:p w14:paraId="3D470199" w14:textId="0D13B2EA" w:rsidR="00C17412" w:rsidRDefault="00C17412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</w:t>
      </w:r>
      <w:r w:rsidRPr="00C17412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апрашивать необходимые документы и информацию о ходе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4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реализации </w:t>
      </w:r>
      <w:r w:rsidR="00EC47D7" w:rsidRPr="00C174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проектов</w:t>
      </w:r>
      <w:r w:rsidR="003B099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221F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2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8152E4F" w14:textId="77777777" w:rsidR="00C17412" w:rsidRDefault="00C17412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41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контроль за расходованием материальных и финансовых средств, переданных для реализации полномочий.</w:t>
      </w:r>
    </w:p>
    <w:p w14:paraId="0F9E83D7" w14:textId="77777777" w:rsidR="009800E3" w:rsidRDefault="009800E3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анализировать организационную и финансово-хозяйст</w:t>
      </w:r>
      <w:r w:rsidR="00C17412">
        <w:rPr>
          <w:rFonts w:ascii="Times New Roman" w:eastAsia="Times New Roman" w:hAnsi="Times New Roman" w:cs="Times New Roman"/>
          <w:sz w:val="26"/>
          <w:szCs w:val="26"/>
          <w:lang w:eastAsia="ru-RU"/>
        </w:rPr>
        <w:t>венную деятельность органов ТОС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F347B3D" w14:textId="1E6BB003" w:rsidR="009800E3" w:rsidRDefault="00C17412" w:rsidP="00C17412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 w:rsidRPr="00C174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Прекращение осуществления ТОС</w:t>
      </w:r>
    </w:p>
    <w:p w14:paraId="244C1EA9" w14:textId="77777777" w:rsidR="00A162EA" w:rsidRPr="009800E3" w:rsidRDefault="00A162EA" w:rsidP="00C17412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68AC7A" w14:textId="77777777" w:rsidR="009800E3" w:rsidRPr="009800E3" w:rsidRDefault="00C17412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1. Деятельность ТОС прекращается в соответствии с действующим законодательством:</w:t>
      </w:r>
    </w:p>
    <w:p w14:paraId="69AD8B93" w14:textId="77777777" w:rsidR="009800E3" w:rsidRPr="009800E3" w:rsidRDefault="009800E3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основании решения собрания (конференции) ТОС;</w:t>
      </w:r>
    </w:p>
    <w:p w14:paraId="41D07CA4" w14:textId="77777777" w:rsidR="009800E3" w:rsidRPr="009800E3" w:rsidRDefault="009800E3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основании решения суда в случае нарушения требований действующего законодательства.</w:t>
      </w:r>
    </w:p>
    <w:p w14:paraId="764A6B2E" w14:textId="77777777" w:rsidR="009800E3" w:rsidRPr="009800E3" w:rsidRDefault="009800E3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ликвидации ТОС бюджетные средства и имущество, находящееся на балансе ТОС, приобретенное за счет бюджетных средств или </w:t>
      </w:r>
      <w:r w:rsidR="0022676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переданное </w:t>
      </w:r>
      <w:r w:rsidR="0022676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органами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самоуправления, переходят в состав муниципальной собственности.</w:t>
      </w:r>
    </w:p>
    <w:p w14:paraId="1FFEA81E" w14:textId="275E3A50" w:rsidR="009800E3" w:rsidRDefault="009800E3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Иные финансовые средства и имущество, оставшиеся после удовлетворения требований кредиторов, направляются на цели, предусмотренные уставом ТОС, либо на цели, определяемые решением собрания (конференции) граждан о ликвидации ТОС, а в спорных случаях - в порядке, определенном решением суда.</w:t>
      </w:r>
    </w:p>
    <w:p w14:paraId="64EFE00F" w14:textId="617386D9" w:rsidR="00A162EA" w:rsidRDefault="00A162EA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092626" w14:textId="02094831" w:rsidR="00A162EA" w:rsidRDefault="00A162EA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231EBF" w14:textId="135F5FE8" w:rsidR="00A162EA" w:rsidRDefault="00A162EA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EEFB95" w14:textId="073654BB" w:rsidR="00A162EA" w:rsidRDefault="00A162EA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C2DD78" w14:textId="77777777" w:rsidR="001210BC" w:rsidRDefault="001210BC" w:rsidP="001210B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решения</w:t>
      </w:r>
    </w:p>
    <w:p w14:paraId="11B703B9" w14:textId="77777777" w:rsidR="001210BC" w:rsidRDefault="001210BC" w:rsidP="001210B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утверждении Положения о территориальном общественном самоуправлении на территории Вилегодского округа»</w:t>
      </w:r>
    </w:p>
    <w:p w14:paraId="3516981A" w14:textId="77777777" w:rsidR="001210BC" w:rsidRDefault="001210BC" w:rsidP="001210BC">
      <w:pPr>
        <w:spacing w:line="360" w:lineRule="auto"/>
        <w:jc w:val="center"/>
      </w:pPr>
    </w:p>
    <w:p w14:paraId="3ED5EF01" w14:textId="77777777" w:rsidR="001210BC" w:rsidRDefault="001210BC" w:rsidP="001210BC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87519414"/>
      <w:r w:rsidRPr="001A4A2A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bookmarkEnd w:id="2"/>
      <w:r w:rsidRPr="001A4A2A">
        <w:rPr>
          <w:rFonts w:ascii="Times New Roman" w:hAnsi="Times New Roman" w:cs="Times New Roman"/>
          <w:sz w:val="28"/>
          <w:szCs w:val="28"/>
        </w:rPr>
        <w:t>«Об утверждении Положения о территориальном общественном самоуправлении на территории Вилегодского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связи с принятием областного закона от 29 сентября 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  статусом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Вилегодского муниципального округа Архангельской области».</w:t>
      </w:r>
    </w:p>
    <w:p w14:paraId="303EDB7C" w14:textId="77777777" w:rsidR="001210BC" w:rsidRPr="001A4A2A" w:rsidRDefault="001210BC" w:rsidP="001210BC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759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Pr="001A4A2A">
        <w:rPr>
          <w:rFonts w:ascii="Times New Roman" w:hAnsi="Times New Roman" w:cs="Times New Roman"/>
          <w:sz w:val="28"/>
          <w:szCs w:val="28"/>
        </w:rPr>
        <w:t>вносится главой Вилегодского муниципального округа.</w:t>
      </w:r>
    </w:p>
    <w:p w14:paraId="7676E53B" w14:textId="77777777" w:rsidR="001210BC" w:rsidRPr="001A4A2A" w:rsidRDefault="001210BC" w:rsidP="001210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A2A">
        <w:rPr>
          <w:rFonts w:ascii="Times New Roman" w:hAnsi="Times New Roman" w:cs="Times New Roman"/>
          <w:sz w:val="28"/>
          <w:szCs w:val="28"/>
        </w:rPr>
        <w:t xml:space="preserve">Разработчиком проекта является отдел по организационной работе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A4A2A">
        <w:rPr>
          <w:rFonts w:ascii="Times New Roman" w:hAnsi="Times New Roman" w:cs="Times New Roman"/>
          <w:sz w:val="28"/>
          <w:szCs w:val="28"/>
        </w:rPr>
        <w:t>и местному самоуправлению.</w:t>
      </w:r>
    </w:p>
    <w:p w14:paraId="4A4509AF" w14:textId="77777777" w:rsidR="001210BC" w:rsidRPr="001A4A2A" w:rsidRDefault="001210BC" w:rsidP="001210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A4A2A">
        <w:rPr>
          <w:rFonts w:ascii="Times New Roman" w:hAnsi="Times New Roman" w:cs="Times New Roman"/>
          <w:sz w:val="28"/>
          <w:szCs w:val="28"/>
        </w:rPr>
        <w:t>редставленный проект решения разработан в соответствии с Федеральным законом от 06.10.2003   № 131-Ф «Об общих принципах организации местного самоуправления в Российской Федерации», Федеральным законом от 1</w:t>
      </w:r>
      <w:r>
        <w:rPr>
          <w:rFonts w:ascii="Times New Roman" w:hAnsi="Times New Roman" w:cs="Times New Roman"/>
          <w:sz w:val="28"/>
          <w:szCs w:val="28"/>
        </w:rPr>
        <w:t xml:space="preserve">2.01.1996 № 7-ФЗ </w:t>
      </w:r>
      <w:r w:rsidRPr="001A4A2A">
        <w:rPr>
          <w:rFonts w:ascii="Times New Roman" w:hAnsi="Times New Roman" w:cs="Times New Roman"/>
          <w:sz w:val="28"/>
          <w:szCs w:val="28"/>
        </w:rPr>
        <w:t>«О некоммерческих организациях», Законом Архангельской области   от 22.02.2013 № 613-37-ОЗ «О государственной поддержке территориального общественного самоуправления в Архангельской области».</w:t>
      </w:r>
    </w:p>
    <w:p w14:paraId="4E808DB3" w14:textId="2731FF0B" w:rsidR="00A162EA" w:rsidRPr="009800E3" w:rsidRDefault="001210BC" w:rsidP="001210BC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4A2A">
        <w:rPr>
          <w:rFonts w:ascii="Times New Roman" w:hAnsi="Times New Roman" w:cs="Times New Roman"/>
          <w:sz w:val="28"/>
          <w:szCs w:val="28"/>
        </w:rPr>
        <w:t>Проект разработан в целях привлечения населения округа к непосредственному участию в осуществлении местного самоуправления. Реализация данного проекта не потребует дополнительного финансирования из бюджета. Принятие проекта позволит населению, проживающему на территории в границах осуществления территориального общественного самоуправления самостоятельно и под свою ответственность осуществлять собственные инициативы по вопросам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_GoBack"/>
      <w:bookmarkEnd w:id="3"/>
    </w:p>
    <w:sectPr w:rsidR="00A162EA" w:rsidRPr="009800E3" w:rsidSect="00A162EA">
      <w:headerReference w:type="default" r:id="rId6"/>
      <w:pgSz w:w="11906" w:h="16838"/>
      <w:pgMar w:top="993" w:right="1133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489FB" w14:textId="77777777" w:rsidR="00642AFA" w:rsidRDefault="00642AFA" w:rsidP="005A4BB1">
      <w:pPr>
        <w:spacing w:after="0" w:line="240" w:lineRule="auto"/>
      </w:pPr>
      <w:r>
        <w:separator/>
      </w:r>
    </w:p>
  </w:endnote>
  <w:endnote w:type="continuationSeparator" w:id="0">
    <w:p w14:paraId="259E4CF6" w14:textId="77777777" w:rsidR="00642AFA" w:rsidRDefault="00642AFA" w:rsidP="005A4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C792F" w14:textId="77777777" w:rsidR="00642AFA" w:rsidRDefault="00642AFA" w:rsidP="005A4BB1">
      <w:pPr>
        <w:spacing w:after="0" w:line="240" w:lineRule="auto"/>
      </w:pPr>
      <w:r>
        <w:separator/>
      </w:r>
    </w:p>
  </w:footnote>
  <w:footnote w:type="continuationSeparator" w:id="0">
    <w:p w14:paraId="10BCFB1A" w14:textId="77777777" w:rsidR="00642AFA" w:rsidRDefault="00642AFA" w:rsidP="005A4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2116150"/>
      <w:docPartObj>
        <w:docPartGallery w:val="Page Numbers (Top of Page)"/>
        <w:docPartUnique/>
      </w:docPartObj>
    </w:sdtPr>
    <w:sdtEndPr/>
    <w:sdtContent>
      <w:p w14:paraId="7A3E8BB6" w14:textId="4D9841CE" w:rsidR="005A4BB1" w:rsidRDefault="005A4B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0BC">
          <w:rPr>
            <w:noProof/>
          </w:rPr>
          <w:t>8</w:t>
        </w:r>
        <w:r>
          <w:fldChar w:fldCharType="end"/>
        </w:r>
      </w:p>
    </w:sdtContent>
  </w:sdt>
  <w:p w14:paraId="41B735B5" w14:textId="77777777" w:rsidR="005A4BB1" w:rsidRDefault="005A4B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2A"/>
    <w:rsid w:val="000B1B94"/>
    <w:rsid w:val="000F7E2A"/>
    <w:rsid w:val="001210BC"/>
    <w:rsid w:val="00184C15"/>
    <w:rsid w:val="001F1E36"/>
    <w:rsid w:val="002009DF"/>
    <w:rsid w:val="00221F84"/>
    <w:rsid w:val="00226763"/>
    <w:rsid w:val="00250175"/>
    <w:rsid w:val="00275593"/>
    <w:rsid w:val="00284A53"/>
    <w:rsid w:val="002D6E54"/>
    <w:rsid w:val="00356392"/>
    <w:rsid w:val="00356F18"/>
    <w:rsid w:val="00395197"/>
    <w:rsid w:val="003A4570"/>
    <w:rsid w:val="003B099C"/>
    <w:rsid w:val="00432AB2"/>
    <w:rsid w:val="004A78C4"/>
    <w:rsid w:val="004C7C4B"/>
    <w:rsid w:val="004F2285"/>
    <w:rsid w:val="005611DA"/>
    <w:rsid w:val="005A4BB1"/>
    <w:rsid w:val="00642AFA"/>
    <w:rsid w:val="00646A2A"/>
    <w:rsid w:val="00670A9F"/>
    <w:rsid w:val="0069749E"/>
    <w:rsid w:val="0071344C"/>
    <w:rsid w:val="00733223"/>
    <w:rsid w:val="007A2755"/>
    <w:rsid w:val="007C6F5E"/>
    <w:rsid w:val="008F7C69"/>
    <w:rsid w:val="00952D08"/>
    <w:rsid w:val="009800E3"/>
    <w:rsid w:val="00987BCE"/>
    <w:rsid w:val="00990DC3"/>
    <w:rsid w:val="00A162EA"/>
    <w:rsid w:val="00A70265"/>
    <w:rsid w:val="00AC598D"/>
    <w:rsid w:val="00AE470E"/>
    <w:rsid w:val="00AF5C67"/>
    <w:rsid w:val="00B52A8A"/>
    <w:rsid w:val="00B81C70"/>
    <w:rsid w:val="00C17412"/>
    <w:rsid w:val="00C75B7E"/>
    <w:rsid w:val="00C96EDA"/>
    <w:rsid w:val="00D010FB"/>
    <w:rsid w:val="00D038B7"/>
    <w:rsid w:val="00D563A9"/>
    <w:rsid w:val="00D61A1E"/>
    <w:rsid w:val="00DF3DB2"/>
    <w:rsid w:val="00E641C7"/>
    <w:rsid w:val="00EC47D7"/>
    <w:rsid w:val="00EF4919"/>
    <w:rsid w:val="00F16AA5"/>
    <w:rsid w:val="00F36E60"/>
    <w:rsid w:val="00F829F9"/>
    <w:rsid w:val="00F9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AC29"/>
  <w15:chartTrackingRefBased/>
  <w15:docId w15:val="{5C48820A-7570-41B2-8856-838B0E5D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BB1"/>
  </w:style>
  <w:style w:type="paragraph" w:styleId="a5">
    <w:name w:val="footer"/>
    <w:basedOn w:val="a"/>
    <w:link w:val="a6"/>
    <w:uiPriority w:val="99"/>
    <w:unhideWhenUsed/>
    <w:rsid w:val="005A4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BB1"/>
  </w:style>
  <w:style w:type="paragraph" w:styleId="a7">
    <w:name w:val="Balloon Text"/>
    <w:basedOn w:val="a"/>
    <w:link w:val="a8"/>
    <w:uiPriority w:val="99"/>
    <w:semiHidden/>
    <w:unhideWhenUsed/>
    <w:rsid w:val="005A4BB1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4BB1"/>
    <w:rPr>
      <w:rFonts w:ascii="Calibri" w:hAnsi="Calibri" w:cs="Calibri"/>
      <w:sz w:val="18"/>
      <w:szCs w:val="18"/>
    </w:rPr>
  </w:style>
  <w:style w:type="paragraph" w:styleId="a9">
    <w:name w:val="No Spacing"/>
    <w:uiPriority w:val="1"/>
    <w:qFormat/>
    <w:rsid w:val="001210B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4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0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2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1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0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8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9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9</Pages>
  <Words>3150</Words>
  <Characters>17956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</cp:revision>
  <cp:lastPrinted>2021-11-11T07:41:00Z</cp:lastPrinted>
  <dcterms:created xsi:type="dcterms:W3CDTF">2021-10-13T05:33:00Z</dcterms:created>
  <dcterms:modified xsi:type="dcterms:W3CDTF">2021-11-12T06:54:00Z</dcterms:modified>
</cp:coreProperties>
</file>