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19420" w14:textId="77777777" w:rsidR="002403FD" w:rsidRPr="006B03D2" w:rsidRDefault="0063428A" w:rsidP="002403FD">
      <w:pPr>
        <w:pStyle w:val="aa"/>
        <w:jc w:val="right"/>
        <w:rPr>
          <w:sz w:val="25"/>
          <w:szCs w:val="25"/>
        </w:rPr>
      </w:pPr>
      <w:r w:rsidRPr="006B03D2">
        <w:rPr>
          <w:sz w:val="25"/>
          <w:szCs w:val="25"/>
        </w:rPr>
        <w:t>п</w:t>
      </w:r>
      <w:r w:rsidR="003D5275" w:rsidRPr="006B03D2">
        <w:rPr>
          <w:sz w:val="25"/>
          <w:szCs w:val="25"/>
        </w:rPr>
        <w:t>роект</w:t>
      </w:r>
    </w:p>
    <w:p w14:paraId="7D602CA5" w14:textId="77777777" w:rsidR="00B82BAE" w:rsidRDefault="00B82BA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BF10A6A" w14:textId="55C18D8D" w:rsidR="00B82BAE" w:rsidRPr="00B82BAE" w:rsidRDefault="00B82BA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B82B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МУНИЦИПАЛЬНАЯ ПРОГРАММА</w:t>
      </w:r>
    </w:p>
    <w:p w14:paraId="7427C35E" w14:textId="575B5F6C" w:rsidR="00B82BAE" w:rsidRPr="00B82BAE" w:rsidRDefault="00B82BA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B82B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ВИЛЕГОДСКОГО МУНИЦИПАЛЬНОГО ОКРУГА</w:t>
      </w:r>
    </w:p>
    <w:p w14:paraId="67689942" w14:textId="2BC8E9E0" w:rsidR="00B82BAE" w:rsidRPr="00B82BAE" w:rsidRDefault="00B82BA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B82B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АРХАНГЕЛЬСКОЙ ОБЛАСТИ</w:t>
      </w:r>
    </w:p>
    <w:p w14:paraId="55C100DA" w14:textId="13CBA8F0" w:rsidR="00B82BAE" w:rsidRPr="00B82BAE" w:rsidRDefault="00B82BA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B82B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«ОХРАНА ОКРУЖАЮЩЕЙ СРЕДЫ И ОБЕСПЕЧЕНИЕ ЭКОЛОГИЧЕСКОЙ БЕЗОПАСНОСТИ В ВИЛЕГОДСКОМ МУНИЦИПАЛЬНОМ ОКРУГЕ»</w:t>
      </w:r>
    </w:p>
    <w:p w14:paraId="071CC1BA" w14:textId="7540BB6F" w:rsidR="00B82BAE" w:rsidRPr="00B82BAE" w:rsidRDefault="00B82BA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575D2210" w14:textId="2845AB5C" w:rsidR="00B82BAE" w:rsidRPr="00B82BAE" w:rsidRDefault="00B82BAE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B82B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Паспорт</w:t>
      </w:r>
    </w:p>
    <w:p w14:paraId="6FF35E6D" w14:textId="39C028FB" w:rsidR="006D37D3" w:rsidRPr="00B82BAE" w:rsidRDefault="006D37D3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B82B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муниципальную программу </w:t>
      </w:r>
    </w:p>
    <w:p w14:paraId="667A64F2" w14:textId="1962EC19" w:rsidR="002D7DAA" w:rsidRPr="00B82BAE" w:rsidRDefault="006D37D3" w:rsidP="006D37D3">
      <w:pPr>
        <w:spacing w:after="0" w:line="240" w:lineRule="auto"/>
        <w:ind w:firstLine="284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B82B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Вилегодского муниципального округа Архангельской области</w:t>
      </w:r>
      <w:r w:rsidR="00747675" w:rsidRPr="00B82BA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br/>
      </w:r>
      <w:r w:rsidR="002D7DAA" w:rsidRPr="00B82BAE">
        <w:rPr>
          <w:rFonts w:ascii="Times New Roman" w:hAnsi="Times New Roman" w:cs="Times New Roman"/>
          <w:bCs/>
          <w:sz w:val="25"/>
          <w:szCs w:val="25"/>
        </w:rPr>
        <w:t>«</w:t>
      </w:r>
      <w:r w:rsidR="00087616" w:rsidRPr="00B82BAE">
        <w:rPr>
          <w:rFonts w:ascii="Times New Roman" w:hAnsi="Times New Roman" w:cs="Times New Roman"/>
          <w:bCs/>
          <w:sz w:val="25"/>
          <w:szCs w:val="25"/>
        </w:rPr>
        <w:t xml:space="preserve">Охрана окружающей среды и обеспечение экологической безопасности в </w:t>
      </w:r>
      <w:r w:rsidR="0063428A" w:rsidRPr="00B82BAE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="00087616" w:rsidRPr="00B82BAE">
        <w:rPr>
          <w:rFonts w:ascii="Times New Roman" w:hAnsi="Times New Roman" w:cs="Times New Roman"/>
          <w:bCs/>
          <w:sz w:val="25"/>
          <w:szCs w:val="25"/>
        </w:rPr>
        <w:t>Вилегодском муниципальном округе</w:t>
      </w:r>
      <w:r w:rsidR="002D7DAA" w:rsidRPr="00B82BAE">
        <w:rPr>
          <w:rFonts w:ascii="Times New Roman" w:hAnsi="Times New Roman" w:cs="Times New Roman"/>
          <w:bCs/>
          <w:sz w:val="25"/>
          <w:szCs w:val="25"/>
        </w:rPr>
        <w:t xml:space="preserve">» </w:t>
      </w:r>
    </w:p>
    <w:p w14:paraId="007F80BE" w14:textId="77777777" w:rsidR="005E754E" w:rsidRPr="006B03D2" w:rsidRDefault="005E754E" w:rsidP="006D37D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9714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19"/>
        <w:gridCol w:w="7595"/>
      </w:tblGrid>
      <w:tr w:rsidR="00E6717E" w:rsidRPr="00E6717E" w14:paraId="2403E275" w14:textId="77777777" w:rsidTr="00D713BE">
        <w:trPr>
          <w:trHeight w:val="1786"/>
          <w:tblCellSpacing w:w="5" w:type="nil"/>
        </w:trPr>
        <w:tc>
          <w:tcPr>
            <w:tcW w:w="2119" w:type="dxa"/>
          </w:tcPr>
          <w:p w14:paraId="5EADD5D1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bookmarkStart w:id="0" w:name="Par53"/>
            <w:bookmarkEnd w:id="0"/>
            <w:r w:rsidRPr="00E6717E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</w:tc>
        <w:tc>
          <w:tcPr>
            <w:tcW w:w="7595" w:type="dxa"/>
          </w:tcPr>
          <w:p w14:paraId="4DF0A557" w14:textId="0530A106" w:rsidR="00E6717E" w:rsidRPr="00E6717E" w:rsidRDefault="00E6717E" w:rsidP="00E67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  <w:bCs/>
              </w:rPr>
              <w:t xml:space="preserve">Федеральный закон от 24.06.1998 № 89-ФЗ «Об отходах производства и потребления», </w:t>
            </w:r>
            <w:r w:rsidRPr="00E6717E">
              <w:rPr>
                <w:rFonts w:ascii="Times New Roman" w:hAnsi="Times New Roman" w:cs="Times New Roman"/>
              </w:rPr>
              <w:t>Федеральный закон от 06.10.2003 № 131-ФЗ «Об общих принципах организации местного самоуправления в Российской Федерации», 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Архангельской области о</w:t>
            </w:r>
            <w:r w:rsidR="00433349">
              <w:rPr>
                <w:rFonts w:ascii="Times New Roman" w:hAnsi="Times New Roman" w:cs="Times New Roman"/>
              </w:rPr>
              <w:t xml:space="preserve">т 01.02.2022 </w:t>
            </w:r>
            <w:r w:rsidRPr="00E6717E">
              <w:rPr>
                <w:rFonts w:ascii="Times New Roman" w:hAnsi="Times New Roman" w:cs="Times New Roman"/>
              </w:rPr>
              <w:t xml:space="preserve">№ 28-р </w:t>
            </w:r>
            <w:r w:rsidR="00E354CA">
              <w:rPr>
                <w:rFonts w:ascii="Times New Roman" w:hAnsi="Times New Roman" w:cs="Times New Roman"/>
              </w:rPr>
              <w:t xml:space="preserve">(с изменениями </w:t>
            </w:r>
            <w:r w:rsidR="00E354CA">
              <w:rPr>
                <w:rFonts w:ascii="Times New Roman" w:hAnsi="Times New Roman" w:cs="Times New Roman"/>
              </w:rPr>
              <w:br/>
              <w:t>и дополнениями от 20.06.2022 № 297-р)</w:t>
            </w:r>
          </w:p>
        </w:tc>
      </w:tr>
      <w:tr w:rsidR="00E6717E" w:rsidRPr="00E6717E" w14:paraId="62EE07BE" w14:textId="77777777" w:rsidTr="00433349">
        <w:trPr>
          <w:trHeight w:val="1278"/>
          <w:tblCellSpacing w:w="5" w:type="nil"/>
        </w:trPr>
        <w:tc>
          <w:tcPr>
            <w:tcW w:w="2119" w:type="dxa"/>
          </w:tcPr>
          <w:p w14:paraId="441372E7" w14:textId="21BF54ED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Ответственный исполнитель (разработчик) муниципальной программы</w:t>
            </w:r>
            <w:r w:rsidR="0043334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595" w:type="dxa"/>
          </w:tcPr>
          <w:p w14:paraId="392BDDF0" w14:textId="77777777" w:rsidR="00E6717E" w:rsidRPr="00E6717E" w:rsidRDefault="00E6717E" w:rsidP="00E6717E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Управление инфраструктурного развития администрации Вилегодского муниципального округа</w:t>
            </w:r>
          </w:p>
        </w:tc>
      </w:tr>
      <w:tr w:rsidR="00E6717E" w:rsidRPr="00E6717E" w14:paraId="1417FD1E" w14:textId="77777777" w:rsidTr="00D713BE">
        <w:trPr>
          <w:trHeight w:val="600"/>
          <w:tblCellSpacing w:w="5" w:type="nil"/>
        </w:trPr>
        <w:tc>
          <w:tcPr>
            <w:tcW w:w="2119" w:type="dxa"/>
          </w:tcPr>
          <w:p w14:paraId="60ABEFC5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Цель муниципальной</w:t>
            </w:r>
          </w:p>
          <w:p w14:paraId="3F1A3A0C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95" w:type="dxa"/>
          </w:tcPr>
          <w:p w14:paraId="6C31C442" w14:textId="77777777" w:rsidR="00E6717E" w:rsidRPr="00E6717E" w:rsidRDefault="00E6717E" w:rsidP="00E671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6717E">
              <w:rPr>
                <w:rFonts w:ascii="Times New Roman" w:eastAsia="Times New Roman" w:hAnsi="Times New Roman" w:cs="Times New Roman"/>
              </w:rPr>
              <w:t>Снижение негативного воздействия на окружающую среду отходов потребления, улучшение экологической ситуации на территории Вилегодского муниципального округа;</w:t>
            </w:r>
          </w:p>
          <w:p w14:paraId="4C431961" w14:textId="77777777" w:rsidR="00E6717E" w:rsidRPr="00E6717E" w:rsidRDefault="00E6717E" w:rsidP="00E671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6717E">
              <w:rPr>
                <w:rFonts w:ascii="Times New Roman" w:eastAsia="Times New Roman" w:hAnsi="Times New Roman" w:cs="Times New Roman"/>
              </w:rPr>
              <w:t>локализация и ликвидация очагов распространения борщевика, а также исключение случаев травматизма среди населения Вилегодского муниципального округа;</w:t>
            </w:r>
          </w:p>
          <w:p w14:paraId="45316C63" w14:textId="29DC7FF6" w:rsidR="00E6717E" w:rsidRPr="00E6717E" w:rsidRDefault="00E6717E" w:rsidP="00E671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6717E">
              <w:rPr>
                <w:rFonts w:ascii="Times New Roman" w:eastAsia="Times New Roman" w:hAnsi="Times New Roman" w:cs="Times New Roman"/>
              </w:rPr>
              <w:t>сохранение уникальных природных комплексов, охрана и защита древесно-кустарниковой растительности, совершенствование системы </w:t>
            </w:r>
            <w:hyperlink r:id="rId6" w:tooltip="Экологическое образование" w:history="1">
              <w:r w:rsidRPr="00E6717E">
                <w:rPr>
                  <w:rFonts w:ascii="Times New Roman" w:eastAsia="Times New Roman" w:hAnsi="Times New Roman" w:cs="Times New Roman"/>
                </w:rPr>
                <w:t>экологического образования</w:t>
              </w:r>
            </w:hyperlink>
            <w:r w:rsidRPr="00E6717E">
              <w:rPr>
                <w:rFonts w:ascii="Times New Roman" w:eastAsia="Times New Roman" w:hAnsi="Times New Roman" w:cs="Times New Roman"/>
              </w:rPr>
              <w:t> и формирования экологической культуры населения.</w:t>
            </w:r>
          </w:p>
        </w:tc>
      </w:tr>
      <w:tr w:rsidR="00E6717E" w:rsidRPr="00E6717E" w14:paraId="01D0208C" w14:textId="77777777" w:rsidTr="00D713BE">
        <w:trPr>
          <w:trHeight w:val="600"/>
          <w:tblCellSpacing w:w="5" w:type="nil"/>
        </w:trPr>
        <w:tc>
          <w:tcPr>
            <w:tcW w:w="2119" w:type="dxa"/>
            <w:shd w:val="clear" w:color="auto" w:fill="auto"/>
          </w:tcPr>
          <w:p w14:paraId="775611A1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Задачи муниципальной</w:t>
            </w:r>
          </w:p>
          <w:p w14:paraId="3BEF545C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595" w:type="dxa"/>
          </w:tcPr>
          <w:p w14:paraId="67842576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717E">
              <w:rPr>
                <w:rFonts w:ascii="Times New Roman" w:hAnsi="Times New Roman" w:cs="Times New Roman"/>
                <w:color w:val="000000"/>
              </w:rPr>
              <w:t>Задача №1 – Деятельность по содержанию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не входящих в состав общего имущества собственников помещений в многоквартирных домах;</w:t>
            </w:r>
          </w:p>
          <w:p w14:paraId="539E0A1D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717E">
              <w:rPr>
                <w:rFonts w:ascii="Times New Roman" w:hAnsi="Times New Roman" w:cs="Times New Roman"/>
                <w:color w:val="000000"/>
              </w:rPr>
              <w:t>Задача №2 – Ликвидация выявленных мест несанкционированного размещения твердых коммунальных отходов;</w:t>
            </w:r>
          </w:p>
          <w:p w14:paraId="70F6EA1A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717E">
              <w:rPr>
                <w:rFonts w:ascii="Times New Roman" w:hAnsi="Times New Roman" w:cs="Times New Roman"/>
                <w:color w:val="000000"/>
              </w:rPr>
              <w:t>Задача №3 – Очистка территорий, засоренных борщевиком Сосновского;</w:t>
            </w:r>
          </w:p>
          <w:p w14:paraId="4B7FD30B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717E">
              <w:rPr>
                <w:rFonts w:ascii="Times New Roman" w:hAnsi="Times New Roman" w:cs="Times New Roman"/>
                <w:color w:val="000000"/>
              </w:rPr>
              <w:t>Задача №4 – Содержание особо охраняемых природных территорий Вилегодского муниципального округа.</w:t>
            </w:r>
          </w:p>
        </w:tc>
      </w:tr>
      <w:tr w:rsidR="00E6717E" w:rsidRPr="00E6717E" w14:paraId="72ECF3BF" w14:textId="77777777" w:rsidTr="00D713BE">
        <w:trPr>
          <w:trHeight w:val="600"/>
          <w:tblCellSpacing w:w="5" w:type="nil"/>
        </w:trPr>
        <w:tc>
          <w:tcPr>
            <w:tcW w:w="2119" w:type="dxa"/>
          </w:tcPr>
          <w:p w14:paraId="287D3C47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Целевые показатели и индикаторы муниципальной программы</w:t>
            </w:r>
          </w:p>
        </w:tc>
        <w:tc>
          <w:tcPr>
            <w:tcW w:w="7595" w:type="dxa"/>
          </w:tcPr>
          <w:p w14:paraId="677E4A15" w14:textId="0B25B844" w:rsidR="00E6717E" w:rsidRPr="00E6717E" w:rsidRDefault="00B82BAE" w:rsidP="00E6717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hyperlink w:anchor="Par433" w:history="1">
              <w:r w:rsidR="00E6717E" w:rsidRPr="00E6717E">
                <w:rPr>
                  <w:rFonts w:ascii="Times New Roman" w:hAnsi="Times New Roman" w:cs="Times New Roman"/>
                </w:rPr>
                <w:t>Перечень</w:t>
              </w:r>
            </w:hyperlink>
            <w:r w:rsidR="00E6717E" w:rsidRPr="00E6717E">
              <w:rPr>
                <w:rFonts w:ascii="Times New Roman" w:hAnsi="Times New Roman" w:cs="Times New Roman"/>
              </w:rPr>
              <w:t xml:space="preserve"> целевых показателей муниципальной программы приведен в приложении № 1 к муниципальной программе</w:t>
            </w:r>
          </w:p>
        </w:tc>
      </w:tr>
      <w:tr w:rsidR="00E6717E" w:rsidRPr="00E6717E" w14:paraId="1B49C37C" w14:textId="77777777" w:rsidTr="00D713BE">
        <w:trPr>
          <w:trHeight w:val="595"/>
          <w:tblCellSpacing w:w="5" w:type="nil"/>
        </w:trPr>
        <w:tc>
          <w:tcPr>
            <w:tcW w:w="2119" w:type="dxa"/>
          </w:tcPr>
          <w:p w14:paraId="074FEAB7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Сроки и этапы реализации</w:t>
            </w:r>
          </w:p>
          <w:p w14:paraId="1FEC1991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595" w:type="dxa"/>
          </w:tcPr>
          <w:p w14:paraId="3F9D9429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2021 - 2026 годы, муниципальная программа реализуется в один этап</w:t>
            </w:r>
          </w:p>
        </w:tc>
      </w:tr>
      <w:tr w:rsidR="00E6717E" w:rsidRPr="00E6717E" w14:paraId="70B00B5F" w14:textId="77777777" w:rsidTr="00D713BE">
        <w:trPr>
          <w:trHeight w:val="527"/>
          <w:tblCellSpacing w:w="5" w:type="nil"/>
        </w:trPr>
        <w:tc>
          <w:tcPr>
            <w:tcW w:w="2119" w:type="dxa"/>
          </w:tcPr>
          <w:p w14:paraId="77DD36AC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7595" w:type="dxa"/>
          </w:tcPr>
          <w:p w14:paraId="7C876163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нет</w:t>
            </w:r>
          </w:p>
        </w:tc>
      </w:tr>
      <w:tr w:rsidR="00E6717E" w:rsidRPr="00E6717E" w14:paraId="0050E81E" w14:textId="77777777" w:rsidTr="00D713BE">
        <w:trPr>
          <w:trHeight w:val="527"/>
          <w:tblCellSpacing w:w="5" w:type="nil"/>
        </w:trPr>
        <w:tc>
          <w:tcPr>
            <w:tcW w:w="2119" w:type="dxa"/>
          </w:tcPr>
          <w:p w14:paraId="2CB137D2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lastRenderedPageBreak/>
              <w:t>Перечень основных мероприятий муниципальной программы</w:t>
            </w:r>
          </w:p>
        </w:tc>
        <w:tc>
          <w:tcPr>
            <w:tcW w:w="7595" w:type="dxa"/>
          </w:tcPr>
          <w:p w14:paraId="25B733F4" w14:textId="411ACF83" w:rsidR="00E6717E" w:rsidRPr="00E6717E" w:rsidRDefault="00B82BAE" w:rsidP="00E6717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hyperlink w:anchor="Par433" w:history="1">
              <w:r w:rsidR="00E6717E" w:rsidRPr="00E6717E">
                <w:rPr>
                  <w:rFonts w:ascii="Times New Roman" w:hAnsi="Times New Roman" w:cs="Times New Roman"/>
                </w:rPr>
                <w:t>Перечень</w:t>
              </w:r>
            </w:hyperlink>
            <w:r w:rsidR="00E6717E" w:rsidRPr="00E6717E">
              <w:rPr>
                <w:rFonts w:ascii="Times New Roman" w:hAnsi="Times New Roman" w:cs="Times New Roman"/>
              </w:rPr>
              <w:t xml:space="preserve"> мероприятий муниципальной программы приведен в приложении </w:t>
            </w:r>
            <w:r w:rsidR="00E6717E" w:rsidRPr="00E6717E">
              <w:rPr>
                <w:rFonts w:ascii="Times New Roman" w:hAnsi="Times New Roman" w:cs="Times New Roman"/>
              </w:rPr>
              <w:br/>
              <w:t>№ 2 к муниципальной программе</w:t>
            </w:r>
          </w:p>
        </w:tc>
      </w:tr>
      <w:tr w:rsidR="00E6717E" w:rsidRPr="00E6717E" w14:paraId="4487F00B" w14:textId="77777777" w:rsidTr="00D713BE">
        <w:trPr>
          <w:trHeight w:val="527"/>
          <w:tblCellSpacing w:w="5" w:type="nil"/>
        </w:trPr>
        <w:tc>
          <w:tcPr>
            <w:tcW w:w="2119" w:type="dxa"/>
          </w:tcPr>
          <w:p w14:paraId="3AE57D86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E6717E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7595" w:type="dxa"/>
          </w:tcPr>
          <w:p w14:paraId="110D411F" w14:textId="77777777" w:rsidR="00E6717E" w:rsidRPr="00E6717E" w:rsidRDefault="00E6717E" w:rsidP="00E67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Территориальные органы администрации Вилегодского муниципального округа, юридические и физические лица, определяемые в соответствии </w:t>
            </w:r>
            <w:r w:rsidRPr="00E6717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с законодательством Российской Федерации о размещении заказов на поставки товаров, выполнение работ, оказание услуг для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E6717E" w:rsidRPr="00E6717E" w14:paraId="55048FA7" w14:textId="77777777" w:rsidTr="00D713BE">
        <w:trPr>
          <w:trHeight w:val="553"/>
          <w:tblCellSpacing w:w="5" w:type="nil"/>
        </w:trPr>
        <w:tc>
          <w:tcPr>
            <w:tcW w:w="2119" w:type="dxa"/>
          </w:tcPr>
          <w:p w14:paraId="2E10AF2A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Объемы и источники финансирования муниципальной программы</w:t>
            </w:r>
          </w:p>
        </w:tc>
        <w:tc>
          <w:tcPr>
            <w:tcW w:w="7595" w:type="dxa"/>
          </w:tcPr>
          <w:p w14:paraId="511C9794" w14:textId="291D7E03" w:rsidR="00E6717E" w:rsidRPr="00E6717E" w:rsidRDefault="00E6717E" w:rsidP="00E67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– </w:t>
            </w:r>
            <w:r w:rsidR="00EF2CB6">
              <w:rPr>
                <w:rFonts w:ascii="Times New Roman" w:eastAsia="Calibri" w:hAnsi="Times New Roman" w:cs="Times New Roman"/>
                <w:lang w:eastAsia="ru-RU"/>
              </w:rPr>
              <w:t>10 900,3</w:t>
            </w:r>
            <w:r w:rsidRPr="00E6717E">
              <w:rPr>
                <w:rFonts w:ascii="Times New Roman" w:eastAsia="Calibri" w:hAnsi="Times New Roman" w:cs="Times New Roman"/>
                <w:lang w:eastAsia="ru-RU"/>
              </w:rPr>
              <w:t xml:space="preserve"> тыс. </w:t>
            </w:r>
            <w:r w:rsidR="0086169A">
              <w:rPr>
                <w:rFonts w:ascii="Times New Roman" w:eastAsia="Times New Roman" w:hAnsi="Times New Roman" w:cs="Times New Roman"/>
                <w:lang w:eastAsia="ru-RU"/>
              </w:rPr>
              <w:t>рублей, в том числе:</w:t>
            </w:r>
          </w:p>
          <w:p w14:paraId="50EFE0E1" w14:textId="77777777" w:rsidR="00E6717E" w:rsidRPr="00E6717E" w:rsidRDefault="00E6717E" w:rsidP="00E6717E">
            <w:pPr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федерального бюджета – </w:t>
            </w:r>
            <w:r w:rsidRPr="00E6717E">
              <w:rPr>
                <w:rFonts w:ascii="Times New Roman" w:eastAsia="Calibri" w:hAnsi="Times New Roman" w:cs="Times New Roman"/>
                <w:lang w:eastAsia="ru-RU"/>
              </w:rPr>
              <w:t xml:space="preserve">0,0 тыс. </w:t>
            </w: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14:paraId="1D9308F5" w14:textId="77777777" w:rsidR="00E6717E" w:rsidRPr="00E6717E" w:rsidRDefault="00E6717E" w:rsidP="00E6717E">
            <w:pPr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областного бюджета – </w:t>
            </w:r>
            <w:r w:rsidRPr="00E6717E">
              <w:rPr>
                <w:rFonts w:ascii="Times New Roman" w:eastAsia="Calibri" w:hAnsi="Times New Roman" w:cs="Times New Roman"/>
                <w:lang w:eastAsia="ru-RU"/>
              </w:rPr>
              <w:t xml:space="preserve">0,0 тыс. </w:t>
            </w: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14:paraId="2CCB6417" w14:textId="05BA0A85" w:rsidR="00E6717E" w:rsidRPr="00E6717E" w:rsidRDefault="00E6717E" w:rsidP="00E6717E">
            <w:pPr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местного бюджета – </w:t>
            </w:r>
            <w:r w:rsidR="00EF2CB6">
              <w:rPr>
                <w:rFonts w:ascii="Times New Roman" w:eastAsia="Calibri" w:hAnsi="Times New Roman" w:cs="Times New Roman"/>
                <w:lang w:eastAsia="ru-RU"/>
              </w:rPr>
              <w:t>10 900,3</w:t>
            </w:r>
            <w:r w:rsidRPr="00E6717E">
              <w:rPr>
                <w:rFonts w:ascii="Times New Roman" w:eastAsia="Calibri" w:hAnsi="Times New Roman" w:cs="Times New Roman"/>
                <w:lang w:eastAsia="ru-RU"/>
              </w:rPr>
              <w:t xml:space="preserve"> тыс. </w:t>
            </w: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14:paraId="48C552C1" w14:textId="1ABEC72C" w:rsidR="00E6717E" w:rsidRPr="00E6717E" w:rsidRDefault="00E6717E" w:rsidP="00EF2CB6">
            <w:pPr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источники– </w:t>
            </w:r>
            <w:r w:rsidRPr="00E6717E">
              <w:rPr>
                <w:rFonts w:ascii="Times New Roman" w:eastAsia="Calibri" w:hAnsi="Times New Roman" w:cs="Times New Roman"/>
                <w:lang w:eastAsia="ru-RU"/>
              </w:rPr>
              <w:t xml:space="preserve">0,0 тыс. </w:t>
            </w: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</w:tc>
      </w:tr>
      <w:tr w:rsidR="00E6717E" w:rsidRPr="00E6717E" w14:paraId="168B5E46" w14:textId="77777777" w:rsidTr="00D713BE">
        <w:trPr>
          <w:trHeight w:val="607"/>
          <w:tblCellSpacing w:w="5" w:type="nil"/>
        </w:trPr>
        <w:tc>
          <w:tcPr>
            <w:tcW w:w="2119" w:type="dxa"/>
          </w:tcPr>
          <w:p w14:paraId="2B07D5D5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</w:rPr>
              <w:t>Ожидаемые конечные результаты реализации мероприятий</w:t>
            </w:r>
          </w:p>
        </w:tc>
        <w:tc>
          <w:tcPr>
            <w:tcW w:w="7595" w:type="dxa"/>
          </w:tcPr>
          <w:p w14:paraId="66A30FE3" w14:textId="77777777" w:rsidR="00E6717E" w:rsidRPr="00E6717E" w:rsidRDefault="00E6717E" w:rsidP="00E67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>Содержание 193 контейнерных площадок, специальных площадок для складирования крупногабаритных отходов и территории, прилегающей к месту погрузки ТКО, не входящих в состав общего имущества собственников помещений в МКД;</w:t>
            </w:r>
            <w:bookmarkStart w:id="1" w:name="_GoBack"/>
            <w:bookmarkEnd w:id="1"/>
          </w:p>
          <w:p w14:paraId="18A56A8F" w14:textId="77777777" w:rsidR="00E6717E" w:rsidRPr="00E6717E" w:rsidRDefault="00E6717E" w:rsidP="00E6717E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ликвидация 100 % выявленных мест несанкционированного размещения твердых коммунальных отходов на территории Вилегодского муниципального округа;</w:t>
            </w:r>
          </w:p>
          <w:p w14:paraId="1CF5A36D" w14:textId="77777777" w:rsidR="00E6717E" w:rsidRPr="00E6717E" w:rsidRDefault="00E6717E" w:rsidP="00E6717E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717E">
              <w:rPr>
                <w:rFonts w:ascii="Times New Roman" w:hAnsi="Times New Roman" w:cs="Times New Roman"/>
                <w:color w:val="000000"/>
              </w:rPr>
              <w:t>снижение площади засоренности борщевиком Сосновского.</w:t>
            </w:r>
          </w:p>
        </w:tc>
      </w:tr>
      <w:tr w:rsidR="00E6717E" w:rsidRPr="00E6717E" w14:paraId="75BF95AF" w14:textId="77777777" w:rsidTr="00D713BE">
        <w:trPr>
          <w:trHeight w:val="1000"/>
          <w:tblCellSpacing w:w="5" w:type="nil"/>
        </w:trPr>
        <w:tc>
          <w:tcPr>
            <w:tcW w:w="2119" w:type="dxa"/>
          </w:tcPr>
          <w:p w14:paraId="7BAC5674" w14:textId="77777777" w:rsidR="00E6717E" w:rsidRPr="00E6717E" w:rsidRDefault="00E6717E" w:rsidP="00E67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E6717E">
              <w:rPr>
                <w:rFonts w:ascii="Times New Roman" w:hAnsi="Times New Roman" w:cs="Times New Roman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7595" w:type="dxa"/>
          </w:tcPr>
          <w:p w14:paraId="1D7D94BB" w14:textId="0B3A0F54" w:rsidR="00E6717E" w:rsidRPr="00E6717E" w:rsidRDefault="00E6717E" w:rsidP="00E6717E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17E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</w:t>
            </w:r>
            <w:r w:rsidRPr="00E6717E">
              <w:rPr>
                <w:rFonts w:ascii="Times New Roman" w:eastAsia="Times New Roman" w:hAnsi="Times New Roman" w:cs="Times New Roman"/>
              </w:rPr>
              <w:t xml:space="preserve">22.02.2022  № 28-р </w:t>
            </w:r>
            <w:r w:rsidR="00E354CA">
              <w:rPr>
                <w:rFonts w:ascii="Times New Roman" w:hAnsi="Times New Roman" w:cs="Times New Roman"/>
              </w:rPr>
              <w:t xml:space="preserve">(с изменениями </w:t>
            </w:r>
            <w:r w:rsidR="00E354CA">
              <w:rPr>
                <w:rFonts w:ascii="Times New Roman" w:hAnsi="Times New Roman" w:cs="Times New Roman"/>
              </w:rPr>
              <w:br/>
              <w:t>и дополнениями от 20.06.2022 № 297-р)</w:t>
            </w:r>
          </w:p>
        </w:tc>
      </w:tr>
    </w:tbl>
    <w:p w14:paraId="5A02FC51" w14:textId="77777777" w:rsidR="00894172" w:rsidRDefault="00894172" w:rsidP="00B82BAE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center"/>
        <w:outlineLvl w:val="0"/>
        <w:rPr>
          <w:rFonts w:ascii="Times New Roman" w:hAnsi="Times New Roman" w:cs="Times New Roman"/>
          <w:szCs w:val="28"/>
        </w:rPr>
      </w:pPr>
    </w:p>
    <w:sectPr w:rsidR="00894172" w:rsidSect="003B6814">
      <w:pgSz w:w="11906" w:h="16838"/>
      <w:pgMar w:top="709" w:right="707" w:bottom="993" w:left="156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392C"/>
    <w:multiLevelType w:val="hybridMultilevel"/>
    <w:tmpl w:val="F39C3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66F6"/>
    <w:multiLevelType w:val="hybridMultilevel"/>
    <w:tmpl w:val="EDB6101C"/>
    <w:lvl w:ilvl="0" w:tplc="2D4892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86F58"/>
    <w:multiLevelType w:val="hybridMultilevel"/>
    <w:tmpl w:val="6F163984"/>
    <w:lvl w:ilvl="0" w:tplc="446C79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3BD7A3E"/>
    <w:multiLevelType w:val="hybridMultilevel"/>
    <w:tmpl w:val="EABA9636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F292E"/>
    <w:multiLevelType w:val="hybridMultilevel"/>
    <w:tmpl w:val="E18A0302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B3E4E"/>
    <w:multiLevelType w:val="hybridMultilevel"/>
    <w:tmpl w:val="C452322A"/>
    <w:lvl w:ilvl="0" w:tplc="6D4A095E">
      <w:start w:val="1"/>
      <w:numFmt w:val="upperRoman"/>
      <w:lvlText w:val="%1."/>
      <w:lvlJc w:val="left"/>
      <w:pPr>
        <w:ind w:left="1890" w:hanging="720"/>
      </w:p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>
      <w:start w:val="1"/>
      <w:numFmt w:val="lowerRoman"/>
      <w:lvlText w:val="%3."/>
      <w:lvlJc w:val="right"/>
      <w:pPr>
        <w:ind w:left="2970" w:hanging="180"/>
      </w:pPr>
    </w:lvl>
    <w:lvl w:ilvl="3" w:tplc="0419000F">
      <w:start w:val="1"/>
      <w:numFmt w:val="decimal"/>
      <w:lvlText w:val="%4."/>
      <w:lvlJc w:val="left"/>
      <w:pPr>
        <w:ind w:left="3690" w:hanging="360"/>
      </w:pPr>
    </w:lvl>
    <w:lvl w:ilvl="4" w:tplc="04190019">
      <w:start w:val="1"/>
      <w:numFmt w:val="lowerLetter"/>
      <w:lvlText w:val="%5."/>
      <w:lvlJc w:val="left"/>
      <w:pPr>
        <w:ind w:left="4410" w:hanging="360"/>
      </w:pPr>
    </w:lvl>
    <w:lvl w:ilvl="5" w:tplc="0419001B">
      <w:start w:val="1"/>
      <w:numFmt w:val="lowerRoman"/>
      <w:lvlText w:val="%6."/>
      <w:lvlJc w:val="right"/>
      <w:pPr>
        <w:ind w:left="5130" w:hanging="180"/>
      </w:pPr>
    </w:lvl>
    <w:lvl w:ilvl="6" w:tplc="0419000F">
      <w:start w:val="1"/>
      <w:numFmt w:val="decimal"/>
      <w:lvlText w:val="%7."/>
      <w:lvlJc w:val="left"/>
      <w:pPr>
        <w:ind w:left="5850" w:hanging="360"/>
      </w:pPr>
    </w:lvl>
    <w:lvl w:ilvl="7" w:tplc="04190019">
      <w:start w:val="1"/>
      <w:numFmt w:val="lowerLetter"/>
      <w:lvlText w:val="%8."/>
      <w:lvlJc w:val="left"/>
      <w:pPr>
        <w:ind w:left="6570" w:hanging="360"/>
      </w:pPr>
    </w:lvl>
    <w:lvl w:ilvl="8" w:tplc="0419001B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1D2247FB"/>
    <w:multiLevelType w:val="hybridMultilevel"/>
    <w:tmpl w:val="E7565B74"/>
    <w:lvl w:ilvl="0" w:tplc="DCECE4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833A1"/>
    <w:multiLevelType w:val="multilevel"/>
    <w:tmpl w:val="D834DCB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4741FC6"/>
    <w:multiLevelType w:val="hybridMultilevel"/>
    <w:tmpl w:val="45A0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A4C48"/>
    <w:multiLevelType w:val="hybridMultilevel"/>
    <w:tmpl w:val="6D18B6D0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4196A"/>
    <w:multiLevelType w:val="hybridMultilevel"/>
    <w:tmpl w:val="9B268DCC"/>
    <w:lvl w:ilvl="0" w:tplc="4F82C20A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5390E15"/>
    <w:multiLevelType w:val="hybridMultilevel"/>
    <w:tmpl w:val="3304A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D67BC"/>
    <w:multiLevelType w:val="hybridMultilevel"/>
    <w:tmpl w:val="A6C0B85A"/>
    <w:lvl w:ilvl="0" w:tplc="95DED89E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10777DA"/>
    <w:multiLevelType w:val="hybridMultilevel"/>
    <w:tmpl w:val="44EC9892"/>
    <w:lvl w:ilvl="0" w:tplc="7E200B7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0097A"/>
    <w:multiLevelType w:val="hybridMultilevel"/>
    <w:tmpl w:val="6EAC3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67A75"/>
    <w:multiLevelType w:val="hybridMultilevel"/>
    <w:tmpl w:val="123499F4"/>
    <w:lvl w:ilvl="0" w:tplc="249E2530">
      <w:start w:val="1"/>
      <w:numFmt w:val="decimal"/>
      <w:lvlText w:val="%1)"/>
      <w:lvlJc w:val="left"/>
      <w:pPr>
        <w:ind w:left="1144" w:hanging="43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E05C0E"/>
    <w:multiLevelType w:val="multilevel"/>
    <w:tmpl w:val="CA7441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786F1DB7"/>
    <w:multiLevelType w:val="hybridMultilevel"/>
    <w:tmpl w:val="6EAC3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12421"/>
    <w:multiLevelType w:val="multilevel"/>
    <w:tmpl w:val="9E2C6F5C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7"/>
  </w:num>
  <w:num w:numId="13">
    <w:abstractNumId w:val="18"/>
  </w:num>
  <w:num w:numId="14">
    <w:abstractNumId w:val="0"/>
  </w:num>
  <w:num w:numId="15">
    <w:abstractNumId w:val="6"/>
  </w:num>
  <w:num w:numId="16">
    <w:abstractNumId w:val="1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3"/>
  </w:num>
  <w:num w:numId="20">
    <w:abstractNumId w:val="2"/>
  </w:num>
  <w:num w:numId="21">
    <w:abstractNumId w:val="15"/>
  </w:num>
  <w:num w:numId="22">
    <w:abstractNumId w:val="9"/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072"/>
    <w:rsid w:val="0000099B"/>
    <w:rsid w:val="0000252F"/>
    <w:rsid w:val="00012803"/>
    <w:rsid w:val="0002290D"/>
    <w:rsid w:val="00024A6D"/>
    <w:rsid w:val="000364AC"/>
    <w:rsid w:val="000368DB"/>
    <w:rsid w:val="00045085"/>
    <w:rsid w:val="00047A54"/>
    <w:rsid w:val="00051F76"/>
    <w:rsid w:val="00061E32"/>
    <w:rsid w:val="00086E03"/>
    <w:rsid w:val="00087616"/>
    <w:rsid w:val="000955E5"/>
    <w:rsid w:val="00096072"/>
    <w:rsid w:val="000B140A"/>
    <w:rsid w:val="000C40FD"/>
    <w:rsid w:val="000D0374"/>
    <w:rsid w:val="000D231A"/>
    <w:rsid w:val="000D29CE"/>
    <w:rsid w:val="000D2B90"/>
    <w:rsid w:val="000E050C"/>
    <w:rsid w:val="000E3053"/>
    <w:rsid w:val="0010398B"/>
    <w:rsid w:val="001111B8"/>
    <w:rsid w:val="00127031"/>
    <w:rsid w:val="00130381"/>
    <w:rsid w:val="00136E25"/>
    <w:rsid w:val="0013744B"/>
    <w:rsid w:val="00141D05"/>
    <w:rsid w:val="00145F02"/>
    <w:rsid w:val="0017132E"/>
    <w:rsid w:val="0017404C"/>
    <w:rsid w:val="00182DC1"/>
    <w:rsid w:val="00184E05"/>
    <w:rsid w:val="00187448"/>
    <w:rsid w:val="00195501"/>
    <w:rsid w:val="001A6F82"/>
    <w:rsid w:val="001B0B8E"/>
    <w:rsid w:val="001B38FA"/>
    <w:rsid w:val="001E4D20"/>
    <w:rsid w:val="001E6687"/>
    <w:rsid w:val="00210E9A"/>
    <w:rsid w:val="002117E4"/>
    <w:rsid w:val="00216213"/>
    <w:rsid w:val="002169DF"/>
    <w:rsid w:val="00224CD6"/>
    <w:rsid w:val="002403FD"/>
    <w:rsid w:val="002505D5"/>
    <w:rsid w:val="00250A7D"/>
    <w:rsid w:val="002539F9"/>
    <w:rsid w:val="002558BD"/>
    <w:rsid w:val="002619EA"/>
    <w:rsid w:val="00262821"/>
    <w:rsid w:val="00262C92"/>
    <w:rsid w:val="00266B40"/>
    <w:rsid w:val="00270EA6"/>
    <w:rsid w:val="00280F48"/>
    <w:rsid w:val="002829C5"/>
    <w:rsid w:val="0029545E"/>
    <w:rsid w:val="002B3716"/>
    <w:rsid w:val="002B5EE7"/>
    <w:rsid w:val="002C324E"/>
    <w:rsid w:val="002C6955"/>
    <w:rsid w:val="002D34E0"/>
    <w:rsid w:val="002D7DAA"/>
    <w:rsid w:val="002E15E6"/>
    <w:rsid w:val="002F5DD9"/>
    <w:rsid w:val="00303BB7"/>
    <w:rsid w:val="00310655"/>
    <w:rsid w:val="003272B8"/>
    <w:rsid w:val="00335D83"/>
    <w:rsid w:val="00343D49"/>
    <w:rsid w:val="00346686"/>
    <w:rsid w:val="003516EF"/>
    <w:rsid w:val="00353580"/>
    <w:rsid w:val="0035678D"/>
    <w:rsid w:val="00360563"/>
    <w:rsid w:val="00361625"/>
    <w:rsid w:val="00366C93"/>
    <w:rsid w:val="003706E6"/>
    <w:rsid w:val="0037665F"/>
    <w:rsid w:val="00376C2A"/>
    <w:rsid w:val="00381B88"/>
    <w:rsid w:val="0038265D"/>
    <w:rsid w:val="00393D49"/>
    <w:rsid w:val="003B15D4"/>
    <w:rsid w:val="003B1805"/>
    <w:rsid w:val="003B287E"/>
    <w:rsid w:val="003B6814"/>
    <w:rsid w:val="003C774A"/>
    <w:rsid w:val="003C7C01"/>
    <w:rsid w:val="003D5275"/>
    <w:rsid w:val="003E38AC"/>
    <w:rsid w:val="003F4519"/>
    <w:rsid w:val="003F4FFE"/>
    <w:rsid w:val="00407073"/>
    <w:rsid w:val="00407876"/>
    <w:rsid w:val="0042683C"/>
    <w:rsid w:val="00433349"/>
    <w:rsid w:val="004354D8"/>
    <w:rsid w:val="00442F55"/>
    <w:rsid w:val="004461EB"/>
    <w:rsid w:val="004570AA"/>
    <w:rsid w:val="0046134F"/>
    <w:rsid w:val="00472AF6"/>
    <w:rsid w:val="0047321B"/>
    <w:rsid w:val="00474EB2"/>
    <w:rsid w:val="00482438"/>
    <w:rsid w:val="004923D9"/>
    <w:rsid w:val="004936CC"/>
    <w:rsid w:val="004A5327"/>
    <w:rsid w:val="004C14F3"/>
    <w:rsid w:val="004C4B65"/>
    <w:rsid w:val="004E1413"/>
    <w:rsid w:val="004F1F8E"/>
    <w:rsid w:val="004F251F"/>
    <w:rsid w:val="004F637B"/>
    <w:rsid w:val="005015A1"/>
    <w:rsid w:val="00503030"/>
    <w:rsid w:val="00504C5D"/>
    <w:rsid w:val="00505575"/>
    <w:rsid w:val="00507DF2"/>
    <w:rsid w:val="0051218F"/>
    <w:rsid w:val="0051757E"/>
    <w:rsid w:val="005178DB"/>
    <w:rsid w:val="00522A1E"/>
    <w:rsid w:val="0053032E"/>
    <w:rsid w:val="00532C7D"/>
    <w:rsid w:val="0053323F"/>
    <w:rsid w:val="00533F78"/>
    <w:rsid w:val="00535602"/>
    <w:rsid w:val="00542109"/>
    <w:rsid w:val="00544695"/>
    <w:rsid w:val="00545E5C"/>
    <w:rsid w:val="0056078A"/>
    <w:rsid w:val="0057727C"/>
    <w:rsid w:val="00580783"/>
    <w:rsid w:val="00581639"/>
    <w:rsid w:val="00587C8E"/>
    <w:rsid w:val="005A027E"/>
    <w:rsid w:val="005B5323"/>
    <w:rsid w:val="005B6FF3"/>
    <w:rsid w:val="005C1EEE"/>
    <w:rsid w:val="005C6D38"/>
    <w:rsid w:val="005D4738"/>
    <w:rsid w:val="005D54D2"/>
    <w:rsid w:val="005E2B50"/>
    <w:rsid w:val="005E5140"/>
    <w:rsid w:val="005E754E"/>
    <w:rsid w:val="005F2DCF"/>
    <w:rsid w:val="005F4427"/>
    <w:rsid w:val="005F5C4E"/>
    <w:rsid w:val="005F5E4E"/>
    <w:rsid w:val="00601D60"/>
    <w:rsid w:val="00627174"/>
    <w:rsid w:val="0063428A"/>
    <w:rsid w:val="006350B1"/>
    <w:rsid w:val="00635829"/>
    <w:rsid w:val="0065646B"/>
    <w:rsid w:val="00656C5E"/>
    <w:rsid w:val="006571E7"/>
    <w:rsid w:val="0066271F"/>
    <w:rsid w:val="00664935"/>
    <w:rsid w:val="006714B1"/>
    <w:rsid w:val="006761C3"/>
    <w:rsid w:val="00680CC0"/>
    <w:rsid w:val="006814B2"/>
    <w:rsid w:val="00696582"/>
    <w:rsid w:val="006A201C"/>
    <w:rsid w:val="006A5BBB"/>
    <w:rsid w:val="006B03D2"/>
    <w:rsid w:val="006B5800"/>
    <w:rsid w:val="006C07B2"/>
    <w:rsid w:val="006C0EF6"/>
    <w:rsid w:val="006D37D3"/>
    <w:rsid w:val="006F0A5C"/>
    <w:rsid w:val="007118EE"/>
    <w:rsid w:val="00720A6D"/>
    <w:rsid w:val="0073106D"/>
    <w:rsid w:val="007344EB"/>
    <w:rsid w:val="00735591"/>
    <w:rsid w:val="00746FA9"/>
    <w:rsid w:val="00747675"/>
    <w:rsid w:val="0075282B"/>
    <w:rsid w:val="00762D7E"/>
    <w:rsid w:val="007716D9"/>
    <w:rsid w:val="0078232E"/>
    <w:rsid w:val="007868EF"/>
    <w:rsid w:val="007901DD"/>
    <w:rsid w:val="007926E3"/>
    <w:rsid w:val="00795D46"/>
    <w:rsid w:val="007A6DC7"/>
    <w:rsid w:val="007B215C"/>
    <w:rsid w:val="007B3A88"/>
    <w:rsid w:val="007C35BD"/>
    <w:rsid w:val="007C49DD"/>
    <w:rsid w:val="007C52F9"/>
    <w:rsid w:val="007D5AEF"/>
    <w:rsid w:val="007E1810"/>
    <w:rsid w:val="007E73DE"/>
    <w:rsid w:val="0082214D"/>
    <w:rsid w:val="00832D29"/>
    <w:rsid w:val="00833D99"/>
    <w:rsid w:val="008506DF"/>
    <w:rsid w:val="00851E32"/>
    <w:rsid w:val="0086169A"/>
    <w:rsid w:val="0086424E"/>
    <w:rsid w:val="00864F36"/>
    <w:rsid w:val="00870A4B"/>
    <w:rsid w:val="00876254"/>
    <w:rsid w:val="00877EB2"/>
    <w:rsid w:val="00882488"/>
    <w:rsid w:val="00893349"/>
    <w:rsid w:val="0089381D"/>
    <w:rsid w:val="00894172"/>
    <w:rsid w:val="008B2D69"/>
    <w:rsid w:val="008B39A1"/>
    <w:rsid w:val="008B66F4"/>
    <w:rsid w:val="008C244C"/>
    <w:rsid w:val="008C61BE"/>
    <w:rsid w:val="008C6713"/>
    <w:rsid w:val="008F091B"/>
    <w:rsid w:val="008F1CD6"/>
    <w:rsid w:val="008F3798"/>
    <w:rsid w:val="00903225"/>
    <w:rsid w:val="009144E5"/>
    <w:rsid w:val="009158A2"/>
    <w:rsid w:val="00922ABA"/>
    <w:rsid w:val="009246DC"/>
    <w:rsid w:val="00934178"/>
    <w:rsid w:val="00952C1E"/>
    <w:rsid w:val="0095366C"/>
    <w:rsid w:val="00966EA7"/>
    <w:rsid w:val="00981059"/>
    <w:rsid w:val="00982FB9"/>
    <w:rsid w:val="00985EE4"/>
    <w:rsid w:val="009921C8"/>
    <w:rsid w:val="00993DDF"/>
    <w:rsid w:val="009A72A4"/>
    <w:rsid w:val="009B5B7F"/>
    <w:rsid w:val="009C0C08"/>
    <w:rsid w:val="009C62D8"/>
    <w:rsid w:val="009D3587"/>
    <w:rsid w:val="009D3928"/>
    <w:rsid w:val="009E2492"/>
    <w:rsid w:val="009E4300"/>
    <w:rsid w:val="009E6B2F"/>
    <w:rsid w:val="009F1F2B"/>
    <w:rsid w:val="00A04987"/>
    <w:rsid w:val="00A10F5F"/>
    <w:rsid w:val="00A14A85"/>
    <w:rsid w:val="00A25C36"/>
    <w:rsid w:val="00A356BD"/>
    <w:rsid w:val="00A40598"/>
    <w:rsid w:val="00A40CFE"/>
    <w:rsid w:val="00A63FD0"/>
    <w:rsid w:val="00A84D06"/>
    <w:rsid w:val="00A902E0"/>
    <w:rsid w:val="00A91917"/>
    <w:rsid w:val="00A94EA4"/>
    <w:rsid w:val="00AA18FF"/>
    <w:rsid w:val="00AA62E0"/>
    <w:rsid w:val="00AB3B73"/>
    <w:rsid w:val="00AB543F"/>
    <w:rsid w:val="00AC141E"/>
    <w:rsid w:val="00AD389E"/>
    <w:rsid w:val="00AE105C"/>
    <w:rsid w:val="00AF4556"/>
    <w:rsid w:val="00AF5BC1"/>
    <w:rsid w:val="00B053FD"/>
    <w:rsid w:val="00B204AA"/>
    <w:rsid w:val="00B47B16"/>
    <w:rsid w:val="00B52283"/>
    <w:rsid w:val="00B52505"/>
    <w:rsid w:val="00B749F1"/>
    <w:rsid w:val="00B756CF"/>
    <w:rsid w:val="00B82BAE"/>
    <w:rsid w:val="00B86D79"/>
    <w:rsid w:val="00BB709A"/>
    <w:rsid w:val="00BC3EBD"/>
    <w:rsid w:val="00BC6A44"/>
    <w:rsid w:val="00BC6DC2"/>
    <w:rsid w:val="00BE3E67"/>
    <w:rsid w:val="00BE6840"/>
    <w:rsid w:val="00C01FD4"/>
    <w:rsid w:val="00C144A4"/>
    <w:rsid w:val="00C169B0"/>
    <w:rsid w:val="00C26B7B"/>
    <w:rsid w:val="00C31169"/>
    <w:rsid w:val="00C33FCB"/>
    <w:rsid w:val="00C51D43"/>
    <w:rsid w:val="00C5794A"/>
    <w:rsid w:val="00C70041"/>
    <w:rsid w:val="00C71D76"/>
    <w:rsid w:val="00C74E0B"/>
    <w:rsid w:val="00C756C7"/>
    <w:rsid w:val="00CA6AAA"/>
    <w:rsid w:val="00CB784B"/>
    <w:rsid w:val="00CC3503"/>
    <w:rsid w:val="00CE1D9D"/>
    <w:rsid w:val="00CF0023"/>
    <w:rsid w:val="00CF1813"/>
    <w:rsid w:val="00CF1BDA"/>
    <w:rsid w:val="00CF502C"/>
    <w:rsid w:val="00D112B9"/>
    <w:rsid w:val="00D212EF"/>
    <w:rsid w:val="00D23236"/>
    <w:rsid w:val="00D2792B"/>
    <w:rsid w:val="00D302DA"/>
    <w:rsid w:val="00D430FA"/>
    <w:rsid w:val="00D464FF"/>
    <w:rsid w:val="00D63808"/>
    <w:rsid w:val="00D643F2"/>
    <w:rsid w:val="00D65BE5"/>
    <w:rsid w:val="00D76F49"/>
    <w:rsid w:val="00D83990"/>
    <w:rsid w:val="00D91F27"/>
    <w:rsid w:val="00D92ACF"/>
    <w:rsid w:val="00D95331"/>
    <w:rsid w:val="00DA4448"/>
    <w:rsid w:val="00DC2EFF"/>
    <w:rsid w:val="00DC7560"/>
    <w:rsid w:val="00DD470F"/>
    <w:rsid w:val="00DD750F"/>
    <w:rsid w:val="00DE01BA"/>
    <w:rsid w:val="00DF4353"/>
    <w:rsid w:val="00DF6CF2"/>
    <w:rsid w:val="00E34728"/>
    <w:rsid w:val="00E354CA"/>
    <w:rsid w:val="00E37FA9"/>
    <w:rsid w:val="00E566C2"/>
    <w:rsid w:val="00E6717E"/>
    <w:rsid w:val="00E711F1"/>
    <w:rsid w:val="00E811F0"/>
    <w:rsid w:val="00E848B5"/>
    <w:rsid w:val="00E879D9"/>
    <w:rsid w:val="00E977B8"/>
    <w:rsid w:val="00EC37DD"/>
    <w:rsid w:val="00EC6573"/>
    <w:rsid w:val="00ED0D8C"/>
    <w:rsid w:val="00EE5FE9"/>
    <w:rsid w:val="00EE6BC4"/>
    <w:rsid w:val="00EF2CB6"/>
    <w:rsid w:val="00EF4D20"/>
    <w:rsid w:val="00EF6E25"/>
    <w:rsid w:val="00F03C39"/>
    <w:rsid w:val="00F04572"/>
    <w:rsid w:val="00F16AA1"/>
    <w:rsid w:val="00F26E97"/>
    <w:rsid w:val="00F27A2E"/>
    <w:rsid w:val="00F3076A"/>
    <w:rsid w:val="00F4007C"/>
    <w:rsid w:val="00F40278"/>
    <w:rsid w:val="00F4209A"/>
    <w:rsid w:val="00F55C7E"/>
    <w:rsid w:val="00F7122A"/>
    <w:rsid w:val="00F84820"/>
    <w:rsid w:val="00F90774"/>
    <w:rsid w:val="00F93918"/>
    <w:rsid w:val="00F94E55"/>
    <w:rsid w:val="00F97581"/>
    <w:rsid w:val="00FA70AE"/>
    <w:rsid w:val="00FE15DB"/>
    <w:rsid w:val="00FE639D"/>
    <w:rsid w:val="00FE686A"/>
    <w:rsid w:val="00FF48D3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7DCF"/>
  <w15:docId w15:val="{FF48E30F-B22C-4226-8BFB-763A81FE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3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F3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64F3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6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64F36"/>
    <w:pPr>
      <w:widowControl w:val="0"/>
      <w:shd w:val="clear" w:color="auto" w:fill="FFFFFF"/>
      <w:spacing w:after="0" w:line="226" w:lineRule="exact"/>
      <w:ind w:hanging="1320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99"/>
    <w:semiHidden/>
    <w:rsid w:val="00864F3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7">
    <w:name w:val="List Paragraph"/>
    <w:basedOn w:val="a"/>
    <w:uiPriority w:val="34"/>
    <w:qFormat/>
    <w:rsid w:val="00864F36"/>
    <w:pPr>
      <w:ind w:left="720"/>
      <w:contextualSpacing/>
    </w:pPr>
  </w:style>
  <w:style w:type="character" w:customStyle="1" w:styleId="1">
    <w:name w:val="Основной текст Знак1"/>
    <w:basedOn w:val="a0"/>
    <w:uiPriority w:val="99"/>
    <w:locked/>
    <w:rsid w:val="00864F36"/>
    <w:rPr>
      <w:rFonts w:ascii="Times New Roman" w:hAnsi="Times New Roman" w:cs="Times New Roman" w:hint="default"/>
      <w:sz w:val="18"/>
      <w:szCs w:val="18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B05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53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616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2D7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35D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B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21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210E9A"/>
    <w:pPr>
      <w:ind w:left="720"/>
      <w:contextualSpacing/>
    </w:pPr>
    <w:rPr>
      <w:rFonts w:ascii="Calibri" w:eastAsia="Times New Roman" w:hAnsi="Calibri" w:cs="Times New Roman"/>
    </w:rPr>
  </w:style>
  <w:style w:type="table" w:styleId="ac">
    <w:name w:val="Table Grid"/>
    <w:basedOn w:val="a1"/>
    <w:uiPriority w:val="39"/>
    <w:rsid w:val="00174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yekologicheskoe_obrazovani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01281-3841-49F6-AB6C-387D86DD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Машанова Алена Георгиевна</dc:creator>
  <cp:lastModifiedBy>Svetlana</cp:lastModifiedBy>
  <cp:revision>25</cp:revision>
  <cp:lastPrinted>2022-11-08T13:20:00Z</cp:lastPrinted>
  <dcterms:created xsi:type="dcterms:W3CDTF">2022-03-21T06:22:00Z</dcterms:created>
  <dcterms:modified xsi:type="dcterms:W3CDTF">2022-11-14T07:52:00Z</dcterms:modified>
</cp:coreProperties>
</file>