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BEE9" w14:textId="77777777" w:rsidR="00425D13" w:rsidRPr="00425D13" w:rsidRDefault="00425D13" w:rsidP="00425D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D5E264" w14:textId="77777777" w:rsidR="00425D13" w:rsidRPr="00425D13" w:rsidRDefault="00425D13" w:rsidP="00425D13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14:paraId="055ABF78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0570075C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35D717B3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7B4FCF5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(первого созыва)</w:t>
      </w:r>
    </w:p>
    <w:p w14:paraId="1559082A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9AFFD6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3C5580A5" w14:textId="77777777" w:rsidR="00425D13" w:rsidRPr="00425D13" w:rsidRDefault="00425D13" w:rsidP="00425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3513DB" w14:textId="3B3A129D" w:rsidR="00425D13" w:rsidRPr="00425D13" w:rsidRDefault="00425D13" w:rsidP="00425D13">
      <w:pPr>
        <w:widowControl w:val="0"/>
        <w:tabs>
          <w:tab w:val="righ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_________ 202</w:t>
      </w:r>
      <w:r w:rsidR="001A74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  №</w:t>
      </w:r>
      <w:proofErr w:type="gramEnd"/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</w:t>
      </w:r>
    </w:p>
    <w:p w14:paraId="0A479134" w14:textId="67AECEFB" w:rsidR="00425D13" w:rsidRPr="00425D13" w:rsidRDefault="00C736CF" w:rsidP="00425D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6D7E7A" w14:textId="44FCE76C" w:rsidR="0062780A" w:rsidRPr="00F035DC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035D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62780A" w:rsidRPr="00F035DC">
        <w:rPr>
          <w:rFonts w:ascii="Times New Roman" w:hAnsi="Times New Roman" w:cs="Times New Roman"/>
          <w:b/>
          <w:sz w:val="28"/>
          <w:szCs w:val="28"/>
          <w:lang w:eastAsia="ru-RU"/>
        </w:rPr>
        <w:t>утверждении</w:t>
      </w:r>
      <w:r w:rsidR="00A81B7B" w:rsidRPr="00F035D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35DC">
        <w:rPr>
          <w:rFonts w:ascii="Times New Roman" w:hAnsi="Times New Roman" w:cs="Times New Roman"/>
          <w:b/>
          <w:sz w:val="28"/>
          <w:szCs w:val="28"/>
          <w:lang w:eastAsia="ru-RU"/>
        </w:rPr>
        <w:t>границ</w:t>
      </w:r>
    </w:p>
    <w:p w14:paraId="0037B6F9" w14:textId="019B35D9" w:rsidR="00425D13" w:rsidRPr="00F035DC" w:rsidRDefault="00425D13" w:rsidP="0062780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035DC">
        <w:rPr>
          <w:rFonts w:ascii="Times New Roman" w:hAnsi="Times New Roman" w:cs="Times New Roman"/>
          <w:b/>
          <w:sz w:val="28"/>
          <w:szCs w:val="28"/>
          <w:lang w:eastAsia="ru-RU"/>
        </w:rPr>
        <w:t>территориального общественного самоуправления</w:t>
      </w:r>
    </w:p>
    <w:p w14:paraId="12CF2EB6" w14:textId="22865793" w:rsidR="00425D13" w:rsidRPr="00425D13" w:rsidRDefault="00425D13" w:rsidP="00425D13">
      <w:pPr>
        <w:widowControl w:val="0"/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 № 131-Ф «Об общих принципах организации местного самоуправления в Российской Федерации», </w:t>
      </w:r>
      <w:r w:rsidR="006B384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аконом Архангельской области    от 22.02.2013 № 613-37-ОЗ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поддержке территориального общественного самоуправления в Архангельской области», Положением о территориальном общественном самоуправлении на территории Вилегодского муниципального округа утвержденного решением Собрания депутатов от 25.11.2021 № 171, Собрание депутатов </w:t>
      </w:r>
      <w:r w:rsidRPr="00425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AFD1BA" w14:textId="0807B423" w:rsidR="00425D13" w:rsidRDefault="00D95525" w:rsidP="00D95525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25D13" w:rsidRPr="00425D1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Утвердить границы территориального общественного самоуправления «</w:t>
      </w:r>
      <w:r w:rsidR="009C3D1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Наследие»</w:t>
      </w:r>
      <w:r w:rsidR="00425D13" w:rsidRPr="00425D1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r w:rsidR="00425D13"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C3D1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границах с. Павловск, деревень Залесье и Заозерье</w:t>
      </w:r>
      <w:r w:rsidR="00456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округа Архангельской области</w:t>
      </w:r>
      <w:r w:rsidR="006278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14:paraId="765F47EF" w14:textId="057601C6" w:rsidR="00425D13" w:rsidRPr="00425D13" w:rsidRDefault="00D95525" w:rsidP="00D95525">
      <w:pPr>
        <w:shd w:val="clear" w:color="auto" w:fill="FFFFFF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 xml:space="preserve">2.Настоящее решение опубликовать в муниципальной газете Вилегодского муниципального </w:t>
      </w:r>
      <w:r w:rsidR="006B384C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 xml:space="preserve"> «Вестник Виледи» и разместить на официальном сайте </w:t>
      </w:r>
      <w:r w:rsidR="006B384C">
        <w:rPr>
          <w:rFonts w:ascii="Times New Roman" w:eastAsia="Calibri" w:hAnsi="Times New Roman" w:cs="Times New Roman"/>
          <w:sz w:val="28"/>
          <w:szCs w:val="28"/>
        </w:rPr>
        <w:t>А</w:t>
      </w:r>
      <w:r w:rsidR="00425D13" w:rsidRPr="00425D13">
        <w:rPr>
          <w:rFonts w:ascii="Times New Roman" w:eastAsia="Calibri" w:hAnsi="Times New Roman" w:cs="Times New Roman"/>
          <w:sz w:val="28"/>
          <w:szCs w:val="28"/>
        </w:rPr>
        <w:t>дминистрации Вилегодского муниципального округа в информационно-телекоммуникационной сети «Интернет» в разделе Собрания депутатов Вилегодского муниципального округа.</w:t>
      </w:r>
    </w:p>
    <w:p w14:paraId="4057A0D2" w14:textId="77777777" w:rsidR="00425D13" w:rsidRPr="00425D13" w:rsidRDefault="00425D13" w:rsidP="00425D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C18202" w14:textId="77777777" w:rsidR="00425D13" w:rsidRPr="00425D13" w:rsidRDefault="00425D13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A5923F" w14:textId="77777777" w:rsidR="00425D13" w:rsidRPr="00425D13" w:rsidRDefault="00425D13" w:rsidP="0042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38E836C1" w14:textId="1B2EBA3C" w:rsidR="00425D13" w:rsidRDefault="00425D13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 Устюженко</w:t>
      </w:r>
    </w:p>
    <w:p w14:paraId="6AAB5734" w14:textId="4A3D43B3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B13C1" w14:textId="601191E7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8F86AB" w14:textId="383FAA25" w:rsidR="00425D13" w:rsidRPr="00425D13" w:rsidRDefault="006B384C" w:rsidP="00F035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Вилегодского муниципального округа                            </w:t>
      </w:r>
      <w:r w:rsidR="00C73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А.Ю.Аксенов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425D13" w:rsidRPr="00425D13" w:rsidSect="00425D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BB"/>
    <w:rsid w:val="00072493"/>
    <w:rsid w:val="00167FBB"/>
    <w:rsid w:val="001A74DC"/>
    <w:rsid w:val="002E2262"/>
    <w:rsid w:val="00425D13"/>
    <w:rsid w:val="004563E9"/>
    <w:rsid w:val="0062780A"/>
    <w:rsid w:val="006B384C"/>
    <w:rsid w:val="009C3D1A"/>
    <w:rsid w:val="00A81B7B"/>
    <w:rsid w:val="00C41790"/>
    <w:rsid w:val="00C736CF"/>
    <w:rsid w:val="00D95525"/>
    <w:rsid w:val="00F0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3166"/>
  <w15:chartTrackingRefBased/>
  <w15:docId w15:val="{078592CC-7171-49F6-A706-5AD9D4A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80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C3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3D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bykovskaya</dc:creator>
  <cp:keywords/>
  <dc:description/>
  <cp:lastModifiedBy>USER</cp:lastModifiedBy>
  <cp:revision>4</cp:revision>
  <cp:lastPrinted>2022-11-25T05:06:00Z</cp:lastPrinted>
  <dcterms:created xsi:type="dcterms:W3CDTF">2022-11-11T11:45:00Z</dcterms:created>
  <dcterms:modified xsi:type="dcterms:W3CDTF">2022-11-25T05:06:00Z</dcterms:modified>
</cp:coreProperties>
</file>