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30B63" w14:textId="77777777" w:rsidR="005F6AE3" w:rsidRPr="009D3887" w:rsidRDefault="005F6AE3" w:rsidP="005F6AE3">
      <w:pPr>
        <w:jc w:val="right"/>
        <w:rPr>
          <w:rFonts w:eastAsia="Times New Roman"/>
          <w:bCs/>
          <w:sz w:val="28"/>
          <w:szCs w:val="28"/>
          <w:lang w:eastAsia="ru-RU"/>
        </w:rPr>
      </w:pPr>
      <w:r w:rsidRPr="009D3887">
        <w:rPr>
          <w:rFonts w:eastAsia="Times New Roman"/>
          <w:bCs/>
          <w:sz w:val="28"/>
          <w:szCs w:val="28"/>
          <w:lang w:eastAsia="ru-RU"/>
        </w:rPr>
        <w:t>П</w:t>
      </w:r>
      <w:r>
        <w:rPr>
          <w:rFonts w:eastAsia="Times New Roman"/>
          <w:bCs/>
          <w:sz w:val="28"/>
          <w:szCs w:val="28"/>
          <w:lang w:eastAsia="ru-RU"/>
        </w:rPr>
        <w:t>роект</w:t>
      </w:r>
    </w:p>
    <w:p w14:paraId="0958A6B7" w14:textId="77777777" w:rsidR="005F6AE3" w:rsidRPr="0088062B" w:rsidRDefault="005F6AE3" w:rsidP="005F6AE3">
      <w:pPr>
        <w:jc w:val="center"/>
        <w:rPr>
          <w:rFonts w:eastAsia="Times New Roman"/>
          <w:b/>
          <w:bCs/>
          <w:sz w:val="28"/>
          <w:szCs w:val="28"/>
          <w:lang w:eastAsia="ru-RU"/>
        </w:rPr>
      </w:pPr>
      <w:r w:rsidRPr="0088062B">
        <w:rPr>
          <w:rFonts w:eastAsia="Times New Roman"/>
          <w:b/>
          <w:bCs/>
          <w:sz w:val="28"/>
          <w:szCs w:val="28"/>
          <w:lang w:eastAsia="ru-RU"/>
        </w:rPr>
        <w:t xml:space="preserve">СОБРАНИЕ ДЕПУТАТОВ </w:t>
      </w:r>
    </w:p>
    <w:p w14:paraId="2900747A" w14:textId="77777777" w:rsidR="005F6AE3" w:rsidRPr="0088062B" w:rsidRDefault="005F6AE3" w:rsidP="005F6AE3">
      <w:pPr>
        <w:jc w:val="center"/>
        <w:rPr>
          <w:rFonts w:eastAsia="Times New Roman"/>
          <w:b/>
          <w:bCs/>
          <w:sz w:val="28"/>
          <w:szCs w:val="28"/>
          <w:lang w:eastAsia="ru-RU"/>
        </w:rPr>
      </w:pPr>
      <w:r w:rsidRPr="0088062B">
        <w:rPr>
          <w:rFonts w:eastAsia="Times New Roman"/>
          <w:b/>
          <w:bCs/>
          <w:sz w:val="28"/>
          <w:szCs w:val="28"/>
          <w:lang w:eastAsia="ru-RU"/>
        </w:rPr>
        <w:t>ВИЛЕГОДСКОГО МУНИЦИПАЛЬНОГО ОКРУГА</w:t>
      </w:r>
    </w:p>
    <w:p w14:paraId="1181366D" w14:textId="77777777" w:rsidR="005F6AE3" w:rsidRPr="0088062B" w:rsidRDefault="005F6AE3" w:rsidP="005F6AE3">
      <w:pPr>
        <w:jc w:val="center"/>
        <w:rPr>
          <w:rFonts w:eastAsia="Times New Roman"/>
          <w:b/>
          <w:bCs/>
          <w:sz w:val="28"/>
          <w:szCs w:val="28"/>
          <w:lang w:eastAsia="ru-RU"/>
        </w:rPr>
      </w:pPr>
      <w:r w:rsidRPr="0088062B">
        <w:rPr>
          <w:rFonts w:eastAsia="Times New Roman"/>
          <w:b/>
          <w:bCs/>
          <w:sz w:val="28"/>
          <w:szCs w:val="28"/>
          <w:lang w:eastAsia="ru-RU"/>
        </w:rPr>
        <w:t>АРХАНГЕЛЬСКОЙ ОБЛАСТИ</w:t>
      </w:r>
    </w:p>
    <w:p w14:paraId="2511BFBA" w14:textId="77777777" w:rsidR="005F6AE3" w:rsidRPr="0088062B" w:rsidRDefault="005F6AE3" w:rsidP="005F6AE3">
      <w:pPr>
        <w:jc w:val="center"/>
        <w:rPr>
          <w:rFonts w:eastAsia="Times New Roman"/>
          <w:b/>
          <w:bCs/>
          <w:sz w:val="28"/>
          <w:szCs w:val="28"/>
          <w:lang w:eastAsia="ru-RU"/>
        </w:rPr>
      </w:pPr>
      <w:r w:rsidRPr="0088062B">
        <w:rPr>
          <w:rFonts w:eastAsia="Times New Roman"/>
          <w:b/>
          <w:bCs/>
          <w:sz w:val="28"/>
          <w:szCs w:val="28"/>
          <w:lang w:eastAsia="ru-RU"/>
        </w:rPr>
        <w:t xml:space="preserve"> (первого созыва)</w:t>
      </w:r>
    </w:p>
    <w:p w14:paraId="34F50B07" w14:textId="77777777" w:rsidR="005F6AE3" w:rsidRPr="0088062B" w:rsidRDefault="005F6AE3" w:rsidP="005F6AE3">
      <w:pPr>
        <w:jc w:val="center"/>
        <w:rPr>
          <w:rFonts w:eastAsia="Times New Roman"/>
          <w:b/>
          <w:sz w:val="28"/>
          <w:szCs w:val="28"/>
          <w:lang w:eastAsia="ru-RU"/>
        </w:rPr>
      </w:pPr>
    </w:p>
    <w:p w14:paraId="37B4D7D2" w14:textId="77777777" w:rsidR="005F6AE3" w:rsidRPr="0088062B" w:rsidRDefault="005F6AE3" w:rsidP="005F6AE3">
      <w:pPr>
        <w:jc w:val="center"/>
        <w:rPr>
          <w:rFonts w:eastAsia="Times New Roman"/>
          <w:b/>
          <w:sz w:val="28"/>
          <w:szCs w:val="28"/>
          <w:lang w:eastAsia="ru-RU"/>
        </w:rPr>
      </w:pPr>
      <w:r w:rsidRPr="0088062B">
        <w:rPr>
          <w:rFonts w:eastAsia="Times New Roman"/>
          <w:b/>
          <w:sz w:val="28"/>
          <w:szCs w:val="28"/>
          <w:lang w:eastAsia="ru-RU"/>
        </w:rPr>
        <w:t>РЕШЕНИЕ</w:t>
      </w:r>
    </w:p>
    <w:p w14:paraId="2FC869AF" w14:textId="77777777" w:rsidR="005F6AE3" w:rsidRPr="00564CE5" w:rsidRDefault="005F6AE3" w:rsidP="005F6AE3">
      <w:pPr>
        <w:autoSpaceDE w:val="0"/>
        <w:autoSpaceDN w:val="0"/>
        <w:adjustRightInd w:val="0"/>
        <w:jc w:val="center"/>
        <w:rPr>
          <w:rFonts w:ascii="Times New Roman CYR" w:hAnsi="Times New Roman CYR" w:cs="Times New Roman CYR"/>
          <w:b/>
          <w:bCs/>
          <w:sz w:val="28"/>
          <w:szCs w:val="28"/>
          <w:lang w:eastAsia="ru-RU"/>
        </w:rPr>
      </w:pPr>
    </w:p>
    <w:p w14:paraId="368B229C" w14:textId="38E8883E" w:rsidR="005F6AE3" w:rsidRDefault="005F6AE3" w:rsidP="005F6AE3">
      <w:pPr>
        <w:jc w:val="center"/>
        <w:rPr>
          <w:rFonts w:eastAsia="Times New Roman"/>
          <w:sz w:val="28"/>
          <w:szCs w:val="28"/>
          <w:lang w:eastAsia="ru-RU"/>
        </w:rPr>
      </w:pPr>
      <w:r w:rsidRPr="00564CE5">
        <w:rPr>
          <w:rFonts w:eastAsia="Times New Roman"/>
          <w:sz w:val="28"/>
          <w:szCs w:val="28"/>
          <w:lang w:eastAsia="ru-RU"/>
        </w:rPr>
        <w:t xml:space="preserve">от </w:t>
      </w:r>
      <w:r>
        <w:rPr>
          <w:rFonts w:eastAsia="Times New Roman"/>
          <w:sz w:val="28"/>
          <w:szCs w:val="28"/>
          <w:lang w:eastAsia="ru-RU"/>
        </w:rPr>
        <w:t>февраля</w:t>
      </w:r>
      <w:r w:rsidRPr="00564CE5">
        <w:rPr>
          <w:rFonts w:eastAsia="Times New Roman"/>
          <w:sz w:val="28"/>
          <w:szCs w:val="28"/>
          <w:lang w:eastAsia="ru-RU"/>
        </w:rPr>
        <w:t xml:space="preserve"> 20</w:t>
      </w:r>
      <w:r>
        <w:rPr>
          <w:rFonts w:eastAsia="Times New Roman"/>
          <w:sz w:val="28"/>
          <w:szCs w:val="28"/>
          <w:lang w:eastAsia="ru-RU"/>
        </w:rPr>
        <w:t>23</w:t>
      </w:r>
      <w:r w:rsidRPr="00564CE5">
        <w:rPr>
          <w:rFonts w:eastAsia="Times New Roman"/>
          <w:sz w:val="28"/>
          <w:szCs w:val="28"/>
          <w:lang w:eastAsia="ru-RU"/>
        </w:rPr>
        <w:t xml:space="preserve"> года №</w:t>
      </w:r>
      <w:r>
        <w:rPr>
          <w:rFonts w:eastAsia="Times New Roman"/>
          <w:sz w:val="28"/>
          <w:szCs w:val="28"/>
          <w:lang w:eastAsia="ru-RU"/>
        </w:rPr>
        <w:t xml:space="preserve"> </w:t>
      </w:r>
    </w:p>
    <w:p w14:paraId="12BB91D1" w14:textId="77777777" w:rsidR="005F6AE3" w:rsidRDefault="005F6AE3" w:rsidP="005F6AE3">
      <w:pPr>
        <w:jc w:val="center"/>
        <w:rPr>
          <w:rFonts w:eastAsia="Times New Roman"/>
          <w:sz w:val="28"/>
          <w:szCs w:val="28"/>
          <w:lang w:eastAsia="ru-RU"/>
        </w:rPr>
      </w:pPr>
    </w:p>
    <w:p w14:paraId="3295275C" w14:textId="609FDFD0" w:rsidR="005F6AE3" w:rsidRPr="005F6AE3" w:rsidRDefault="005F6AE3" w:rsidP="005F6AE3">
      <w:pPr>
        <w:jc w:val="center"/>
        <w:rPr>
          <w:rFonts w:eastAsia="Times New Roman"/>
          <w:b/>
          <w:sz w:val="28"/>
          <w:szCs w:val="28"/>
          <w:lang w:eastAsia="ru-RU"/>
        </w:rPr>
      </w:pPr>
      <w:bookmarkStart w:id="0" w:name="_Hlk126826923"/>
      <w:r>
        <w:rPr>
          <w:rFonts w:eastAsia="Times New Roman"/>
          <w:b/>
          <w:sz w:val="28"/>
          <w:szCs w:val="28"/>
          <w:lang w:eastAsia="ru-RU"/>
        </w:rPr>
        <w:t xml:space="preserve">Об утверждении Положения о порядке и </w:t>
      </w:r>
      <w:r w:rsidRPr="005F6AE3">
        <w:rPr>
          <w:rFonts w:eastAsia="Times New Roman"/>
          <w:b/>
          <w:sz w:val="28"/>
          <w:szCs w:val="28"/>
          <w:lang w:eastAsia="ru-RU"/>
        </w:rPr>
        <w:t xml:space="preserve">размерах возмещения расходов, связанных со служебными командировками, муниципальным служащим </w:t>
      </w:r>
      <w:r w:rsidR="001F4DA7">
        <w:rPr>
          <w:rFonts w:eastAsia="Times New Roman"/>
          <w:b/>
          <w:sz w:val="28"/>
          <w:szCs w:val="28"/>
          <w:lang w:eastAsia="ru-RU"/>
        </w:rPr>
        <w:t xml:space="preserve">органов местного самоуправления </w:t>
      </w:r>
      <w:r w:rsidRPr="005F6AE3">
        <w:rPr>
          <w:rFonts w:eastAsia="Times New Roman"/>
          <w:b/>
          <w:sz w:val="28"/>
          <w:szCs w:val="28"/>
          <w:lang w:eastAsia="ru-RU"/>
        </w:rPr>
        <w:t>Вилегодского муниципального округа</w:t>
      </w:r>
      <w:r w:rsidR="001F4DA7">
        <w:rPr>
          <w:rFonts w:eastAsia="Times New Roman"/>
          <w:b/>
          <w:sz w:val="28"/>
          <w:szCs w:val="28"/>
          <w:lang w:eastAsia="ru-RU"/>
        </w:rPr>
        <w:t>,</w:t>
      </w:r>
      <w:r w:rsidRPr="005F6AE3">
        <w:rPr>
          <w:rFonts w:eastAsia="Times New Roman"/>
          <w:b/>
          <w:sz w:val="28"/>
          <w:szCs w:val="28"/>
          <w:lang w:eastAsia="ru-RU"/>
        </w:rPr>
        <w:t xml:space="preserve"> работникам</w:t>
      </w:r>
      <w:r w:rsidR="001F4DA7">
        <w:rPr>
          <w:rFonts w:eastAsia="Times New Roman"/>
          <w:b/>
          <w:sz w:val="28"/>
          <w:szCs w:val="28"/>
          <w:lang w:eastAsia="ru-RU"/>
        </w:rPr>
        <w:t xml:space="preserve"> органов местного самоуправления</w:t>
      </w:r>
      <w:r w:rsidRPr="005F6AE3">
        <w:rPr>
          <w:rFonts w:eastAsia="Times New Roman"/>
          <w:b/>
          <w:sz w:val="28"/>
          <w:szCs w:val="28"/>
          <w:lang w:eastAsia="ru-RU"/>
        </w:rPr>
        <w:t xml:space="preserve"> Вилегодского муниципального округа, занимающим должности, не отнесенные к должностям муниципальной службы</w:t>
      </w:r>
      <w:r w:rsidR="001F4DA7">
        <w:rPr>
          <w:rFonts w:eastAsia="Times New Roman"/>
          <w:b/>
          <w:sz w:val="28"/>
          <w:szCs w:val="28"/>
          <w:lang w:eastAsia="ru-RU"/>
        </w:rPr>
        <w:t xml:space="preserve"> и работникам муниципальных учреждений Вилегодского муниципального округа</w:t>
      </w:r>
    </w:p>
    <w:bookmarkEnd w:id="0"/>
    <w:p w14:paraId="551B32DC" w14:textId="4E0403D9" w:rsidR="005F6AE3" w:rsidRDefault="002E2635" w:rsidP="005F6AE3">
      <w:pPr>
        <w:jc w:val="center"/>
        <w:rPr>
          <w:rFonts w:eastAsia="Times New Roman"/>
          <w:b/>
          <w:sz w:val="28"/>
          <w:szCs w:val="28"/>
          <w:lang w:eastAsia="ru-RU"/>
        </w:rPr>
      </w:pPr>
      <w:r>
        <w:rPr>
          <w:rFonts w:eastAsia="Times New Roman"/>
          <w:b/>
          <w:sz w:val="28"/>
          <w:szCs w:val="28"/>
          <w:lang w:eastAsia="ru-RU"/>
        </w:rPr>
        <w:t xml:space="preserve"> </w:t>
      </w:r>
    </w:p>
    <w:p w14:paraId="5FA2F081" w14:textId="77777777" w:rsidR="001F4DA7" w:rsidRDefault="001F4DA7" w:rsidP="001F4DA7">
      <w:pPr>
        <w:widowControl w:val="0"/>
        <w:autoSpaceDE w:val="0"/>
        <w:autoSpaceDN w:val="0"/>
        <w:adjustRightInd w:val="0"/>
        <w:ind w:firstLine="708"/>
        <w:rPr>
          <w:sz w:val="28"/>
          <w:szCs w:val="28"/>
        </w:rPr>
      </w:pPr>
      <w:r w:rsidRPr="001F4DA7">
        <w:rPr>
          <w:rFonts w:eastAsia="SimSun"/>
          <w:bCs/>
          <w:sz w:val="28"/>
          <w:szCs w:val="27"/>
          <w:lang w:eastAsia="zh-CN"/>
        </w:rPr>
        <w:t xml:space="preserve">В соответствии </w:t>
      </w:r>
      <w:bookmarkStart w:id="1" w:name="_Hlk126826982"/>
      <w:r w:rsidRPr="001F4DA7">
        <w:rPr>
          <w:rFonts w:eastAsia="SimSun"/>
          <w:bCs/>
          <w:sz w:val="28"/>
          <w:szCs w:val="27"/>
          <w:lang w:eastAsia="zh-CN"/>
        </w:rPr>
        <w:t xml:space="preserve">со статьей 168 Трудового кодекса Российской Федерации, </w:t>
      </w:r>
      <w:bookmarkStart w:id="2" w:name="_Hlk126745731"/>
      <w:r w:rsidRPr="001F4DA7">
        <w:rPr>
          <w:rFonts w:eastAsia="SimSun"/>
          <w:bCs/>
          <w:color w:val="000000" w:themeColor="text1"/>
          <w:sz w:val="28"/>
          <w:szCs w:val="27"/>
          <w:lang w:eastAsia="zh-CN"/>
        </w:rPr>
        <w:fldChar w:fldCharType="begin"/>
      </w:r>
      <w:r w:rsidRPr="001F4DA7">
        <w:rPr>
          <w:rFonts w:eastAsia="SimSun"/>
          <w:bCs/>
          <w:color w:val="000000" w:themeColor="text1"/>
          <w:sz w:val="28"/>
          <w:szCs w:val="27"/>
          <w:lang w:eastAsia="zh-CN"/>
        </w:rPr>
        <w:instrText xml:space="preserve">HYPERLINK consultantplus://offline/ref=12F3DB3B880DDF821D2BCB13224389DBB7BE0CF31E8855BCFFFFB8893F93C5010301A89A916625A3AFDA58244471DDC4D95D2985FB6A1340v567F </w:instrText>
      </w:r>
      <w:r w:rsidRPr="001F4DA7">
        <w:rPr>
          <w:rFonts w:eastAsia="SimSun"/>
          <w:bCs/>
          <w:color w:val="000000" w:themeColor="text1"/>
          <w:sz w:val="28"/>
          <w:szCs w:val="27"/>
          <w:lang w:eastAsia="zh-CN"/>
        </w:rPr>
        <w:fldChar w:fldCharType="separate"/>
      </w:r>
      <w:r w:rsidRPr="001F4DA7">
        <w:rPr>
          <w:rStyle w:val="af"/>
          <w:rFonts w:eastAsia="SimSun"/>
          <w:bCs/>
          <w:color w:val="000000" w:themeColor="text1"/>
          <w:sz w:val="28"/>
          <w:szCs w:val="27"/>
          <w:u w:val="none"/>
          <w:lang w:eastAsia="zh-CN"/>
        </w:rPr>
        <w:t>пунктом 4</w:t>
      </w:r>
      <w:r w:rsidRPr="001F4DA7">
        <w:rPr>
          <w:rFonts w:eastAsia="SimSun"/>
          <w:bCs/>
          <w:color w:val="000000" w:themeColor="text1"/>
          <w:sz w:val="28"/>
          <w:szCs w:val="27"/>
          <w:lang w:eastAsia="zh-CN"/>
        </w:rPr>
        <w:fldChar w:fldCharType="end"/>
      </w:r>
      <w:r w:rsidRPr="001F4DA7">
        <w:rPr>
          <w:rFonts w:eastAsia="SimSun"/>
          <w:bCs/>
          <w:sz w:val="28"/>
          <w:szCs w:val="27"/>
          <w:lang w:eastAsia="zh-CN"/>
        </w:rPr>
        <w:t xml:space="preserve"> Указа Президента Российской Федерации от 17 октября 2022 года </w:t>
      </w:r>
      <w:r>
        <w:rPr>
          <w:rFonts w:eastAsia="SimSun"/>
          <w:bCs/>
          <w:sz w:val="28"/>
          <w:szCs w:val="27"/>
          <w:lang w:eastAsia="zh-CN"/>
        </w:rPr>
        <w:t>№</w:t>
      </w:r>
      <w:r w:rsidRPr="001F4DA7">
        <w:rPr>
          <w:rFonts w:eastAsia="SimSun"/>
          <w:bCs/>
          <w:sz w:val="28"/>
          <w:szCs w:val="27"/>
          <w:lang w:eastAsia="zh-CN"/>
        </w:rPr>
        <w:t xml:space="preserve"> 752 </w:t>
      </w:r>
      <w:r>
        <w:rPr>
          <w:rFonts w:eastAsia="SimSun"/>
          <w:bCs/>
          <w:sz w:val="28"/>
          <w:szCs w:val="27"/>
          <w:lang w:eastAsia="zh-CN"/>
        </w:rPr>
        <w:t>«</w:t>
      </w:r>
      <w:r w:rsidRPr="001F4DA7">
        <w:rPr>
          <w:rFonts w:eastAsia="SimSun"/>
          <w:bCs/>
          <w:sz w:val="28"/>
          <w:szCs w:val="27"/>
          <w:lang w:eastAsia="zh-CN"/>
        </w:rPr>
        <w:t>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w:t>
      </w:r>
      <w:r>
        <w:rPr>
          <w:rFonts w:eastAsia="SimSun"/>
          <w:bCs/>
          <w:sz w:val="28"/>
          <w:szCs w:val="27"/>
          <w:lang w:eastAsia="zh-CN"/>
        </w:rPr>
        <w:t>»</w:t>
      </w:r>
      <w:bookmarkEnd w:id="2"/>
      <w:r w:rsidRPr="001F4DA7">
        <w:rPr>
          <w:rFonts w:eastAsia="SimSun"/>
          <w:bCs/>
          <w:sz w:val="28"/>
          <w:szCs w:val="27"/>
          <w:lang w:eastAsia="zh-CN"/>
        </w:rPr>
        <w:t>,</w:t>
      </w:r>
      <w:r>
        <w:rPr>
          <w:rFonts w:eastAsia="SimSun"/>
          <w:bCs/>
          <w:sz w:val="28"/>
          <w:szCs w:val="27"/>
          <w:lang w:eastAsia="zh-CN"/>
        </w:rPr>
        <w:t xml:space="preserve"> </w:t>
      </w:r>
      <w:r w:rsidRPr="001F4DA7">
        <w:rPr>
          <w:rFonts w:eastAsia="SimSun"/>
          <w:bCs/>
          <w:sz w:val="28"/>
          <w:szCs w:val="27"/>
          <w:lang w:eastAsia="zh-CN"/>
        </w:rPr>
        <w:t>постановлением Правительства Российской Федерации от 13.10.2008 № 749 «Об особенностях направления работников в служебные командировки»,</w:t>
      </w:r>
      <w:r>
        <w:rPr>
          <w:rFonts w:eastAsia="SimSun"/>
          <w:bCs/>
          <w:sz w:val="28"/>
          <w:szCs w:val="27"/>
          <w:lang w:eastAsia="zh-CN"/>
        </w:rPr>
        <w:t xml:space="preserve"> </w:t>
      </w:r>
      <w:bookmarkStart w:id="3" w:name="_Hlk126745768"/>
      <w:bookmarkEnd w:id="1"/>
      <w:r>
        <w:rPr>
          <w:rFonts w:eastAsia="SimSun"/>
          <w:bCs/>
          <w:sz w:val="28"/>
          <w:szCs w:val="27"/>
          <w:lang w:eastAsia="zh-CN"/>
        </w:rPr>
        <w:t>з</w:t>
      </w:r>
      <w:r w:rsidRPr="001F4DA7">
        <w:rPr>
          <w:rFonts w:eastAsia="SimSun"/>
          <w:bCs/>
          <w:sz w:val="28"/>
          <w:szCs w:val="27"/>
          <w:lang w:eastAsia="zh-CN"/>
        </w:rPr>
        <w:t>акон</w:t>
      </w:r>
      <w:r>
        <w:rPr>
          <w:rFonts w:eastAsia="SimSun"/>
          <w:bCs/>
          <w:sz w:val="28"/>
          <w:szCs w:val="27"/>
          <w:lang w:eastAsia="zh-CN"/>
        </w:rPr>
        <w:t>ом</w:t>
      </w:r>
      <w:r w:rsidRPr="001F4DA7">
        <w:rPr>
          <w:rFonts w:eastAsia="SimSun"/>
          <w:bCs/>
          <w:sz w:val="28"/>
          <w:szCs w:val="27"/>
          <w:lang w:eastAsia="zh-CN"/>
        </w:rPr>
        <w:t xml:space="preserve"> Архангельской области от 27.09.2006 </w:t>
      </w:r>
      <w:r>
        <w:rPr>
          <w:rFonts w:eastAsia="SimSun"/>
          <w:bCs/>
          <w:sz w:val="28"/>
          <w:szCs w:val="27"/>
          <w:lang w:eastAsia="zh-CN"/>
        </w:rPr>
        <w:t>№</w:t>
      </w:r>
      <w:r w:rsidRPr="001F4DA7">
        <w:rPr>
          <w:rFonts w:eastAsia="SimSun"/>
          <w:bCs/>
          <w:sz w:val="28"/>
          <w:szCs w:val="27"/>
          <w:lang w:eastAsia="zh-CN"/>
        </w:rPr>
        <w:t xml:space="preserve"> 222-12-ОЗ</w:t>
      </w:r>
      <w:r>
        <w:rPr>
          <w:rFonts w:eastAsia="SimSun"/>
          <w:bCs/>
          <w:sz w:val="28"/>
          <w:szCs w:val="27"/>
          <w:lang w:eastAsia="zh-CN"/>
        </w:rPr>
        <w:t xml:space="preserve"> «</w:t>
      </w:r>
      <w:r w:rsidRPr="001F4DA7">
        <w:rPr>
          <w:rFonts w:eastAsia="SimSun"/>
          <w:bCs/>
          <w:sz w:val="28"/>
          <w:szCs w:val="27"/>
          <w:lang w:eastAsia="zh-CN"/>
        </w:rPr>
        <w:t>О правовом регулировании муниципальной службы в Архангельской области</w:t>
      </w:r>
      <w:r>
        <w:rPr>
          <w:rFonts w:eastAsia="SimSun"/>
          <w:bCs/>
          <w:sz w:val="28"/>
          <w:szCs w:val="27"/>
          <w:lang w:eastAsia="zh-CN"/>
        </w:rPr>
        <w:t xml:space="preserve">», </w:t>
      </w:r>
      <w:bookmarkEnd w:id="3"/>
      <w:r w:rsidRPr="001F4DA7">
        <w:rPr>
          <w:rFonts w:eastAsia="SimSun"/>
          <w:bCs/>
          <w:sz w:val="28"/>
          <w:szCs w:val="27"/>
          <w:lang w:eastAsia="zh-CN"/>
        </w:rPr>
        <w:t>руководствуясь Уставом Вилегодского муниципального округа Архангельской области</w:t>
      </w:r>
      <w:r>
        <w:rPr>
          <w:rFonts w:eastAsia="SimSun"/>
          <w:bCs/>
          <w:sz w:val="28"/>
          <w:szCs w:val="27"/>
          <w:lang w:eastAsia="zh-CN"/>
        </w:rPr>
        <w:t xml:space="preserve"> </w:t>
      </w:r>
      <w:r>
        <w:rPr>
          <w:rFonts w:eastAsia="Times New Roman"/>
          <w:sz w:val="28"/>
          <w:szCs w:val="28"/>
          <w:lang w:eastAsia="ru-RU"/>
        </w:rPr>
        <w:t xml:space="preserve">Собрание депутатов </w:t>
      </w:r>
      <w:r w:rsidRPr="008F6A42">
        <w:rPr>
          <w:b/>
          <w:sz w:val="28"/>
          <w:szCs w:val="28"/>
        </w:rPr>
        <w:t>РЕШИЛО</w:t>
      </w:r>
      <w:r w:rsidRPr="008F6A42">
        <w:rPr>
          <w:sz w:val="28"/>
          <w:szCs w:val="28"/>
        </w:rPr>
        <w:t>:</w:t>
      </w:r>
    </w:p>
    <w:p w14:paraId="64D81D25" w14:textId="3370FB86" w:rsidR="001F4DA7" w:rsidRPr="001F4DA7" w:rsidRDefault="001F4DA7" w:rsidP="001F4DA7">
      <w:pPr>
        <w:widowControl w:val="0"/>
        <w:autoSpaceDE w:val="0"/>
        <w:autoSpaceDN w:val="0"/>
        <w:adjustRightInd w:val="0"/>
        <w:ind w:firstLine="708"/>
        <w:rPr>
          <w:rFonts w:eastAsia="SimSun"/>
          <w:b/>
          <w:bCs/>
          <w:sz w:val="28"/>
          <w:szCs w:val="27"/>
          <w:lang w:eastAsia="zh-CN"/>
        </w:rPr>
      </w:pPr>
    </w:p>
    <w:p w14:paraId="061EB6C7" w14:textId="5EF12E01" w:rsidR="0098029E" w:rsidRDefault="005F6AE3" w:rsidP="0098029E">
      <w:pPr>
        <w:widowControl w:val="0"/>
        <w:autoSpaceDE w:val="0"/>
        <w:autoSpaceDN w:val="0"/>
        <w:adjustRightInd w:val="0"/>
        <w:ind w:firstLine="708"/>
        <w:rPr>
          <w:sz w:val="28"/>
          <w:szCs w:val="28"/>
        </w:rPr>
      </w:pPr>
      <w:r w:rsidRPr="001B4384">
        <w:rPr>
          <w:sz w:val="28"/>
          <w:szCs w:val="28"/>
        </w:rPr>
        <w:t>1.</w:t>
      </w:r>
      <w:r w:rsidR="0098029E">
        <w:rPr>
          <w:sz w:val="28"/>
          <w:szCs w:val="28"/>
        </w:rPr>
        <w:t xml:space="preserve"> </w:t>
      </w:r>
      <w:r w:rsidR="0098029E" w:rsidRPr="0098029E">
        <w:rPr>
          <w:sz w:val="28"/>
          <w:szCs w:val="28"/>
        </w:rPr>
        <w:t xml:space="preserve">Утвердить прилагаемое Положение о порядке и размерах возмещения расходов, связанных со служебными командировками, </w:t>
      </w:r>
      <w:bookmarkStart w:id="4" w:name="_Hlk126749550"/>
      <w:r w:rsidR="0098029E" w:rsidRPr="0098029E">
        <w:rPr>
          <w:sz w:val="28"/>
          <w:szCs w:val="28"/>
        </w:rPr>
        <w:t xml:space="preserve">муниципальным служащим </w:t>
      </w:r>
      <w:r w:rsidR="0098029E">
        <w:rPr>
          <w:sz w:val="28"/>
          <w:szCs w:val="28"/>
        </w:rPr>
        <w:t>органов местного самоуправления В</w:t>
      </w:r>
      <w:r w:rsidR="0098029E" w:rsidRPr="0098029E">
        <w:rPr>
          <w:sz w:val="28"/>
          <w:szCs w:val="28"/>
        </w:rPr>
        <w:t>илегодского муниципального округ</w:t>
      </w:r>
      <w:r w:rsidR="00C87263">
        <w:rPr>
          <w:sz w:val="28"/>
          <w:szCs w:val="28"/>
        </w:rPr>
        <w:t xml:space="preserve">а, </w:t>
      </w:r>
      <w:r w:rsidR="0098029E" w:rsidRPr="0098029E">
        <w:rPr>
          <w:sz w:val="28"/>
          <w:szCs w:val="28"/>
        </w:rPr>
        <w:t xml:space="preserve">работникам </w:t>
      </w:r>
      <w:r w:rsidR="0098029E">
        <w:rPr>
          <w:sz w:val="28"/>
          <w:szCs w:val="28"/>
        </w:rPr>
        <w:t>органов местного самоуправления</w:t>
      </w:r>
      <w:r w:rsidR="0098029E" w:rsidRPr="0098029E">
        <w:rPr>
          <w:sz w:val="28"/>
          <w:szCs w:val="28"/>
        </w:rPr>
        <w:t xml:space="preserve"> Вилегодского муниципального округа, занимающим должности, не отнесенные к должностям муниципальной службы</w:t>
      </w:r>
      <w:r w:rsidR="0098029E">
        <w:rPr>
          <w:sz w:val="28"/>
          <w:szCs w:val="28"/>
        </w:rPr>
        <w:t xml:space="preserve"> и работникам муниципальных учреждений Вилегодского муниципального округа</w:t>
      </w:r>
      <w:bookmarkEnd w:id="4"/>
      <w:r w:rsidR="0098029E" w:rsidRPr="0098029E">
        <w:rPr>
          <w:sz w:val="28"/>
          <w:szCs w:val="28"/>
        </w:rPr>
        <w:t xml:space="preserve"> (далее – Положение).</w:t>
      </w:r>
    </w:p>
    <w:p w14:paraId="4855FAB9" w14:textId="77777777" w:rsidR="007B01E3" w:rsidRPr="007B01E3" w:rsidRDefault="0098029E" w:rsidP="007B01E3">
      <w:pPr>
        <w:widowControl w:val="0"/>
        <w:autoSpaceDE w:val="0"/>
        <w:autoSpaceDN w:val="0"/>
        <w:adjustRightInd w:val="0"/>
        <w:ind w:firstLine="708"/>
        <w:rPr>
          <w:sz w:val="28"/>
          <w:szCs w:val="28"/>
        </w:rPr>
      </w:pPr>
      <w:r w:rsidRPr="0098029E">
        <w:rPr>
          <w:sz w:val="28"/>
          <w:szCs w:val="28"/>
        </w:rPr>
        <w:t xml:space="preserve">2. Финансовое обеспечение расходных обязательств, связанных с реализацией настоящего </w:t>
      </w:r>
      <w:r>
        <w:rPr>
          <w:sz w:val="28"/>
          <w:szCs w:val="28"/>
        </w:rPr>
        <w:t>решения</w:t>
      </w:r>
      <w:r w:rsidRPr="0098029E">
        <w:rPr>
          <w:sz w:val="28"/>
          <w:szCs w:val="28"/>
        </w:rPr>
        <w:t xml:space="preserve">, осуществляется за счет средств </w:t>
      </w:r>
      <w:r w:rsidRPr="007B01E3">
        <w:rPr>
          <w:sz w:val="28"/>
          <w:szCs w:val="28"/>
        </w:rPr>
        <w:t>бюджета Вилегодского муниципального округа</w:t>
      </w:r>
      <w:r w:rsidR="008C3323" w:rsidRPr="007B01E3">
        <w:rPr>
          <w:sz w:val="28"/>
          <w:szCs w:val="28"/>
        </w:rPr>
        <w:t xml:space="preserve"> </w:t>
      </w:r>
      <w:r w:rsidR="007B01E3" w:rsidRPr="007B01E3">
        <w:rPr>
          <w:sz w:val="28"/>
          <w:szCs w:val="28"/>
        </w:rPr>
        <w:t>и за счет субвенций из областного бюджета в части осуществления отдельных государственных полномочий.</w:t>
      </w:r>
    </w:p>
    <w:p w14:paraId="4821830E" w14:textId="13B52DBC" w:rsidR="00706687" w:rsidRDefault="00706687" w:rsidP="0098029E">
      <w:pPr>
        <w:widowControl w:val="0"/>
        <w:autoSpaceDE w:val="0"/>
        <w:autoSpaceDN w:val="0"/>
        <w:adjustRightInd w:val="0"/>
        <w:ind w:firstLine="708"/>
        <w:rPr>
          <w:sz w:val="28"/>
          <w:szCs w:val="28"/>
        </w:rPr>
      </w:pPr>
      <w:r>
        <w:rPr>
          <w:sz w:val="28"/>
          <w:szCs w:val="28"/>
        </w:rPr>
        <w:t>3. Признать утратившими силу:</w:t>
      </w:r>
    </w:p>
    <w:p w14:paraId="531E6276" w14:textId="04E58E18" w:rsidR="00706687" w:rsidRDefault="00706687" w:rsidP="00706687">
      <w:pPr>
        <w:widowControl w:val="0"/>
        <w:autoSpaceDE w:val="0"/>
        <w:autoSpaceDN w:val="0"/>
        <w:adjustRightInd w:val="0"/>
        <w:ind w:firstLine="708"/>
        <w:rPr>
          <w:sz w:val="28"/>
          <w:szCs w:val="28"/>
        </w:rPr>
      </w:pPr>
      <w:r>
        <w:rPr>
          <w:sz w:val="28"/>
          <w:szCs w:val="28"/>
        </w:rPr>
        <w:lastRenderedPageBreak/>
        <w:t xml:space="preserve">Решение Собрания депутатов Вилегодского муниципального округа </w:t>
      </w:r>
      <w:r w:rsidRPr="00706687">
        <w:rPr>
          <w:sz w:val="28"/>
          <w:szCs w:val="28"/>
        </w:rPr>
        <w:t>от 29 июня 2021 года №127</w:t>
      </w:r>
      <w:r>
        <w:rPr>
          <w:sz w:val="28"/>
          <w:szCs w:val="28"/>
        </w:rPr>
        <w:t xml:space="preserve"> «</w:t>
      </w:r>
      <w:r w:rsidRPr="00706687">
        <w:rPr>
          <w:sz w:val="28"/>
          <w:szCs w:val="28"/>
        </w:rPr>
        <w:t>Об утверждении Положения о порядке и размерах возмещения расходов, связанных со служебными командировками муниципальным служащим Собрания депутатов и контрольно-счетной комиссии Вилегодского муниципального округа</w:t>
      </w:r>
      <w:r>
        <w:rPr>
          <w:sz w:val="28"/>
          <w:szCs w:val="28"/>
        </w:rPr>
        <w:t>»</w:t>
      </w:r>
      <w:r w:rsidR="0036341B">
        <w:rPr>
          <w:sz w:val="28"/>
          <w:szCs w:val="28"/>
        </w:rPr>
        <w:t>;</w:t>
      </w:r>
    </w:p>
    <w:p w14:paraId="511E0A81" w14:textId="026557CA" w:rsidR="00796289" w:rsidRPr="00796289" w:rsidRDefault="0018372E" w:rsidP="00796289">
      <w:pPr>
        <w:ind w:firstLine="708"/>
        <w:rPr>
          <w:rFonts w:eastAsia="Times New Roman"/>
          <w:sz w:val="28"/>
          <w:szCs w:val="28"/>
          <w:lang w:eastAsia="ru-RU"/>
        </w:rPr>
      </w:pPr>
      <w:r w:rsidRPr="0036341B">
        <w:rPr>
          <w:sz w:val="28"/>
          <w:szCs w:val="28"/>
        </w:rPr>
        <w:t>Решение Собрания депутатов муниципального образования «Вилегодский муниципальный район» от</w:t>
      </w:r>
      <w:r w:rsidR="00796289" w:rsidRPr="0036341B">
        <w:rPr>
          <w:sz w:val="28"/>
          <w:szCs w:val="28"/>
        </w:rPr>
        <w:t xml:space="preserve"> 21 </w:t>
      </w:r>
      <w:r w:rsidRPr="0036341B">
        <w:rPr>
          <w:sz w:val="28"/>
          <w:szCs w:val="28"/>
        </w:rPr>
        <w:t xml:space="preserve">сентября </w:t>
      </w:r>
      <w:r w:rsidR="00706687" w:rsidRPr="0036341B">
        <w:rPr>
          <w:sz w:val="28"/>
          <w:szCs w:val="28"/>
        </w:rPr>
        <w:t>2005</w:t>
      </w:r>
      <w:r w:rsidRPr="0036341B">
        <w:rPr>
          <w:sz w:val="28"/>
          <w:szCs w:val="28"/>
        </w:rPr>
        <w:t xml:space="preserve"> № 72 </w:t>
      </w:r>
      <w:r w:rsidR="00796289" w:rsidRPr="0036341B">
        <w:rPr>
          <w:sz w:val="28"/>
          <w:szCs w:val="28"/>
        </w:rPr>
        <w:t>(с изм. от 22.05.2008 №31, от 23.04.2009 №11</w:t>
      </w:r>
      <w:r w:rsidR="0036341B" w:rsidRPr="0036341B">
        <w:rPr>
          <w:sz w:val="28"/>
          <w:szCs w:val="28"/>
        </w:rPr>
        <w:t>, от 28.10.2010 № 76</w:t>
      </w:r>
      <w:r w:rsidR="00796289" w:rsidRPr="0036341B">
        <w:rPr>
          <w:sz w:val="28"/>
          <w:szCs w:val="28"/>
        </w:rPr>
        <w:t xml:space="preserve">) </w:t>
      </w:r>
      <w:r w:rsidRPr="0036341B">
        <w:rPr>
          <w:sz w:val="28"/>
          <w:szCs w:val="28"/>
        </w:rPr>
        <w:t>«</w:t>
      </w:r>
      <w:r w:rsidR="00796289" w:rsidRPr="0036341B">
        <w:rPr>
          <w:rFonts w:eastAsia="Times New Roman"/>
          <w:sz w:val="28"/>
          <w:szCs w:val="28"/>
          <w:lang w:eastAsia="ru-RU"/>
        </w:rPr>
        <w:t>О размерах возмещения расходов, связанных со служебными командировками работникам организаций, учреждений, финансируемых за счет средств местного бюджета»</w:t>
      </w:r>
      <w:r w:rsidR="0036341B">
        <w:rPr>
          <w:rFonts w:eastAsia="Times New Roman"/>
          <w:sz w:val="28"/>
          <w:szCs w:val="28"/>
          <w:lang w:eastAsia="ru-RU"/>
        </w:rPr>
        <w:t>.</w:t>
      </w:r>
    </w:p>
    <w:p w14:paraId="0622496C" w14:textId="3509C17C" w:rsidR="005F6AE3" w:rsidRDefault="00706687" w:rsidP="005F6AE3">
      <w:pPr>
        <w:widowControl w:val="0"/>
        <w:autoSpaceDE w:val="0"/>
        <w:autoSpaceDN w:val="0"/>
        <w:adjustRightInd w:val="0"/>
        <w:ind w:firstLine="708"/>
        <w:rPr>
          <w:sz w:val="28"/>
          <w:szCs w:val="28"/>
        </w:rPr>
      </w:pPr>
      <w:r>
        <w:rPr>
          <w:sz w:val="28"/>
          <w:szCs w:val="28"/>
        </w:rPr>
        <w:t>4</w:t>
      </w:r>
      <w:r w:rsidR="005F6AE3">
        <w:rPr>
          <w:sz w:val="28"/>
          <w:szCs w:val="28"/>
        </w:rPr>
        <w:t xml:space="preserve">. </w:t>
      </w:r>
      <w:r w:rsidR="005F6AE3" w:rsidRPr="00AE13BF">
        <w:rPr>
          <w:sz w:val="28"/>
          <w:szCs w:val="28"/>
        </w:rPr>
        <w:t xml:space="preserve">Настоящее решение опубликовать в муниципальной газете «Вестник Виледи» и разместить на официальном сайте </w:t>
      </w:r>
      <w:r w:rsidR="005F6AE3">
        <w:rPr>
          <w:sz w:val="28"/>
          <w:szCs w:val="28"/>
        </w:rPr>
        <w:t>А</w:t>
      </w:r>
      <w:r w:rsidR="005F6AE3" w:rsidRPr="00AE13BF">
        <w:rPr>
          <w:sz w:val="28"/>
          <w:szCs w:val="28"/>
        </w:rPr>
        <w:t>дминистрации</w:t>
      </w:r>
      <w:r w:rsidR="005F6AE3" w:rsidRPr="00C1176B">
        <w:rPr>
          <w:sz w:val="28"/>
          <w:szCs w:val="28"/>
        </w:rPr>
        <w:t xml:space="preserve"> </w:t>
      </w:r>
      <w:r w:rsidR="005F6AE3">
        <w:rPr>
          <w:sz w:val="28"/>
          <w:szCs w:val="28"/>
        </w:rPr>
        <w:t xml:space="preserve">Вилегодского муниципального округа </w:t>
      </w:r>
      <w:r w:rsidR="005F6AE3" w:rsidRPr="00C1176B">
        <w:rPr>
          <w:sz w:val="28"/>
          <w:szCs w:val="28"/>
        </w:rPr>
        <w:t>в информационно-телекоммуникационной сети «Интернет» в разделе</w:t>
      </w:r>
      <w:r w:rsidR="005F6AE3">
        <w:rPr>
          <w:sz w:val="28"/>
          <w:szCs w:val="28"/>
        </w:rPr>
        <w:t xml:space="preserve"> </w:t>
      </w:r>
      <w:r w:rsidR="005F6AE3" w:rsidRPr="00C1176B">
        <w:rPr>
          <w:sz w:val="28"/>
          <w:szCs w:val="28"/>
        </w:rPr>
        <w:t>Собрания депутатов Вилегодского муниципального округа.</w:t>
      </w:r>
    </w:p>
    <w:p w14:paraId="53E33B3B" w14:textId="449C863F" w:rsidR="005F6AE3" w:rsidRPr="00CE3E38" w:rsidRDefault="00706687" w:rsidP="005F6AE3">
      <w:pPr>
        <w:widowControl w:val="0"/>
        <w:autoSpaceDE w:val="0"/>
        <w:autoSpaceDN w:val="0"/>
        <w:adjustRightInd w:val="0"/>
        <w:ind w:firstLine="708"/>
        <w:rPr>
          <w:sz w:val="28"/>
          <w:szCs w:val="28"/>
        </w:rPr>
      </w:pPr>
      <w:r>
        <w:rPr>
          <w:sz w:val="28"/>
          <w:szCs w:val="28"/>
        </w:rPr>
        <w:t>5</w:t>
      </w:r>
      <w:r w:rsidR="005F6AE3">
        <w:rPr>
          <w:sz w:val="28"/>
          <w:szCs w:val="28"/>
        </w:rPr>
        <w:t xml:space="preserve">. </w:t>
      </w:r>
      <w:r w:rsidR="005F6AE3" w:rsidRPr="00AE13BF">
        <w:rPr>
          <w:sz w:val="28"/>
          <w:szCs w:val="28"/>
        </w:rPr>
        <w:t xml:space="preserve">Настоящее решение вступает </w:t>
      </w:r>
      <w:r w:rsidR="005F6AE3" w:rsidRPr="007B01E3">
        <w:rPr>
          <w:sz w:val="28"/>
          <w:szCs w:val="28"/>
        </w:rPr>
        <w:t>в силу со дня его официального опубликования</w:t>
      </w:r>
      <w:r w:rsidR="007B01E3">
        <w:rPr>
          <w:sz w:val="28"/>
          <w:szCs w:val="28"/>
        </w:rPr>
        <w:t xml:space="preserve">. </w:t>
      </w:r>
    </w:p>
    <w:p w14:paraId="4F642B83" w14:textId="7588DA8D" w:rsidR="005F6AE3" w:rsidRDefault="005F6AE3" w:rsidP="005F6AE3">
      <w:pPr>
        <w:widowControl w:val="0"/>
        <w:autoSpaceDE w:val="0"/>
        <w:autoSpaceDN w:val="0"/>
        <w:adjustRightInd w:val="0"/>
        <w:jc w:val="right"/>
        <w:rPr>
          <w:sz w:val="28"/>
          <w:szCs w:val="28"/>
        </w:rPr>
      </w:pPr>
    </w:p>
    <w:p w14:paraId="1E354E06" w14:textId="77777777" w:rsidR="0036341B" w:rsidRPr="00CE3E38" w:rsidRDefault="0036341B" w:rsidP="005F6AE3">
      <w:pPr>
        <w:widowControl w:val="0"/>
        <w:autoSpaceDE w:val="0"/>
        <w:autoSpaceDN w:val="0"/>
        <w:adjustRightInd w:val="0"/>
        <w:jc w:val="right"/>
        <w:rPr>
          <w:sz w:val="28"/>
          <w:szCs w:val="28"/>
        </w:rPr>
      </w:pPr>
    </w:p>
    <w:p w14:paraId="50E61BB4" w14:textId="01388F27" w:rsidR="005F6AE3" w:rsidRDefault="005F6AE3" w:rsidP="005F6AE3">
      <w:pPr>
        <w:tabs>
          <w:tab w:val="right" w:pos="9355"/>
        </w:tabs>
        <w:rPr>
          <w:sz w:val="28"/>
          <w:szCs w:val="28"/>
        </w:rPr>
      </w:pPr>
      <w:bookmarkStart w:id="5" w:name="Par45"/>
      <w:bookmarkEnd w:id="5"/>
      <w:r>
        <w:rPr>
          <w:sz w:val="28"/>
          <w:szCs w:val="28"/>
        </w:rPr>
        <w:t>Председатель Собрания депутатов                                                  С.А. Устюженко</w:t>
      </w:r>
    </w:p>
    <w:p w14:paraId="26C19D70" w14:textId="77777777" w:rsidR="005F6AE3" w:rsidRPr="004B5260" w:rsidRDefault="005F6AE3" w:rsidP="005F6AE3">
      <w:pPr>
        <w:rPr>
          <w:sz w:val="28"/>
          <w:szCs w:val="28"/>
        </w:rPr>
      </w:pPr>
      <w:r>
        <w:rPr>
          <w:sz w:val="28"/>
          <w:szCs w:val="28"/>
        </w:rPr>
        <w:t xml:space="preserve"> </w:t>
      </w:r>
    </w:p>
    <w:p w14:paraId="40B174EA" w14:textId="0C246029" w:rsidR="0098029E" w:rsidRDefault="0098029E" w:rsidP="0098029E">
      <w:pPr>
        <w:tabs>
          <w:tab w:val="right" w:pos="9355"/>
        </w:tabs>
        <w:rPr>
          <w:sz w:val="28"/>
          <w:szCs w:val="28"/>
        </w:rPr>
      </w:pPr>
      <w:r>
        <w:rPr>
          <w:sz w:val="28"/>
          <w:szCs w:val="28"/>
        </w:rPr>
        <w:t>Временно исполняющий обязанности</w:t>
      </w:r>
    </w:p>
    <w:p w14:paraId="05922982" w14:textId="6503A1D9" w:rsidR="005F6AE3" w:rsidRDefault="0098029E" w:rsidP="0098029E">
      <w:pPr>
        <w:tabs>
          <w:tab w:val="right" w:pos="9355"/>
        </w:tabs>
        <w:rPr>
          <w:sz w:val="28"/>
          <w:szCs w:val="28"/>
        </w:rPr>
      </w:pPr>
      <w:r>
        <w:rPr>
          <w:sz w:val="28"/>
          <w:szCs w:val="28"/>
        </w:rPr>
        <w:t>г</w:t>
      </w:r>
      <w:r w:rsidR="005F6AE3" w:rsidRPr="004B5260">
        <w:rPr>
          <w:sz w:val="28"/>
          <w:szCs w:val="28"/>
        </w:rPr>
        <w:t>лав</w:t>
      </w:r>
      <w:r>
        <w:rPr>
          <w:sz w:val="28"/>
          <w:szCs w:val="28"/>
        </w:rPr>
        <w:t>ы Вилегодского муниципального округа                                   И.Н. Никишин</w:t>
      </w:r>
    </w:p>
    <w:p w14:paraId="544EDB84" w14:textId="77777777" w:rsidR="0098029E" w:rsidRDefault="0098029E" w:rsidP="008F7219">
      <w:pPr>
        <w:widowControl w:val="0"/>
        <w:suppressAutoHyphens/>
        <w:autoSpaceDE w:val="0"/>
        <w:spacing w:line="276" w:lineRule="auto"/>
        <w:jc w:val="right"/>
        <w:rPr>
          <w:b/>
          <w:sz w:val="28"/>
          <w:szCs w:val="28"/>
          <w:lang w:eastAsia="zh-CN"/>
        </w:rPr>
      </w:pPr>
    </w:p>
    <w:p w14:paraId="6D858D9A" w14:textId="6FC41B4E" w:rsidR="00706687" w:rsidRPr="009D2630" w:rsidRDefault="00A45A43" w:rsidP="00706687">
      <w:pPr>
        <w:autoSpaceDE w:val="0"/>
        <w:autoSpaceDN w:val="0"/>
        <w:adjustRightInd w:val="0"/>
        <w:jc w:val="right"/>
        <w:outlineLvl w:val="0"/>
        <w:rPr>
          <w:rFonts w:eastAsiaTheme="minorHAnsi"/>
          <w:sz w:val="28"/>
          <w:szCs w:val="28"/>
        </w:rPr>
      </w:pPr>
      <w:r>
        <w:rPr>
          <w:b/>
          <w:sz w:val="28"/>
          <w:szCs w:val="28"/>
        </w:rPr>
        <w:br w:type="page"/>
      </w:r>
      <w:r w:rsidR="00706687" w:rsidRPr="009D2630">
        <w:rPr>
          <w:rFonts w:eastAsiaTheme="minorHAnsi"/>
          <w:sz w:val="28"/>
          <w:szCs w:val="28"/>
        </w:rPr>
        <w:lastRenderedPageBreak/>
        <w:t>Приложение</w:t>
      </w:r>
    </w:p>
    <w:p w14:paraId="37964488" w14:textId="77777777" w:rsidR="00706687" w:rsidRPr="009D2630" w:rsidRDefault="00706687" w:rsidP="00706687">
      <w:pPr>
        <w:autoSpaceDE w:val="0"/>
        <w:autoSpaceDN w:val="0"/>
        <w:adjustRightInd w:val="0"/>
        <w:jc w:val="right"/>
        <w:rPr>
          <w:rFonts w:eastAsiaTheme="minorHAnsi"/>
          <w:sz w:val="28"/>
          <w:szCs w:val="28"/>
        </w:rPr>
      </w:pPr>
      <w:r>
        <w:rPr>
          <w:rFonts w:eastAsiaTheme="minorHAnsi"/>
          <w:sz w:val="28"/>
          <w:szCs w:val="28"/>
        </w:rPr>
        <w:t>к р</w:t>
      </w:r>
      <w:r w:rsidRPr="009D2630">
        <w:rPr>
          <w:rFonts w:eastAsiaTheme="minorHAnsi"/>
          <w:sz w:val="28"/>
          <w:szCs w:val="28"/>
        </w:rPr>
        <w:t>ешению Собрания депутатов</w:t>
      </w:r>
    </w:p>
    <w:p w14:paraId="1ACFEB5A" w14:textId="77777777" w:rsidR="00706687" w:rsidRPr="009D2630" w:rsidRDefault="00706687" w:rsidP="00706687">
      <w:pPr>
        <w:autoSpaceDE w:val="0"/>
        <w:autoSpaceDN w:val="0"/>
        <w:adjustRightInd w:val="0"/>
        <w:jc w:val="right"/>
        <w:rPr>
          <w:rFonts w:eastAsiaTheme="minorHAnsi"/>
          <w:sz w:val="28"/>
          <w:szCs w:val="28"/>
        </w:rPr>
      </w:pPr>
      <w:r w:rsidRPr="009D2630">
        <w:rPr>
          <w:rFonts w:eastAsiaTheme="minorHAnsi"/>
          <w:sz w:val="28"/>
          <w:szCs w:val="28"/>
        </w:rPr>
        <w:t>Вилегодского муниципального округа</w:t>
      </w:r>
    </w:p>
    <w:p w14:paraId="35849C49" w14:textId="77777777" w:rsidR="00706687" w:rsidRPr="009D2630" w:rsidRDefault="00706687" w:rsidP="00706687">
      <w:pPr>
        <w:autoSpaceDE w:val="0"/>
        <w:autoSpaceDN w:val="0"/>
        <w:adjustRightInd w:val="0"/>
        <w:jc w:val="right"/>
        <w:rPr>
          <w:rFonts w:eastAsiaTheme="minorHAnsi"/>
          <w:sz w:val="28"/>
          <w:szCs w:val="28"/>
        </w:rPr>
      </w:pPr>
      <w:r w:rsidRPr="009D2630">
        <w:rPr>
          <w:rFonts w:eastAsiaTheme="minorHAnsi"/>
          <w:sz w:val="28"/>
          <w:szCs w:val="28"/>
        </w:rPr>
        <w:t>Архангельской области</w:t>
      </w:r>
    </w:p>
    <w:p w14:paraId="03732520" w14:textId="03B9B040" w:rsidR="00A45A43" w:rsidRDefault="00706687" w:rsidP="00706687">
      <w:pPr>
        <w:ind w:left="357"/>
        <w:jc w:val="right"/>
        <w:rPr>
          <w:b/>
          <w:sz w:val="28"/>
          <w:szCs w:val="28"/>
        </w:rPr>
      </w:pPr>
      <w:r w:rsidRPr="009D2630">
        <w:rPr>
          <w:rFonts w:eastAsiaTheme="minorHAnsi"/>
          <w:sz w:val="28"/>
          <w:szCs w:val="28"/>
        </w:rPr>
        <w:t xml:space="preserve">от </w:t>
      </w:r>
      <w:r>
        <w:rPr>
          <w:rFonts w:eastAsiaTheme="minorHAnsi"/>
          <w:sz w:val="28"/>
          <w:szCs w:val="28"/>
        </w:rPr>
        <w:t>__ февраля</w:t>
      </w:r>
      <w:r w:rsidRPr="009D2630">
        <w:rPr>
          <w:rFonts w:eastAsiaTheme="minorHAnsi"/>
          <w:sz w:val="28"/>
          <w:szCs w:val="28"/>
        </w:rPr>
        <w:t xml:space="preserve"> 202</w:t>
      </w:r>
      <w:r>
        <w:rPr>
          <w:rFonts w:eastAsiaTheme="minorHAnsi"/>
          <w:sz w:val="28"/>
          <w:szCs w:val="28"/>
        </w:rPr>
        <w:t>3</w:t>
      </w:r>
      <w:r w:rsidRPr="009D2630">
        <w:rPr>
          <w:rFonts w:eastAsiaTheme="minorHAnsi"/>
          <w:sz w:val="28"/>
          <w:szCs w:val="28"/>
        </w:rPr>
        <w:t xml:space="preserve"> г. № </w:t>
      </w:r>
      <w:r>
        <w:rPr>
          <w:rFonts w:eastAsiaTheme="minorHAnsi"/>
          <w:sz w:val="28"/>
          <w:szCs w:val="28"/>
        </w:rPr>
        <w:t>___</w:t>
      </w:r>
    </w:p>
    <w:p w14:paraId="70388C28" w14:textId="24573009" w:rsidR="00CA73AB" w:rsidRDefault="00CA73AB" w:rsidP="00FC7E42">
      <w:pPr>
        <w:tabs>
          <w:tab w:val="left" w:pos="5430"/>
        </w:tabs>
        <w:contextualSpacing/>
        <w:jc w:val="center"/>
        <w:rPr>
          <w:rFonts w:eastAsiaTheme="minorEastAsia"/>
          <w:b/>
          <w:sz w:val="28"/>
          <w:szCs w:val="28"/>
          <w:lang w:eastAsia="ru-RU"/>
        </w:rPr>
      </w:pPr>
    </w:p>
    <w:p w14:paraId="3AD5437C" w14:textId="77777777" w:rsidR="00706687" w:rsidRDefault="00706687" w:rsidP="00FC7E42">
      <w:pPr>
        <w:tabs>
          <w:tab w:val="left" w:pos="5430"/>
        </w:tabs>
        <w:contextualSpacing/>
        <w:jc w:val="center"/>
        <w:rPr>
          <w:rFonts w:eastAsiaTheme="minorEastAsia"/>
          <w:b/>
          <w:sz w:val="28"/>
          <w:szCs w:val="28"/>
          <w:lang w:eastAsia="ru-RU"/>
        </w:rPr>
      </w:pPr>
    </w:p>
    <w:p w14:paraId="224F7436" w14:textId="595F5F3B" w:rsidR="00FC7E42" w:rsidRDefault="00FC7E42" w:rsidP="00FC7E42">
      <w:pPr>
        <w:tabs>
          <w:tab w:val="left" w:pos="5430"/>
        </w:tabs>
        <w:contextualSpacing/>
        <w:jc w:val="center"/>
        <w:rPr>
          <w:rFonts w:eastAsiaTheme="minorEastAsia"/>
          <w:b/>
          <w:sz w:val="28"/>
          <w:szCs w:val="28"/>
          <w:lang w:eastAsia="ru-RU"/>
        </w:rPr>
      </w:pPr>
      <w:bookmarkStart w:id="6" w:name="_Hlk126765361"/>
      <w:r w:rsidRPr="00FC7E42">
        <w:rPr>
          <w:rFonts w:eastAsiaTheme="minorEastAsia"/>
          <w:b/>
          <w:sz w:val="28"/>
          <w:szCs w:val="28"/>
          <w:lang w:eastAsia="ru-RU"/>
        </w:rPr>
        <w:t>П</w:t>
      </w:r>
      <w:r>
        <w:rPr>
          <w:rFonts w:eastAsiaTheme="minorEastAsia"/>
          <w:b/>
          <w:sz w:val="28"/>
          <w:szCs w:val="28"/>
          <w:lang w:eastAsia="ru-RU"/>
        </w:rPr>
        <w:t>ОЛОЖЕНИЕ</w:t>
      </w:r>
    </w:p>
    <w:p w14:paraId="196FCFC2" w14:textId="68394EA0" w:rsidR="00706687" w:rsidRDefault="00FC7E42" w:rsidP="00706687">
      <w:pPr>
        <w:jc w:val="center"/>
        <w:rPr>
          <w:rFonts w:eastAsia="Times New Roman"/>
          <w:b/>
          <w:sz w:val="28"/>
          <w:szCs w:val="28"/>
          <w:lang w:eastAsia="ru-RU"/>
        </w:rPr>
      </w:pPr>
      <w:r w:rsidRPr="00FC7E42">
        <w:rPr>
          <w:rFonts w:eastAsiaTheme="minorEastAsia"/>
          <w:b/>
          <w:sz w:val="28"/>
          <w:szCs w:val="28"/>
          <w:lang w:eastAsia="ru-RU"/>
        </w:rPr>
        <w:t xml:space="preserve">о порядке и размерах возмещения расходов, связанных со служебными командировками, муниципальным служащим </w:t>
      </w:r>
      <w:r w:rsidR="005F6AE3">
        <w:rPr>
          <w:rFonts w:eastAsiaTheme="minorEastAsia"/>
          <w:b/>
          <w:sz w:val="28"/>
          <w:szCs w:val="28"/>
          <w:lang w:eastAsia="ru-RU"/>
        </w:rPr>
        <w:t xml:space="preserve">органов местного самоуправления </w:t>
      </w:r>
      <w:r w:rsidRPr="00FC7E42">
        <w:rPr>
          <w:rFonts w:eastAsiaTheme="minorEastAsia"/>
          <w:b/>
          <w:sz w:val="28"/>
          <w:szCs w:val="28"/>
          <w:lang w:eastAsia="ru-RU"/>
        </w:rPr>
        <w:t>Вилегодского муниципального округа</w:t>
      </w:r>
      <w:r w:rsidR="00706687">
        <w:rPr>
          <w:rFonts w:eastAsiaTheme="minorEastAsia"/>
          <w:b/>
          <w:sz w:val="28"/>
          <w:szCs w:val="28"/>
          <w:lang w:eastAsia="ru-RU"/>
        </w:rPr>
        <w:t xml:space="preserve">, </w:t>
      </w:r>
      <w:r w:rsidRPr="00FC7E42">
        <w:rPr>
          <w:rFonts w:eastAsiaTheme="minorEastAsia"/>
          <w:b/>
          <w:sz w:val="28"/>
          <w:szCs w:val="28"/>
          <w:lang w:eastAsia="ru-RU"/>
        </w:rPr>
        <w:t xml:space="preserve">работникам </w:t>
      </w:r>
      <w:r w:rsidR="00706687">
        <w:rPr>
          <w:rFonts w:eastAsiaTheme="minorEastAsia"/>
          <w:b/>
          <w:sz w:val="28"/>
          <w:szCs w:val="28"/>
          <w:lang w:eastAsia="ru-RU"/>
        </w:rPr>
        <w:t>органов местного самоуправления</w:t>
      </w:r>
      <w:r w:rsidRPr="00FC7E42">
        <w:rPr>
          <w:rFonts w:eastAsiaTheme="minorEastAsia"/>
          <w:b/>
          <w:sz w:val="28"/>
          <w:szCs w:val="28"/>
          <w:lang w:eastAsia="ru-RU"/>
        </w:rPr>
        <w:t xml:space="preserve"> Вилегодского муниципального округа, занимающим должности, не отнесенные к должностям муниципальной службы</w:t>
      </w:r>
      <w:r w:rsidR="00706687">
        <w:rPr>
          <w:rFonts w:eastAsiaTheme="minorEastAsia"/>
          <w:b/>
          <w:sz w:val="28"/>
          <w:szCs w:val="28"/>
          <w:lang w:eastAsia="ru-RU"/>
        </w:rPr>
        <w:t xml:space="preserve"> </w:t>
      </w:r>
      <w:r w:rsidR="00706687">
        <w:rPr>
          <w:rFonts w:eastAsia="Times New Roman"/>
          <w:b/>
          <w:sz w:val="28"/>
          <w:szCs w:val="28"/>
          <w:lang w:eastAsia="ru-RU"/>
        </w:rPr>
        <w:t>и работникам муниципальных учреждений Вилегодского муниципального округа</w:t>
      </w:r>
    </w:p>
    <w:bookmarkEnd w:id="6"/>
    <w:p w14:paraId="20868B5E" w14:textId="31D3C332" w:rsidR="00A45A43" w:rsidRPr="00832313" w:rsidRDefault="00A45A43" w:rsidP="00FC7E42">
      <w:pPr>
        <w:tabs>
          <w:tab w:val="left" w:pos="5430"/>
        </w:tabs>
        <w:contextualSpacing/>
        <w:jc w:val="center"/>
        <w:rPr>
          <w:sz w:val="28"/>
          <w:szCs w:val="28"/>
        </w:rPr>
      </w:pPr>
    </w:p>
    <w:p w14:paraId="649D6804" w14:textId="77777777" w:rsidR="00A45A43" w:rsidRPr="00B72219" w:rsidRDefault="00A45A43" w:rsidP="00A45A43">
      <w:pPr>
        <w:contextualSpacing/>
        <w:jc w:val="center"/>
        <w:rPr>
          <w:sz w:val="28"/>
          <w:szCs w:val="28"/>
        </w:rPr>
      </w:pPr>
      <w:r w:rsidRPr="00B72219">
        <w:rPr>
          <w:sz w:val="28"/>
          <w:szCs w:val="28"/>
        </w:rPr>
        <w:t>I. Общие положения</w:t>
      </w:r>
    </w:p>
    <w:p w14:paraId="05AC5D9D" w14:textId="77777777" w:rsidR="00A45A43" w:rsidRPr="00B72219" w:rsidRDefault="00A45A43" w:rsidP="00A45A43">
      <w:pPr>
        <w:contextualSpacing/>
        <w:rPr>
          <w:sz w:val="28"/>
          <w:szCs w:val="28"/>
        </w:rPr>
      </w:pPr>
    </w:p>
    <w:p w14:paraId="0C977783" w14:textId="126F8216" w:rsidR="00C36ABB" w:rsidRDefault="00A45A43" w:rsidP="00C36ABB">
      <w:pPr>
        <w:pStyle w:val="ConsPlusTitle"/>
        <w:jc w:val="both"/>
        <w:rPr>
          <w:b w:val="0"/>
          <w:bCs w:val="0"/>
          <w:sz w:val="28"/>
          <w:szCs w:val="28"/>
        </w:rPr>
      </w:pPr>
      <w:r w:rsidRPr="00B72219">
        <w:rPr>
          <w:sz w:val="28"/>
          <w:szCs w:val="28"/>
        </w:rPr>
        <w:tab/>
      </w:r>
      <w:r w:rsidRPr="00B72219">
        <w:rPr>
          <w:b w:val="0"/>
          <w:sz w:val="28"/>
          <w:szCs w:val="28"/>
        </w:rPr>
        <w:t>1.</w:t>
      </w:r>
      <w:r w:rsidR="003207DF">
        <w:rPr>
          <w:b w:val="0"/>
          <w:sz w:val="28"/>
          <w:szCs w:val="28"/>
        </w:rPr>
        <w:t>1.</w:t>
      </w:r>
      <w:r w:rsidRPr="00B72219">
        <w:rPr>
          <w:b w:val="0"/>
          <w:bCs w:val="0"/>
          <w:sz w:val="28"/>
          <w:szCs w:val="28"/>
        </w:rPr>
        <w:t xml:space="preserve"> </w:t>
      </w:r>
      <w:r w:rsidR="00C36ABB" w:rsidRPr="00C36ABB">
        <w:rPr>
          <w:b w:val="0"/>
          <w:bCs w:val="0"/>
          <w:sz w:val="28"/>
          <w:szCs w:val="28"/>
        </w:rPr>
        <w:t xml:space="preserve">Настоящее Положение, разработанное в соответствии со статьей 168 Трудового кодекса Российской Федерации, </w:t>
      </w:r>
      <w:hyperlink r:id="rId8" w:history="1">
        <w:r w:rsidR="00706687" w:rsidRPr="00706687">
          <w:rPr>
            <w:rStyle w:val="af"/>
            <w:b w:val="0"/>
            <w:bCs w:val="0"/>
            <w:color w:val="000000" w:themeColor="text1"/>
            <w:sz w:val="28"/>
            <w:szCs w:val="28"/>
            <w:u w:val="none"/>
          </w:rPr>
          <w:t>пунктом 4</w:t>
        </w:r>
      </w:hyperlink>
      <w:r w:rsidR="00706687" w:rsidRPr="00706687">
        <w:rPr>
          <w:b w:val="0"/>
          <w:bCs w:val="0"/>
          <w:color w:val="000000" w:themeColor="text1"/>
          <w:sz w:val="28"/>
          <w:szCs w:val="28"/>
        </w:rPr>
        <w:t xml:space="preserve"> </w:t>
      </w:r>
      <w:r w:rsidR="00706687" w:rsidRPr="00706687">
        <w:rPr>
          <w:b w:val="0"/>
          <w:bCs w:val="0"/>
          <w:sz w:val="28"/>
          <w:szCs w:val="28"/>
        </w:rPr>
        <w:t>Указа Президента Российской Федерации от 17 октября 2022 года №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w:t>
      </w:r>
      <w:r w:rsidR="00706687">
        <w:rPr>
          <w:b w:val="0"/>
          <w:bCs w:val="0"/>
          <w:sz w:val="28"/>
          <w:szCs w:val="28"/>
        </w:rPr>
        <w:t xml:space="preserve">, </w:t>
      </w:r>
      <w:r w:rsidR="00706687" w:rsidRPr="00706687">
        <w:rPr>
          <w:b w:val="0"/>
          <w:bCs w:val="0"/>
          <w:sz w:val="28"/>
          <w:szCs w:val="28"/>
        </w:rPr>
        <w:t>законом Архангельской области от 27.09.2006 № 222-12-ОЗ «</w:t>
      </w:r>
      <w:r w:rsidR="00706687" w:rsidRPr="001F4DA7">
        <w:rPr>
          <w:b w:val="0"/>
          <w:bCs w:val="0"/>
          <w:sz w:val="28"/>
          <w:szCs w:val="28"/>
        </w:rPr>
        <w:t>О правовом регулировании муниципальной службы в Архангельской области</w:t>
      </w:r>
      <w:r w:rsidR="00706687" w:rsidRPr="00706687">
        <w:rPr>
          <w:b w:val="0"/>
          <w:bCs w:val="0"/>
          <w:sz w:val="28"/>
          <w:szCs w:val="28"/>
        </w:rPr>
        <w:t xml:space="preserve">», </w:t>
      </w:r>
      <w:r w:rsidR="00C36ABB" w:rsidRPr="00C36ABB">
        <w:rPr>
          <w:b w:val="0"/>
          <w:bCs w:val="0"/>
          <w:sz w:val="28"/>
          <w:szCs w:val="28"/>
        </w:rPr>
        <w:t xml:space="preserve">Положением об особенностях направления работников в служебные командировки, утвержденным постановлением Правительства Российской Федерации от 13 октября 2008 года </w:t>
      </w:r>
      <w:r w:rsidR="00C36ABB">
        <w:rPr>
          <w:b w:val="0"/>
          <w:bCs w:val="0"/>
          <w:sz w:val="28"/>
          <w:szCs w:val="28"/>
        </w:rPr>
        <w:t>№</w:t>
      </w:r>
      <w:r w:rsidR="00C36ABB" w:rsidRPr="00C36ABB">
        <w:rPr>
          <w:b w:val="0"/>
          <w:bCs w:val="0"/>
          <w:sz w:val="28"/>
          <w:szCs w:val="28"/>
        </w:rPr>
        <w:t xml:space="preserve"> 749, </w:t>
      </w:r>
      <w:bookmarkStart w:id="7" w:name="_Hlk126827493"/>
      <w:r w:rsidR="00C36ABB" w:rsidRPr="00C36ABB">
        <w:rPr>
          <w:b w:val="0"/>
          <w:bCs w:val="0"/>
          <w:sz w:val="28"/>
          <w:szCs w:val="28"/>
        </w:rPr>
        <w:t>определяет порядок и размеры возмещения расходов, связанных со служебными командировками</w:t>
      </w:r>
      <w:r w:rsidR="007156B8">
        <w:rPr>
          <w:b w:val="0"/>
          <w:bCs w:val="0"/>
          <w:sz w:val="28"/>
          <w:szCs w:val="28"/>
        </w:rPr>
        <w:t xml:space="preserve"> (далее – командировки)</w:t>
      </w:r>
      <w:r w:rsidR="00C36ABB" w:rsidRPr="00C36ABB">
        <w:rPr>
          <w:b w:val="0"/>
          <w:bCs w:val="0"/>
          <w:sz w:val="28"/>
          <w:szCs w:val="28"/>
        </w:rPr>
        <w:t xml:space="preserve">, </w:t>
      </w:r>
      <w:r w:rsidR="00C36ABB">
        <w:rPr>
          <w:b w:val="0"/>
          <w:bCs w:val="0"/>
          <w:sz w:val="28"/>
          <w:szCs w:val="28"/>
        </w:rPr>
        <w:t xml:space="preserve">муниципальным служащим </w:t>
      </w:r>
      <w:r w:rsidR="00706687">
        <w:rPr>
          <w:b w:val="0"/>
          <w:bCs w:val="0"/>
          <w:sz w:val="28"/>
          <w:szCs w:val="28"/>
        </w:rPr>
        <w:t>органов местного самоуправления</w:t>
      </w:r>
      <w:r w:rsidR="00C36ABB">
        <w:rPr>
          <w:b w:val="0"/>
          <w:bCs w:val="0"/>
          <w:sz w:val="28"/>
          <w:szCs w:val="28"/>
        </w:rPr>
        <w:t xml:space="preserve"> Вилегодского муниципального округа</w:t>
      </w:r>
      <w:r w:rsidR="00706687">
        <w:rPr>
          <w:b w:val="0"/>
          <w:bCs w:val="0"/>
          <w:sz w:val="28"/>
          <w:szCs w:val="28"/>
        </w:rPr>
        <w:t>,</w:t>
      </w:r>
      <w:r w:rsidR="00C36ABB">
        <w:rPr>
          <w:b w:val="0"/>
          <w:bCs w:val="0"/>
          <w:sz w:val="28"/>
          <w:szCs w:val="28"/>
        </w:rPr>
        <w:t xml:space="preserve"> работникам </w:t>
      </w:r>
      <w:r w:rsidR="00706687">
        <w:rPr>
          <w:b w:val="0"/>
          <w:bCs w:val="0"/>
          <w:sz w:val="28"/>
          <w:szCs w:val="28"/>
        </w:rPr>
        <w:t>органов местного самоуправления</w:t>
      </w:r>
      <w:r w:rsidR="00C36ABB">
        <w:rPr>
          <w:b w:val="0"/>
          <w:bCs w:val="0"/>
          <w:sz w:val="28"/>
          <w:szCs w:val="28"/>
        </w:rPr>
        <w:t xml:space="preserve"> Вилегодского муниципального округа, не отнесенные к должностям муниципальной службы</w:t>
      </w:r>
      <w:r w:rsidR="00706687">
        <w:rPr>
          <w:b w:val="0"/>
          <w:bCs w:val="0"/>
          <w:sz w:val="28"/>
          <w:szCs w:val="28"/>
        </w:rPr>
        <w:t xml:space="preserve"> и работникам муниципальных учреждений Вилегодского муниципального округа</w:t>
      </w:r>
      <w:r w:rsidR="00680D5D">
        <w:rPr>
          <w:b w:val="0"/>
          <w:bCs w:val="0"/>
          <w:sz w:val="28"/>
          <w:szCs w:val="28"/>
        </w:rPr>
        <w:t xml:space="preserve"> (далее </w:t>
      </w:r>
      <w:r w:rsidR="00034F7B">
        <w:rPr>
          <w:b w:val="0"/>
          <w:bCs w:val="0"/>
          <w:sz w:val="28"/>
          <w:szCs w:val="28"/>
        </w:rPr>
        <w:t xml:space="preserve">соответственно </w:t>
      </w:r>
      <w:r w:rsidR="00680D5D">
        <w:rPr>
          <w:b w:val="0"/>
          <w:bCs w:val="0"/>
          <w:sz w:val="28"/>
          <w:szCs w:val="28"/>
        </w:rPr>
        <w:t>– работники</w:t>
      </w:r>
      <w:r w:rsidR="00034F7B">
        <w:rPr>
          <w:b w:val="0"/>
          <w:bCs w:val="0"/>
          <w:sz w:val="28"/>
          <w:szCs w:val="28"/>
        </w:rPr>
        <w:t>, органы местного самоуправления, муниципальные учреждения</w:t>
      </w:r>
      <w:r w:rsidR="00680D5D">
        <w:rPr>
          <w:b w:val="0"/>
          <w:bCs w:val="0"/>
          <w:sz w:val="28"/>
          <w:szCs w:val="28"/>
        </w:rPr>
        <w:t>)</w:t>
      </w:r>
      <w:r w:rsidR="00C36ABB" w:rsidRPr="00C36ABB">
        <w:rPr>
          <w:b w:val="0"/>
          <w:bCs w:val="0"/>
          <w:sz w:val="28"/>
          <w:szCs w:val="28"/>
        </w:rPr>
        <w:t>.</w:t>
      </w:r>
    </w:p>
    <w:p w14:paraId="4422D283" w14:textId="77777777" w:rsidR="00034F7B" w:rsidRDefault="00680D5D" w:rsidP="00680D5D">
      <w:pPr>
        <w:pStyle w:val="ConsPlusTitle"/>
        <w:jc w:val="both"/>
        <w:rPr>
          <w:b w:val="0"/>
          <w:bCs w:val="0"/>
          <w:sz w:val="28"/>
          <w:szCs w:val="28"/>
        </w:rPr>
      </w:pPr>
      <w:r>
        <w:rPr>
          <w:b w:val="0"/>
          <w:bCs w:val="0"/>
          <w:sz w:val="28"/>
          <w:szCs w:val="28"/>
        </w:rPr>
        <w:tab/>
      </w:r>
      <w:r w:rsidR="003207DF">
        <w:rPr>
          <w:b w:val="0"/>
          <w:bCs w:val="0"/>
          <w:sz w:val="28"/>
          <w:szCs w:val="28"/>
        </w:rPr>
        <w:t>1.</w:t>
      </w:r>
      <w:r>
        <w:rPr>
          <w:b w:val="0"/>
          <w:bCs w:val="0"/>
          <w:sz w:val="28"/>
          <w:szCs w:val="28"/>
        </w:rPr>
        <w:t xml:space="preserve">2. </w:t>
      </w:r>
      <w:r w:rsidR="00A45A43" w:rsidRPr="00680D5D">
        <w:rPr>
          <w:b w:val="0"/>
          <w:bCs w:val="0"/>
          <w:sz w:val="28"/>
          <w:szCs w:val="28"/>
        </w:rPr>
        <w:t xml:space="preserve">Настоящее </w:t>
      </w:r>
      <w:r w:rsidRPr="00680D5D">
        <w:rPr>
          <w:b w:val="0"/>
          <w:bCs w:val="0"/>
          <w:sz w:val="28"/>
          <w:szCs w:val="28"/>
        </w:rPr>
        <w:t>П</w:t>
      </w:r>
      <w:r w:rsidR="00A45A43" w:rsidRPr="00680D5D">
        <w:rPr>
          <w:b w:val="0"/>
          <w:bCs w:val="0"/>
          <w:sz w:val="28"/>
          <w:szCs w:val="28"/>
        </w:rPr>
        <w:t xml:space="preserve">оложение </w:t>
      </w:r>
      <w:r w:rsidR="00034F7B">
        <w:rPr>
          <w:b w:val="0"/>
          <w:bCs w:val="0"/>
          <w:sz w:val="28"/>
          <w:szCs w:val="28"/>
        </w:rPr>
        <w:t>распространяется на работников:</w:t>
      </w:r>
    </w:p>
    <w:p w14:paraId="7CE8A670" w14:textId="40B6895D" w:rsidR="00034F7B" w:rsidRDefault="00034F7B" w:rsidP="00034F7B">
      <w:pPr>
        <w:pStyle w:val="ConsPlusTitle"/>
        <w:ind w:firstLine="709"/>
        <w:jc w:val="both"/>
        <w:rPr>
          <w:b w:val="0"/>
          <w:bCs w:val="0"/>
          <w:sz w:val="28"/>
          <w:szCs w:val="28"/>
        </w:rPr>
      </w:pPr>
      <w:r>
        <w:rPr>
          <w:b w:val="0"/>
          <w:bCs w:val="0"/>
          <w:sz w:val="28"/>
          <w:szCs w:val="28"/>
        </w:rPr>
        <w:t xml:space="preserve">Администрации Вилегодского муниципального округа, в том числе ее </w:t>
      </w:r>
      <w:r w:rsidR="00680D5D" w:rsidRPr="00680D5D">
        <w:rPr>
          <w:b w:val="0"/>
          <w:bCs w:val="0"/>
          <w:sz w:val="28"/>
          <w:szCs w:val="28"/>
        </w:rPr>
        <w:t>отраслев</w:t>
      </w:r>
      <w:r>
        <w:rPr>
          <w:b w:val="0"/>
          <w:bCs w:val="0"/>
          <w:sz w:val="28"/>
          <w:szCs w:val="28"/>
        </w:rPr>
        <w:t>ые</w:t>
      </w:r>
      <w:r w:rsidR="00680D5D" w:rsidRPr="00680D5D">
        <w:rPr>
          <w:b w:val="0"/>
          <w:bCs w:val="0"/>
          <w:sz w:val="28"/>
          <w:szCs w:val="28"/>
        </w:rPr>
        <w:t xml:space="preserve"> (функциональны</w:t>
      </w:r>
      <w:r>
        <w:rPr>
          <w:b w:val="0"/>
          <w:bCs w:val="0"/>
          <w:sz w:val="28"/>
          <w:szCs w:val="28"/>
        </w:rPr>
        <w:t>е</w:t>
      </w:r>
      <w:r w:rsidR="00680D5D" w:rsidRPr="00680D5D">
        <w:rPr>
          <w:b w:val="0"/>
          <w:bCs w:val="0"/>
          <w:sz w:val="28"/>
          <w:szCs w:val="28"/>
        </w:rPr>
        <w:t>) и территориальны</w:t>
      </w:r>
      <w:r>
        <w:rPr>
          <w:b w:val="0"/>
          <w:bCs w:val="0"/>
          <w:sz w:val="28"/>
          <w:szCs w:val="28"/>
        </w:rPr>
        <w:t>е</w:t>
      </w:r>
      <w:r w:rsidR="00680D5D" w:rsidRPr="00680D5D">
        <w:rPr>
          <w:b w:val="0"/>
          <w:bCs w:val="0"/>
          <w:sz w:val="28"/>
          <w:szCs w:val="28"/>
        </w:rPr>
        <w:t xml:space="preserve"> орган</w:t>
      </w:r>
      <w:r>
        <w:rPr>
          <w:b w:val="0"/>
          <w:bCs w:val="0"/>
          <w:sz w:val="28"/>
          <w:szCs w:val="28"/>
        </w:rPr>
        <w:t xml:space="preserve">ы </w:t>
      </w:r>
      <w:r w:rsidR="00680D5D" w:rsidRPr="00680D5D">
        <w:rPr>
          <w:b w:val="0"/>
          <w:bCs w:val="0"/>
          <w:sz w:val="28"/>
          <w:szCs w:val="28"/>
        </w:rPr>
        <w:t>Администрации Вилегодского муниципального округа, являющи</w:t>
      </w:r>
      <w:r w:rsidR="002D705A">
        <w:rPr>
          <w:b w:val="0"/>
          <w:bCs w:val="0"/>
          <w:sz w:val="28"/>
          <w:szCs w:val="28"/>
        </w:rPr>
        <w:t>ми</w:t>
      </w:r>
      <w:r w:rsidR="00680D5D" w:rsidRPr="00680D5D">
        <w:rPr>
          <w:b w:val="0"/>
          <w:bCs w:val="0"/>
          <w:sz w:val="28"/>
          <w:szCs w:val="28"/>
        </w:rPr>
        <w:t>ся юридическими лицами</w:t>
      </w:r>
      <w:r>
        <w:rPr>
          <w:b w:val="0"/>
          <w:bCs w:val="0"/>
          <w:sz w:val="28"/>
          <w:szCs w:val="28"/>
        </w:rPr>
        <w:t>;</w:t>
      </w:r>
    </w:p>
    <w:p w14:paraId="19CFAA88" w14:textId="77777777" w:rsidR="00034F7B" w:rsidRDefault="00034F7B" w:rsidP="00034F7B">
      <w:pPr>
        <w:pStyle w:val="ConsPlusTitle"/>
        <w:ind w:firstLine="709"/>
        <w:jc w:val="both"/>
        <w:rPr>
          <w:b w:val="0"/>
          <w:bCs w:val="0"/>
          <w:sz w:val="28"/>
          <w:szCs w:val="28"/>
        </w:rPr>
      </w:pPr>
      <w:r>
        <w:rPr>
          <w:b w:val="0"/>
          <w:bCs w:val="0"/>
          <w:sz w:val="28"/>
          <w:szCs w:val="28"/>
        </w:rPr>
        <w:t>Аппарата Собрание депутатов Вилегодского муниципального округа, аппарата контрольно-счетной комиссии Вилегодского муниципального округа;</w:t>
      </w:r>
    </w:p>
    <w:p w14:paraId="71EB3815" w14:textId="19641E5D" w:rsidR="00680D5D" w:rsidRDefault="00034F7B" w:rsidP="00034F7B">
      <w:pPr>
        <w:pStyle w:val="ConsPlusTitle"/>
        <w:ind w:firstLine="709"/>
        <w:jc w:val="both"/>
        <w:rPr>
          <w:b w:val="0"/>
          <w:bCs w:val="0"/>
          <w:sz w:val="28"/>
          <w:szCs w:val="28"/>
        </w:rPr>
      </w:pPr>
      <w:r>
        <w:rPr>
          <w:b w:val="0"/>
          <w:bCs w:val="0"/>
          <w:sz w:val="28"/>
          <w:szCs w:val="28"/>
        </w:rPr>
        <w:lastRenderedPageBreak/>
        <w:t>М</w:t>
      </w:r>
      <w:r w:rsidR="00706687">
        <w:rPr>
          <w:b w:val="0"/>
          <w:bCs w:val="0"/>
          <w:sz w:val="28"/>
          <w:szCs w:val="28"/>
        </w:rPr>
        <w:t>униципальны</w:t>
      </w:r>
      <w:r>
        <w:rPr>
          <w:b w:val="0"/>
          <w:bCs w:val="0"/>
          <w:sz w:val="28"/>
          <w:szCs w:val="28"/>
        </w:rPr>
        <w:t>х</w:t>
      </w:r>
      <w:r w:rsidR="00706687">
        <w:rPr>
          <w:b w:val="0"/>
          <w:bCs w:val="0"/>
          <w:sz w:val="28"/>
          <w:szCs w:val="28"/>
        </w:rPr>
        <w:t xml:space="preserve"> </w:t>
      </w:r>
      <w:r>
        <w:rPr>
          <w:b w:val="0"/>
          <w:bCs w:val="0"/>
          <w:sz w:val="28"/>
          <w:szCs w:val="28"/>
        </w:rPr>
        <w:t>бюджетных, казенных учреждений Вилегодского муниципального округа</w:t>
      </w:r>
      <w:r w:rsidR="00680D5D" w:rsidRPr="00680D5D">
        <w:rPr>
          <w:b w:val="0"/>
          <w:bCs w:val="0"/>
          <w:sz w:val="28"/>
          <w:szCs w:val="28"/>
        </w:rPr>
        <w:t>.</w:t>
      </w:r>
    </w:p>
    <w:bookmarkEnd w:id="7"/>
    <w:p w14:paraId="30ED9075" w14:textId="029E4285" w:rsidR="00034F7B" w:rsidRDefault="00034F7B" w:rsidP="00034F7B">
      <w:pPr>
        <w:autoSpaceDE w:val="0"/>
        <w:autoSpaceDN w:val="0"/>
        <w:adjustRightInd w:val="0"/>
        <w:ind w:firstLine="709"/>
        <w:rPr>
          <w:b/>
          <w:bCs/>
          <w:sz w:val="28"/>
          <w:szCs w:val="28"/>
        </w:rPr>
      </w:pPr>
      <w:r>
        <w:rPr>
          <w:rFonts w:eastAsiaTheme="minorHAnsi"/>
          <w:sz w:val="28"/>
          <w:szCs w:val="28"/>
        </w:rPr>
        <w:t>Настоящее Положение подлежит применению муниципальными бюджетными учреждениями Вилегодского муниципального округа в случаях направления работников как в служебные командировки в рамках осуществления муниципальным учреждением видов деятельности, финансовое обеспечение которых осуществляется за счет бюджетных средств, так и в служебные командировки в рамках осуществления муниципальным учреждением приносящих доход видов деятельности.</w:t>
      </w:r>
    </w:p>
    <w:p w14:paraId="461034F3" w14:textId="64A2BFED" w:rsidR="00680D5D" w:rsidRDefault="00680D5D" w:rsidP="00680D5D">
      <w:pPr>
        <w:autoSpaceDE w:val="0"/>
        <w:autoSpaceDN w:val="0"/>
        <w:adjustRightInd w:val="0"/>
        <w:rPr>
          <w:rFonts w:eastAsiaTheme="minorHAnsi"/>
          <w:sz w:val="28"/>
          <w:szCs w:val="28"/>
        </w:rPr>
      </w:pPr>
      <w:r>
        <w:rPr>
          <w:b/>
          <w:bCs/>
          <w:sz w:val="28"/>
          <w:szCs w:val="28"/>
        </w:rPr>
        <w:tab/>
      </w:r>
      <w:r w:rsidR="003207DF" w:rsidRPr="003207DF">
        <w:rPr>
          <w:sz w:val="28"/>
          <w:szCs w:val="28"/>
        </w:rPr>
        <w:t>1.</w:t>
      </w:r>
      <w:r w:rsidRPr="003207DF">
        <w:rPr>
          <w:sz w:val="28"/>
          <w:szCs w:val="28"/>
        </w:rPr>
        <w:t>3.</w:t>
      </w:r>
      <w:r w:rsidRPr="00680D5D">
        <w:rPr>
          <w:sz w:val="28"/>
          <w:szCs w:val="28"/>
        </w:rPr>
        <w:t xml:space="preserve"> </w:t>
      </w:r>
      <w:r w:rsidRPr="00680D5D">
        <w:rPr>
          <w:rFonts w:eastAsiaTheme="minorHAnsi"/>
          <w:sz w:val="28"/>
          <w:szCs w:val="28"/>
        </w:rPr>
        <w:t>В</w:t>
      </w:r>
      <w:r>
        <w:rPr>
          <w:rFonts w:eastAsiaTheme="minorHAnsi"/>
          <w:sz w:val="28"/>
          <w:szCs w:val="28"/>
        </w:rPr>
        <w:t xml:space="preserve"> целях </w:t>
      </w:r>
      <w:r w:rsidR="00D77F10">
        <w:rPr>
          <w:rFonts w:eastAsiaTheme="minorHAnsi"/>
          <w:sz w:val="28"/>
          <w:szCs w:val="28"/>
        </w:rPr>
        <w:t xml:space="preserve">применения </w:t>
      </w:r>
      <w:r>
        <w:rPr>
          <w:rFonts w:eastAsiaTheme="minorHAnsi"/>
          <w:sz w:val="28"/>
          <w:szCs w:val="28"/>
        </w:rPr>
        <w:t>настоящего Положения:</w:t>
      </w:r>
    </w:p>
    <w:p w14:paraId="32CB2A54" w14:textId="7F9377AD" w:rsidR="00680D5D" w:rsidRDefault="00680D5D" w:rsidP="00680D5D">
      <w:pPr>
        <w:autoSpaceDE w:val="0"/>
        <w:autoSpaceDN w:val="0"/>
        <w:adjustRightInd w:val="0"/>
        <w:ind w:firstLine="540"/>
        <w:rPr>
          <w:rFonts w:eastAsiaTheme="minorHAnsi"/>
          <w:sz w:val="28"/>
          <w:szCs w:val="28"/>
        </w:rPr>
      </w:pPr>
      <w:r>
        <w:rPr>
          <w:rFonts w:eastAsiaTheme="minorHAnsi"/>
          <w:sz w:val="28"/>
          <w:szCs w:val="28"/>
        </w:rPr>
        <w:t xml:space="preserve">местом работы является фактический адрес расположения </w:t>
      </w:r>
      <w:r w:rsidR="00034F7B">
        <w:rPr>
          <w:rFonts w:eastAsiaTheme="minorHAnsi"/>
          <w:sz w:val="28"/>
          <w:szCs w:val="28"/>
        </w:rPr>
        <w:t>органа местного самоуправления</w:t>
      </w:r>
      <w:r>
        <w:rPr>
          <w:rFonts w:eastAsiaTheme="minorHAnsi"/>
          <w:sz w:val="28"/>
          <w:szCs w:val="28"/>
        </w:rPr>
        <w:t xml:space="preserve">, </w:t>
      </w:r>
      <w:r w:rsidR="00034F7B">
        <w:rPr>
          <w:rFonts w:eastAsiaTheme="minorHAnsi"/>
          <w:sz w:val="28"/>
          <w:szCs w:val="28"/>
        </w:rPr>
        <w:t xml:space="preserve">муниципального учреждения, </w:t>
      </w:r>
      <w:r>
        <w:rPr>
          <w:rFonts w:eastAsiaTheme="minorHAnsi"/>
          <w:sz w:val="28"/>
          <w:szCs w:val="28"/>
        </w:rPr>
        <w:t>в котором находится рабочее место работника;</w:t>
      </w:r>
    </w:p>
    <w:p w14:paraId="37239B21" w14:textId="4849B1AB" w:rsidR="00680D5D" w:rsidRDefault="00680D5D" w:rsidP="00680D5D">
      <w:pPr>
        <w:autoSpaceDE w:val="0"/>
        <w:autoSpaceDN w:val="0"/>
        <w:adjustRightInd w:val="0"/>
        <w:ind w:firstLine="540"/>
        <w:rPr>
          <w:rFonts w:eastAsiaTheme="minorHAnsi"/>
          <w:sz w:val="28"/>
          <w:szCs w:val="28"/>
        </w:rPr>
      </w:pPr>
      <w:r>
        <w:rPr>
          <w:rFonts w:eastAsiaTheme="minorHAnsi"/>
          <w:sz w:val="28"/>
          <w:szCs w:val="28"/>
        </w:rPr>
        <w:t>местом командирования является фактический адрес расположения государственного органа, органа местного самоуправления (муниципального органа), организации, в который (которую) командирован работник.</w:t>
      </w:r>
    </w:p>
    <w:p w14:paraId="52937006" w14:textId="143E33B6" w:rsidR="00D77F10" w:rsidRDefault="00D77F10" w:rsidP="00D77F10">
      <w:pPr>
        <w:autoSpaceDE w:val="0"/>
        <w:autoSpaceDN w:val="0"/>
        <w:adjustRightInd w:val="0"/>
        <w:ind w:firstLine="540"/>
        <w:rPr>
          <w:rFonts w:eastAsiaTheme="minorHAnsi"/>
          <w:sz w:val="28"/>
          <w:szCs w:val="28"/>
        </w:rPr>
      </w:pPr>
      <w:r>
        <w:rPr>
          <w:rFonts w:eastAsiaTheme="minorHAnsi"/>
          <w:sz w:val="28"/>
          <w:szCs w:val="28"/>
        </w:rPr>
        <w:t>под работодателем понимается должностное лицо, уполномоченное назначать</w:t>
      </w:r>
      <w:r w:rsidR="00B22E40">
        <w:rPr>
          <w:rFonts w:eastAsiaTheme="minorHAnsi"/>
          <w:sz w:val="28"/>
          <w:szCs w:val="28"/>
        </w:rPr>
        <w:t xml:space="preserve"> (принимать)</w:t>
      </w:r>
      <w:r>
        <w:rPr>
          <w:rFonts w:eastAsiaTheme="minorHAnsi"/>
          <w:sz w:val="28"/>
          <w:szCs w:val="28"/>
        </w:rPr>
        <w:t xml:space="preserve"> на должность</w:t>
      </w:r>
      <w:r w:rsidR="00B22E40">
        <w:rPr>
          <w:rFonts w:eastAsiaTheme="minorHAnsi"/>
          <w:sz w:val="28"/>
          <w:szCs w:val="28"/>
        </w:rPr>
        <w:t xml:space="preserve"> (на работу)</w:t>
      </w:r>
      <w:r>
        <w:rPr>
          <w:rFonts w:eastAsiaTheme="minorHAnsi"/>
          <w:sz w:val="28"/>
          <w:szCs w:val="28"/>
        </w:rPr>
        <w:t xml:space="preserve"> и освобождать от должности</w:t>
      </w:r>
      <w:r w:rsidR="00B22E40">
        <w:rPr>
          <w:rFonts w:eastAsiaTheme="minorHAnsi"/>
          <w:sz w:val="28"/>
          <w:szCs w:val="28"/>
        </w:rPr>
        <w:t xml:space="preserve"> (работы)</w:t>
      </w:r>
      <w:r>
        <w:rPr>
          <w:rFonts w:eastAsiaTheme="minorHAnsi"/>
          <w:sz w:val="28"/>
          <w:szCs w:val="28"/>
        </w:rPr>
        <w:t xml:space="preserve"> соответствующего работника.</w:t>
      </w:r>
    </w:p>
    <w:p w14:paraId="6FC3EBAF" w14:textId="19D7E4B1" w:rsidR="00A45A43" w:rsidRDefault="005545CC" w:rsidP="005545CC">
      <w:pPr>
        <w:autoSpaceDE w:val="0"/>
        <w:autoSpaceDN w:val="0"/>
        <w:adjustRightInd w:val="0"/>
        <w:rPr>
          <w:sz w:val="28"/>
          <w:szCs w:val="28"/>
        </w:rPr>
      </w:pPr>
      <w:r>
        <w:rPr>
          <w:rFonts w:eastAsiaTheme="minorHAnsi"/>
          <w:sz w:val="28"/>
          <w:szCs w:val="28"/>
        </w:rPr>
        <w:tab/>
      </w:r>
      <w:r w:rsidR="003207DF">
        <w:rPr>
          <w:rFonts w:eastAsiaTheme="minorHAnsi"/>
          <w:sz w:val="28"/>
          <w:szCs w:val="28"/>
        </w:rPr>
        <w:t>1.</w:t>
      </w:r>
      <w:r>
        <w:rPr>
          <w:sz w:val="28"/>
          <w:szCs w:val="28"/>
        </w:rPr>
        <w:t>4</w:t>
      </w:r>
      <w:r w:rsidR="00A45A43" w:rsidRPr="00B72219">
        <w:rPr>
          <w:sz w:val="28"/>
          <w:szCs w:val="28"/>
        </w:rPr>
        <w:t xml:space="preserve">. Решение о направлении </w:t>
      </w:r>
      <w:r w:rsidRPr="00B72219">
        <w:rPr>
          <w:sz w:val="28"/>
          <w:szCs w:val="28"/>
        </w:rPr>
        <w:t>работника в</w:t>
      </w:r>
      <w:r w:rsidR="00A45A43" w:rsidRPr="00B72219">
        <w:rPr>
          <w:sz w:val="28"/>
          <w:szCs w:val="28"/>
        </w:rPr>
        <w:t xml:space="preserve"> командировку на определенный срок для выполнения служебного задания вне места постоянной работы</w:t>
      </w:r>
      <w:r w:rsidR="00A45A43">
        <w:rPr>
          <w:sz w:val="28"/>
          <w:szCs w:val="28"/>
        </w:rPr>
        <w:t xml:space="preserve"> </w:t>
      </w:r>
      <w:r w:rsidR="00A45A43" w:rsidRPr="00B72219">
        <w:rPr>
          <w:sz w:val="28"/>
          <w:szCs w:val="28"/>
        </w:rPr>
        <w:t>принимается работодателем.</w:t>
      </w:r>
    </w:p>
    <w:p w14:paraId="4A3578EF" w14:textId="31529B0C" w:rsidR="00A45A43" w:rsidRDefault="00A87880" w:rsidP="005545CC">
      <w:pPr>
        <w:autoSpaceDE w:val="0"/>
        <w:autoSpaceDN w:val="0"/>
        <w:adjustRightInd w:val="0"/>
        <w:rPr>
          <w:sz w:val="28"/>
          <w:szCs w:val="28"/>
        </w:rPr>
      </w:pPr>
      <w:r>
        <w:rPr>
          <w:sz w:val="28"/>
          <w:szCs w:val="28"/>
        </w:rPr>
        <w:tab/>
      </w:r>
    </w:p>
    <w:p w14:paraId="006D3315" w14:textId="77777777" w:rsidR="00A45A43" w:rsidRPr="00B72219" w:rsidRDefault="00A45A43" w:rsidP="00A45A43">
      <w:pPr>
        <w:contextualSpacing/>
        <w:rPr>
          <w:sz w:val="28"/>
          <w:szCs w:val="28"/>
        </w:rPr>
      </w:pPr>
    </w:p>
    <w:p w14:paraId="784D6054" w14:textId="1FEC1AD5" w:rsidR="00A45A43" w:rsidRDefault="00A45A43" w:rsidP="00A87880">
      <w:pPr>
        <w:contextualSpacing/>
        <w:jc w:val="center"/>
        <w:rPr>
          <w:sz w:val="28"/>
          <w:szCs w:val="28"/>
        </w:rPr>
      </w:pPr>
      <w:r w:rsidRPr="00FF3243">
        <w:rPr>
          <w:sz w:val="28"/>
          <w:szCs w:val="28"/>
        </w:rPr>
        <w:t>II. Документальное оформление командировок</w:t>
      </w:r>
    </w:p>
    <w:p w14:paraId="4B755D18" w14:textId="77777777" w:rsidR="00A45A43" w:rsidRPr="00FF3243" w:rsidRDefault="00A45A43" w:rsidP="00A45A43">
      <w:pPr>
        <w:contextualSpacing/>
        <w:jc w:val="center"/>
        <w:rPr>
          <w:sz w:val="28"/>
          <w:szCs w:val="28"/>
        </w:rPr>
      </w:pPr>
    </w:p>
    <w:p w14:paraId="70813A5B" w14:textId="5FA636B1" w:rsidR="00A45A43" w:rsidRDefault="003207DF" w:rsidP="003207DF">
      <w:pPr>
        <w:autoSpaceDE w:val="0"/>
        <w:autoSpaceDN w:val="0"/>
        <w:adjustRightInd w:val="0"/>
        <w:ind w:firstLine="709"/>
        <w:contextualSpacing/>
        <w:rPr>
          <w:sz w:val="28"/>
          <w:szCs w:val="28"/>
        </w:rPr>
      </w:pPr>
      <w:r>
        <w:rPr>
          <w:sz w:val="28"/>
          <w:szCs w:val="28"/>
        </w:rPr>
        <w:t>2.</w:t>
      </w:r>
      <w:r w:rsidR="00A45A43">
        <w:rPr>
          <w:sz w:val="28"/>
          <w:szCs w:val="28"/>
        </w:rPr>
        <w:t xml:space="preserve">1. </w:t>
      </w:r>
      <w:r w:rsidR="00A45A43" w:rsidRPr="00FF3243">
        <w:rPr>
          <w:sz w:val="28"/>
          <w:szCs w:val="28"/>
        </w:rPr>
        <w:t xml:space="preserve">Направление в командировку осуществляется на основании распоряжения </w:t>
      </w:r>
      <w:r w:rsidR="00A45A43">
        <w:rPr>
          <w:sz w:val="28"/>
          <w:szCs w:val="28"/>
        </w:rPr>
        <w:t>(приказа)</w:t>
      </w:r>
      <w:r w:rsidR="00A45A43" w:rsidRPr="00FF3243">
        <w:rPr>
          <w:sz w:val="28"/>
          <w:szCs w:val="28"/>
        </w:rPr>
        <w:t xml:space="preserve"> </w:t>
      </w:r>
      <w:r>
        <w:rPr>
          <w:sz w:val="28"/>
          <w:szCs w:val="28"/>
        </w:rPr>
        <w:t xml:space="preserve">работодателя </w:t>
      </w:r>
      <w:r w:rsidR="00A45A43" w:rsidRPr="00FF3243">
        <w:rPr>
          <w:sz w:val="28"/>
          <w:szCs w:val="28"/>
        </w:rPr>
        <w:t>о направ</w:t>
      </w:r>
      <w:r w:rsidR="00A45A43">
        <w:rPr>
          <w:sz w:val="28"/>
          <w:szCs w:val="28"/>
        </w:rPr>
        <w:t>лении в командировку.</w:t>
      </w:r>
    </w:p>
    <w:p w14:paraId="28A8B0B1" w14:textId="570F6B66" w:rsidR="00A45A43" w:rsidRDefault="003207DF" w:rsidP="003207DF">
      <w:pPr>
        <w:autoSpaceDE w:val="0"/>
        <w:autoSpaceDN w:val="0"/>
        <w:adjustRightInd w:val="0"/>
        <w:ind w:firstLine="709"/>
        <w:contextualSpacing/>
        <w:rPr>
          <w:sz w:val="28"/>
          <w:szCs w:val="28"/>
        </w:rPr>
      </w:pPr>
      <w:r>
        <w:rPr>
          <w:sz w:val="28"/>
          <w:szCs w:val="28"/>
        </w:rPr>
        <w:t xml:space="preserve">2.2. </w:t>
      </w:r>
      <w:r w:rsidR="00A45A43" w:rsidRPr="00FF3243">
        <w:rPr>
          <w:sz w:val="28"/>
          <w:szCs w:val="28"/>
        </w:rPr>
        <w:t xml:space="preserve">При направлении работника в командировку </w:t>
      </w:r>
      <w:r w:rsidR="0028088B">
        <w:rPr>
          <w:sz w:val="28"/>
          <w:szCs w:val="28"/>
        </w:rPr>
        <w:t>специалист</w:t>
      </w:r>
      <w:r w:rsidR="00A45A43">
        <w:rPr>
          <w:sz w:val="28"/>
          <w:szCs w:val="28"/>
        </w:rPr>
        <w:t>, ответственный за кадровую работу, готовит проект распоряжения (приказа) о направлении работника в командировку. Проект распоряжения (приказа) должен быть согласован в установленном порядке.</w:t>
      </w:r>
    </w:p>
    <w:p w14:paraId="6A8F450C" w14:textId="77777777" w:rsidR="00A45A43" w:rsidRDefault="00A45A43" w:rsidP="00A45A43">
      <w:pPr>
        <w:contextualSpacing/>
        <w:rPr>
          <w:sz w:val="28"/>
          <w:szCs w:val="28"/>
        </w:rPr>
      </w:pPr>
      <w:r w:rsidRPr="00FF3243">
        <w:rPr>
          <w:sz w:val="28"/>
          <w:szCs w:val="28"/>
        </w:rPr>
        <w:tab/>
      </w:r>
    </w:p>
    <w:p w14:paraId="1558D9E5" w14:textId="3FCE21CA" w:rsidR="00A45A43" w:rsidRPr="00A8399C" w:rsidRDefault="00A45A43" w:rsidP="00A45A43">
      <w:pPr>
        <w:contextualSpacing/>
        <w:jc w:val="center"/>
        <w:rPr>
          <w:sz w:val="28"/>
          <w:szCs w:val="28"/>
        </w:rPr>
      </w:pPr>
      <w:r>
        <w:rPr>
          <w:sz w:val="28"/>
          <w:szCs w:val="28"/>
        </w:rPr>
        <w:tab/>
      </w:r>
      <w:r w:rsidRPr="00A8399C">
        <w:rPr>
          <w:sz w:val="28"/>
          <w:szCs w:val="28"/>
        </w:rPr>
        <w:t>III. Срок командировки</w:t>
      </w:r>
    </w:p>
    <w:p w14:paraId="0CABD553" w14:textId="77777777" w:rsidR="00A45A43" w:rsidRPr="00A8399C" w:rsidRDefault="00A45A43" w:rsidP="00A45A43">
      <w:pPr>
        <w:contextualSpacing/>
        <w:rPr>
          <w:sz w:val="28"/>
          <w:szCs w:val="28"/>
        </w:rPr>
      </w:pPr>
    </w:p>
    <w:p w14:paraId="37238E4B" w14:textId="61F31600" w:rsidR="00A45A43" w:rsidRDefault="00CA73AB" w:rsidP="00CA73AB">
      <w:pPr>
        <w:autoSpaceDE w:val="0"/>
        <w:autoSpaceDN w:val="0"/>
        <w:adjustRightInd w:val="0"/>
        <w:ind w:firstLine="540"/>
        <w:rPr>
          <w:sz w:val="28"/>
          <w:szCs w:val="28"/>
        </w:rPr>
      </w:pPr>
      <w:r>
        <w:rPr>
          <w:sz w:val="28"/>
          <w:szCs w:val="28"/>
        </w:rPr>
        <w:t>3.1.</w:t>
      </w:r>
      <w:r w:rsidR="00A45A43" w:rsidRPr="00A8399C">
        <w:rPr>
          <w:sz w:val="28"/>
          <w:szCs w:val="28"/>
        </w:rPr>
        <w:t xml:space="preserve"> Срок командировки работника о</w:t>
      </w:r>
      <w:r w:rsidR="00A45A43">
        <w:rPr>
          <w:sz w:val="28"/>
          <w:szCs w:val="28"/>
        </w:rPr>
        <w:t xml:space="preserve">пределяется </w:t>
      </w:r>
      <w:r>
        <w:rPr>
          <w:sz w:val="28"/>
          <w:szCs w:val="28"/>
        </w:rPr>
        <w:t xml:space="preserve">работодателем </w:t>
      </w:r>
      <w:r w:rsidR="00A45A43" w:rsidRPr="00A8399C">
        <w:rPr>
          <w:sz w:val="28"/>
          <w:szCs w:val="28"/>
        </w:rPr>
        <w:t>с учетом объема, сложности и других особенностей</w:t>
      </w:r>
      <w:r>
        <w:rPr>
          <w:sz w:val="28"/>
          <w:szCs w:val="28"/>
        </w:rPr>
        <w:t xml:space="preserve"> служебного поручения</w:t>
      </w:r>
      <w:r w:rsidR="00A45A43">
        <w:rPr>
          <w:sz w:val="28"/>
          <w:szCs w:val="28"/>
        </w:rPr>
        <w:t>.</w:t>
      </w:r>
      <w:r w:rsidR="00A45A43" w:rsidRPr="00A8399C">
        <w:rPr>
          <w:sz w:val="28"/>
          <w:szCs w:val="28"/>
        </w:rPr>
        <w:t xml:space="preserve"> </w:t>
      </w:r>
    </w:p>
    <w:p w14:paraId="6A16B57A" w14:textId="0B364FE3" w:rsidR="00A45A43" w:rsidRDefault="00CA73AB" w:rsidP="00A45A43">
      <w:pPr>
        <w:autoSpaceDE w:val="0"/>
        <w:autoSpaceDN w:val="0"/>
        <w:adjustRightInd w:val="0"/>
        <w:ind w:firstLine="540"/>
        <w:rPr>
          <w:sz w:val="28"/>
          <w:szCs w:val="28"/>
        </w:rPr>
      </w:pPr>
      <w:r>
        <w:rPr>
          <w:sz w:val="28"/>
          <w:szCs w:val="28"/>
        </w:rPr>
        <w:t>3.2.</w:t>
      </w:r>
      <w:r w:rsidR="00A45A43">
        <w:rPr>
          <w:sz w:val="28"/>
          <w:szCs w:val="28"/>
        </w:rPr>
        <w:t xml:space="preserve"> Продление срока командировки допускается в исключительных случаях. Продление срока командировки оформляется в порядке, предусмотренном для оформления распоряжения (приказа) о направлении в командировку.</w:t>
      </w:r>
    </w:p>
    <w:p w14:paraId="043CE82F" w14:textId="146EB580" w:rsidR="00A45A43" w:rsidRDefault="00CA73AB" w:rsidP="00CA73AB">
      <w:pPr>
        <w:autoSpaceDE w:val="0"/>
        <w:autoSpaceDN w:val="0"/>
        <w:adjustRightInd w:val="0"/>
        <w:ind w:firstLine="540"/>
        <w:rPr>
          <w:sz w:val="28"/>
          <w:szCs w:val="28"/>
        </w:rPr>
      </w:pPr>
      <w:r>
        <w:rPr>
          <w:sz w:val="28"/>
          <w:szCs w:val="28"/>
        </w:rPr>
        <w:t xml:space="preserve">3.3. </w:t>
      </w:r>
      <w:r w:rsidR="00A45A43" w:rsidRPr="00A8399C">
        <w:rPr>
          <w:sz w:val="28"/>
          <w:szCs w:val="28"/>
        </w:rPr>
        <w:t xml:space="preserve">Днем выезда в командировку считается </w:t>
      </w:r>
      <w:r>
        <w:rPr>
          <w:sz w:val="28"/>
          <w:szCs w:val="28"/>
        </w:rPr>
        <w:t>дата</w:t>
      </w:r>
      <w:r w:rsidR="00A45A43" w:rsidRPr="00A8399C">
        <w:rPr>
          <w:sz w:val="28"/>
          <w:szCs w:val="28"/>
        </w:rPr>
        <w:t xml:space="preserve"> отправления поезда, самолета, автобуса или другого транспортного средства от места </w:t>
      </w:r>
      <w:r>
        <w:rPr>
          <w:sz w:val="28"/>
          <w:szCs w:val="28"/>
        </w:rPr>
        <w:t xml:space="preserve">постоянной </w:t>
      </w:r>
      <w:r w:rsidR="00A45A43" w:rsidRPr="00A8399C">
        <w:rPr>
          <w:sz w:val="28"/>
          <w:szCs w:val="28"/>
        </w:rPr>
        <w:t>работы</w:t>
      </w:r>
      <w:r>
        <w:rPr>
          <w:sz w:val="28"/>
          <w:szCs w:val="28"/>
        </w:rPr>
        <w:t xml:space="preserve"> командированного</w:t>
      </w:r>
      <w:r w:rsidR="00A45A43" w:rsidRPr="00A8399C">
        <w:rPr>
          <w:sz w:val="28"/>
          <w:szCs w:val="28"/>
        </w:rPr>
        <w:t xml:space="preserve">, а днем приезда из командировки - </w:t>
      </w:r>
      <w:r>
        <w:rPr>
          <w:sz w:val="28"/>
          <w:szCs w:val="28"/>
        </w:rPr>
        <w:t>дата</w:t>
      </w:r>
      <w:r w:rsidR="00A45A43" w:rsidRPr="00A8399C">
        <w:rPr>
          <w:sz w:val="28"/>
          <w:szCs w:val="28"/>
        </w:rPr>
        <w:t xml:space="preserve"> прибытия указанного транспортного средства в</w:t>
      </w:r>
      <w:r>
        <w:rPr>
          <w:sz w:val="28"/>
          <w:szCs w:val="28"/>
        </w:rPr>
        <w:t xml:space="preserve"> </w:t>
      </w:r>
      <w:r w:rsidR="00A45A43" w:rsidRPr="00A8399C">
        <w:rPr>
          <w:sz w:val="28"/>
          <w:szCs w:val="28"/>
        </w:rPr>
        <w:t xml:space="preserve">место </w:t>
      </w:r>
      <w:r>
        <w:rPr>
          <w:sz w:val="28"/>
          <w:szCs w:val="28"/>
        </w:rPr>
        <w:t xml:space="preserve">постоянной </w:t>
      </w:r>
      <w:r w:rsidR="00A45A43" w:rsidRPr="00A8399C">
        <w:rPr>
          <w:sz w:val="28"/>
          <w:szCs w:val="28"/>
        </w:rPr>
        <w:t xml:space="preserve">работы. При </w:t>
      </w:r>
      <w:r w:rsidR="00A45A43" w:rsidRPr="00A8399C">
        <w:rPr>
          <w:sz w:val="28"/>
          <w:szCs w:val="28"/>
        </w:rPr>
        <w:lastRenderedPageBreak/>
        <w:t xml:space="preserve">отправлении указанного транспортного средства до 24 часов включительно днем </w:t>
      </w:r>
      <w:r w:rsidR="007156B8">
        <w:rPr>
          <w:sz w:val="28"/>
          <w:szCs w:val="28"/>
        </w:rPr>
        <w:t>отъезда</w:t>
      </w:r>
      <w:r w:rsidR="00A45A43" w:rsidRPr="00A8399C">
        <w:rPr>
          <w:sz w:val="28"/>
          <w:szCs w:val="28"/>
        </w:rPr>
        <w:t xml:space="preserve"> в командировку считаются текущие сутки, а с 00 часов 00 минут и позднее - последующие сутки.</w:t>
      </w:r>
    </w:p>
    <w:p w14:paraId="2FA404E7" w14:textId="247FEF66" w:rsidR="00A45A43" w:rsidRDefault="007156B8" w:rsidP="007156B8">
      <w:pPr>
        <w:autoSpaceDE w:val="0"/>
        <w:autoSpaceDN w:val="0"/>
        <w:adjustRightInd w:val="0"/>
        <w:ind w:firstLine="540"/>
        <w:rPr>
          <w:sz w:val="28"/>
          <w:szCs w:val="28"/>
        </w:rPr>
      </w:pPr>
      <w:r>
        <w:rPr>
          <w:sz w:val="28"/>
          <w:szCs w:val="28"/>
        </w:rPr>
        <w:t>3.4.</w:t>
      </w:r>
      <w:r w:rsidR="00A45A43" w:rsidRPr="00A8399C">
        <w:rPr>
          <w:sz w:val="28"/>
          <w:szCs w:val="28"/>
        </w:rPr>
        <w:t xml:space="preserve"> Фактический срок пребывания работника в месте командирования определяется по проездным документам, представляемым работником по возвращении из командировки.</w:t>
      </w:r>
    </w:p>
    <w:p w14:paraId="425CE3BD" w14:textId="26832B00" w:rsidR="00A45A43" w:rsidRDefault="004A386D" w:rsidP="004A386D">
      <w:pPr>
        <w:autoSpaceDE w:val="0"/>
        <w:autoSpaceDN w:val="0"/>
        <w:adjustRightInd w:val="0"/>
        <w:ind w:firstLine="540"/>
        <w:rPr>
          <w:sz w:val="28"/>
          <w:szCs w:val="28"/>
        </w:rPr>
      </w:pPr>
      <w:r>
        <w:rPr>
          <w:sz w:val="28"/>
          <w:szCs w:val="28"/>
        </w:rPr>
        <w:t>3.5.</w:t>
      </w:r>
      <w:r w:rsidR="00A45A43">
        <w:rPr>
          <w:sz w:val="28"/>
          <w:szCs w:val="28"/>
        </w:rPr>
        <w:t xml:space="preserve"> </w:t>
      </w:r>
      <w:r w:rsidR="00A45A43" w:rsidRPr="00A8399C">
        <w:rPr>
          <w:sz w:val="28"/>
          <w:szCs w:val="28"/>
        </w:rPr>
        <w:t xml:space="preserve">В случае проезда работника </w:t>
      </w:r>
      <w:r w:rsidR="007156B8">
        <w:rPr>
          <w:sz w:val="28"/>
          <w:szCs w:val="28"/>
        </w:rPr>
        <w:t xml:space="preserve">на основании письменного решения работодателя </w:t>
      </w:r>
      <w:r w:rsidR="00A45A43" w:rsidRPr="00A8399C">
        <w:rPr>
          <w:sz w:val="28"/>
          <w:szCs w:val="28"/>
        </w:rPr>
        <w:t>к месту командирования и (или) обратно к м</w:t>
      </w:r>
      <w:r w:rsidR="00A45A43">
        <w:rPr>
          <w:sz w:val="28"/>
          <w:szCs w:val="28"/>
        </w:rPr>
        <w:t>есту работы на личном (служебном, арендованном, попутном</w:t>
      </w:r>
      <w:r w:rsidR="00A45A43" w:rsidRPr="00A8399C">
        <w:rPr>
          <w:sz w:val="28"/>
          <w:szCs w:val="28"/>
        </w:rPr>
        <w:t xml:space="preserve">) </w:t>
      </w:r>
      <w:r w:rsidR="00A45A43">
        <w:rPr>
          <w:sz w:val="28"/>
          <w:szCs w:val="28"/>
        </w:rPr>
        <w:t xml:space="preserve">транспорте </w:t>
      </w:r>
      <w:r w:rsidR="00A45A43" w:rsidRPr="00A8399C">
        <w:rPr>
          <w:sz w:val="28"/>
          <w:szCs w:val="28"/>
        </w:rPr>
        <w:t>фактический срок пребывания в месте командирования указывается в служебной записке, которая представляется работником по возвращении из командировки</w:t>
      </w:r>
      <w:r w:rsidR="007156B8">
        <w:rPr>
          <w:sz w:val="28"/>
          <w:szCs w:val="28"/>
        </w:rPr>
        <w:t xml:space="preserve"> работодателю с приложением документов, подтверждающих использование указанного транспорта </w:t>
      </w:r>
      <w:r>
        <w:rPr>
          <w:sz w:val="28"/>
          <w:szCs w:val="28"/>
        </w:rPr>
        <w:t>для проезда к месту командирования и обратно (путевой лист, маршрутный лист, счета, квитанции, кассовые чеки и иные документы, подтверждающие маршрут следования транспорта)</w:t>
      </w:r>
      <w:r w:rsidR="00A45A43">
        <w:rPr>
          <w:sz w:val="28"/>
          <w:szCs w:val="28"/>
        </w:rPr>
        <w:t>.</w:t>
      </w:r>
    </w:p>
    <w:p w14:paraId="0099B0FE" w14:textId="3BEF248C" w:rsidR="00A45A43" w:rsidRDefault="004A386D" w:rsidP="004A386D">
      <w:pPr>
        <w:autoSpaceDE w:val="0"/>
        <w:autoSpaceDN w:val="0"/>
        <w:adjustRightInd w:val="0"/>
        <w:ind w:firstLine="540"/>
        <w:rPr>
          <w:sz w:val="28"/>
          <w:szCs w:val="28"/>
        </w:rPr>
      </w:pPr>
      <w:r>
        <w:rPr>
          <w:sz w:val="28"/>
          <w:szCs w:val="28"/>
        </w:rPr>
        <w:t>3.6.</w:t>
      </w:r>
      <w:r w:rsidR="00A45A43">
        <w:rPr>
          <w:sz w:val="28"/>
          <w:szCs w:val="28"/>
        </w:rPr>
        <w:t xml:space="preserve"> </w:t>
      </w:r>
      <w:r w:rsidR="00A45A43" w:rsidRPr="00F536AB">
        <w:rPr>
          <w:sz w:val="28"/>
          <w:szCs w:val="28"/>
        </w:rPr>
        <w:t>Вопрос о явке работника на работу в день выезда в командировку и в день приезда из командировки решается по согласованию с работодателем.</w:t>
      </w:r>
    </w:p>
    <w:p w14:paraId="23279FE5" w14:textId="4F075296" w:rsidR="00A45A43" w:rsidRDefault="004A386D" w:rsidP="00A45A43">
      <w:pPr>
        <w:autoSpaceDE w:val="0"/>
        <w:autoSpaceDN w:val="0"/>
        <w:adjustRightInd w:val="0"/>
        <w:ind w:firstLine="540"/>
        <w:rPr>
          <w:sz w:val="28"/>
          <w:szCs w:val="28"/>
        </w:rPr>
      </w:pPr>
      <w:r>
        <w:rPr>
          <w:sz w:val="28"/>
          <w:szCs w:val="28"/>
        </w:rPr>
        <w:t>3.7.</w:t>
      </w:r>
      <w:r w:rsidR="00A45A43">
        <w:rPr>
          <w:sz w:val="28"/>
          <w:szCs w:val="28"/>
        </w:rPr>
        <w:t xml:space="preserve"> В случае наступления обстоятельств, влекущих необходимость переоформления командировки (изменение сроков направления в командировку, места командирования, отмена командировки и т.п.), работник в тот же день, когда ему стало известно об этих обстоятельствах, обязан уведомить оформившего распоряжение</w:t>
      </w:r>
      <w:r>
        <w:rPr>
          <w:sz w:val="28"/>
          <w:szCs w:val="28"/>
        </w:rPr>
        <w:t xml:space="preserve"> (приказ)</w:t>
      </w:r>
      <w:r w:rsidR="00A45A43">
        <w:rPr>
          <w:sz w:val="28"/>
          <w:szCs w:val="28"/>
        </w:rPr>
        <w:t xml:space="preserve"> в командировку </w:t>
      </w:r>
      <w:r w:rsidR="000C4FC2">
        <w:rPr>
          <w:sz w:val="28"/>
          <w:szCs w:val="28"/>
        </w:rPr>
        <w:t>специалиста</w:t>
      </w:r>
      <w:r w:rsidR="00A45A43">
        <w:rPr>
          <w:sz w:val="28"/>
          <w:szCs w:val="28"/>
        </w:rPr>
        <w:t>, ответственно</w:t>
      </w:r>
      <w:r w:rsidR="002D705A">
        <w:rPr>
          <w:sz w:val="28"/>
          <w:szCs w:val="28"/>
        </w:rPr>
        <w:t>го</w:t>
      </w:r>
      <w:r w:rsidR="00A45A43">
        <w:rPr>
          <w:sz w:val="28"/>
          <w:szCs w:val="28"/>
        </w:rPr>
        <w:t xml:space="preserve"> за кадровую работу, о необходимости переоформления командировки и </w:t>
      </w:r>
      <w:r w:rsidR="00A45A43" w:rsidRPr="000C4FC2">
        <w:rPr>
          <w:sz w:val="28"/>
          <w:szCs w:val="28"/>
        </w:rPr>
        <w:t>возвратить денежный аванс</w:t>
      </w:r>
      <w:r w:rsidR="00A45A43">
        <w:rPr>
          <w:sz w:val="28"/>
          <w:szCs w:val="28"/>
        </w:rPr>
        <w:t>, выданный на командировочные расходы.</w:t>
      </w:r>
    </w:p>
    <w:p w14:paraId="422DE0B2" w14:textId="77777777" w:rsidR="00A45A43" w:rsidRDefault="00A45A43" w:rsidP="00A45A43">
      <w:pPr>
        <w:rPr>
          <w:sz w:val="28"/>
          <w:szCs w:val="28"/>
        </w:rPr>
      </w:pPr>
    </w:p>
    <w:p w14:paraId="7511DD19" w14:textId="1F2C4C57" w:rsidR="00A45A43" w:rsidRDefault="00A45A43" w:rsidP="00A45A43">
      <w:pPr>
        <w:contextualSpacing/>
        <w:jc w:val="center"/>
        <w:rPr>
          <w:sz w:val="28"/>
          <w:szCs w:val="28"/>
        </w:rPr>
      </w:pPr>
      <w:r w:rsidRPr="00D707B7">
        <w:rPr>
          <w:sz w:val="28"/>
          <w:szCs w:val="28"/>
        </w:rPr>
        <w:t>IV. Гарантии служащим при направлении в командировки</w:t>
      </w:r>
    </w:p>
    <w:p w14:paraId="6A717F44" w14:textId="77777777" w:rsidR="004A386D" w:rsidRPr="00D707B7" w:rsidRDefault="004A386D" w:rsidP="00A45A43">
      <w:pPr>
        <w:contextualSpacing/>
        <w:jc w:val="center"/>
        <w:rPr>
          <w:sz w:val="28"/>
          <w:szCs w:val="28"/>
        </w:rPr>
      </w:pPr>
    </w:p>
    <w:p w14:paraId="495BF4BA" w14:textId="5CEEB43C" w:rsidR="00A45A43" w:rsidRDefault="004A386D" w:rsidP="00A45A43">
      <w:pPr>
        <w:autoSpaceDE w:val="0"/>
        <w:autoSpaceDN w:val="0"/>
        <w:adjustRightInd w:val="0"/>
        <w:ind w:firstLine="540"/>
        <w:rPr>
          <w:sz w:val="28"/>
          <w:szCs w:val="28"/>
        </w:rPr>
      </w:pPr>
      <w:r>
        <w:rPr>
          <w:sz w:val="28"/>
          <w:szCs w:val="28"/>
        </w:rPr>
        <w:t xml:space="preserve">4.1. </w:t>
      </w:r>
      <w:r w:rsidR="00A45A43">
        <w:rPr>
          <w:sz w:val="28"/>
          <w:szCs w:val="28"/>
        </w:rPr>
        <w:t>При направлении работника в командировку ему гарантируются сохранение</w:t>
      </w:r>
      <w:r w:rsidR="008112FB">
        <w:rPr>
          <w:sz w:val="28"/>
          <w:szCs w:val="28"/>
        </w:rPr>
        <w:t xml:space="preserve"> </w:t>
      </w:r>
      <w:r w:rsidR="00A45A43">
        <w:rPr>
          <w:sz w:val="28"/>
          <w:szCs w:val="28"/>
        </w:rPr>
        <w:t>должности</w:t>
      </w:r>
      <w:r w:rsidR="00A45A43" w:rsidRPr="004F2306">
        <w:rPr>
          <w:sz w:val="28"/>
          <w:szCs w:val="28"/>
        </w:rPr>
        <w:t xml:space="preserve">, должности муниципальной </w:t>
      </w:r>
      <w:r w:rsidR="000516F0" w:rsidRPr="004F2306">
        <w:rPr>
          <w:sz w:val="28"/>
          <w:szCs w:val="28"/>
        </w:rPr>
        <w:t>службы и</w:t>
      </w:r>
      <w:r w:rsidR="00A45A43" w:rsidRPr="004F2306">
        <w:rPr>
          <w:sz w:val="28"/>
          <w:szCs w:val="28"/>
        </w:rPr>
        <w:t xml:space="preserve"> оплаты труда, денежного содержания, а также возмещаются:</w:t>
      </w:r>
    </w:p>
    <w:p w14:paraId="67C86C18" w14:textId="77777777" w:rsidR="00A45A43" w:rsidRDefault="00A45A43" w:rsidP="00A45A43">
      <w:pPr>
        <w:autoSpaceDE w:val="0"/>
        <w:autoSpaceDN w:val="0"/>
        <w:adjustRightInd w:val="0"/>
        <w:ind w:firstLine="540"/>
        <w:rPr>
          <w:sz w:val="28"/>
          <w:szCs w:val="28"/>
        </w:rPr>
      </w:pPr>
      <w:r>
        <w:rPr>
          <w:sz w:val="28"/>
          <w:szCs w:val="28"/>
        </w:rPr>
        <w:t>1) расходы по проезду к месту командирования и обратно к месту работы;</w:t>
      </w:r>
    </w:p>
    <w:p w14:paraId="0EE7BD79" w14:textId="77777777" w:rsidR="00A45A43" w:rsidRDefault="00A45A43" w:rsidP="00A45A43">
      <w:pPr>
        <w:autoSpaceDE w:val="0"/>
        <w:autoSpaceDN w:val="0"/>
        <w:adjustRightInd w:val="0"/>
        <w:ind w:firstLine="540"/>
        <w:rPr>
          <w:sz w:val="28"/>
          <w:szCs w:val="28"/>
        </w:rPr>
      </w:pPr>
      <w:r>
        <w:rPr>
          <w:sz w:val="28"/>
          <w:szCs w:val="28"/>
        </w:rPr>
        <w:t>2) расходы по найму жилого помещения;</w:t>
      </w:r>
    </w:p>
    <w:p w14:paraId="545CE9C9" w14:textId="77777777" w:rsidR="002403F7" w:rsidRDefault="00A45A43" w:rsidP="002403F7">
      <w:pPr>
        <w:autoSpaceDE w:val="0"/>
        <w:autoSpaceDN w:val="0"/>
        <w:adjustRightInd w:val="0"/>
        <w:ind w:firstLine="540"/>
        <w:rPr>
          <w:sz w:val="28"/>
          <w:szCs w:val="28"/>
        </w:rPr>
      </w:pPr>
      <w:r>
        <w:rPr>
          <w:sz w:val="28"/>
          <w:szCs w:val="28"/>
        </w:rPr>
        <w:t>3) дополнительные расходы, связанные с проживанием вне постоянного места жительства (суточные);</w:t>
      </w:r>
    </w:p>
    <w:p w14:paraId="5A04CD56" w14:textId="0A728982" w:rsidR="002403F7" w:rsidRPr="002403F7" w:rsidRDefault="00A45A43" w:rsidP="002403F7">
      <w:pPr>
        <w:autoSpaceDE w:val="0"/>
        <w:autoSpaceDN w:val="0"/>
        <w:adjustRightInd w:val="0"/>
        <w:ind w:firstLine="540"/>
        <w:rPr>
          <w:sz w:val="28"/>
          <w:szCs w:val="28"/>
        </w:rPr>
      </w:pPr>
      <w:r>
        <w:rPr>
          <w:sz w:val="28"/>
          <w:szCs w:val="28"/>
        </w:rPr>
        <w:t xml:space="preserve">4) иные расходы, связанные </w:t>
      </w:r>
      <w:r w:rsidR="004A386D">
        <w:rPr>
          <w:sz w:val="28"/>
          <w:szCs w:val="28"/>
        </w:rPr>
        <w:t xml:space="preserve">с </w:t>
      </w:r>
      <w:r>
        <w:rPr>
          <w:sz w:val="28"/>
          <w:szCs w:val="28"/>
        </w:rPr>
        <w:t xml:space="preserve">командировкой (при условии, что они произведены </w:t>
      </w:r>
      <w:r w:rsidR="00157314">
        <w:rPr>
          <w:sz w:val="28"/>
          <w:szCs w:val="28"/>
        </w:rPr>
        <w:t>работником</w:t>
      </w:r>
      <w:r>
        <w:rPr>
          <w:sz w:val="28"/>
          <w:szCs w:val="28"/>
        </w:rPr>
        <w:t xml:space="preserve"> с разрешения работодателя</w:t>
      </w:r>
      <w:r w:rsidR="00473FC6">
        <w:rPr>
          <w:sz w:val="28"/>
          <w:szCs w:val="28"/>
        </w:rPr>
        <w:t xml:space="preserve">, а при </w:t>
      </w:r>
      <w:r w:rsidR="002403F7">
        <w:rPr>
          <w:rFonts w:eastAsiaTheme="minorHAnsi"/>
          <w:sz w:val="28"/>
          <w:szCs w:val="28"/>
        </w:rPr>
        <w:t xml:space="preserve">командировании руководителей муниципальных учреждений - с разрешения </w:t>
      </w:r>
      <w:bookmarkStart w:id="8" w:name="_Hlk126764659"/>
      <w:r w:rsidR="002403F7">
        <w:rPr>
          <w:rFonts w:eastAsiaTheme="minorHAnsi"/>
          <w:sz w:val="28"/>
          <w:szCs w:val="28"/>
        </w:rPr>
        <w:t>исполнительного органа муниципальной власти, который осуществляет функции и полномочия учредителя подведомственных муниципальных учреждений).</w:t>
      </w:r>
    </w:p>
    <w:bookmarkEnd w:id="8"/>
    <w:p w14:paraId="4542B4BE" w14:textId="202F85B0" w:rsidR="00A45A43" w:rsidRDefault="004A386D" w:rsidP="004A386D">
      <w:pPr>
        <w:autoSpaceDE w:val="0"/>
        <w:autoSpaceDN w:val="0"/>
        <w:adjustRightInd w:val="0"/>
        <w:ind w:firstLine="540"/>
        <w:rPr>
          <w:sz w:val="28"/>
          <w:szCs w:val="28"/>
        </w:rPr>
      </w:pPr>
      <w:r>
        <w:rPr>
          <w:sz w:val="28"/>
          <w:szCs w:val="28"/>
        </w:rPr>
        <w:t>4.2. С</w:t>
      </w:r>
      <w:r w:rsidR="00A45A43" w:rsidRPr="00F536AB">
        <w:rPr>
          <w:sz w:val="28"/>
          <w:szCs w:val="28"/>
        </w:rPr>
        <w:t xml:space="preserve">редний заработок за период нахождения </w:t>
      </w:r>
      <w:r w:rsidR="000516F0" w:rsidRPr="00F536AB">
        <w:rPr>
          <w:sz w:val="28"/>
          <w:szCs w:val="28"/>
        </w:rPr>
        <w:t>работника в</w:t>
      </w:r>
      <w:r w:rsidR="00A45A43" w:rsidRPr="00F536AB">
        <w:rPr>
          <w:sz w:val="28"/>
          <w:szCs w:val="28"/>
        </w:rPr>
        <w:t xml:space="preserve">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w:t>
      </w:r>
      <w:r w:rsidR="00157314">
        <w:rPr>
          <w:sz w:val="28"/>
          <w:szCs w:val="28"/>
        </w:rPr>
        <w:t>у советующего работодателя</w:t>
      </w:r>
      <w:r w:rsidR="00A45A43" w:rsidRPr="00F536AB">
        <w:rPr>
          <w:sz w:val="28"/>
          <w:szCs w:val="28"/>
        </w:rPr>
        <w:t>.</w:t>
      </w:r>
    </w:p>
    <w:p w14:paraId="3FF3D967" w14:textId="77777777" w:rsidR="001C161E" w:rsidRDefault="001C161E" w:rsidP="001C161E">
      <w:pPr>
        <w:autoSpaceDE w:val="0"/>
        <w:autoSpaceDN w:val="0"/>
        <w:adjustRightInd w:val="0"/>
        <w:ind w:firstLine="540"/>
        <w:rPr>
          <w:rFonts w:eastAsiaTheme="minorHAnsi"/>
          <w:sz w:val="28"/>
          <w:szCs w:val="28"/>
        </w:rPr>
      </w:pPr>
      <w:r w:rsidRPr="004F2306">
        <w:rPr>
          <w:rFonts w:eastAsiaTheme="minorHAnsi"/>
          <w:sz w:val="28"/>
          <w:szCs w:val="28"/>
        </w:rPr>
        <w:lastRenderedPageBreak/>
        <w:t>Работнику, работающему по совместительству, при командировании сохраняется средний заработок у того работодателя, который направил его в командировку. В случае направления такого работника в командировку одновременно по основной работе и работе, выполняемой на условиях совместительства, средний заработок сохраняется у обоих работодателей, а возмещаемые расходы по командировке распределяются между командирующими работодателями по соглашению между ними.</w:t>
      </w:r>
    </w:p>
    <w:p w14:paraId="2B1CC4E0" w14:textId="437813CD" w:rsidR="00A45A43" w:rsidRPr="00F536AB" w:rsidRDefault="00157314" w:rsidP="00157314">
      <w:pPr>
        <w:autoSpaceDE w:val="0"/>
        <w:autoSpaceDN w:val="0"/>
        <w:adjustRightInd w:val="0"/>
        <w:ind w:firstLine="540"/>
        <w:rPr>
          <w:sz w:val="28"/>
          <w:szCs w:val="28"/>
        </w:rPr>
      </w:pPr>
      <w:r>
        <w:rPr>
          <w:sz w:val="28"/>
          <w:szCs w:val="28"/>
        </w:rPr>
        <w:t xml:space="preserve">4.3. </w:t>
      </w:r>
      <w:r w:rsidR="00A45A43" w:rsidRPr="00F536AB">
        <w:rPr>
          <w:sz w:val="28"/>
          <w:szCs w:val="28"/>
        </w:rPr>
        <w:t>Расчет среднего заработка за период нахождения работника в командировке производится в соответствии с законодательством Российской Федерации.</w:t>
      </w:r>
    </w:p>
    <w:p w14:paraId="09B995C7" w14:textId="6A2F150A" w:rsidR="00A45A43" w:rsidRDefault="001C161E" w:rsidP="00A45A43">
      <w:pPr>
        <w:ind w:firstLine="708"/>
        <w:contextualSpacing/>
        <w:rPr>
          <w:sz w:val="28"/>
          <w:szCs w:val="28"/>
        </w:rPr>
      </w:pPr>
      <w:r>
        <w:rPr>
          <w:sz w:val="28"/>
          <w:szCs w:val="28"/>
        </w:rPr>
        <w:t>4.4.</w:t>
      </w:r>
      <w:r w:rsidR="00A45A43" w:rsidRPr="00F536AB">
        <w:rPr>
          <w:sz w:val="28"/>
          <w:szCs w:val="28"/>
        </w:rPr>
        <w:t xml:space="preserve"> Оплата труда работника в случае привлечения его в период командировки к работе в выходные или нерабочие праздничные дни производится в </w:t>
      </w:r>
      <w:r w:rsidR="000516F0" w:rsidRPr="00F536AB">
        <w:rPr>
          <w:sz w:val="28"/>
          <w:szCs w:val="28"/>
        </w:rPr>
        <w:t>соответствии с</w:t>
      </w:r>
      <w:r w:rsidR="00A45A43" w:rsidRPr="00F536AB">
        <w:rPr>
          <w:sz w:val="28"/>
          <w:szCs w:val="28"/>
        </w:rPr>
        <w:t xml:space="preserve"> трудовым законодательством РФ.</w:t>
      </w:r>
    </w:p>
    <w:p w14:paraId="2FB3A2F3" w14:textId="5247C795" w:rsidR="00A45A43" w:rsidRDefault="001C161E" w:rsidP="001C161E">
      <w:pPr>
        <w:ind w:firstLine="708"/>
        <w:contextualSpacing/>
        <w:rPr>
          <w:sz w:val="28"/>
          <w:szCs w:val="28"/>
        </w:rPr>
      </w:pPr>
      <w:r>
        <w:rPr>
          <w:sz w:val="28"/>
          <w:szCs w:val="28"/>
        </w:rPr>
        <w:t>4.5.</w:t>
      </w:r>
      <w:r w:rsidR="00A45A43" w:rsidRPr="00F536AB">
        <w:rPr>
          <w:sz w:val="28"/>
          <w:szCs w:val="28"/>
        </w:rPr>
        <w:t xml:space="preserve"> Работнику при направлении его в </w:t>
      </w:r>
      <w:r w:rsidR="00A45A43" w:rsidRPr="004F2306">
        <w:rPr>
          <w:sz w:val="28"/>
          <w:szCs w:val="28"/>
        </w:rPr>
        <w:t>командировку может выдаваться</w:t>
      </w:r>
      <w:r w:rsidR="00A45A43" w:rsidRPr="00F536AB">
        <w:rPr>
          <w:sz w:val="28"/>
          <w:szCs w:val="28"/>
        </w:rPr>
        <w:t xml:space="preserve"> </w:t>
      </w:r>
      <w:bookmarkStart w:id="9" w:name="_Hlk126764488"/>
      <w:r w:rsidR="00A45A43" w:rsidRPr="00F536AB">
        <w:rPr>
          <w:sz w:val="28"/>
          <w:szCs w:val="28"/>
        </w:rPr>
        <w:t xml:space="preserve">денежный аванс </w:t>
      </w:r>
      <w:bookmarkEnd w:id="9"/>
      <w:r w:rsidR="00A45A43" w:rsidRPr="00F536AB">
        <w:rPr>
          <w:sz w:val="28"/>
          <w:szCs w:val="28"/>
        </w:rPr>
        <w:t>на основании письменного заявления с указанием назначения аванса.</w:t>
      </w:r>
    </w:p>
    <w:p w14:paraId="2DC63E9F" w14:textId="77777777" w:rsidR="008C3323" w:rsidRDefault="008C3323" w:rsidP="008C3323">
      <w:pPr>
        <w:autoSpaceDE w:val="0"/>
        <w:autoSpaceDN w:val="0"/>
        <w:adjustRightInd w:val="0"/>
        <w:ind w:firstLine="540"/>
        <w:rPr>
          <w:rFonts w:eastAsiaTheme="minorHAnsi"/>
          <w:sz w:val="28"/>
          <w:szCs w:val="28"/>
        </w:rPr>
      </w:pPr>
      <w:r>
        <w:rPr>
          <w:rFonts w:eastAsiaTheme="minorHAnsi"/>
          <w:sz w:val="28"/>
          <w:szCs w:val="28"/>
        </w:rPr>
        <w:t>Заявления о выдаче аванса на командировочные расходы представляются в следующем порядке:</w:t>
      </w:r>
    </w:p>
    <w:p w14:paraId="295D2FC8" w14:textId="37635221" w:rsidR="008C3323" w:rsidRPr="002403F7" w:rsidRDefault="008C3323" w:rsidP="008C3323">
      <w:pPr>
        <w:autoSpaceDE w:val="0"/>
        <w:autoSpaceDN w:val="0"/>
        <w:adjustRightInd w:val="0"/>
        <w:ind w:firstLine="540"/>
        <w:rPr>
          <w:sz w:val="28"/>
          <w:szCs w:val="28"/>
        </w:rPr>
      </w:pPr>
      <w:r>
        <w:rPr>
          <w:rFonts w:eastAsiaTheme="minorHAnsi"/>
          <w:sz w:val="28"/>
          <w:szCs w:val="28"/>
        </w:rPr>
        <w:t>руководителями муниципальных учреждений - в исполнительные органы муниципальной власти, которые осуществляют функции и полномочия учредителя подведомственных муниципальных учреждений.</w:t>
      </w:r>
    </w:p>
    <w:p w14:paraId="76FED336" w14:textId="77777777" w:rsidR="008C3323" w:rsidRDefault="008C3323" w:rsidP="008C3323">
      <w:pPr>
        <w:autoSpaceDE w:val="0"/>
        <w:autoSpaceDN w:val="0"/>
        <w:adjustRightInd w:val="0"/>
        <w:ind w:firstLine="540"/>
        <w:rPr>
          <w:rFonts w:eastAsiaTheme="minorHAnsi"/>
          <w:sz w:val="28"/>
          <w:szCs w:val="28"/>
        </w:rPr>
      </w:pPr>
      <w:r>
        <w:rPr>
          <w:rFonts w:eastAsiaTheme="minorHAnsi"/>
          <w:sz w:val="28"/>
          <w:szCs w:val="28"/>
        </w:rPr>
        <w:t>иными работниками - в соответствующие органы местного самоуправления, муниципальные учреждения в которых они работают.</w:t>
      </w:r>
    </w:p>
    <w:p w14:paraId="28F9AA5E" w14:textId="31CF1887" w:rsidR="008C3323" w:rsidRDefault="008C3323" w:rsidP="008C3323">
      <w:pPr>
        <w:autoSpaceDE w:val="0"/>
        <w:autoSpaceDN w:val="0"/>
        <w:adjustRightInd w:val="0"/>
        <w:ind w:firstLine="540"/>
        <w:rPr>
          <w:rFonts w:eastAsiaTheme="minorHAnsi"/>
          <w:sz w:val="28"/>
          <w:szCs w:val="28"/>
        </w:rPr>
      </w:pPr>
      <w:r>
        <w:rPr>
          <w:rFonts w:eastAsiaTheme="minorHAnsi"/>
          <w:sz w:val="28"/>
          <w:szCs w:val="28"/>
        </w:rPr>
        <w:t>Заявления о выдаче аванса на командировочные расходы рассматриваются руководителями соответствующих органов местного самоуправления, исполнительных органов муниципальной власти, муниципальных учреждений, получивших указанные заявления, или уполномоченными ими должностными лицами.</w:t>
      </w:r>
    </w:p>
    <w:p w14:paraId="26C0766C" w14:textId="78528ACF" w:rsidR="008C3323" w:rsidRDefault="008C3323" w:rsidP="008C3323">
      <w:pPr>
        <w:autoSpaceDE w:val="0"/>
        <w:autoSpaceDN w:val="0"/>
        <w:adjustRightInd w:val="0"/>
        <w:ind w:firstLine="540"/>
        <w:rPr>
          <w:sz w:val="28"/>
          <w:szCs w:val="28"/>
        </w:rPr>
      </w:pPr>
      <w:r>
        <w:rPr>
          <w:rFonts w:eastAsiaTheme="minorHAnsi"/>
          <w:sz w:val="28"/>
          <w:szCs w:val="28"/>
        </w:rPr>
        <w:t>Аванс на командировочные расходы выдается на основании визы руководителей или уполномоченных ими должностных лиц, рассмотревших заявления о выдаче аванса на командировочные расходы.</w:t>
      </w:r>
    </w:p>
    <w:p w14:paraId="197F0BD6" w14:textId="1B54D35D" w:rsidR="00A45A43" w:rsidRDefault="001C161E" w:rsidP="001C161E">
      <w:pPr>
        <w:ind w:firstLine="708"/>
        <w:contextualSpacing/>
        <w:rPr>
          <w:sz w:val="28"/>
          <w:szCs w:val="28"/>
        </w:rPr>
      </w:pPr>
      <w:r>
        <w:rPr>
          <w:sz w:val="28"/>
          <w:szCs w:val="28"/>
        </w:rPr>
        <w:t xml:space="preserve">4.6. </w:t>
      </w:r>
      <w:r w:rsidR="00A45A43" w:rsidRPr="00F536AB">
        <w:rPr>
          <w:sz w:val="28"/>
          <w:szCs w:val="28"/>
        </w:rPr>
        <w:t xml:space="preserve">За время задержки в пути без уважительных причин командированному лицу не выплачивается средний заработок, не возмещаются суточные расходы, расходы </w:t>
      </w:r>
      <w:r>
        <w:rPr>
          <w:sz w:val="28"/>
          <w:szCs w:val="28"/>
        </w:rPr>
        <w:t>з</w:t>
      </w:r>
      <w:r w:rsidR="00A45A43" w:rsidRPr="00F536AB">
        <w:rPr>
          <w:sz w:val="28"/>
          <w:szCs w:val="28"/>
        </w:rPr>
        <w:t>а наем жилого помещения и другие расходы.</w:t>
      </w:r>
    </w:p>
    <w:p w14:paraId="39F5D620" w14:textId="784A6391" w:rsidR="00A45A43" w:rsidRPr="00F536AB" w:rsidRDefault="001C161E" w:rsidP="001C161E">
      <w:pPr>
        <w:ind w:firstLine="708"/>
        <w:contextualSpacing/>
        <w:rPr>
          <w:sz w:val="28"/>
          <w:szCs w:val="28"/>
        </w:rPr>
      </w:pPr>
      <w:r>
        <w:rPr>
          <w:sz w:val="28"/>
          <w:szCs w:val="28"/>
        </w:rPr>
        <w:t>4.7.</w:t>
      </w:r>
      <w:r w:rsidR="00A45A43" w:rsidRPr="00F536AB">
        <w:rPr>
          <w:sz w:val="28"/>
          <w:szCs w:val="28"/>
        </w:rPr>
        <w:t xml:space="preserve"> Расходы по проезду работника к месту командирования и обратно</w:t>
      </w:r>
      <w:r w:rsidR="003B0D15">
        <w:rPr>
          <w:sz w:val="28"/>
          <w:szCs w:val="28"/>
        </w:rPr>
        <w:t xml:space="preserve"> </w:t>
      </w:r>
      <w:r w:rsidR="00A45A43" w:rsidRPr="00F536AB">
        <w:rPr>
          <w:sz w:val="28"/>
          <w:szCs w:val="28"/>
        </w:rPr>
        <w:t>к месту постоянной работы (включая оплату услуг по оформлению проездных документов</w:t>
      </w:r>
      <w:r w:rsidR="00F663C8">
        <w:rPr>
          <w:sz w:val="28"/>
          <w:szCs w:val="28"/>
        </w:rPr>
        <w:t xml:space="preserve"> и </w:t>
      </w:r>
      <w:r w:rsidR="00A45A43" w:rsidRPr="00F536AB">
        <w:rPr>
          <w:sz w:val="28"/>
          <w:szCs w:val="28"/>
        </w:rPr>
        <w:t>предоставлению в поездах постельных принадлежностей), а также по проезду из одного населенного пункта в другой, если работник командирован в несколько организаций, расположенных в разных населенных пунктах, возмещаются по фактическим затратам, подтвержденным проездными документами, по следующим нормам:</w:t>
      </w:r>
    </w:p>
    <w:p w14:paraId="27246B1C" w14:textId="5958F199" w:rsidR="00A45A43" w:rsidRPr="00F536AB" w:rsidRDefault="001C161E" w:rsidP="001C161E">
      <w:pPr>
        <w:ind w:firstLine="708"/>
        <w:contextualSpacing/>
        <w:rPr>
          <w:sz w:val="28"/>
          <w:szCs w:val="28"/>
        </w:rPr>
      </w:pPr>
      <w:r>
        <w:rPr>
          <w:sz w:val="28"/>
          <w:szCs w:val="28"/>
        </w:rPr>
        <w:t xml:space="preserve">- </w:t>
      </w:r>
      <w:r w:rsidR="00A45A43" w:rsidRPr="00F536AB">
        <w:rPr>
          <w:sz w:val="28"/>
          <w:szCs w:val="28"/>
        </w:rPr>
        <w:t>при проезде автомобильным транспортом - в автотранспортном средстве общего пользования (кроме такси);</w:t>
      </w:r>
    </w:p>
    <w:p w14:paraId="3B2DD0B6" w14:textId="0BC0BA3F" w:rsidR="00A45A43" w:rsidRPr="00F536AB" w:rsidRDefault="001C161E" w:rsidP="001C161E">
      <w:pPr>
        <w:ind w:firstLine="708"/>
        <w:contextualSpacing/>
        <w:rPr>
          <w:sz w:val="28"/>
          <w:szCs w:val="28"/>
        </w:rPr>
      </w:pPr>
      <w:r>
        <w:rPr>
          <w:sz w:val="28"/>
          <w:szCs w:val="28"/>
        </w:rPr>
        <w:t>- </w:t>
      </w:r>
      <w:r w:rsidR="00A45A43" w:rsidRPr="00F536AB">
        <w:rPr>
          <w:sz w:val="28"/>
          <w:szCs w:val="28"/>
        </w:rPr>
        <w:t>при проезде воздушным транспортом - по тарифу экономического класса;</w:t>
      </w:r>
    </w:p>
    <w:p w14:paraId="67ACB127" w14:textId="63675F5E" w:rsidR="00A45A43" w:rsidRPr="00F536AB" w:rsidRDefault="001C161E" w:rsidP="001C161E">
      <w:pPr>
        <w:ind w:firstLine="708"/>
        <w:contextualSpacing/>
        <w:rPr>
          <w:sz w:val="28"/>
          <w:szCs w:val="28"/>
        </w:rPr>
      </w:pPr>
      <w:r>
        <w:rPr>
          <w:sz w:val="28"/>
          <w:szCs w:val="28"/>
        </w:rPr>
        <w:lastRenderedPageBreak/>
        <w:t>- </w:t>
      </w:r>
      <w:r w:rsidR="00A45A43" w:rsidRPr="00F536AB">
        <w:rPr>
          <w:sz w:val="28"/>
          <w:szCs w:val="28"/>
        </w:rPr>
        <w:t>при проезде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14:paraId="6715199B" w14:textId="57CB92D4" w:rsidR="00A45A43" w:rsidRPr="00F536AB" w:rsidRDefault="001C161E" w:rsidP="001C161E">
      <w:pPr>
        <w:ind w:firstLine="708"/>
        <w:contextualSpacing/>
        <w:rPr>
          <w:sz w:val="28"/>
          <w:szCs w:val="28"/>
        </w:rPr>
      </w:pPr>
      <w:r>
        <w:rPr>
          <w:sz w:val="28"/>
          <w:szCs w:val="28"/>
        </w:rPr>
        <w:t>- </w:t>
      </w:r>
      <w:r w:rsidR="00A45A43" w:rsidRPr="00F536AB">
        <w:rPr>
          <w:sz w:val="28"/>
          <w:szCs w:val="28"/>
        </w:rPr>
        <w:t xml:space="preserve">при проезде железнодорожным транспортом - по тарифам, устанавливаемым перевозчиком для проезда в вагоне, отнесенном к вагону экономического класса категории </w:t>
      </w:r>
      <w:r w:rsidR="007534C5">
        <w:rPr>
          <w:sz w:val="28"/>
          <w:szCs w:val="28"/>
        </w:rPr>
        <w:t>«</w:t>
      </w:r>
      <w:r w:rsidR="00A45A43" w:rsidRPr="00F536AB">
        <w:rPr>
          <w:sz w:val="28"/>
          <w:szCs w:val="28"/>
        </w:rPr>
        <w:t>П</w:t>
      </w:r>
      <w:r w:rsidR="007534C5">
        <w:rPr>
          <w:sz w:val="28"/>
          <w:szCs w:val="28"/>
        </w:rPr>
        <w:t>»</w:t>
      </w:r>
      <w:r w:rsidR="00A45A43" w:rsidRPr="00F536AB">
        <w:rPr>
          <w:sz w:val="28"/>
          <w:szCs w:val="28"/>
        </w:rPr>
        <w:t>, или в вагоне кате</w:t>
      </w:r>
      <w:r w:rsidR="00A45A43">
        <w:rPr>
          <w:sz w:val="28"/>
          <w:szCs w:val="28"/>
        </w:rPr>
        <w:t xml:space="preserve">гории </w:t>
      </w:r>
      <w:r w:rsidR="007534C5">
        <w:rPr>
          <w:sz w:val="28"/>
          <w:szCs w:val="28"/>
        </w:rPr>
        <w:t>«</w:t>
      </w:r>
      <w:r w:rsidR="00A45A43">
        <w:rPr>
          <w:sz w:val="28"/>
          <w:szCs w:val="28"/>
        </w:rPr>
        <w:t>С</w:t>
      </w:r>
      <w:r w:rsidR="007534C5">
        <w:rPr>
          <w:sz w:val="28"/>
          <w:szCs w:val="28"/>
        </w:rPr>
        <w:t>»</w:t>
      </w:r>
      <w:r w:rsidR="00A45A43">
        <w:rPr>
          <w:sz w:val="28"/>
          <w:szCs w:val="28"/>
        </w:rPr>
        <w:t xml:space="preserve"> с местами для </w:t>
      </w:r>
      <w:r w:rsidR="000516F0">
        <w:rPr>
          <w:sz w:val="28"/>
          <w:szCs w:val="28"/>
        </w:rPr>
        <w:t>сидения (</w:t>
      </w:r>
      <w:r w:rsidR="00A45A43">
        <w:rPr>
          <w:sz w:val="28"/>
          <w:szCs w:val="28"/>
        </w:rPr>
        <w:t xml:space="preserve">расходы по проезду в вагонах категории «К» возмещаются </w:t>
      </w:r>
      <w:r w:rsidR="000516F0">
        <w:rPr>
          <w:sz w:val="28"/>
          <w:szCs w:val="28"/>
        </w:rPr>
        <w:t>с ведома</w:t>
      </w:r>
      <w:r w:rsidR="00A45A43">
        <w:rPr>
          <w:sz w:val="28"/>
          <w:szCs w:val="28"/>
        </w:rPr>
        <w:t xml:space="preserve"> работодателя);</w:t>
      </w:r>
    </w:p>
    <w:p w14:paraId="2F84337D" w14:textId="363D4DEA" w:rsidR="00A45A43" w:rsidRDefault="001C161E" w:rsidP="001C161E">
      <w:pPr>
        <w:ind w:firstLine="708"/>
        <w:contextualSpacing/>
        <w:rPr>
          <w:sz w:val="28"/>
          <w:szCs w:val="28"/>
        </w:rPr>
      </w:pPr>
      <w:r>
        <w:rPr>
          <w:sz w:val="28"/>
          <w:szCs w:val="28"/>
        </w:rPr>
        <w:t>- </w:t>
      </w:r>
      <w:r w:rsidR="00A45A43" w:rsidRPr="00F536AB">
        <w:rPr>
          <w:sz w:val="28"/>
          <w:szCs w:val="28"/>
        </w:rPr>
        <w:t>при проезде на паромной переправе - в полном объеме, в пределах установленных тарифов.</w:t>
      </w:r>
    </w:p>
    <w:p w14:paraId="7DB816A0" w14:textId="35A9A828" w:rsidR="00A45A43" w:rsidRDefault="009A6C19" w:rsidP="009A6C19">
      <w:pPr>
        <w:ind w:firstLine="708"/>
        <w:contextualSpacing/>
        <w:rPr>
          <w:sz w:val="28"/>
          <w:szCs w:val="28"/>
        </w:rPr>
      </w:pPr>
      <w:r>
        <w:rPr>
          <w:sz w:val="28"/>
          <w:szCs w:val="28"/>
        </w:rPr>
        <w:t xml:space="preserve">4.8. </w:t>
      </w:r>
      <w:r w:rsidR="00A45A43" w:rsidRPr="00F536AB">
        <w:rPr>
          <w:sz w:val="28"/>
          <w:szCs w:val="28"/>
        </w:rPr>
        <w:t xml:space="preserve">Командированному работнику оплачиваются расходы по проезду </w:t>
      </w:r>
      <w:r>
        <w:rPr>
          <w:sz w:val="28"/>
          <w:szCs w:val="28"/>
        </w:rPr>
        <w:t>от места работы до автовокзала (авто</w:t>
      </w:r>
      <w:r w:rsidR="00A45A43" w:rsidRPr="00F536AB">
        <w:rPr>
          <w:sz w:val="28"/>
          <w:szCs w:val="28"/>
        </w:rPr>
        <w:t>станции</w:t>
      </w:r>
      <w:r>
        <w:rPr>
          <w:sz w:val="28"/>
          <w:szCs w:val="28"/>
        </w:rPr>
        <w:t>)</w:t>
      </w:r>
      <w:r w:rsidR="00A45A43" w:rsidRPr="00F536AB">
        <w:rPr>
          <w:sz w:val="28"/>
          <w:szCs w:val="28"/>
        </w:rPr>
        <w:t>,</w:t>
      </w:r>
      <w:r>
        <w:rPr>
          <w:sz w:val="28"/>
          <w:szCs w:val="28"/>
        </w:rPr>
        <w:t xml:space="preserve"> железнодорожной станции, морского (речного) порта (причала)</w:t>
      </w:r>
      <w:r w:rsidR="00A45A43" w:rsidRPr="00F536AB">
        <w:rPr>
          <w:sz w:val="28"/>
          <w:szCs w:val="28"/>
        </w:rPr>
        <w:t>, аэропорта</w:t>
      </w:r>
      <w:r>
        <w:rPr>
          <w:sz w:val="28"/>
          <w:szCs w:val="28"/>
        </w:rPr>
        <w:t>, расположенного за границей населенного пункта в котором находится место работы, и обратно</w:t>
      </w:r>
      <w:r w:rsidR="00A45A43" w:rsidRPr="00F536AB">
        <w:rPr>
          <w:sz w:val="28"/>
          <w:szCs w:val="28"/>
        </w:rPr>
        <w:t xml:space="preserve"> при наличии документов (билетов), подтверждающих эти расходы.</w:t>
      </w:r>
    </w:p>
    <w:p w14:paraId="3C78FD16" w14:textId="77777777" w:rsidR="009A6C19" w:rsidRDefault="009A6C19" w:rsidP="009A6C19">
      <w:pPr>
        <w:ind w:firstLine="708"/>
        <w:contextualSpacing/>
        <w:rPr>
          <w:sz w:val="28"/>
          <w:szCs w:val="28"/>
        </w:rPr>
      </w:pPr>
      <w:r>
        <w:rPr>
          <w:sz w:val="28"/>
          <w:szCs w:val="28"/>
        </w:rPr>
        <w:t xml:space="preserve">4.9. </w:t>
      </w:r>
      <w:r w:rsidR="00A45A43" w:rsidRPr="00F536AB">
        <w:rPr>
          <w:sz w:val="28"/>
          <w:szCs w:val="28"/>
        </w:rPr>
        <w:t>В случае утраты либо порчи проездных документов, расходы возмещаются при предъявлении документов, подтверждающих факт покупки указанных документов. При отсутствии проездных документов оплата проезда не производится. Расходы по проезду в метро не возмещаются.</w:t>
      </w:r>
    </w:p>
    <w:p w14:paraId="7D5CF565" w14:textId="65897BF9" w:rsidR="00A45A43" w:rsidRDefault="00A45A43" w:rsidP="009A6C19">
      <w:pPr>
        <w:ind w:firstLine="708"/>
        <w:contextualSpacing/>
        <w:rPr>
          <w:sz w:val="28"/>
          <w:szCs w:val="28"/>
        </w:rPr>
      </w:pPr>
      <w:r w:rsidRPr="00F536AB">
        <w:rPr>
          <w:sz w:val="28"/>
          <w:szCs w:val="28"/>
        </w:rPr>
        <w:t>Расходы по проезду не возмещаются в случа</w:t>
      </w:r>
      <w:r>
        <w:rPr>
          <w:sz w:val="28"/>
          <w:szCs w:val="28"/>
        </w:rPr>
        <w:t xml:space="preserve">е, </w:t>
      </w:r>
      <w:r w:rsidR="000516F0">
        <w:rPr>
          <w:sz w:val="28"/>
          <w:szCs w:val="28"/>
        </w:rPr>
        <w:t>если работнику</w:t>
      </w:r>
      <w:r w:rsidRPr="00F536AB">
        <w:rPr>
          <w:sz w:val="28"/>
          <w:szCs w:val="28"/>
        </w:rPr>
        <w:t xml:space="preserve"> предостав</w:t>
      </w:r>
      <w:r>
        <w:rPr>
          <w:sz w:val="28"/>
          <w:szCs w:val="28"/>
        </w:rPr>
        <w:t>ляется служебный автотранспорт</w:t>
      </w:r>
      <w:r w:rsidRPr="00F536AB">
        <w:rPr>
          <w:sz w:val="28"/>
          <w:szCs w:val="28"/>
        </w:rPr>
        <w:t>.</w:t>
      </w:r>
    </w:p>
    <w:p w14:paraId="723F2983" w14:textId="63AB067B" w:rsidR="00A45A43" w:rsidRDefault="009A6C19" w:rsidP="009A6C19">
      <w:pPr>
        <w:ind w:firstLine="708"/>
        <w:contextualSpacing/>
        <w:rPr>
          <w:sz w:val="28"/>
          <w:szCs w:val="28"/>
        </w:rPr>
      </w:pPr>
      <w:r>
        <w:rPr>
          <w:sz w:val="28"/>
          <w:szCs w:val="28"/>
        </w:rPr>
        <w:t xml:space="preserve">4.10. </w:t>
      </w:r>
      <w:r w:rsidR="00A45A43">
        <w:rPr>
          <w:sz w:val="28"/>
          <w:szCs w:val="28"/>
        </w:rPr>
        <w:t>Возмещение расходов, связанных с использованием работником личного транспорта для проезда к месту командирования и обратно, производится по наименьшей стоимости проезда кратчайшим путем на основании кассовых чеков автозаправочных станций (АЗС).</w:t>
      </w:r>
    </w:p>
    <w:p w14:paraId="21BA1BE5" w14:textId="77777777" w:rsidR="00F87CB6" w:rsidRDefault="00A45A43" w:rsidP="00F87CB6">
      <w:pPr>
        <w:autoSpaceDE w:val="0"/>
        <w:autoSpaceDN w:val="0"/>
        <w:adjustRightInd w:val="0"/>
        <w:rPr>
          <w:rFonts w:eastAsiaTheme="minorHAnsi"/>
          <w:sz w:val="28"/>
          <w:szCs w:val="28"/>
        </w:rPr>
      </w:pPr>
      <w:r>
        <w:rPr>
          <w:sz w:val="28"/>
          <w:szCs w:val="28"/>
        </w:rPr>
        <w:t>Наименьшей стоимостью признается стоимость израсходованного легковым автомобилем работника топлива и израсходованных смазочных материалов в соответствии</w:t>
      </w:r>
      <w:r w:rsidR="009A6C19">
        <w:rPr>
          <w:sz w:val="28"/>
          <w:szCs w:val="28"/>
        </w:rPr>
        <w:t xml:space="preserve"> с базовыми нормами расхода топлива</w:t>
      </w:r>
      <w:r w:rsidR="00402281">
        <w:rPr>
          <w:sz w:val="28"/>
          <w:szCs w:val="28"/>
        </w:rPr>
        <w:t>, указанными в мето</w:t>
      </w:r>
      <w:r>
        <w:rPr>
          <w:sz w:val="28"/>
          <w:szCs w:val="28"/>
        </w:rPr>
        <w:t>дически</w:t>
      </w:r>
      <w:r w:rsidR="00402281">
        <w:rPr>
          <w:sz w:val="28"/>
          <w:szCs w:val="28"/>
        </w:rPr>
        <w:t>х</w:t>
      </w:r>
      <w:r>
        <w:rPr>
          <w:sz w:val="28"/>
          <w:szCs w:val="28"/>
        </w:rPr>
        <w:t xml:space="preserve"> рекомендация</w:t>
      </w:r>
      <w:r w:rsidR="00402281">
        <w:rPr>
          <w:sz w:val="28"/>
          <w:szCs w:val="28"/>
        </w:rPr>
        <w:t>х</w:t>
      </w:r>
      <w:r>
        <w:rPr>
          <w:sz w:val="28"/>
          <w:szCs w:val="28"/>
        </w:rPr>
        <w:t xml:space="preserve"> </w:t>
      </w:r>
      <w:r w:rsidR="007534C5">
        <w:rPr>
          <w:sz w:val="28"/>
          <w:szCs w:val="28"/>
        </w:rPr>
        <w:t>«</w:t>
      </w:r>
      <w:r>
        <w:rPr>
          <w:sz w:val="28"/>
          <w:szCs w:val="28"/>
        </w:rPr>
        <w:t>Нормы расхода топлив и смазочных материалов на автомобильном транспорте</w:t>
      </w:r>
      <w:r w:rsidR="007534C5">
        <w:rPr>
          <w:sz w:val="28"/>
          <w:szCs w:val="28"/>
        </w:rPr>
        <w:t>»</w:t>
      </w:r>
      <w:r>
        <w:rPr>
          <w:sz w:val="28"/>
          <w:szCs w:val="28"/>
        </w:rPr>
        <w:t>, введенн</w:t>
      </w:r>
      <w:r w:rsidR="00402281">
        <w:rPr>
          <w:sz w:val="28"/>
          <w:szCs w:val="28"/>
        </w:rPr>
        <w:t xml:space="preserve">ых </w:t>
      </w:r>
      <w:r>
        <w:rPr>
          <w:sz w:val="28"/>
          <w:szCs w:val="28"/>
        </w:rPr>
        <w:t xml:space="preserve">в действие распоряжением Министерства транспорта Российской Федерации от 14 марта 2008 года </w:t>
      </w:r>
      <w:r w:rsidR="00402281">
        <w:rPr>
          <w:sz w:val="28"/>
          <w:szCs w:val="28"/>
        </w:rPr>
        <w:t>№</w:t>
      </w:r>
      <w:r>
        <w:rPr>
          <w:sz w:val="28"/>
          <w:szCs w:val="28"/>
        </w:rPr>
        <w:t xml:space="preserve"> АМ-23-р.</w:t>
      </w:r>
      <w:r w:rsidR="00402281">
        <w:rPr>
          <w:sz w:val="28"/>
          <w:szCs w:val="28"/>
        </w:rPr>
        <w:t xml:space="preserve"> </w:t>
      </w:r>
      <w:r w:rsidR="00F87CB6">
        <w:rPr>
          <w:rFonts w:eastAsiaTheme="minorHAnsi"/>
          <w:sz w:val="28"/>
          <w:szCs w:val="28"/>
        </w:rPr>
        <w:t>В случае если работником использовались транспортные средства, модели (марки) которых отсутствуют в указанных методических рекомендациях, наименьшей стоимостью проезда признается стоимость израсходованного транспортным средством топлива исходя из норм 11,5 литра бензина, 10,7 литра дизельного топлива и 16,5 литра газа на 100 километров пути.</w:t>
      </w:r>
    </w:p>
    <w:p w14:paraId="53D63829" w14:textId="77777777" w:rsidR="00F87CB6" w:rsidRDefault="00A45A43" w:rsidP="00F87CB6">
      <w:pPr>
        <w:autoSpaceDE w:val="0"/>
        <w:autoSpaceDN w:val="0"/>
        <w:adjustRightInd w:val="0"/>
        <w:ind w:firstLine="540"/>
        <w:rPr>
          <w:sz w:val="28"/>
          <w:szCs w:val="28"/>
        </w:rPr>
      </w:pPr>
      <w:r>
        <w:rPr>
          <w:sz w:val="28"/>
          <w:szCs w:val="28"/>
        </w:rPr>
        <w:t>Кратчайшим путем признается расстояние по кратчайшему пути от места</w:t>
      </w:r>
      <w:r w:rsidR="00402281">
        <w:rPr>
          <w:sz w:val="28"/>
          <w:szCs w:val="28"/>
        </w:rPr>
        <w:t xml:space="preserve"> </w:t>
      </w:r>
      <w:r>
        <w:rPr>
          <w:sz w:val="28"/>
          <w:szCs w:val="28"/>
        </w:rPr>
        <w:t>жительства (места пребывания) работника до места командирования и обратно, определяемому по атласу автомобильно-дорожной сети Российской Федерации, а если эти места в атласе не указаны, - по справке, выданной уполномоченными органами</w:t>
      </w:r>
      <w:r w:rsidR="00402281">
        <w:rPr>
          <w:sz w:val="28"/>
          <w:szCs w:val="28"/>
        </w:rPr>
        <w:t xml:space="preserve"> (организациями) </w:t>
      </w:r>
      <w:r>
        <w:rPr>
          <w:sz w:val="28"/>
          <w:szCs w:val="28"/>
        </w:rPr>
        <w:t xml:space="preserve">в сфере </w:t>
      </w:r>
      <w:r w:rsidR="009D0AA0">
        <w:rPr>
          <w:sz w:val="28"/>
          <w:szCs w:val="28"/>
        </w:rPr>
        <w:t xml:space="preserve">дорожного хозяйства (использования </w:t>
      </w:r>
      <w:r>
        <w:rPr>
          <w:sz w:val="28"/>
          <w:szCs w:val="28"/>
        </w:rPr>
        <w:t>автомобильны</w:t>
      </w:r>
      <w:r w:rsidR="009D0AA0">
        <w:rPr>
          <w:sz w:val="28"/>
          <w:szCs w:val="28"/>
        </w:rPr>
        <w:t>х</w:t>
      </w:r>
      <w:r>
        <w:rPr>
          <w:sz w:val="28"/>
          <w:szCs w:val="28"/>
        </w:rPr>
        <w:t xml:space="preserve"> дорог</w:t>
      </w:r>
      <w:r w:rsidR="009D0AA0">
        <w:rPr>
          <w:sz w:val="28"/>
          <w:szCs w:val="28"/>
        </w:rPr>
        <w:t xml:space="preserve"> и осуществления дорожной деятельности)</w:t>
      </w:r>
      <w:r>
        <w:rPr>
          <w:sz w:val="28"/>
          <w:szCs w:val="28"/>
        </w:rPr>
        <w:t>.</w:t>
      </w:r>
      <w:r w:rsidR="00F87CB6">
        <w:rPr>
          <w:sz w:val="28"/>
          <w:szCs w:val="28"/>
        </w:rPr>
        <w:t xml:space="preserve"> </w:t>
      </w:r>
    </w:p>
    <w:p w14:paraId="19C07EAF" w14:textId="47243A1D" w:rsidR="00F87CB6" w:rsidRPr="00F87CB6" w:rsidRDefault="00F87CB6" w:rsidP="00F87CB6">
      <w:pPr>
        <w:autoSpaceDE w:val="0"/>
        <w:autoSpaceDN w:val="0"/>
        <w:adjustRightInd w:val="0"/>
        <w:ind w:firstLine="540"/>
        <w:rPr>
          <w:sz w:val="28"/>
          <w:szCs w:val="28"/>
        </w:rPr>
      </w:pPr>
      <w:r>
        <w:rPr>
          <w:rFonts w:eastAsiaTheme="minorHAnsi"/>
          <w:sz w:val="28"/>
          <w:szCs w:val="28"/>
        </w:rPr>
        <w:t xml:space="preserve">Если часть кратчайшего пути пролегала по платным автомобильным дорогам (платным участкам автомобильных дорог), соответствующие расходы </w:t>
      </w:r>
      <w:r>
        <w:rPr>
          <w:rFonts w:eastAsiaTheme="minorHAnsi"/>
          <w:sz w:val="28"/>
          <w:szCs w:val="28"/>
        </w:rPr>
        <w:lastRenderedPageBreak/>
        <w:t>на оплату стоимости проезда по таким автомобильным дорогам (участкам автомобильных дорог) подлежат возмещению.</w:t>
      </w:r>
    </w:p>
    <w:p w14:paraId="695C6E19" w14:textId="79572050" w:rsidR="009D0AA0" w:rsidRDefault="009D0AA0" w:rsidP="009D0AA0">
      <w:pPr>
        <w:autoSpaceDE w:val="0"/>
        <w:autoSpaceDN w:val="0"/>
        <w:adjustRightInd w:val="0"/>
        <w:ind w:firstLine="540"/>
        <w:rPr>
          <w:rFonts w:eastAsiaTheme="minorHAnsi"/>
          <w:sz w:val="28"/>
          <w:szCs w:val="28"/>
        </w:rPr>
      </w:pPr>
      <w:r>
        <w:rPr>
          <w:rFonts w:eastAsiaTheme="minorHAnsi"/>
          <w:sz w:val="28"/>
          <w:szCs w:val="28"/>
        </w:rPr>
        <w:t>В случае если на части пути следования от места работы к месту командирования и обратно личным автотранспортом работник воспользовался услугами по транспортировке транспортного средства внутренним водным или морским транспортом (на паромных переправах), соответствующие расходы работника подлежат возмещению в случае отсутствия автомобильного сообщения на данной части пути следования к месту командирования и обратно.</w:t>
      </w:r>
    </w:p>
    <w:p w14:paraId="1A72C280" w14:textId="057BF336" w:rsidR="00A45A43" w:rsidRDefault="00B801F6" w:rsidP="00B801F6">
      <w:pPr>
        <w:ind w:firstLine="540"/>
        <w:contextualSpacing/>
        <w:rPr>
          <w:sz w:val="28"/>
          <w:szCs w:val="28"/>
        </w:rPr>
      </w:pPr>
      <w:r>
        <w:rPr>
          <w:bCs/>
          <w:sz w:val="28"/>
          <w:szCs w:val="28"/>
        </w:rPr>
        <w:t xml:space="preserve">4.11. </w:t>
      </w:r>
      <w:r w:rsidR="00A45A43" w:rsidRPr="00F536AB">
        <w:rPr>
          <w:sz w:val="28"/>
          <w:szCs w:val="28"/>
        </w:rPr>
        <w:t xml:space="preserve">Расходы </w:t>
      </w:r>
      <w:r>
        <w:rPr>
          <w:sz w:val="28"/>
          <w:szCs w:val="28"/>
        </w:rPr>
        <w:t xml:space="preserve">по найму </w:t>
      </w:r>
      <w:r w:rsidR="00A45A43" w:rsidRPr="00F536AB">
        <w:rPr>
          <w:sz w:val="28"/>
          <w:szCs w:val="28"/>
        </w:rPr>
        <w:t>жилого помещения</w:t>
      </w:r>
      <w:r>
        <w:rPr>
          <w:sz w:val="28"/>
          <w:szCs w:val="28"/>
        </w:rPr>
        <w:t xml:space="preserve"> включают в себя расходы по бронированию жилого помещения и </w:t>
      </w:r>
      <w:r w:rsidR="00A45A43" w:rsidRPr="00F536AB">
        <w:rPr>
          <w:sz w:val="28"/>
          <w:szCs w:val="28"/>
        </w:rPr>
        <w:t>оплачиваются командированным лицам (кроме тех случаев, когда им предоставляется бесплатное жилое помещение) по фактическим затратам, при предоставлении документов, подтверждающих найм жилого помещения</w:t>
      </w:r>
      <w:r>
        <w:rPr>
          <w:sz w:val="28"/>
          <w:szCs w:val="28"/>
        </w:rPr>
        <w:t xml:space="preserve"> и (или) бронирование</w:t>
      </w:r>
      <w:r w:rsidR="00A45A43" w:rsidRPr="00F536AB">
        <w:rPr>
          <w:sz w:val="28"/>
          <w:szCs w:val="28"/>
        </w:rPr>
        <w:t>, а так же оплату найма жилого помещения</w:t>
      </w:r>
      <w:r>
        <w:rPr>
          <w:sz w:val="28"/>
          <w:szCs w:val="28"/>
        </w:rPr>
        <w:t xml:space="preserve"> и (или) </w:t>
      </w:r>
      <w:r w:rsidRPr="00F536AB">
        <w:rPr>
          <w:sz w:val="28"/>
          <w:szCs w:val="28"/>
        </w:rPr>
        <w:t>брони</w:t>
      </w:r>
      <w:r w:rsidR="00A45A43" w:rsidRPr="00F536AB">
        <w:rPr>
          <w:sz w:val="28"/>
          <w:szCs w:val="28"/>
        </w:rPr>
        <w:t>, но не более однокомнатного номера</w:t>
      </w:r>
      <w:r w:rsidR="00F87CB6">
        <w:rPr>
          <w:sz w:val="28"/>
          <w:szCs w:val="28"/>
        </w:rPr>
        <w:t xml:space="preserve"> </w:t>
      </w:r>
      <w:r w:rsidR="00A45A43" w:rsidRPr="00F536AB">
        <w:rPr>
          <w:sz w:val="28"/>
          <w:szCs w:val="28"/>
        </w:rPr>
        <w:t>и</w:t>
      </w:r>
      <w:r w:rsidR="00A45A43">
        <w:rPr>
          <w:sz w:val="28"/>
          <w:szCs w:val="28"/>
        </w:rPr>
        <w:t>ли</w:t>
      </w:r>
      <w:r w:rsidR="00A45A43" w:rsidRPr="00F536AB">
        <w:rPr>
          <w:sz w:val="28"/>
          <w:szCs w:val="28"/>
        </w:rPr>
        <w:t xml:space="preserve"> </w:t>
      </w:r>
      <w:r w:rsidR="00F87CB6">
        <w:rPr>
          <w:sz w:val="28"/>
          <w:szCs w:val="28"/>
        </w:rPr>
        <w:t xml:space="preserve">одного места в </w:t>
      </w:r>
      <w:r w:rsidR="00A45A43" w:rsidRPr="00F536AB">
        <w:rPr>
          <w:sz w:val="28"/>
          <w:szCs w:val="28"/>
        </w:rPr>
        <w:t xml:space="preserve">номере. При отсутствии </w:t>
      </w:r>
      <w:r w:rsidRPr="00F536AB">
        <w:rPr>
          <w:sz w:val="28"/>
          <w:szCs w:val="28"/>
        </w:rPr>
        <w:t>документов,</w:t>
      </w:r>
      <w:r w:rsidR="00A45A43" w:rsidRPr="00F536AB">
        <w:rPr>
          <w:sz w:val="28"/>
          <w:szCs w:val="28"/>
        </w:rPr>
        <w:t xml:space="preserve"> подтверждающи</w:t>
      </w:r>
      <w:r w:rsidR="00A45A43">
        <w:rPr>
          <w:sz w:val="28"/>
          <w:szCs w:val="28"/>
        </w:rPr>
        <w:t xml:space="preserve">х эти расходы, - </w:t>
      </w:r>
      <w:r w:rsidR="008F7219" w:rsidRPr="008F7219">
        <w:rPr>
          <w:sz w:val="28"/>
          <w:szCs w:val="28"/>
        </w:rPr>
        <w:t>5</w:t>
      </w:r>
      <w:r w:rsidR="00A45A43" w:rsidRPr="008F7219">
        <w:rPr>
          <w:sz w:val="28"/>
          <w:szCs w:val="28"/>
        </w:rPr>
        <w:t>00</w:t>
      </w:r>
      <w:r w:rsidR="00A45A43" w:rsidRPr="00F536AB">
        <w:rPr>
          <w:sz w:val="28"/>
          <w:szCs w:val="28"/>
        </w:rPr>
        <w:t xml:space="preserve"> рублей в сутки.</w:t>
      </w:r>
    </w:p>
    <w:p w14:paraId="3F9C5ED3" w14:textId="506FC5FA" w:rsidR="00A45A43" w:rsidRDefault="006B0A38" w:rsidP="006B0A38">
      <w:pPr>
        <w:ind w:firstLine="540"/>
        <w:contextualSpacing/>
        <w:rPr>
          <w:sz w:val="28"/>
          <w:szCs w:val="28"/>
        </w:rPr>
      </w:pPr>
      <w:r>
        <w:rPr>
          <w:sz w:val="28"/>
          <w:szCs w:val="28"/>
        </w:rPr>
        <w:t>4.12.</w:t>
      </w:r>
      <w:r w:rsidR="00A45A43" w:rsidRPr="00F536AB">
        <w:rPr>
          <w:sz w:val="28"/>
          <w:szCs w:val="28"/>
        </w:rPr>
        <w:t xml:space="preserve"> Суточные</w:t>
      </w:r>
      <w:r>
        <w:rPr>
          <w:sz w:val="28"/>
          <w:szCs w:val="28"/>
        </w:rPr>
        <w:t xml:space="preserve"> </w:t>
      </w:r>
      <w:r w:rsidR="00A45A43" w:rsidRPr="00F536AB">
        <w:rPr>
          <w:sz w:val="28"/>
          <w:szCs w:val="28"/>
        </w:rPr>
        <w:t>вып</w:t>
      </w:r>
      <w:r w:rsidR="00A45A43">
        <w:rPr>
          <w:sz w:val="28"/>
          <w:szCs w:val="28"/>
        </w:rPr>
        <w:t xml:space="preserve">лачиваются работнику в размере </w:t>
      </w:r>
      <w:r w:rsidR="008F7219">
        <w:rPr>
          <w:sz w:val="28"/>
          <w:szCs w:val="28"/>
        </w:rPr>
        <w:t>2</w:t>
      </w:r>
      <w:r w:rsidR="007B7FFD" w:rsidRPr="008F7219">
        <w:rPr>
          <w:sz w:val="28"/>
          <w:szCs w:val="28"/>
        </w:rPr>
        <w:t xml:space="preserve">00 </w:t>
      </w:r>
      <w:r w:rsidR="00A45A43">
        <w:rPr>
          <w:sz w:val="28"/>
          <w:szCs w:val="28"/>
        </w:rPr>
        <w:t>рублей</w:t>
      </w:r>
      <w:r w:rsidR="00A45A43" w:rsidRPr="00F536AB">
        <w:rPr>
          <w:sz w:val="28"/>
          <w:szCs w:val="28"/>
        </w:rPr>
        <w:t xml:space="preserve"> при командировках в пределах </w:t>
      </w:r>
      <w:r w:rsidR="00A45A43">
        <w:rPr>
          <w:sz w:val="28"/>
          <w:szCs w:val="28"/>
        </w:rPr>
        <w:t>Российской Федерации</w:t>
      </w:r>
      <w:r w:rsidR="007B7FFD">
        <w:rPr>
          <w:sz w:val="28"/>
          <w:szCs w:val="28"/>
        </w:rPr>
        <w:t>.</w:t>
      </w:r>
    </w:p>
    <w:p w14:paraId="6CEE9293" w14:textId="75AAD476" w:rsidR="00A45A43" w:rsidRDefault="00A45A43" w:rsidP="00A45A43">
      <w:pPr>
        <w:autoSpaceDE w:val="0"/>
        <w:autoSpaceDN w:val="0"/>
        <w:adjustRightInd w:val="0"/>
        <w:ind w:firstLine="540"/>
        <w:rPr>
          <w:sz w:val="28"/>
          <w:szCs w:val="28"/>
        </w:rPr>
      </w:pPr>
      <w:r w:rsidRPr="00F536AB">
        <w:rPr>
          <w:sz w:val="28"/>
          <w:szCs w:val="28"/>
        </w:rPr>
        <w:t xml:space="preserve">В случае командирования работника в такую местность, откуда он по условиям транспортного сообщения и характеру выполняемого служебного </w:t>
      </w:r>
      <w:r w:rsidR="007B7FFD">
        <w:rPr>
          <w:sz w:val="28"/>
          <w:szCs w:val="28"/>
        </w:rPr>
        <w:t xml:space="preserve">поручения </w:t>
      </w:r>
      <w:r w:rsidRPr="00F536AB">
        <w:rPr>
          <w:sz w:val="28"/>
          <w:szCs w:val="28"/>
        </w:rPr>
        <w:t>имеет возможность ежедневно возвращаться к постоянному месту жительства, суточные не выплачиваются.</w:t>
      </w:r>
    </w:p>
    <w:p w14:paraId="2D1EF5F7" w14:textId="77777777" w:rsidR="00C90813" w:rsidRDefault="00C90813" w:rsidP="00C90813">
      <w:pPr>
        <w:autoSpaceDE w:val="0"/>
        <w:autoSpaceDN w:val="0"/>
        <w:adjustRightInd w:val="0"/>
        <w:ind w:firstLine="540"/>
        <w:rPr>
          <w:sz w:val="28"/>
          <w:szCs w:val="28"/>
        </w:rPr>
      </w:pPr>
      <w:r>
        <w:rPr>
          <w:sz w:val="28"/>
          <w:szCs w:val="28"/>
        </w:rPr>
        <w:t>Если работник по окончании служебного дня по согласованию с работодателем или уполномоченным им лицом остается в месте командирования, то расходы по найму жилого помещения возмещаются ему в размерах, установленных настоящим Положением.</w:t>
      </w:r>
    </w:p>
    <w:p w14:paraId="086C9101" w14:textId="1A01D72B" w:rsidR="007B7FFD" w:rsidRPr="00F536AB" w:rsidRDefault="007B7FFD" w:rsidP="007B7FFD">
      <w:pPr>
        <w:autoSpaceDE w:val="0"/>
        <w:autoSpaceDN w:val="0"/>
        <w:adjustRightInd w:val="0"/>
        <w:ind w:firstLine="540"/>
        <w:rPr>
          <w:sz w:val="28"/>
          <w:szCs w:val="28"/>
        </w:rPr>
      </w:pPr>
      <w:r>
        <w:rPr>
          <w:sz w:val="28"/>
          <w:szCs w:val="28"/>
        </w:rPr>
        <w:t xml:space="preserve">Вопрос о целесообразности ежедневного возвращения работника из </w:t>
      </w:r>
      <w:r w:rsidR="00C92A8F">
        <w:rPr>
          <w:sz w:val="28"/>
          <w:szCs w:val="28"/>
        </w:rPr>
        <w:t>населенного пункта, в котором расположено место</w:t>
      </w:r>
      <w:r>
        <w:rPr>
          <w:sz w:val="28"/>
          <w:szCs w:val="28"/>
        </w:rPr>
        <w:t xml:space="preserve"> командирования</w:t>
      </w:r>
      <w:r w:rsidR="00C92A8F">
        <w:rPr>
          <w:sz w:val="28"/>
          <w:szCs w:val="28"/>
        </w:rPr>
        <w:t>,</w:t>
      </w:r>
      <w:r>
        <w:rPr>
          <w:sz w:val="28"/>
          <w:szCs w:val="28"/>
        </w:rPr>
        <w:t xml:space="preserve"> к постоянному месту жительства в каждом конкретном случае решается работодателем или уполномоченным им лицом с учетом расстояния, условий транспортного сообщения, характера выполняемого служебного поручения, а также необходимости создания работнику условий для отдыха.</w:t>
      </w:r>
    </w:p>
    <w:p w14:paraId="601FD3B1" w14:textId="5381A6CA" w:rsidR="00A45A43" w:rsidRDefault="007B7FFD" w:rsidP="00C90813">
      <w:pPr>
        <w:autoSpaceDE w:val="0"/>
        <w:autoSpaceDN w:val="0"/>
        <w:adjustRightInd w:val="0"/>
        <w:ind w:firstLine="540"/>
        <w:rPr>
          <w:sz w:val="28"/>
          <w:szCs w:val="28"/>
        </w:rPr>
      </w:pPr>
      <w:r>
        <w:rPr>
          <w:sz w:val="28"/>
          <w:szCs w:val="28"/>
        </w:rPr>
        <w:t xml:space="preserve">4.13 </w:t>
      </w:r>
      <w:r w:rsidR="00A45A43" w:rsidRPr="00F536AB">
        <w:rPr>
          <w:sz w:val="28"/>
          <w:szCs w:val="28"/>
        </w:rPr>
        <w:t xml:space="preserve">В случае вынужденной остановки в пути, суточные за время остановки выплачиваются работнику при предоставлении </w:t>
      </w:r>
      <w:r w:rsidRPr="00F536AB">
        <w:rPr>
          <w:sz w:val="28"/>
          <w:szCs w:val="28"/>
        </w:rPr>
        <w:t>документов, подтверждающих</w:t>
      </w:r>
      <w:r w:rsidR="00A45A43" w:rsidRPr="00F536AB">
        <w:rPr>
          <w:sz w:val="28"/>
          <w:szCs w:val="28"/>
        </w:rPr>
        <w:t xml:space="preserve"> факт вынужденной остановки в пути.</w:t>
      </w:r>
    </w:p>
    <w:p w14:paraId="33E6CEA3" w14:textId="77777777" w:rsidR="007B7FFD" w:rsidRDefault="00A45A43" w:rsidP="007B7FFD">
      <w:pPr>
        <w:ind w:firstLine="540"/>
        <w:contextualSpacing/>
        <w:rPr>
          <w:sz w:val="28"/>
          <w:szCs w:val="28"/>
        </w:rPr>
      </w:pPr>
      <w:r w:rsidRPr="00F536AB">
        <w:rPr>
          <w:sz w:val="28"/>
          <w:szCs w:val="28"/>
        </w:rPr>
        <w:t>Работнику также возмещаются расходы по найму жилого помещения, подтвержденные соответствующими документами, но не более размеров, установленных настоящим Положением.</w:t>
      </w:r>
    </w:p>
    <w:p w14:paraId="3615F9BC" w14:textId="03BB697C" w:rsidR="00A45A43" w:rsidRDefault="007B7FFD" w:rsidP="007B7FFD">
      <w:pPr>
        <w:ind w:firstLine="540"/>
        <w:contextualSpacing/>
        <w:rPr>
          <w:sz w:val="28"/>
          <w:szCs w:val="28"/>
        </w:rPr>
      </w:pPr>
      <w:r>
        <w:rPr>
          <w:sz w:val="28"/>
          <w:szCs w:val="28"/>
        </w:rPr>
        <w:t>4.1</w:t>
      </w:r>
      <w:r w:rsidR="00C90813">
        <w:rPr>
          <w:sz w:val="28"/>
          <w:szCs w:val="28"/>
        </w:rPr>
        <w:t>4</w:t>
      </w:r>
      <w:r>
        <w:rPr>
          <w:sz w:val="28"/>
          <w:szCs w:val="28"/>
        </w:rPr>
        <w:t>.</w:t>
      </w:r>
      <w:r w:rsidR="00A45A43" w:rsidRPr="00F536AB">
        <w:rPr>
          <w:sz w:val="28"/>
          <w:szCs w:val="28"/>
        </w:rPr>
        <w:t xml:space="preserve"> Расходы, произведенные </w:t>
      </w:r>
      <w:r w:rsidR="00C90813">
        <w:rPr>
          <w:sz w:val="28"/>
          <w:szCs w:val="28"/>
        </w:rPr>
        <w:t>работником</w:t>
      </w:r>
      <w:r w:rsidR="00A45A43">
        <w:rPr>
          <w:sz w:val="28"/>
          <w:szCs w:val="28"/>
        </w:rPr>
        <w:t xml:space="preserve"> с разрешения</w:t>
      </w:r>
      <w:r w:rsidR="00C90813">
        <w:rPr>
          <w:sz w:val="28"/>
          <w:szCs w:val="28"/>
        </w:rPr>
        <w:t xml:space="preserve"> </w:t>
      </w:r>
      <w:r w:rsidR="00A45A43">
        <w:rPr>
          <w:sz w:val="28"/>
          <w:szCs w:val="28"/>
        </w:rPr>
        <w:t xml:space="preserve">работодателя, </w:t>
      </w:r>
      <w:r w:rsidR="00A45A43" w:rsidRPr="00F536AB">
        <w:rPr>
          <w:sz w:val="28"/>
          <w:szCs w:val="28"/>
        </w:rPr>
        <w:t xml:space="preserve">возмещаются по фактическим затратам, подтвержденным соответствующими документами (договорами, квитанциями, чеками, счетами и т.д.), </w:t>
      </w:r>
      <w:r w:rsidR="00C90813" w:rsidRPr="00F536AB">
        <w:rPr>
          <w:sz w:val="28"/>
          <w:szCs w:val="28"/>
        </w:rPr>
        <w:t>при условии, что</w:t>
      </w:r>
      <w:r w:rsidR="00A45A43" w:rsidRPr="00F536AB">
        <w:rPr>
          <w:sz w:val="28"/>
          <w:szCs w:val="28"/>
        </w:rPr>
        <w:t xml:space="preserve"> понесенные расходы обусловлены целью командировки.</w:t>
      </w:r>
    </w:p>
    <w:p w14:paraId="041A615D" w14:textId="43376204" w:rsidR="00A45A43" w:rsidRDefault="00C90813" w:rsidP="00C90813">
      <w:pPr>
        <w:ind w:firstLine="540"/>
        <w:contextualSpacing/>
        <w:rPr>
          <w:sz w:val="28"/>
          <w:szCs w:val="28"/>
        </w:rPr>
      </w:pPr>
      <w:r>
        <w:rPr>
          <w:sz w:val="28"/>
          <w:szCs w:val="28"/>
        </w:rPr>
        <w:t xml:space="preserve">4.15. </w:t>
      </w:r>
      <w:r w:rsidR="00A45A43" w:rsidRPr="00F536AB">
        <w:rPr>
          <w:sz w:val="28"/>
          <w:szCs w:val="28"/>
        </w:rPr>
        <w:t xml:space="preserve">В случае временной </w:t>
      </w:r>
      <w:r w:rsidR="00A45A43" w:rsidRPr="00D707B7">
        <w:rPr>
          <w:sz w:val="28"/>
          <w:szCs w:val="28"/>
        </w:rPr>
        <w:t xml:space="preserve">нетрудоспособности </w:t>
      </w:r>
      <w:r>
        <w:rPr>
          <w:sz w:val="28"/>
          <w:szCs w:val="28"/>
        </w:rPr>
        <w:t>работника</w:t>
      </w:r>
      <w:r w:rsidR="00A45A43" w:rsidRPr="00D707B7">
        <w:rPr>
          <w:sz w:val="28"/>
          <w:szCs w:val="28"/>
        </w:rPr>
        <w:t xml:space="preserve">, удостоверенной в установленном </w:t>
      </w:r>
      <w:hyperlink r:id="rId9" w:history="1">
        <w:r w:rsidR="00A45A43" w:rsidRPr="00C90813">
          <w:rPr>
            <w:rStyle w:val="ae"/>
            <w:color w:val="000000" w:themeColor="text1"/>
            <w:sz w:val="28"/>
            <w:szCs w:val="28"/>
          </w:rPr>
          <w:t>порядке</w:t>
        </w:r>
      </w:hyperlink>
      <w:r w:rsidR="00A45A43" w:rsidRPr="00C90813">
        <w:rPr>
          <w:color w:val="000000" w:themeColor="text1"/>
          <w:sz w:val="28"/>
          <w:szCs w:val="28"/>
        </w:rPr>
        <w:t xml:space="preserve">, </w:t>
      </w:r>
      <w:r w:rsidR="00A45A43" w:rsidRPr="00D707B7">
        <w:rPr>
          <w:sz w:val="28"/>
          <w:szCs w:val="28"/>
        </w:rPr>
        <w:t xml:space="preserve">ему возмещаются расходы по найму жилого </w:t>
      </w:r>
      <w:r w:rsidR="00A45A43" w:rsidRPr="00D707B7">
        <w:rPr>
          <w:sz w:val="28"/>
          <w:szCs w:val="28"/>
        </w:rPr>
        <w:lastRenderedPageBreak/>
        <w:t xml:space="preserve">помещения (кроме случаев, когда </w:t>
      </w:r>
      <w:r>
        <w:rPr>
          <w:sz w:val="28"/>
          <w:szCs w:val="28"/>
        </w:rPr>
        <w:t>работнику оказывается медицинская помощь в стационарных условиях</w:t>
      </w:r>
      <w:r w:rsidR="00A45A43" w:rsidRPr="00D707B7">
        <w:rPr>
          <w:sz w:val="28"/>
          <w:szCs w:val="28"/>
        </w:rPr>
        <w:t xml:space="preserve">)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w:t>
      </w:r>
      <w:r>
        <w:rPr>
          <w:sz w:val="28"/>
          <w:szCs w:val="28"/>
        </w:rPr>
        <w:t>поручения</w:t>
      </w:r>
      <w:r w:rsidR="00A45A43" w:rsidRPr="00D707B7">
        <w:rPr>
          <w:sz w:val="28"/>
          <w:szCs w:val="28"/>
        </w:rPr>
        <w:t xml:space="preserve"> или вернуться к постоянному месту жительства.</w:t>
      </w:r>
    </w:p>
    <w:p w14:paraId="0315EBE1" w14:textId="4FA47D07" w:rsidR="00A45A43" w:rsidRDefault="00A45A43" w:rsidP="00C90813">
      <w:pPr>
        <w:ind w:firstLine="540"/>
        <w:contextualSpacing/>
        <w:rPr>
          <w:color w:val="000000" w:themeColor="text1"/>
          <w:sz w:val="28"/>
          <w:szCs w:val="28"/>
        </w:rPr>
      </w:pPr>
      <w:r w:rsidRPr="00D707B7">
        <w:rPr>
          <w:sz w:val="28"/>
          <w:szCs w:val="28"/>
        </w:rPr>
        <w:t xml:space="preserve">За период временной нетрудоспособности </w:t>
      </w:r>
      <w:r w:rsidR="00C90813">
        <w:rPr>
          <w:sz w:val="28"/>
          <w:szCs w:val="28"/>
        </w:rPr>
        <w:t xml:space="preserve">работнику </w:t>
      </w:r>
      <w:r w:rsidRPr="00D707B7">
        <w:rPr>
          <w:sz w:val="28"/>
          <w:szCs w:val="28"/>
        </w:rPr>
        <w:t xml:space="preserve">выплачивается пособие по временной нетрудоспособности в соответствии с </w:t>
      </w:r>
      <w:hyperlink r:id="rId10" w:history="1">
        <w:r w:rsidRPr="00C90813">
          <w:rPr>
            <w:rStyle w:val="ae"/>
            <w:color w:val="000000" w:themeColor="text1"/>
            <w:sz w:val="28"/>
            <w:szCs w:val="28"/>
          </w:rPr>
          <w:t>законодательством</w:t>
        </w:r>
      </w:hyperlink>
      <w:r w:rsidRPr="00C90813">
        <w:rPr>
          <w:color w:val="000000" w:themeColor="text1"/>
          <w:sz w:val="28"/>
          <w:szCs w:val="28"/>
        </w:rPr>
        <w:t xml:space="preserve"> Российской Федерации.</w:t>
      </w:r>
    </w:p>
    <w:p w14:paraId="419F6AA1" w14:textId="77777777" w:rsidR="00473FC6" w:rsidRDefault="00C90813" w:rsidP="00473FC6">
      <w:pPr>
        <w:ind w:firstLine="540"/>
        <w:contextualSpacing/>
        <w:rPr>
          <w:sz w:val="28"/>
          <w:szCs w:val="28"/>
        </w:rPr>
      </w:pPr>
      <w:r>
        <w:rPr>
          <w:color w:val="000000" w:themeColor="text1"/>
          <w:sz w:val="28"/>
          <w:szCs w:val="28"/>
        </w:rPr>
        <w:t>4.16. В</w:t>
      </w:r>
      <w:r w:rsidR="00A45A43" w:rsidRPr="00F536AB">
        <w:rPr>
          <w:sz w:val="28"/>
          <w:szCs w:val="28"/>
        </w:rPr>
        <w:t xml:space="preserve"> случае если по ра</w:t>
      </w:r>
      <w:r w:rsidR="00A45A43">
        <w:rPr>
          <w:sz w:val="28"/>
          <w:szCs w:val="28"/>
        </w:rPr>
        <w:t xml:space="preserve">споряжению </w:t>
      </w:r>
      <w:r>
        <w:rPr>
          <w:sz w:val="28"/>
          <w:szCs w:val="28"/>
        </w:rPr>
        <w:t xml:space="preserve">(приказу) </w:t>
      </w:r>
      <w:r w:rsidR="00A45A43">
        <w:rPr>
          <w:sz w:val="28"/>
          <w:szCs w:val="28"/>
        </w:rPr>
        <w:t>работодателя</w:t>
      </w:r>
      <w:r w:rsidR="00A45A43" w:rsidRPr="00F536AB">
        <w:rPr>
          <w:sz w:val="28"/>
          <w:szCs w:val="28"/>
        </w:rPr>
        <w:t xml:space="preserve"> или уполномоченного им лица </w:t>
      </w:r>
      <w:r w:rsidR="00AB5A4F">
        <w:rPr>
          <w:sz w:val="28"/>
          <w:szCs w:val="28"/>
        </w:rPr>
        <w:t xml:space="preserve">работник </w:t>
      </w:r>
      <w:r w:rsidR="00A45A43" w:rsidRPr="00F536AB">
        <w:rPr>
          <w:sz w:val="28"/>
          <w:szCs w:val="28"/>
        </w:rPr>
        <w:t>выезжает в служебную командировку в выходной день, по возвращении из командировки ему предоставляется другой день отдыха в установленном порядке.</w:t>
      </w:r>
    </w:p>
    <w:p w14:paraId="1C9B3C83" w14:textId="2C8D3E65" w:rsidR="00473FC6" w:rsidRPr="00C87263" w:rsidRDefault="00473FC6" w:rsidP="00473FC6">
      <w:pPr>
        <w:ind w:firstLine="540"/>
        <w:contextualSpacing/>
        <w:rPr>
          <w:sz w:val="28"/>
          <w:szCs w:val="28"/>
        </w:rPr>
      </w:pPr>
      <w:r>
        <w:rPr>
          <w:sz w:val="28"/>
          <w:szCs w:val="28"/>
        </w:rPr>
        <w:t>4.17. Р</w:t>
      </w:r>
      <w:r w:rsidRPr="0098029E">
        <w:rPr>
          <w:sz w:val="28"/>
          <w:szCs w:val="28"/>
        </w:rPr>
        <w:t xml:space="preserve">аботникам </w:t>
      </w:r>
      <w:r w:rsidRPr="00C87263">
        <w:rPr>
          <w:sz w:val="28"/>
          <w:szCs w:val="28"/>
        </w:rPr>
        <w:t>при их направлении в служебные командировки на территории Донецкой Народной Республики, Луганской Народной Республики, Запорожской области и Херсонской области:</w:t>
      </w:r>
    </w:p>
    <w:p w14:paraId="0A6D40FD" w14:textId="77777777" w:rsidR="00473FC6" w:rsidRPr="00C87263" w:rsidRDefault="00473FC6" w:rsidP="00473FC6">
      <w:pPr>
        <w:widowControl w:val="0"/>
        <w:autoSpaceDE w:val="0"/>
        <w:autoSpaceDN w:val="0"/>
        <w:adjustRightInd w:val="0"/>
        <w:ind w:firstLine="708"/>
        <w:rPr>
          <w:sz w:val="28"/>
          <w:szCs w:val="28"/>
        </w:rPr>
      </w:pPr>
      <w:r w:rsidRPr="00C87263">
        <w:rPr>
          <w:sz w:val="28"/>
          <w:szCs w:val="28"/>
        </w:rPr>
        <w:t>1) средний заработок выплачивается в двойном размере;</w:t>
      </w:r>
    </w:p>
    <w:p w14:paraId="3770F6E1" w14:textId="0CC26418" w:rsidR="00473FC6" w:rsidRPr="00F536AB" w:rsidRDefault="00473FC6" w:rsidP="00473FC6">
      <w:pPr>
        <w:widowControl w:val="0"/>
        <w:autoSpaceDE w:val="0"/>
        <w:autoSpaceDN w:val="0"/>
        <w:adjustRightInd w:val="0"/>
        <w:ind w:firstLine="708"/>
        <w:rPr>
          <w:sz w:val="28"/>
          <w:szCs w:val="28"/>
        </w:rPr>
      </w:pPr>
      <w:r w:rsidRPr="00C87263">
        <w:rPr>
          <w:sz w:val="28"/>
          <w:szCs w:val="28"/>
        </w:rPr>
        <w:t>2)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r>
        <w:rPr>
          <w:sz w:val="28"/>
          <w:szCs w:val="28"/>
        </w:rPr>
        <w:t>.</w:t>
      </w:r>
    </w:p>
    <w:p w14:paraId="4E323589" w14:textId="208DBB5D" w:rsidR="00A45A43" w:rsidRPr="00F536AB" w:rsidRDefault="00A45A43" w:rsidP="00A45A43">
      <w:pPr>
        <w:contextualSpacing/>
        <w:rPr>
          <w:sz w:val="28"/>
          <w:szCs w:val="28"/>
        </w:rPr>
      </w:pPr>
    </w:p>
    <w:p w14:paraId="1B500257" w14:textId="77777777" w:rsidR="00AB5A4F" w:rsidRDefault="00A45A43" w:rsidP="00A45A43">
      <w:pPr>
        <w:tabs>
          <w:tab w:val="left" w:pos="1665"/>
        </w:tabs>
        <w:contextualSpacing/>
        <w:jc w:val="center"/>
        <w:rPr>
          <w:sz w:val="28"/>
          <w:szCs w:val="28"/>
        </w:rPr>
      </w:pPr>
      <w:r w:rsidRPr="00303420">
        <w:rPr>
          <w:sz w:val="28"/>
          <w:szCs w:val="28"/>
        </w:rPr>
        <w:t>V. Порядок представления работниками отчетов</w:t>
      </w:r>
    </w:p>
    <w:p w14:paraId="773C9B6A" w14:textId="614148AB" w:rsidR="00A45A43" w:rsidRPr="00303420" w:rsidRDefault="00A45A43" w:rsidP="00A45A43">
      <w:pPr>
        <w:tabs>
          <w:tab w:val="left" w:pos="1665"/>
        </w:tabs>
        <w:contextualSpacing/>
        <w:jc w:val="center"/>
        <w:rPr>
          <w:sz w:val="28"/>
          <w:szCs w:val="28"/>
        </w:rPr>
      </w:pPr>
      <w:r w:rsidRPr="00303420">
        <w:rPr>
          <w:sz w:val="28"/>
          <w:szCs w:val="28"/>
        </w:rPr>
        <w:t>по возвращении из командировок</w:t>
      </w:r>
    </w:p>
    <w:p w14:paraId="013F72DC" w14:textId="77777777" w:rsidR="004F2306" w:rsidRDefault="004F2306" w:rsidP="004F2306">
      <w:pPr>
        <w:autoSpaceDE w:val="0"/>
        <w:autoSpaceDN w:val="0"/>
        <w:adjustRightInd w:val="0"/>
        <w:rPr>
          <w:sz w:val="28"/>
          <w:szCs w:val="28"/>
        </w:rPr>
      </w:pPr>
    </w:p>
    <w:p w14:paraId="3C79B001" w14:textId="15EA22DA" w:rsidR="00A45A43" w:rsidRDefault="004F2306" w:rsidP="004F2306">
      <w:pPr>
        <w:autoSpaceDE w:val="0"/>
        <w:autoSpaceDN w:val="0"/>
        <w:adjustRightInd w:val="0"/>
        <w:ind w:firstLine="540"/>
        <w:rPr>
          <w:sz w:val="28"/>
          <w:szCs w:val="28"/>
        </w:rPr>
      </w:pPr>
      <w:r>
        <w:rPr>
          <w:sz w:val="28"/>
          <w:szCs w:val="28"/>
        </w:rPr>
        <w:t xml:space="preserve">5.1. </w:t>
      </w:r>
      <w:r w:rsidR="00A45A43" w:rsidRPr="00303420">
        <w:rPr>
          <w:sz w:val="28"/>
          <w:szCs w:val="28"/>
        </w:rPr>
        <w:t>По возвращении из</w:t>
      </w:r>
      <w:r w:rsidR="00AB5A4F">
        <w:rPr>
          <w:sz w:val="28"/>
          <w:szCs w:val="28"/>
        </w:rPr>
        <w:t xml:space="preserve"> </w:t>
      </w:r>
      <w:r w:rsidR="00A45A43" w:rsidRPr="00303420">
        <w:rPr>
          <w:sz w:val="28"/>
          <w:szCs w:val="28"/>
        </w:rPr>
        <w:t xml:space="preserve">командировки работник обязан представить работодателю в течение трех рабочих дней авансовый отчет об израсходованных </w:t>
      </w:r>
      <w:r w:rsidR="00C92A8F">
        <w:rPr>
          <w:sz w:val="28"/>
          <w:szCs w:val="28"/>
        </w:rPr>
        <w:t>в связи с командировкой с</w:t>
      </w:r>
      <w:r w:rsidR="00A45A43" w:rsidRPr="00303420">
        <w:rPr>
          <w:sz w:val="28"/>
          <w:szCs w:val="28"/>
        </w:rPr>
        <w:t xml:space="preserve">уммах по установленной форме с приложением подтверждающих документов, </w:t>
      </w:r>
      <w:r w:rsidR="00A45A43" w:rsidRPr="00EB5BC4">
        <w:rPr>
          <w:sz w:val="28"/>
          <w:szCs w:val="28"/>
        </w:rPr>
        <w:t>а также произвести окончательный расчет по выданному ему перед отъездом в служебную командировку денежному авансу на командировочные расходы.</w:t>
      </w:r>
    </w:p>
    <w:p w14:paraId="2361F500" w14:textId="263A965B" w:rsidR="00A45A43" w:rsidRDefault="004F2306" w:rsidP="00A45A43">
      <w:pPr>
        <w:autoSpaceDE w:val="0"/>
        <w:autoSpaceDN w:val="0"/>
        <w:adjustRightInd w:val="0"/>
        <w:ind w:firstLine="540"/>
        <w:rPr>
          <w:sz w:val="28"/>
          <w:szCs w:val="28"/>
        </w:rPr>
      </w:pPr>
      <w:r>
        <w:rPr>
          <w:sz w:val="28"/>
          <w:szCs w:val="28"/>
        </w:rPr>
        <w:t>5.2.</w:t>
      </w:r>
      <w:r w:rsidR="00A45A43" w:rsidRPr="00303420">
        <w:rPr>
          <w:sz w:val="28"/>
          <w:szCs w:val="28"/>
        </w:rPr>
        <w:t xml:space="preserve"> К авансовому отчету прилагаются документы о найме жилого помещения, фактических расходах по проезду (включая оплату услуг по оформлению проездных документов, предоставлению в поездах постельных принадлежностей) и иных связанных </w:t>
      </w:r>
      <w:r>
        <w:rPr>
          <w:sz w:val="28"/>
          <w:szCs w:val="28"/>
        </w:rPr>
        <w:t xml:space="preserve">с </w:t>
      </w:r>
      <w:r w:rsidR="00A45A43" w:rsidRPr="00303420">
        <w:rPr>
          <w:sz w:val="28"/>
          <w:szCs w:val="28"/>
        </w:rPr>
        <w:t>командировкой расходах, произведенных с разрешения работодателя или уполномоченного им лица.</w:t>
      </w:r>
    </w:p>
    <w:p w14:paraId="0000C44A" w14:textId="5A5BD97F" w:rsidR="00A45A43" w:rsidRDefault="004F2306" w:rsidP="00A45A43">
      <w:pPr>
        <w:autoSpaceDE w:val="0"/>
        <w:autoSpaceDN w:val="0"/>
        <w:adjustRightInd w:val="0"/>
        <w:ind w:firstLine="540"/>
        <w:rPr>
          <w:sz w:val="28"/>
          <w:szCs w:val="28"/>
        </w:rPr>
      </w:pPr>
      <w:r>
        <w:rPr>
          <w:sz w:val="28"/>
          <w:szCs w:val="28"/>
        </w:rPr>
        <w:t>5.3.</w:t>
      </w:r>
      <w:r w:rsidR="00A45A43" w:rsidRPr="00303420">
        <w:rPr>
          <w:sz w:val="28"/>
          <w:szCs w:val="28"/>
        </w:rPr>
        <w:t xml:space="preserve"> В случае проезда работников к месту командирования и (или) обратно к ме</w:t>
      </w:r>
      <w:r w:rsidR="00A45A43">
        <w:rPr>
          <w:sz w:val="28"/>
          <w:szCs w:val="28"/>
        </w:rPr>
        <w:t xml:space="preserve">сту работы на личном (служебном, </w:t>
      </w:r>
      <w:r w:rsidR="00A45A43" w:rsidRPr="00303420">
        <w:rPr>
          <w:sz w:val="28"/>
          <w:szCs w:val="28"/>
        </w:rPr>
        <w:t>арендованном, попутном) транспорте работник, который управлял транспортным средством, представляет дополнительно служебную записку</w:t>
      </w:r>
      <w:r w:rsidR="00A45A43">
        <w:rPr>
          <w:sz w:val="28"/>
          <w:szCs w:val="28"/>
        </w:rPr>
        <w:t xml:space="preserve"> (Приложение 1)</w:t>
      </w:r>
      <w:r w:rsidR="00A45A43" w:rsidRPr="00303420">
        <w:rPr>
          <w:sz w:val="28"/>
          <w:szCs w:val="28"/>
        </w:rPr>
        <w:t xml:space="preserve"> одновременно с оправдательными документами, подтверждающими использование личного транспорта (путевой лист, квитанции, кассовые чеки и др.). Работники, которые находились в транспортном средстве в качестве пассажиров, вместе с авансовым отчетом представляют служебную записку</w:t>
      </w:r>
      <w:r w:rsidR="00A45A43">
        <w:rPr>
          <w:sz w:val="28"/>
          <w:szCs w:val="28"/>
        </w:rPr>
        <w:t xml:space="preserve"> (Приложение 2)</w:t>
      </w:r>
      <w:r w:rsidR="00A45A43" w:rsidRPr="00303420">
        <w:rPr>
          <w:sz w:val="28"/>
          <w:szCs w:val="28"/>
        </w:rPr>
        <w:t>.</w:t>
      </w:r>
    </w:p>
    <w:p w14:paraId="387702B5" w14:textId="1886A212" w:rsidR="00A45A43" w:rsidRDefault="004F2306" w:rsidP="004F2306">
      <w:pPr>
        <w:autoSpaceDE w:val="0"/>
        <w:autoSpaceDN w:val="0"/>
        <w:adjustRightInd w:val="0"/>
        <w:ind w:firstLine="540"/>
        <w:rPr>
          <w:sz w:val="28"/>
          <w:szCs w:val="28"/>
        </w:rPr>
      </w:pPr>
      <w:r>
        <w:rPr>
          <w:sz w:val="28"/>
          <w:szCs w:val="28"/>
        </w:rPr>
        <w:t>5.4.</w:t>
      </w:r>
      <w:r w:rsidR="002D705A">
        <w:rPr>
          <w:sz w:val="28"/>
          <w:szCs w:val="28"/>
        </w:rPr>
        <w:t xml:space="preserve"> </w:t>
      </w:r>
      <w:r w:rsidR="00A45A43" w:rsidRPr="00303420">
        <w:rPr>
          <w:sz w:val="28"/>
          <w:szCs w:val="28"/>
        </w:rPr>
        <w:t xml:space="preserve">В случае командирования работника на профессиональную переподготовку, повышение квалификации и стажировку </w:t>
      </w:r>
      <w:r>
        <w:rPr>
          <w:sz w:val="28"/>
          <w:szCs w:val="28"/>
        </w:rPr>
        <w:t xml:space="preserve">работник </w:t>
      </w:r>
      <w:r w:rsidR="00A45A43" w:rsidRPr="00303420">
        <w:rPr>
          <w:sz w:val="28"/>
          <w:szCs w:val="28"/>
        </w:rPr>
        <w:t xml:space="preserve">обязан представить в отдел кадров документы, подтверждающие участие в </w:t>
      </w:r>
      <w:r w:rsidR="00A45A43" w:rsidRPr="00303420">
        <w:rPr>
          <w:sz w:val="28"/>
          <w:szCs w:val="28"/>
        </w:rPr>
        <w:lastRenderedPageBreak/>
        <w:t>профессиональной переподготовке, повышении квалификации либо стажировке (договор на оказание платных образовательных услуг, счет-фактуру, документ о получении дополнительного профессионального образования и др.).</w:t>
      </w:r>
    </w:p>
    <w:p w14:paraId="00044C9B" w14:textId="3FFB9566" w:rsidR="00473FC6" w:rsidRDefault="00473FC6" w:rsidP="004F2306">
      <w:pPr>
        <w:autoSpaceDE w:val="0"/>
        <w:autoSpaceDN w:val="0"/>
        <w:adjustRightInd w:val="0"/>
        <w:ind w:firstLine="540"/>
        <w:rPr>
          <w:sz w:val="28"/>
          <w:szCs w:val="28"/>
        </w:rPr>
      </w:pPr>
    </w:p>
    <w:p w14:paraId="319F41A6" w14:textId="44FBF4AE" w:rsidR="00473FC6" w:rsidRPr="00303420" w:rsidRDefault="00473FC6" w:rsidP="00473FC6">
      <w:pPr>
        <w:autoSpaceDE w:val="0"/>
        <w:autoSpaceDN w:val="0"/>
        <w:adjustRightInd w:val="0"/>
        <w:ind w:firstLine="540"/>
        <w:jc w:val="center"/>
        <w:rPr>
          <w:sz w:val="28"/>
          <w:szCs w:val="28"/>
        </w:rPr>
      </w:pPr>
      <w:r>
        <w:rPr>
          <w:sz w:val="28"/>
          <w:szCs w:val="28"/>
        </w:rPr>
        <w:t>___________________</w:t>
      </w:r>
    </w:p>
    <w:p w14:paraId="48AF9998" w14:textId="77777777" w:rsidR="00A45A43" w:rsidRDefault="00A45A43" w:rsidP="00A45A43">
      <w:pPr>
        <w:rPr>
          <w:sz w:val="28"/>
          <w:szCs w:val="28"/>
        </w:rPr>
      </w:pPr>
    </w:p>
    <w:p w14:paraId="13A43A8E" w14:textId="77777777" w:rsidR="00A45A43" w:rsidRDefault="00A45A43" w:rsidP="00A45A43">
      <w:pPr>
        <w:rPr>
          <w:sz w:val="28"/>
          <w:szCs w:val="28"/>
        </w:rPr>
      </w:pPr>
    </w:p>
    <w:p w14:paraId="1E67275D" w14:textId="77777777" w:rsidR="00A45A43" w:rsidRDefault="00A45A43" w:rsidP="00A45A43">
      <w:pPr>
        <w:rPr>
          <w:sz w:val="28"/>
          <w:szCs w:val="28"/>
        </w:rPr>
      </w:pPr>
    </w:p>
    <w:p w14:paraId="765DE317" w14:textId="77777777" w:rsidR="00A45A43" w:rsidRDefault="00A45A43" w:rsidP="00A45A43">
      <w:pPr>
        <w:rPr>
          <w:sz w:val="28"/>
          <w:szCs w:val="28"/>
        </w:rPr>
      </w:pPr>
    </w:p>
    <w:p w14:paraId="65708920" w14:textId="77777777" w:rsidR="00A45A43" w:rsidRDefault="00A45A43" w:rsidP="00A45A43">
      <w:pPr>
        <w:pStyle w:val="28GB"/>
        <w:spacing w:line="240" w:lineRule="auto"/>
        <w:contextualSpacing/>
        <w:rPr>
          <w:sz w:val="22"/>
          <w:szCs w:val="22"/>
        </w:rPr>
      </w:pPr>
    </w:p>
    <w:p w14:paraId="294984C4" w14:textId="77777777" w:rsidR="0095275F" w:rsidRDefault="00A45A43" w:rsidP="00A45A43">
      <w:pPr>
        <w:pStyle w:val="28GB"/>
        <w:tabs>
          <w:tab w:val="left" w:pos="285"/>
          <w:tab w:val="right" w:pos="9355"/>
        </w:tabs>
        <w:spacing w:line="240" w:lineRule="auto"/>
        <w:contextualSpacing/>
        <w:rPr>
          <w:sz w:val="24"/>
          <w:szCs w:val="24"/>
        </w:rPr>
      </w:pPr>
      <w:r>
        <w:rPr>
          <w:sz w:val="24"/>
          <w:szCs w:val="24"/>
        </w:rPr>
        <w:t xml:space="preserve">                    </w:t>
      </w:r>
      <w:r w:rsidRPr="00C06F9B">
        <w:rPr>
          <w:sz w:val="24"/>
          <w:szCs w:val="24"/>
        </w:rPr>
        <w:tab/>
      </w:r>
    </w:p>
    <w:p w14:paraId="04771B83" w14:textId="77777777" w:rsidR="0095275F" w:rsidRDefault="0095275F">
      <w:pPr>
        <w:ind w:left="357"/>
        <w:jc w:val="left"/>
        <w:rPr>
          <w:rFonts w:eastAsia="Times New Roman"/>
          <w:color w:val="000000"/>
          <w:szCs w:val="24"/>
          <w:lang w:eastAsia="ru-RU"/>
        </w:rPr>
      </w:pPr>
      <w:r>
        <w:rPr>
          <w:szCs w:val="24"/>
        </w:rPr>
        <w:br w:type="page"/>
      </w:r>
    </w:p>
    <w:p w14:paraId="68672EEE" w14:textId="7B597C0C" w:rsidR="00A45A43" w:rsidRDefault="00A45A43" w:rsidP="00A45A43">
      <w:pPr>
        <w:pStyle w:val="28GB"/>
        <w:tabs>
          <w:tab w:val="left" w:pos="285"/>
          <w:tab w:val="right" w:pos="9355"/>
        </w:tabs>
        <w:spacing w:line="240" w:lineRule="auto"/>
        <w:contextualSpacing/>
        <w:rPr>
          <w:sz w:val="24"/>
          <w:szCs w:val="24"/>
        </w:rPr>
      </w:pPr>
      <w:r w:rsidRPr="00C06F9B">
        <w:rPr>
          <w:sz w:val="24"/>
          <w:szCs w:val="24"/>
        </w:rPr>
        <w:lastRenderedPageBreak/>
        <w:t>Приложение 1</w:t>
      </w:r>
    </w:p>
    <w:p w14:paraId="1104E54E" w14:textId="77777777" w:rsidR="008C3323" w:rsidRPr="008C3323" w:rsidRDefault="008C3323" w:rsidP="008C3323">
      <w:pPr>
        <w:pStyle w:val="28GB"/>
        <w:tabs>
          <w:tab w:val="left" w:pos="285"/>
          <w:tab w:val="right" w:pos="9355"/>
        </w:tabs>
        <w:spacing w:after="0"/>
        <w:rPr>
          <w:bCs/>
          <w:sz w:val="20"/>
        </w:rPr>
      </w:pPr>
      <w:r>
        <w:rPr>
          <w:b/>
          <w:szCs w:val="24"/>
        </w:rPr>
        <w:tab/>
      </w:r>
      <w:r>
        <w:rPr>
          <w:b/>
          <w:szCs w:val="24"/>
        </w:rPr>
        <w:tab/>
      </w:r>
      <w:bookmarkStart w:id="10" w:name="_Hlk126765488"/>
      <w:r w:rsidRPr="008C3323">
        <w:rPr>
          <w:bCs/>
          <w:sz w:val="20"/>
        </w:rPr>
        <w:t>к Положению о порядке и размерах возмещения расходов,</w:t>
      </w:r>
    </w:p>
    <w:p w14:paraId="08EF0EF5" w14:textId="77777777" w:rsidR="008C3323" w:rsidRPr="008C3323" w:rsidRDefault="008C3323" w:rsidP="008C3323">
      <w:pPr>
        <w:pStyle w:val="28GB"/>
        <w:tabs>
          <w:tab w:val="left" w:pos="285"/>
          <w:tab w:val="right" w:pos="9355"/>
        </w:tabs>
        <w:spacing w:after="0"/>
        <w:rPr>
          <w:bCs/>
          <w:sz w:val="20"/>
        </w:rPr>
      </w:pPr>
      <w:r w:rsidRPr="008C3323">
        <w:rPr>
          <w:bCs/>
          <w:sz w:val="20"/>
        </w:rPr>
        <w:t>связанных со служебными командировками, муниципальным служащим</w:t>
      </w:r>
    </w:p>
    <w:p w14:paraId="42B498ED" w14:textId="77777777" w:rsidR="008C3323" w:rsidRPr="008C3323" w:rsidRDefault="008C3323" w:rsidP="008C3323">
      <w:pPr>
        <w:pStyle w:val="28GB"/>
        <w:tabs>
          <w:tab w:val="left" w:pos="285"/>
          <w:tab w:val="right" w:pos="9355"/>
        </w:tabs>
        <w:spacing w:after="0"/>
        <w:rPr>
          <w:bCs/>
          <w:sz w:val="20"/>
        </w:rPr>
      </w:pPr>
      <w:r w:rsidRPr="008C3323">
        <w:rPr>
          <w:bCs/>
          <w:sz w:val="20"/>
        </w:rPr>
        <w:t xml:space="preserve"> органов местного самоуправления Вилегодского муниципального округа,</w:t>
      </w:r>
    </w:p>
    <w:p w14:paraId="47DE4F7A" w14:textId="77777777" w:rsidR="008C3323" w:rsidRPr="008C3323" w:rsidRDefault="008C3323" w:rsidP="008C3323">
      <w:pPr>
        <w:pStyle w:val="28GB"/>
        <w:tabs>
          <w:tab w:val="left" w:pos="285"/>
          <w:tab w:val="right" w:pos="9355"/>
        </w:tabs>
        <w:spacing w:after="0"/>
        <w:rPr>
          <w:bCs/>
          <w:sz w:val="20"/>
        </w:rPr>
      </w:pPr>
      <w:r w:rsidRPr="008C3323">
        <w:rPr>
          <w:bCs/>
          <w:sz w:val="20"/>
        </w:rPr>
        <w:t xml:space="preserve"> работникам органов местного самоуправления Вилегодского муниципального округа,</w:t>
      </w:r>
    </w:p>
    <w:p w14:paraId="2A2A830D" w14:textId="77777777" w:rsidR="008C3323" w:rsidRPr="008C3323" w:rsidRDefault="008C3323" w:rsidP="008C3323">
      <w:pPr>
        <w:pStyle w:val="28GB"/>
        <w:tabs>
          <w:tab w:val="left" w:pos="285"/>
          <w:tab w:val="right" w:pos="9355"/>
        </w:tabs>
        <w:spacing w:after="0"/>
        <w:rPr>
          <w:bCs/>
          <w:sz w:val="20"/>
        </w:rPr>
      </w:pPr>
      <w:r w:rsidRPr="008C3323">
        <w:rPr>
          <w:bCs/>
          <w:sz w:val="20"/>
        </w:rPr>
        <w:t xml:space="preserve"> занимающим должности, не отнесенные к должностям муниципальной службы и </w:t>
      </w:r>
    </w:p>
    <w:p w14:paraId="54DCB3CD" w14:textId="663C1625" w:rsidR="008C3323" w:rsidRPr="008C3323" w:rsidRDefault="008C3323" w:rsidP="008C3323">
      <w:pPr>
        <w:pStyle w:val="28GB"/>
        <w:tabs>
          <w:tab w:val="left" w:pos="285"/>
          <w:tab w:val="right" w:pos="9355"/>
        </w:tabs>
        <w:spacing w:after="0"/>
        <w:rPr>
          <w:bCs/>
          <w:sz w:val="20"/>
        </w:rPr>
      </w:pPr>
      <w:r w:rsidRPr="008C3323">
        <w:rPr>
          <w:bCs/>
          <w:sz w:val="20"/>
        </w:rPr>
        <w:t>работникам муниципальных учреждений Вилегодского муниципального округа</w:t>
      </w:r>
    </w:p>
    <w:bookmarkEnd w:id="10"/>
    <w:p w14:paraId="32F8D62A" w14:textId="77777777" w:rsidR="008C3323" w:rsidRDefault="008C3323" w:rsidP="00A45A43">
      <w:pPr>
        <w:pStyle w:val="28GB"/>
        <w:tabs>
          <w:tab w:val="left" w:pos="285"/>
          <w:tab w:val="right" w:pos="9355"/>
        </w:tabs>
        <w:spacing w:line="240" w:lineRule="auto"/>
        <w:contextualSpacing/>
        <w:rPr>
          <w:sz w:val="24"/>
          <w:szCs w:val="24"/>
        </w:rPr>
      </w:pPr>
    </w:p>
    <w:p w14:paraId="59803F18" w14:textId="6321FA96" w:rsidR="008C3323" w:rsidRDefault="00A45A43" w:rsidP="008C3323">
      <w:pPr>
        <w:pStyle w:val="28GB"/>
        <w:tabs>
          <w:tab w:val="left" w:pos="5103"/>
        </w:tabs>
        <w:spacing w:line="240" w:lineRule="auto"/>
        <w:contextualSpacing/>
        <w:rPr>
          <w:sz w:val="24"/>
          <w:szCs w:val="24"/>
        </w:rPr>
      </w:pPr>
      <w:r>
        <w:rPr>
          <w:sz w:val="24"/>
          <w:szCs w:val="24"/>
        </w:rPr>
        <w:tab/>
      </w:r>
      <w:bookmarkStart w:id="11" w:name="_Hlk68083764"/>
      <w:r>
        <w:rPr>
          <w:sz w:val="24"/>
          <w:szCs w:val="24"/>
        </w:rPr>
        <w:t>В бухгалтер</w:t>
      </w:r>
      <w:r w:rsidR="008C3323">
        <w:rPr>
          <w:sz w:val="24"/>
          <w:szCs w:val="24"/>
        </w:rPr>
        <w:t>ию _________________</w:t>
      </w:r>
    </w:p>
    <w:p w14:paraId="3FC59415" w14:textId="28E2620D" w:rsidR="00A45A43" w:rsidRDefault="008C3323" w:rsidP="004F2306">
      <w:pPr>
        <w:pStyle w:val="28GB"/>
        <w:tabs>
          <w:tab w:val="left" w:pos="5103"/>
        </w:tabs>
        <w:spacing w:line="240" w:lineRule="auto"/>
        <w:contextualSpacing/>
        <w:rPr>
          <w:sz w:val="24"/>
          <w:szCs w:val="24"/>
        </w:rPr>
      </w:pPr>
      <w:r>
        <w:rPr>
          <w:sz w:val="24"/>
          <w:szCs w:val="24"/>
        </w:rPr>
        <w:t>___________</w:t>
      </w:r>
      <w:r w:rsidR="004F2306">
        <w:rPr>
          <w:sz w:val="24"/>
          <w:szCs w:val="24"/>
        </w:rPr>
        <w:t>__________________</w:t>
      </w:r>
    </w:p>
    <w:p w14:paraId="59BD7130" w14:textId="2FF552AC" w:rsidR="004F2306" w:rsidRPr="00C06F9B" w:rsidRDefault="004F2306" w:rsidP="004F2306">
      <w:pPr>
        <w:pStyle w:val="28GB"/>
        <w:tabs>
          <w:tab w:val="left" w:pos="5103"/>
        </w:tabs>
        <w:spacing w:line="240" w:lineRule="auto"/>
        <w:contextualSpacing/>
        <w:rPr>
          <w:sz w:val="24"/>
          <w:szCs w:val="24"/>
        </w:rPr>
      </w:pPr>
      <w:r>
        <w:rPr>
          <w:sz w:val="24"/>
          <w:szCs w:val="24"/>
        </w:rPr>
        <w:t>_____________________________</w:t>
      </w:r>
    </w:p>
    <w:p w14:paraId="2409465B" w14:textId="6F65487A" w:rsidR="004F2306" w:rsidRDefault="004F2306" w:rsidP="00A45A43">
      <w:pPr>
        <w:pStyle w:val="28GB"/>
        <w:spacing w:line="240" w:lineRule="auto"/>
        <w:contextualSpacing/>
        <w:rPr>
          <w:sz w:val="24"/>
          <w:szCs w:val="24"/>
        </w:rPr>
      </w:pPr>
      <w:r>
        <w:rPr>
          <w:sz w:val="24"/>
          <w:szCs w:val="24"/>
        </w:rPr>
        <w:t>о</w:t>
      </w:r>
      <w:r w:rsidR="00A45A43" w:rsidRPr="00C06F9B">
        <w:rPr>
          <w:sz w:val="24"/>
          <w:szCs w:val="24"/>
        </w:rPr>
        <w:t>т</w:t>
      </w:r>
    </w:p>
    <w:p w14:paraId="1B9A6BA8" w14:textId="2F97BE6F" w:rsidR="004F2306" w:rsidRDefault="004F2306" w:rsidP="00A45A43">
      <w:pPr>
        <w:pStyle w:val="28GB"/>
        <w:spacing w:line="240" w:lineRule="auto"/>
        <w:contextualSpacing/>
        <w:rPr>
          <w:sz w:val="24"/>
          <w:szCs w:val="24"/>
        </w:rPr>
      </w:pPr>
      <w:r>
        <w:rPr>
          <w:sz w:val="24"/>
          <w:szCs w:val="24"/>
        </w:rPr>
        <w:t>_____________________________</w:t>
      </w:r>
    </w:p>
    <w:p w14:paraId="6B716CE2" w14:textId="36174BB8" w:rsidR="004F2306" w:rsidRDefault="004F2306" w:rsidP="00A45A43">
      <w:pPr>
        <w:pStyle w:val="28GB"/>
        <w:spacing w:line="240" w:lineRule="auto"/>
        <w:contextualSpacing/>
        <w:rPr>
          <w:sz w:val="24"/>
          <w:szCs w:val="24"/>
        </w:rPr>
      </w:pPr>
      <w:r>
        <w:rPr>
          <w:sz w:val="24"/>
          <w:szCs w:val="24"/>
        </w:rPr>
        <w:t>_____________________________</w:t>
      </w:r>
    </w:p>
    <w:bookmarkEnd w:id="11"/>
    <w:p w14:paraId="02DDF3CE" w14:textId="72C9C316" w:rsidR="00A45A43" w:rsidRPr="00C06F9B" w:rsidRDefault="00A45A43" w:rsidP="008C3323">
      <w:pPr>
        <w:pStyle w:val="28GB"/>
        <w:spacing w:line="240" w:lineRule="auto"/>
        <w:contextualSpacing/>
        <w:jc w:val="center"/>
        <w:rPr>
          <w:sz w:val="24"/>
        </w:rPr>
      </w:pPr>
      <w:r w:rsidRPr="00C06F9B">
        <w:rPr>
          <w:sz w:val="24"/>
          <w:szCs w:val="24"/>
        </w:rPr>
        <w:br/>
      </w:r>
      <w:r w:rsidRPr="00C06F9B">
        <w:rPr>
          <w:sz w:val="24"/>
        </w:rPr>
        <w:t>Служебная записка</w:t>
      </w:r>
    </w:p>
    <w:p w14:paraId="17DED9EA" w14:textId="77777777" w:rsidR="00A45A43" w:rsidRPr="00C06F9B" w:rsidRDefault="00A45A43" w:rsidP="00A45A43">
      <w:pPr>
        <w:pStyle w:val="05GB2-"/>
        <w:ind w:firstLine="0"/>
        <w:rPr>
          <w:szCs w:val="24"/>
        </w:rPr>
      </w:pPr>
    </w:p>
    <w:p w14:paraId="5B5AA2B3" w14:textId="77777777" w:rsidR="00A45A43" w:rsidRPr="00C06F9B" w:rsidRDefault="00A45A43" w:rsidP="00A45A43">
      <w:pPr>
        <w:pStyle w:val="30GB"/>
        <w:ind w:firstLine="0"/>
        <w:rPr>
          <w:sz w:val="24"/>
        </w:rPr>
      </w:pPr>
      <w:r w:rsidRPr="00C06F9B">
        <w:rPr>
          <w:sz w:val="24"/>
        </w:rPr>
        <w:t xml:space="preserve">Сообщаю, что для поездки в командировку я использовал (а) личный транспорт: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4838"/>
      </w:tblGrid>
      <w:tr w:rsidR="00A45A43" w:rsidRPr="00C06F9B" w14:paraId="0C2AA066" w14:textId="77777777" w:rsidTr="00F065C7">
        <w:tc>
          <w:tcPr>
            <w:tcW w:w="5341" w:type="dxa"/>
            <w:shd w:val="clear" w:color="auto" w:fill="auto"/>
          </w:tcPr>
          <w:p w14:paraId="3F20A2D1" w14:textId="77777777" w:rsidR="00A45A43" w:rsidRPr="00C06F9B" w:rsidRDefault="00A45A43" w:rsidP="00F065C7">
            <w:pPr>
              <w:pStyle w:val="05GB2-"/>
              <w:ind w:firstLine="0"/>
              <w:rPr>
                <w:rFonts w:eastAsia="Calibri"/>
                <w:szCs w:val="24"/>
              </w:rPr>
            </w:pPr>
            <w:r w:rsidRPr="00C06F9B">
              <w:rPr>
                <w:rFonts w:eastAsia="Calibri"/>
                <w:szCs w:val="24"/>
              </w:rPr>
              <w:t xml:space="preserve">Наименование </w:t>
            </w:r>
          </w:p>
        </w:tc>
        <w:tc>
          <w:tcPr>
            <w:tcW w:w="5341" w:type="dxa"/>
            <w:shd w:val="clear" w:color="auto" w:fill="auto"/>
          </w:tcPr>
          <w:p w14:paraId="6212F414" w14:textId="77777777" w:rsidR="00A45A43" w:rsidRPr="00C06F9B" w:rsidRDefault="00A45A43" w:rsidP="00F065C7">
            <w:pPr>
              <w:rPr>
                <w:szCs w:val="24"/>
              </w:rPr>
            </w:pPr>
          </w:p>
        </w:tc>
      </w:tr>
      <w:tr w:rsidR="00A45A43" w:rsidRPr="00C06F9B" w14:paraId="376754A2" w14:textId="77777777" w:rsidTr="00F065C7">
        <w:tc>
          <w:tcPr>
            <w:tcW w:w="5341" w:type="dxa"/>
            <w:shd w:val="clear" w:color="auto" w:fill="auto"/>
          </w:tcPr>
          <w:p w14:paraId="5A582991" w14:textId="77777777" w:rsidR="00A45A43" w:rsidRPr="00C06F9B" w:rsidRDefault="00A45A43" w:rsidP="00F065C7">
            <w:pPr>
              <w:pStyle w:val="05GB2-"/>
              <w:ind w:firstLine="0"/>
              <w:rPr>
                <w:rFonts w:eastAsia="Calibri"/>
                <w:szCs w:val="24"/>
              </w:rPr>
            </w:pPr>
            <w:r w:rsidRPr="00C06F9B">
              <w:rPr>
                <w:rFonts w:eastAsia="Calibri"/>
                <w:szCs w:val="24"/>
              </w:rPr>
              <w:t xml:space="preserve">Марка </w:t>
            </w:r>
          </w:p>
        </w:tc>
        <w:tc>
          <w:tcPr>
            <w:tcW w:w="5341" w:type="dxa"/>
            <w:shd w:val="clear" w:color="auto" w:fill="auto"/>
          </w:tcPr>
          <w:p w14:paraId="033F8894" w14:textId="77777777" w:rsidR="00A45A43" w:rsidRPr="00C06F9B" w:rsidRDefault="00A45A43" w:rsidP="00F065C7">
            <w:pPr>
              <w:rPr>
                <w:szCs w:val="24"/>
              </w:rPr>
            </w:pPr>
          </w:p>
        </w:tc>
      </w:tr>
      <w:tr w:rsidR="00A45A43" w:rsidRPr="00C06F9B" w14:paraId="5B4630ED" w14:textId="77777777" w:rsidTr="00F065C7">
        <w:tc>
          <w:tcPr>
            <w:tcW w:w="5341" w:type="dxa"/>
            <w:shd w:val="clear" w:color="auto" w:fill="auto"/>
          </w:tcPr>
          <w:p w14:paraId="12268D8B" w14:textId="77777777" w:rsidR="00A45A43" w:rsidRPr="00C06F9B" w:rsidRDefault="00A45A43" w:rsidP="00F065C7">
            <w:pPr>
              <w:pStyle w:val="05GB2-"/>
              <w:ind w:firstLine="0"/>
              <w:rPr>
                <w:rFonts w:eastAsia="Calibri"/>
                <w:szCs w:val="24"/>
              </w:rPr>
            </w:pPr>
            <w:r w:rsidRPr="00C06F9B">
              <w:rPr>
                <w:rFonts w:eastAsia="Calibri"/>
                <w:szCs w:val="24"/>
              </w:rPr>
              <w:t>Регистрационный номер</w:t>
            </w:r>
          </w:p>
        </w:tc>
        <w:tc>
          <w:tcPr>
            <w:tcW w:w="5341" w:type="dxa"/>
            <w:shd w:val="clear" w:color="auto" w:fill="auto"/>
          </w:tcPr>
          <w:p w14:paraId="6C10CAEF" w14:textId="77777777" w:rsidR="00A45A43" w:rsidRPr="00C06F9B" w:rsidRDefault="00A45A43" w:rsidP="00F065C7">
            <w:pPr>
              <w:rPr>
                <w:szCs w:val="24"/>
              </w:rPr>
            </w:pPr>
          </w:p>
        </w:tc>
      </w:tr>
    </w:tbl>
    <w:p w14:paraId="2ECFE8EA" w14:textId="77777777" w:rsidR="00A45A43" w:rsidRPr="00C06F9B" w:rsidRDefault="00A45A43" w:rsidP="00A45A43">
      <w:pPr>
        <w:pStyle w:val="30GB"/>
        <w:ind w:firstLine="0"/>
        <w:rPr>
          <w:sz w:val="24"/>
        </w:rPr>
      </w:pPr>
    </w:p>
    <w:p w14:paraId="7927134D" w14:textId="77777777" w:rsidR="00A45A43" w:rsidRPr="00C06F9B" w:rsidRDefault="00A45A43" w:rsidP="00A45A43">
      <w:pPr>
        <w:pStyle w:val="30GB"/>
        <w:ind w:firstLine="0"/>
        <w:rPr>
          <w:sz w:val="24"/>
        </w:rPr>
      </w:pPr>
      <w:r w:rsidRPr="00C06F9B">
        <w:rPr>
          <w:sz w:val="24"/>
        </w:rPr>
        <w:t xml:space="preserve">Место </w:t>
      </w:r>
      <w:proofErr w:type="gramStart"/>
      <w:r w:rsidRPr="00C06F9B">
        <w:rPr>
          <w:sz w:val="24"/>
        </w:rPr>
        <w:t>командировки:_</w:t>
      </w:r>
      <w:proofErr w:type="gramEnd"/>
      <w:r w:rsidRPr="00C06F9B">
        <w:rPr>
          <w:sz w:val="24"/>
        </w:rPr>
        <w:t>_________________________</w:t>
      </w:r>
    </w:p>
    <w:p w14:paraId="6B1C56F3" w14:textId="77777777" w:rsidR="00A45A43" w:rsidRPr="00C06F9B" w:rsidRDefault="00A45A43" w:rsidP="00A45A43">
      <w:pPr>
        <w:pStyle w:val="30GB"/>
        <w:ind w:firstLine="0"/>
        <w:rPr>
          <w:sz w:val="24"/>
        </w:rPr>
      </w:pPr>
      <w:r w:rsidRPr="00C06F9B">
        <w:rPr>
          <w:sz w:val="24"/>
        </w:rPr>
        <w:t xml:space="preserve">Маршрут </w:t>
      </w:r>
      <w:proofErr w:type="gramStart"/>
      <w:r w:rsidRPr="00C06F9B">
        <w:rPr>
          <w:sz w:val="24"/>
        </w:rPr>
        <w:t>движения:_</w:t>
      </w:r>
      <w:proofErr w:type="gramEnd"/>
      <w:r w:rsidRPr="00C06F9B">
        <w:rPr>
          <w:sz w:val="24"/>
        </w:rPr>
        <w:t>__________________________</w:t>
      </w:r>
    </w:p>
    <w:p w14:paraId="39408A5C" w14:textId="77777777" w:rsidR="00A45A43" w:rsidRPr="00C06F9B" w:rsidRDefault="00A45A43" w:rsidP="00A45A43">
      <w:pPr>
        <w:pStyle w:val="30GB"/>
        <w:ind w:firstLine="0"/>
        <w:rPr>
          <w:sz w:val="24"/>
        </w:rPr>
      </w:pPr>
      <w:r w:rsidRPr="00C06F9B">
        <w:rPr>
          <w:sz w:val="24"/>
        </w:rPr>
        <w:t xml:space="preserve">Срок </w:t>
      </w:r>
      <w:proofErr w:type="gramStart"/>
      <w:r w:rsidRPr="00C06F9B">
        <w:rPr>
          <w:sz w:val="24"/>
        </w:rPr>
        <w:t>поездки:_</w:t>
      </w:r>
      <w:proofErr w:type="gramEnd"/>
      <w:r w:rsidRPr="00C06F9B">
        <w:rPr>
          <w:sz w:val="24"/>
        </w:rPr>
        <w:t>________________________________</w:t>
      </w:r>
    </w:p>
    <w:p w14:paraId="7C08BC6B" w14:textId="77777777" w:rsidR="00A45A43" w:rsidRPr="00C06F9B" w:rsidRDefault="00A45A43" w:rsidP="00A45A43">
      <w:pPr>
        <w:pStyle w:val="30GB"/>
        <w:ind w:firstLine="0"/>
        <w:rPr>
          <w:sz w:val="24"/>
        </w:rPr>
      </w:pPr>
      <w:r w:rsidRPr="00C06F9B">
        <w:rPr>
          <w:sz w:val="24"/>
        </w:rPr>
        <w:t xml:space="preserve">Таким образом, продолжительность поездки составила ______ календарных дней. </w:t>
      </w:r>
    </w:p>
    <w:p w14:paraId="76313C45" w14:textId="77777777" w:rsidR="00A45A43" w:rsidRPr="00C06F9B" w:rsidRDefault="00A45A43" w:rsidP="00A45A43">
      <w:pPr>
        <w:pStyle w:val="30GB"/>
        <w:ind w:firstLine="0"/>
        <w:rPr>
          <w:sz w:val="24"/>
        </w:rPr>
      </w:pPr>
      <w:r w:rsidRPr="00C06F9B">
        <w:rPr>
          <w:sz w:val="24"/>
        </w:rPr>
        <w:t>Прошу оплатить транспортные расходы, возникшие в связи с использованием личного транспорта для поездки в командировку.</w:t>
      </w:r>
    </w:p>
    <w:p w14:paraId="59E21661" w14:textId="77777777" w:rsidR="00A45A43" w:rsidRPr="00C06F9B" w:rsidRDefault="00A45A43" w:rsidP="00A45A43">
      <w:pPr>
        <w:pStyle w:val="30GB"/>
        <w:ind w:firstLine="0"/>
        <w:rPr>
          <w:sz w:val="24"/>
        </w:rPr>
      </w:pPr>
    </w:p>
    <w:p w14:paraId="5181760E" w14:textId="77777777" w:rsidR="00A45A43" w:rsidRPr="00C06F9B" w:rsidRDefault="00A45A43" w:rsidP="00A45A43">
      <w:pPr>
        <w:pStyle w:val="30GB"/>
        <w:ind w:firstLine="0"/>
        <w:rPr>
          <w:sz w:val="24"/>
        </w:rPr>
      </w:pPr>
      <w:r w:rsidRPr="00C06F9B">
        <w:rPr>
          <w:sz w:val="24"/>
        </w:rPr>
        <w:t>Приложение:</w:t>
      </w:r>
    </w:p>
    <w:p w14:paraId="6E9AE9B9" w14:textId="77777777" w:rsidR="00A45A43" w:rsidRPr="00C06F9B" w:rsidRDefault="00A45A43" w:rsidP="00A45A43">
      <w:pPr>
        <w:numPr>
          <w:ilvl w:val="0"/>
          <w:numId w:val="17"/>
        </w:numPr>
        <w:spacing w:after="200" w:line="276" w:lineRule="auto"/>
        <w:jc w:val="left"/>
        <w:rPr>
          <w:szCs w:val="24"/>
        </w:rPr>
      </w:pPr>
      <w:r w:rsidRPr="00C06F9B">
        <w:rPr>
          <w:szCs w:val="24"/>
        </w:rPr>
        <w:t>Путевой лист.</w:t>
      </w:r>
    </w:p>
    <w:p w14:paraId="48055AF6" w14:textId="77777777" w:rsidR="00A45A43" w:rsidRPr="00C06F9B" w:rsidRDefault="00A45A43" w:rsidP="00A45A43">
      <w:pPr>
        <w:numPr>
          <w:ilvl w:val="0"/>
          <w:numId w:val="17"/>
        </w:numPr>
        <w:spacing w:after="200" w:line="276" w:lineRule="auto"/>
        <w:jc w:val="left"/>
        <w:rPr>
          <w:szCs w:val="24"/>
        </w:rPr>
      </w:pPr>
      <w:r w:rsidRPr="00C06F9B">
        <w:rPr>
          <w:szCs w:val="24"/>
        </w:rPr>
        <w:t>Кассовые чеки АЗС от _________________________</w:t>
      </w:r>
    </w:p>
    <w:p w14:paraId="107F79D8" w14:textId="77777777" w:rsidR="00A45A43" w:rsidRDefault="00A45A43" w:rsidP="00A45A43">
      <w:pPr>
        <w:numPr>
          <w:ilvl w:val="0"/>
          <w:numId w:val="17"/>
        </w:numPr>
        <w:spacing w:after="200" w:line="276" w:lineRule="auto"/>
        <w:jc w:val="left"/>
        <w:rPr>
          <w:szCs w:val="24"/>
        </w:rPr>
      </w:pPr>
      <w:r w:rsidRPr="00C06F9B">
        <w:rPr>
          <w:szCs w:val="24"/>
        </w:rPr>
        <w:t xml:space="preserve">Квитанция </w:t>
      </w:r>
      <w:proofErr w:type="gramStart"/>
      <w:r w:rsidRPr="00C06F9B">
        <w:rPr>
          <w:szCs w:val="24"/>
        </w:rPr>
        <w:t>гостиницы  _</w:t>
      </w:r>
      <w:proofErr w:type="gramEnd"/>
      <w:r w:rsidRPr="00C06F9B">
        <w:rPr>
          <w:szCs w:val="24"/>
        </w:rPr>
        <w:t>________________________</w:t>
      </w:r>
    </w:p>
    <w:p w14:paraId="05720B38" w14:textId="77777777" w:rsidR="00A45A43" w:rsidRDefault="00A45A43" w:rsidP="00A45A43">
      <w:pPr>
        <w:ind w:left="720"/>
        <w:rPr>
          <w:szCs w:val="24"/>
        </w:rPr>
      </w:pPr>
    </w:p>
    <w:p w14:paraId="03251C38" w14:textId="77777777" w:rsidR="00A45A43" w:rsidRPr="00C06F9B" w:rsidRDefault="00A45A43" w:rsidP="00A45A43">
      <w:pPr>
        <w:pStyle w:val="30GB"/>
        <w:ind w:firstLine="0"/>
        <w:rPr>
          <w:sz w:val="24"/>
        </w:rPr>
      </w:pPr>
    </w:p>
    <w:p w14:paraId="41B83EA6" w14:textId="77777777" w:rsidR="00A45A43" w:rsidRPr="00B61ACB" w:rsidRDefault="00A45A43" w:rsidP="00A45A43">
      <w:r w:rsidRPr="00C06F9B">
        <w:rPr>
          <w:szCs w:val="24"/>
        </w:rPr>
        <w:t>Дата                                                                                                                             Подпись</w:t>
      </w:r>
    </w:p>
    <w:p w14:paraId="544849E3" w14:textId="77777777" w:rsidR="00A45A43" w:rsidRDefault="00A45A43" w:rsidP="00A45A43">
      <w:pPr>
        <w:rPr>
          <w:sz w:val="28"/>
          <w:szCs w:val="28"/>
        </w:rPr>
      </w:pPr>
    </w:p>
    <w:p w14:paraId="7447634D" w14:textId="77777777" w:rsidR="00A45A43" w:rsidRPr="00324AA7" w:rsidRDefault="00A45A43" w:rsidP="00A45A43">
      <w:pPr>
        <w:contextualSpacing/>
        <w:rPr>
          <w:szCs w:val="24"/>
        </w:rPr>
      </w:pPr>
      <w:r w:rsidRPr="00324AA7">
        <w:rPr>
          <w:szCs w:val="24"/>
        </w:rPr>
        <w:t>Согласовано:</w:t>
      </w:r>
    </w:p>
    <w:p w14:paraId="71B97901" w14:textId="60C87811" w:rsidR="00A45A43" w:rsidRPr="00324AA7" w:rsidRDefault="008C3323" w:rsidP="00A45A43">
      <w:pPr>
        <w:contextualSpacing/>
        <w:rPr>
          <w:szCs w:val="24"/>
        </w:rPr>
      </w:pPr>
      <w:r>
        <w:rPr>
          <w:szCs w:val="24"/>
        </w:rPr>
        <w:t>Руководитель</w:t>
      </w:r>
    </w:p>
    <w:p w14:paraId="73641B43" w14:textId="414E20A6" w:rsidR="00A45A43" w:rsidRDefault="00A45A43" w:rsidP="00A45A43">
      <w:pPr>
        <w:rPr>
          <w:sz w:val="28"/>
          <w:szCs w:val="28"/>
        </w:rPr>
      </w:pPr>
    </w:p>
    <w:p w14:paraId="6D474B4E" w14:textId="3277DE2D" w:rsidR="008C3323" w:rsidRDefault="008C3323" w:rsidP="00A45A43">
      <w:pPr>
        <w:rPr>
          <w:sz w:val="28"/>
          <w:szCs w:val="28"/>
        </w:rPr>
      </w:pPr>
    </w:p>
    <w:p w14:paraId="3B9336D8" w14:textId="77777777" w:rsidR="008C3323" w:rsidRDefault="008C3323" w:rsidP="00A45A43">
      <w:pPr>
        <w:rPr>
          <w:sz w:val="28"/>
          <w:szCs w:val="28"/>
        </w:rPr>
      </w:pPr>
    </w:p>
    <w:p w14:paraId="45D583B2" w14:textId="42733F0B" w:rsidR="0095275F" w:rsidRDefault="0095275F">
      <w:pPr>
        <w:ind w:left="357"/>
        <w:jc w:val="left"/>
        <w:rPr>
          <w:rFonts w:eastAsia="Times New Roman"/>
          <w:color w:val="000000"/>
          <w:szCs w:val="24"/>
          <w:lang w:eastAsia="ru-RU"/>
        </w:rPr>
      </w:pPr>
    </w:p>
    <w:p w14:paraId="2B2A1231" w14:textId="2ACA8C68" w:rsidR="00A45A43" w:rsidRDefault="00A45A43" w:rsidP="00A45A43">
      <w:pPr>
        <w:pStyle w:val="28GB"/>
        <w:tabs>
          <w:tab w:val="left" w:pos="285"/>
          <w:tab w:val="right" w:pos="9355"/>
        </w:tabs>
        <w:spacing w:line="240" w:lineRule="auto"/>
        <w:contextualSpacing/>
        <w:rPr>
          <w:sz w:val="24"/>
          <w:szCs w:val="24"/>
        </w:rPr>
      </w:pPr>
      <w:r>
        <w:rPr>
          <w:sz w:val="24"/>
          <w:szCs w:val="24"/>
        </w:rPr>
        <w:lastRenderedPageBreak/>
        <w:t>Приложение 2</w:t>
      </w:r>
    </w:p>
    <w:p w14:paraId="27DBDA2B" w14:textId="77777777" w:rsidR="008C3323" w:rsidRPr="008C3323" w:rsidRDefault="008C3323" w:rsidP="008C3323">
      <w:pPr>
        <w:pStyle w:val="28GB"/>
        <w:tabs>
          <w:tab w:val="left" w:pos="285"/>
          <w:tab w:val="right" w:pos="9355"/>
        </w:tabs>
        <w:spacing w:after="0"/>
        <w:rPr>
          <w:bCs/>
          <w:sz w:val="20"/>
        </w:rPr>
      </w:pPr>
      <w:r w:rsidRPr="008C3323">
        <w:rPr>
          <w:bCs/>
          <w:sz w:val="20"/>
        </w:rPr>
        <w:t>к Положению о порядке и размерах возмещения расходов,</w:t>
      </w:r>
    </w:p>
    <w:p w14:paraId="384D687B" w14:textId="77777777" w:rsidR="008C3323" w:rsidRPr="008C3323" w:rsidRDefault="008C3323" w:rsidP="008C3323">
      <w:pPr>
        <w:pStyle w:val="28GB"/>
        <w:tabs>
          <w:tab w:val="left" w:pos="285"/>
          <w:tab w:val="right" w:pos="9355"/>
        </w:tabs>
        <w:spacing w:after="0"/>
        <w:rPr>
          <w:bCs/>
          <w:sz w:val="20"/>
        </w:rPr>
      </w:pPr>
      <w:r w:rsidRPr="008C3323">
        <w:rPr>
          <w:bCs/>
          <w:sz w:val="20"/>
        </w:rPr>
        <w:t>связанных со служебными командировками, муниципальным служащим</w:t>
      </w:r>
    </w:p>
    <w:p w14:paraId="0CAE0DC1" w14:textId="77777777" w:rsidR="008C3323" w:rsidRPr="008C3323" w:rsidRDefault="008C3323" w:rsidP="008C3323">
      <w:pPr>
        <w:pStyle w:val="28GB"/>
        <w:tabs>
          <w:tab w:val="left" w:pos="285"/>
          <w:tab w:val="right" w:pos="9355"/>
        </w:tabs>
        <w:spacing w:after="0"/>
        <w:rPr>
          <w:bCs/>
          <w:sz w:val="20"/>
        </w:rPr>
      </w:pPr>
      <w:r w:rsidRPr="008C3323">
        <w:rPr>
          <w:bCs/>
          <w:sz w:val="20"/>
        </w:rPr>
        <w:t xml:space="preserve"> органов местного самоуправления Вилегодского муниципального округа,</w:t>
      </w:r>
    </w:p>
    <w:p w14:paraId="0C525B24" w14:textId="77777777" w:rsidR="008C3323" w:rsidRPr="008C3323" w:rsidRDefault="008C3323" w:rsidP="008C3323">
      <w:pPr>
        <w:pStyle w:val="28GB"/>
        <w:tabs>
          <w:tab w:val="left" w:pos="285"/>
          <w:tab w:val="right" w:pos="9355"/>
        </w:tabs>
        <w:spacing w:after="0"/>
        <w:rPr>
          <w:bCs/>
          <w:sz w:val="20"/>
        </w:rPr>
      </w:pPr>
      <w:r w:rsidRPr="008C3323">
        <w:rPr>
          <w:bCs/>
          <w:sz w:val="20"/>
        </w:rPr>
        <w:t xml:space="preserve"> работникам органов местного самоуправления Вилегодского муниципального округа,</w:t>
      </w:r>
    </w:p>
    <w:p w14:paraId="4E7F2621" w14:textId="77777777" w:rsidR="008C3323" w:rsidRPr="008C3323" w:rsidRDefault="008C3323" w:rsidP="008C3323">
      <w:pPr>
        <w:pStyle w:val="28GB"/>
        <w:tabs>
          <w:tab w:val="left" w:pos="285"/>
          <w:tab w:val="right" w:pos="9355"/>
        </w:tabs>
        <w:spacing w:after="0"/>
        <w:rPr>
          <w:bCs/>
          <w:sz w:val="20"/>
        </w:rPr>
      </w:pPr>
      <w:r w:rsidRPr="008C3323">
        <w:rPr>
          <w:bCs/>
          <w:sz w:val="20"/>
        </w:rPr>
        <w:t xml:space="preserve"> занимающим должности, не отнесенные к должностям муниципальной службы и </w:t>
      </w:r>
    </w:p>
    <w:p w14:paraId="7EE6A6B6" w14:textId="77777777" w:rsidR="008C3323" w:rsidRPr="008C3323" w:rsidRDefault="008C3323" w:rsidP="008C3323">
      <w:pPr>
        <w:pStyle w:val="28GB"/>
        <w:tabs>
          <w:tab w:val="left" w:pos="285"/>
          <w:tab w:val="right" w:pos="9355"/>
        </w:tabs>
        <w:spacing w:after="0"/>
        <w:rPr>
          <w:bCs/>
          <w:sz w:val="20"/>
        </w:rPr>
      </w:pPr>
      <w:r w:rsidRPr="008C3323">
        <w:rPr>
          <w:bCs/>
          <w:sz w:val="20"/>
        </w:rPr>
        <w:t>работникам муниципальных учреждений Вилегодского муниципального округа</w:t>
      </w:r>
    </w:p>
    <w:p w14:paraId="37792CC0" w14:textId="77777777" w:rsidR="008C3323" w:rsidRDefault="008C3323" w:rsidP="00A45A43">
      <w:pPr>
        <w:pStyle w:val="28GB"/>
        <w:tabs>
          <w:tab w:val="left" w:pos="285"/>
          <w:tab w:val="right" w:pos="9355"/>
        </w:tabs>
        <w:spacing w:line="240" w:lineRule="auto"/>
        <w:contextualSpacing/>
        <w:rPr>
          <w:sz w:val="24"/>
          <w:szCs w:val="24"/>
        </w:rPr>
      </w:pPr>
    </w:p>
    <w:p w14:paraId="50080909" w14:textId="77777777" w:rsidR="008C3323" w:rsidRDefault="00A45A43" w:rsidP="008C3323">
      <w:pPr>
        <w:pStyle w:val="28GB"/>
        <w:tabs>
          <w:tab w:val="left" w:pos="5103"/>
        </w:tabs>
        <w:spacing w:line="240" w:lineRule="auto"/>
        <w:contextualSpacing/>
        <w:rPr>
          <w:sz w:val="24"/>
          <w:szCs w:val="24"/>
        </w:rPr>
      </w:pPr>
      <w:r>
        <w:rPr>
          <w:sz w:val="24"/>
          <w:szCs w:val="24"/>
        </w:rPr>
        <w:tab/>
      </w:r>
      <w:r w:rsidR="008C3323">
        <w:rPr>
          <w:sz w:val="24"/>
          <w:szCs w:val="24"/>
        </w:rPr>
        <w:t>В бухгалтерию _________________</w:t>
      </w:r>
    </w:p>
    <w:p w14:paraId="5F4F7E8D" w14:textId="77777777" w:rsidR="008C3323" w:rsidRDefault="008C3323" w:rsidP="008C3323">
      <w:pPr>
        <w:pStyle w:val="28GB"/>
        <w:tabs>
          <w:tab w:val="left" w:pos="5103"/>
        </w:tabs>
        <w:spacing w:line="240" w:lineRule="auto"/>
        <w:contextualSpacing/>
        <w:rPr>
          <w:sz w:val="24"/>
          <w:szCs w:val="24"/>
        </w:rPr>
      </w:pPr>
      <w:r>
        <w:rPr>
          <w:sz w:val="24"/>
          <w:szCs w:val="24"/>
        </w:rPr>
        <w:t>_____________________________</w:t>
      </w:r>
    </w:p>
    <w:p w14:paraId="07B6D0BA" w14:textId="77777777" w:rsidR="008C3323" w:rsidRPr="00C06F9B" w:rsidRDefault="008C3323" w:rsidP="008C3323">
      <w:pPr>
        <w:pStyle w:val="28GB"/>
        <w:tabs>
          <w:tab w:val="left" w:pos="5103"/>
        </w:tabs>
        <w:spacing w:line="240" w:lineRule="auto"/>
        <w:contextualSpacing/>
        <w:rPr>
          <w:sz w:val="24"/>
          <w:szCs w:val="24"/>
        </w:rPr>
      </w:pPr>
      <w:r>
        <w:rPr>
          <w:sz w:val="24"/>
          <w:szCs w:val="24"/>
        </w:rPr>
        <w:t>_____________________________</w:t>
      </w:r>
    </w:p>
    <w:p w14:paraId="0B721975" w14:textId="77777777" w:rsidR="008C3323" w:rsidRDefault="008C3323" w:rsidP="008C3323">
      <w:pPr>
        <w:pStyle w:val="28GB"/>
        <w:spacing w:line="240" w:lineRule="auto"/>
        <w:contextualSpacing/>
        <w:rPr>
          <w:sz w:val="24"/>
          <w:szCs w:val="24"/>
        </w:rPr>
      </w:pPr>
      <w:r>
        <w:rPr>
          <w:sz w:val="24"/>
          <w:szCs w:val="24"/>
        </w:rPr>
        <w:t>о</w:t>
      </w:r>
      <w:r w:rsidRPr="00C06F9B">
        <w:rPr>
          <w:sz w:val="24"/>
          <w:szCs w:val="24"/>
        </w:rPr>
        <w:t>т</w:t>
      </w:r>
    </w:p>
    <w:p w14:paraId="33476596" w14:textId="77777777" w:rsidR="008C3323" w:rsidRDefault="008C3323" w:rsidP="008C3323">
      <w:pPr>
        <w:pStyle w:val="28GB"/>
        <w:spacing w:line="240" w:lineRule="auto"/>
        <w:contextualSpacing/>
        <w:rPr>
          <w:sz w:val="24"/>
          <w:szCs w:val="24"/>
        </w:rPr>
      </w:pPr>
      <w:r>
        <w:rPr>
          <w:sz w:val="24"/>
          <w:szCs w:val="24"/>
        </w:rPr>
        <w:t>_____________________________</w:t>
      </w:r>
    </w:p>
    <w:p w14:paraId="5510FB4A" w14:textId="77777777" w:rsidR="008C3323" w:rsidRDefault="008C3323" w:rsidP="008C3323">
      <w:pPr>
        <w:pStyle w:val="28GB"/>
        <w:spacing w:line="240" w:lineRule="auto"/>
        <w:contextualSpacing/>
        <w:rPr>
          <w:sz w:val="24"/>
          <w:szCs w:val="24"/>
        </w:rPr>
      </w:pPr>
      <w:r>
        <w:rPr>
          <w:sz w:val="24"/>
          <w:szCs w:val="24"/>
        </w:rPr>
        <w:t>_____________________________</w:t>
      </w:r>
    </w:p>
    <w:p w14:paraId="078530E2" w14:textId="77777777" w:rsidR="008C3323" w:rsidRPr="00C06F9B" w:rsidRDefault="008C3323" w:rsidP="008C3323">
      <w:pPr>
        <w:pStyle w:val="28GB"/>
        <w:spacing w:line="240" w:lineRule="auto"/>
        <w:contextualSpacing/>
        <w:rPr>
          <w:sz w:val="24"/>
          <w:szCs w:val="24"/>
        </w:rPr>
      </w:pPr>
      <w:r w:rsidRPr="00C06F9B">
        <w:rPr>
          <w:sz w:val="24"/>
          <w:szCs w:val="24"/>
        </w:rPr>
        <w:br/>
      </w:r>
    </w:p>
    <w:p w14:paraId="418F73FB" w14:textId="1BB11044" w:rsidR="00A45A43" w:rsidRPr="00C06F9B" w:rsidRDefault="00A45A43" w:rsidP="008C3323">
      <w:pPr>
        <w:pStyle w:val="28GB"/>
        <w:tabs>
          <w:tab w:val="left" w:pos="5103"/>
        </w:tabs>
        <w:spacing w:line="240" w:lineRule="auto"/>
        <w:contextualSpacing/>
        <w:jc w:val="center"/>
        <w:rPr>
          <w:sz w:val="24"/>
        </w:rPr>
      </w:pPr>
      <w:r w:rsidRPr="00C06F9B">
        <w:rPr>
          <w:sz w:val="24"/>
        </w:rPr>
        <w:t>Служебная записка</w:t>
      </w:r>
    </w:p>
    <w:p w14:paraId="37613003" w14:textId="77777777" w:rsidR="00A45A43" w:rsidRPr="00C06F9B" w:rsidRDefault="00A45A43" w:rsidP="00A45A43">
      <w:pPr>
        <w:pStyle w:val="05GB2-"/>
        <w:ind w:firstLine="0"/>
        <w:rPr>
          <w:szCs w:val="24"/>
        </w:rPr>
      </w:pPr>
    </w:p>
    <w:p w14:paraId="267BB60A" w14:textId="0F06BABA" w:rsidR="00A45A43" w:rsidRPr="00EC08BE" w:rsidRDefault="00A45A43" w:rsidP="004F2306">
      <w:pPr>
        <w:pStyle w:val="30GB"/>
        <w:ind w:firstLine="709"/>
        <w:rPr>
          <w:sz w:val="24"/>
        </w:rPr>
      </w:pPr>
      <w:r w:rsidRPr="00C06F9B">
        <w:rPr>
          <w:sz w:val="24"/>
        </w:rPr>
        <w:t>Сообщаю, что для поездки в командировку я использовал (а)</w:t>
      </w:r>
      <w:r>
        <w:rPr>
          <w:sz w:val="24"/>
        </w:rPr>
        <w:t xml:space="preserve"> личный (служебный, попутный, арендованный) транспорт и находился (</w:t>
      </w:r>
      <w:proofErr w:type="spellStart"/>
      <w:r>
        <w:rPr>
          <w:sz w:val="24"/>
        </w:rPr>
        <w:t>лась</w:t>
      </w:r>
      <w:proofErr w:type="spellEnd"/>
      <w:r>
        <w:rPr>
          <w:sz w:val="24"/>
        </w:rPr>
        <w:t>)</w:t>
      </w:r>
      <w:r w:rsidRPr="00EC08BE">
        <w:rPr>
          <w:sz w:val="28"/>
          <w:szCs w:val="28"/>
        </w:rPr>
        <w:t xml:space="preserve"> </w:t>
      </w:r>
      <w:r w:rsidRPr="00EC08BE">
        <w:rPr>
          <w:sz w:val="24"/>
        </w:rPr>
        <w:t>в транспортно</w:t>
      </w:r>
      <w:r>
        <w:rPr>
          <w:sz w:val="24"/>
        </w:rPr>
        <w:t>м средстве в качестве пассажира (водителя).</w:t>
      </w:r>
    </w:p>
    <w:p w14:paraId="73035407" w14:textId="77777777" w:rsidR="00A45A43" w:rsidRPr="00C06F9B" w:rsidRDefault="00A45A43" w:rsidP="00A45A43">
      <w:pPr>
        <w:pStyle w:val="30GB"/>
        <w:ind w:firstLine="0"/>
        <w:rPr>
          <w:sz w:val="24"/>
        </w:rPr>
      </w:pPr>
      <w:r w:rsidRPr="00C06F9B">
        <w:rPr>
          <w:sz w:val="24"/>
        </w:rPr>
        <w:t xml:space="preserve">Место </w:t>
      </w:r>
      <w:proofErr w:type="gramStart"/>
      <w:r w:rsidRPr="00C06F9B">
        <w:rPr>
          <w:sz w:val="24"/>
        </w:rPr>
        <w:t>командировки:_</w:t>
      </w:r>
      <w:proofErr w:type="gramEnd"/>
      <w:r w:rsidRPr="00C06F9B">
        <w:rPr>
          <w:sz w:val="24"/>
        </w:rPr>
        <w:t>_________________________</w:t>
      </w:r>
    </w:p>
    <w:p w14:paraId="61BB8BCC" w14:textId="77777777" w:rsidR="00A45A43" w:rsidRPr="00C06F9B" w:rsidRDefault="00A45A43" w:rsidP="00A45A43">
      <w:pPr>
        <w:pStyle w:val="30GB"/>
        <w:ind w:firstLine="0"/>
        <w:rPr>
          <w:sz w:val="24"/>
        </w:rPr>
      </w:pPr>
      <w:r w:rsidRPr="00C06F9B">
        <w:rPr>
          <w:sz w:val="24"/>
        </w:rPr>
        <w:t xml:space="preserve">Маршрут </w:t>
      </w:r>
      <w:proofErr w:type="gramStart"/>
      <w:r w:rsidRPr="00C06F9B">
        <w:rPr>
          <w:sz w:val="24"/>
        </w:rPr>
        <w:t>движения:_</w:t>
      </w:r>
      <w:proofErr w:type="gramEnd"/>
      <w:r w:rsidRPr="00C06F9B">
        <w:rPr>
          <w:sz w:val="24"/>
        </w:rPr>
        <w:t>__________________________</w:t>
      </w:r>
    </w:p>
    <w:p w14:paraId="72EF09AB" w14:textId="77777777" w:rsidR="00A45A43" w:rsidRPr="00C06F9B" w:rsidRDefault="00A45A43" w:rsidP="00A45A43">
      <w:pPr>
        <w:pStyle w:val="30GB"/>
        <w:ind w:firstLine="0"/>
        <w:rPr>
          <w:sz w:val="24"/>
        </w:rPr>
      </w:pPr>
      <w:r w:rsidRPr="00C06F9B">
        <w:rPr>
          <w:sz w:val="24"/>
        </w:rPr>
        <w:t xml:space="preserve">Срок </w:t>
      </w:r>
      <w:proofErr w:type="gramStart"/>
      <w:r w:rsidRPr="00C06F9B">
        <w:rPr>
          <w:sz w:val="24"/>
        </w:rPr>
        <w:t>поездки:_</w:t>
      </w:r>
      <w:proofErr w:type="gramEnd"/>
      <w:r w:rsidRPr="00C06F9B">
        <w:rPr>
          <w:sz w:val="24"/>
        </w:rPr>
        <w:t>________________________________</w:t>
      </w:r>
    </w:p>
    <w:p w14:paraId="5752C8ED" w14:textId="77777777" w:rsidR="00A45A43" w:rsidRPr="00C06F9B" w:rsidRDefault="00A45A43" w:rsidP="00A45A43">
      <w:pPr>
        <w:pStyle w:val="30GB"/>
        <w:ind w:firstLine="0"/>
        <w:rPr>
          <w:sz w:val="24"/>
        </w:rPr>
      </w:pPr>
      <w:r w:rsidRPr="00C06F9B">
        <w:rPr>
          <w:sz w:val="24"/>
        </w:rPr>
        <w:t xml:space="preserve">Таким образом, продолжительность поездки составила ______ календарных дней. </w:t>
      </w:r>
    </w:p>
    <w:p w14:paraId="1DF303D7" w14:textId="77777777" w:rsidR="00A45A43" w:rsidRPr="00C06F9B" w:rsidRDefault="00A45A43" w:rsidP="00A45A43">
      <w:pPr>
        <w:pStyle w:val="30GB"/>
        <w:ind w:firstLine="0"/>
        <w:rPr>
          <w:sz w:val="24"/>
        </w:rPr>
      </w:pPr>
    </w:p>
    <w:p w14:paraId="0EE71D7C" w14:textId="77777777" w:rsidR="00A45A43" w:rsidRDefault="00A45A43" w:rsidP="00A45A43">
      <w:pPr>
        <w:rPr>
          <w:szCs w:val="24"/>
        </w:rPr>
      </w:pPr>
    </w:p>
    <w:p w14:paraId="5362D15F" w14:textId="77777777" w:rsidR="00A45A43" w:rsidRPr="00C06F9B" w:rsidRDefault="00A45A43" w:rsidP="00A45A43">
      <w:pPr>
        <w:rPr>
          <w:szCs w:val="24"/>
        </w:rPr>
      </w:pPr>
    </w:p>
    <w:p w14:paraId="1107139D" w14:textId="77777777" w:rsidR="00A45A43" w:rsidRPr="00C06F9B" w:rsidRDefault="00A45A43" w:rsidP="00A45A43">
      <w:pPr>
        <w:pStyle w:val="30GB"/>
        <w:ind w:firstLine="0"/>
        <w:rPr>
          <w:sz w:val="24"/>
        </w:rPr>
      </w:pPr>
    </w:p>
    <w:p w14:paraId="5788294D" w14:textId="77777777" w:rsidR="00A45A43" w:rsidRPr="00B61ACB" w:rsidRDefault="00A45A43" w:rsidP="00A45A43">
      <w:r w:rsidRPr="00C06F9B">
        <w:rPr>
          <w:szCs w:val="24"/>
        </w:rPr>
        <w:t>Дата                                                                                                                             Подпись</w:t>
      </w:r>
    </w:p>
    <w:p w14:paraId="1DA562D0" w14:textId="77777777" w:rsidR="00A45A43" w:rsidRDefault="00A45A43" w:rsidP="00A45A43">
      <w:pPr>
        <w:rPr>
          <w:sz w:val="28"/>
          <w:szCs w:val="28"/>
        </w:rPr>
      </w:pPr>
    </w:p>
    <w:p w14:paraId="6CCC985B" w14:textId="77777777" w:rsidR="00A45A43" w:rsidRDefault="00A45A43" w:rsidP="00A45A43">
      <w:pPr>
        <w:rPr>
          <w:sz w:val="28"/>
          <w:szCs w:val="28"/>
        </w:rPr>
      </w:pPr>
    </w:p>
    <w:p w14:paraId="7FFDD03E" w14:textId="77777777" w:rsidR="00A45A43" w:rsidRPr="00324AA7" w:rsidRDefault="00A45A43" w:rsidP="00A45A43">
      <w:pPr>
        <w:contextualSpacing/>
        <w:rPr>
          <w:szCs w:val="24"/>
        </w:rPr>
      </w:pPr>
      <w:r w:rsidRPr="00324AA7">
        <w:rPr>
          <w:szCs w:val="24"/>
        </w:rPr>
        <w:t>Согласовано:</w:t>
      </w:r>
    </w:p>
    <w:p w14:paraId="472ADE06" w14:textId="6CFE250B" w:rsidR="00A45A43" w:rsidRPr="00324AA7" w:rsidRDefault="008C3323" w:rsidP="00A45A43">
      <w:pPr>
        <w:contextualSpacing/>
        <w:rPr>
          <w:szCs w:val="24"/>
        </w:rPr>
      </w:pPr>
      <w:r>
        <w:rPr>
          <w:szCs w:val="24"/>
        </w:rPr>
        <w:t>Руководитель</w:t>
      </w:r>
    </w:p>
    <w:p w14:paraId="52945DA0" w14:textId="77777777" w:rsidR="00A45A43" w:rsidRDefault="00A45A43" w:rsidP="00A45A43">
      <w:pPr>
        <w:rPr>
          <w:sz w:val="28"/>
          <w:szCs w:val="28"/>
        </w:rPr>
      </w:pPr>
    </w:p>
    <w:p w14:paraId="20D8ADFA" w14:textId="77777777" w:rsidR="00A45A43" w:rsidRDefault="00A45A43" w:rsidP="00A45A43">
      <w:pPr>
        <w:rPr>
          <w:sz w:val="28"/>
          <w:szCs w:val="28"/>
        </w:rPr>
      </w:pPr>
    </w:p>
    <w:p w14:paraId="3397040C" w14:textId="77777777" w:rsidR="00A45A43" w:rsidRPr="00303420" w:rsidRDefault="00A45A43" w:rsidP="00A45A43">
      <w:pPr>
        <w:rPr>
          <w:sz w:val="28"/>
          <w:szCs w:val="28"/>
        </w:rPr>
      </w:pPr>
    </w:p>
    <w:p w14:paraId="54E7F8EB" w14:textId="77777777" w:rsidR="008112FB" w:rsidRDefault="008112FB" w:rsidP="008112FB">
      <w:pPr>
        <w:widowControl w:val="0"/>
        <w:autoSpaceDE w:val="0"/>
        <w:autoSpaceDN w:val="0"/>
        <w:adjustRightInd w:val="0"/>
        <w:jc w:val="center"/>
        <w:outlineLvl w:val="0"/>
        <w:rPr>
          <w:b/>
          <w:bCs/>
          <w:sz w:val="26"/>
          <w:szCs w:val="26"/>
        </w:rPr>
      </w:pPr>
    </w:p>
    <w:p w14:paraId="16474062" w14:textId="77777777" w:rsidR="008112FB" w:rsidRDefault="008112FB" w:rsidP="008112FB">
      <w:pPr>
        <w:widowControl w:val="0"/>
        <w:autoSpaceDE w:val="0"/>
        <w:autoSpaceDN w:val="0"/>
        <w:adjustRightInd w:val="0"/>
        <w:jc w:val="center"/>
        <w:outlineLvl w:val="0"/>
        <w:rPr>
          <w:b/>
          <w:bCs/>
          <w:sz w:val="26"/>
          <w:szCs w:val="26"/>
        </w:rPr>
      </w:pPr>
    </w:p>
    <w:p w14:paraId="5C0E71A3" w14:textId="77777777" w:rsidR="008112FB" w:rsidRDefault="008112FB" w:rsidP="008112FB">
      <w:pPr>
        <w:widowControl w:val="0"/>
        <w:autoSpaceDE w:val="0"/>
        <w:autoSpaceDN w:val="0"/>
        <w:adjustRightInd w:val="0"/>
        <w:jc w:val="center"/>
        <w:outlineLvl w:val="0"/>
        <w:rPr>
          <w:b/>
          <w:bCs/>
          <w:sz w:val="26"/>
          <w:szCs w:val="26"/>
        </w:rPr>
      </w:pPr>
    </w:p>
    <w:p w14:paraId="40298BC9" w14:textId="77777777" w:rsidR="008112FB" w:rsidRDefault="008112FB" w:rsidP="008112FB">
      <w:pPr>
        <w:widowControl w:val="0"/>
        <w:autoSpaceDE w:val="0"/>
        <w:autoSpaceDN w:val="0"/>
        <w:adjustRightInd w:val="0"/>
        <w:jc w:val="center"/>
        <w:outlineLvl w:val="0"/>
        <w:rPr>
          <w:b/>
          <w:bCs/>
          <w:sz w:val="26"/>
          <w:szCs w:val="26"/>
        </w:rPr>
      </w:pPr>
    </w:p>
    <w:p w14:paraId="1911048A" w14:textId="77777777" w:rsidR="008112FB" w:rsidRDefault="008112FB" w:rsidP="008112FB">
      <w:pPr>
        <w:widowControl w:val="0"/>
        <w:autoSpaceDE w:val="0"/>
        <w:autoSpaceDN w:val="0"/>
        <w:adjustRightInd w:val="0"/>
        <w:jc w:val="center"/>
        <w:outlineLvl w:val="0"/>
        <w:rPr>
          <w:b/>
          <w:bCs/>
          <w:sz w:val="26"/>
          <w:szCs w:val="26"/>
        </w:rPr>
      </w:pPr>
    </w:p>
    <w:p w14:paraId="27FA10D1" w14:textId="77777777" w:rsidR="008112FB" w:rsidRDefault="008112FB" w:rsidP="008112FB">
      <w:pPr>
        <w:widowControl w:val="0"/>
        <w:autoSpaceDE w:val="0"/>
        <w:autoSpaceDN w:val="0"/>
        <w:adjustRightInd w:val="0"/>
        <w:jc w:val="center"/>
        <w:outlineLvl w:val="0"/>
        <w:rPr>
          <w:b/>
          <w:bCs/>
          <w:sz w:val="26"/>
          <w:szCs w:val="26"/>
        </w:rPr>
      </w:pPr>
    </w:p>
    <w:p w14:paraId="75C1EDC8" w14:textId="7B8D8DBA" w:rsidR="008112FB" w:rsidRDefault="008112FB" w:rsidP="008112FB">
      <w:pPr>
        <w:widowControl w:val="0"/>
        <w:autoSpaceDE w:val="0"/>
        <w:autoSpaceDN w:val="0"/>
        <w:adjustRightInd w:val="0"/>
        <w:jc w:val="center"/>
        <w:outlineLvl w:val="0"/>
        <w:rPr>
          <w:b/>
          <w:bCs/>
          <w:sz w:val="26"/>
          <w:szCs w:val="26"/>
        </w:rPr>
      </w:pPr>
    </w:p>
    <w:p w14:paraId="0083066B" w14:textId="3D99F570" w:rsidR="0023671F" w:rsidRDefault="0023671F" w:rsidP="008112FB">
      <w:pPr>
        <w:widowControl w:val="0"/>
        <w:autoSpaceDE w:val="0"/>
        <w:autoSpaceDN w:val="0"/>
        <w:adjustRightInd w:val="0"/>
        <w:jc w:val="center"/>
        <w:outlineLvl w:val="0"/>
        <w:rPr>
          <w:b/>
          <w:bCs/>
          <w:sz w:val="26"/>
          <w:szCs w:val="26"/>
        </w:rPr>
      </w:pPr>
    </w:p>
    <w:p w14:paraId="566996DD" w14:textId="2BCD8509" w:rsidR="0023671F" w:rsidRDefault="0023671F" w:rsidP="008112FB">
      <w:pPr>
        <w:widowControl w:val="0"/>
        <w:autoSpaceDE w:val="0"/>
        <w:autoSpaceDN w:val="0"/>
        <w:adjustRightInd w:val="0"/>
        <w:jc w:val="center"/>
        <w:outlineLvl w:val="0"/>
        <w:rPr>
          <w:b/>
          <w:bCs/>
          <w:sz w:val="26"/>
          <w:szCs w:val="26"/>
        </w:rPr>
      </w:pPr>
    </w:p>
    <w:p w14:paraId="06758191" w14:textId="64F83C3D" w:rsidR="0023671F" w:rsidRDefault="0023671F" w:rsidP="008112FB">
      <w:pPr>
        <w:widowControl w:val="0"/>
        <w:autoSpaceDE w:val="0"/>
        <w:autoSpaceDN w:val="0"/>
        <w:adjustRightInd w:val="0"/>
        <w:jc w:val="center"/>
        <w:outlineLvl w:val="0"/>
        <w:rPr>
          <w:b/>
          <w:bCs/>
          <w:sz w:val="26"/>
          <w:szCs w:val="26"/>
        </w:rPr>
      </w:pPr>
    </w:p>
    <w:p w14:paraId="3743B065" w14:textId="77777777" w:rsidR="0023671F" w:rsidRPr="00564FC7" w:rsidRDefault="0023671F" w:rsidP="0023671F">
      <w:pPr>
        <w:jc w:val="center"/>
        <w:rPr>
          <w:rFonts w:eastAsia="Times New Roman"/>
          <w:sz w:val="26"/>
          <w:szCs w:val="26"/>
          <w:lang w:eastAsia="ru-RU"/>
        </w:rPr>
      </w:pPr>
      <w:r w:rsidRPr="00564FC7">
        <w:rPr>
          <w:rFonts w:eastAsia="Times New Roman"/>
          <w:sz w:val="26"/>
          <w:szCs w:val="26"/>
          <w:lang w:eastAsia="ru-RU"/>
        </w:rPr>
        <w:lastRenderedPageBreak/>
        <w:t>Пояснительная записка к проекту решения</w:t>
      </w:r>
      <w:r w:rsidRPr="00564FC7">
        <w:rPr>
          <w:rFonts w:eastAsia="Times New Roman"/>
          <w:sz w:val="26"/>
          <w:szCs w:val="26"/>
          <w:lang w:eastAsia="ru-RU"/>
        </w:rPr>
        <w:br/>
        <w:t xml:space="preserve">Собрания депутатов Вилегодского муниципального округа </w:t>
      </w:r>
    </w:p>
    <w:p w14:paraId="3AD2D4C7" w14:textId="77777777" w:rsidR="0023671F" w:rsidRPr="002E2635" w:rsidRDefault="0023671F" w:rsidP="0023671F">
      <w:pPr>
        <w:jc w:val="center"/>
        <w:rPr>
          <w:rFonts w:eastAsia="Times New Roman"/>
          <w:b/>
          <w:sz w:val="26"/>
          <w:szCs w:val="26"/>
          <w:lang w:eastAsia="ru-RU"/>
        </w:rPr>
      </w:pPr>
      <w:r w:rsidRPr="002E2635">
        <w:rPr>
          <w:rFonts w:eastAsia="Times New Roman"/>
          <w:b/>
          <w:sz w:val="26"/>
          <w:szCs w:val="26"/>
          <w:lang w:eastAsia="ru-RU"/>
        </w:rPr>
        <w:t>«Об утверждении Положения о порядке и размерах возмещения расходов, связанных со служебными командировками, муниципальным служащим органов местного самоуправления Вилегодского муниципального округа, работникам органов местного самоуправления Вилегодского муниципального округа, занимающим должности, не отнесенные к должностям муниципальной службы и работникам муниципальных учреждений Вилегодского муниципального округа»</w:t>
      </w:r>
    </w:p>
    <w:p w14:paraId="4539B813" w14:textId="77777777" w:rsidR="0023671F" w:rsidRPr="002E2635" w:rsidRDefault="0023671F" w:rsidP="0023671F">
      <w:pPr>
        <w:widowControl w:val="0"/>
        <w:autoSpaceDE w:val="0"/>
        <w:autoSpaceDN w:val="0"/>
        <w:adjustRightInd w:val="0"/>
        <w:rPr>
          <w:rFonts w:eastAsia="SimSun"/>
          <w:b/>
          <w:bCs/>
          <w:sz w:val="26"/>
          <w:szCs w:val="26"/>
          <w:lang w:eastAsia="zh-CN"/>
        </w:rPr>
      </w:pPr>
    </w:p>
    <w:p w14:paraId="52578C50" w14:textId="77777777" w:rsidR="0023671F" w:rsidRDefault="0023671F" w:rsidP="0023671F">
      <w:pPr>
        <w:spacing w:line="276" w:lineRule="auto"/>
        <w:ind w:firstLine="709"/>
        <w:rPr>
          <w:rFonts w:eastAsia="SimSun"/>
          <w:bCs/>
          <w:sz w:val="26"/>
          <w:szCs w:val="26"/>
          <w:lang w:eastAsia="zh-CN"/>
        </w:rPr>
      </w:pPr>
      <w:r w:rsidRPr="002E2635">
        <w:rPr>
          <w:rFonts w:eastAsia="Times New Roman"/>
          <w:sz w:val="26"/>
          <w:szCs w:val="26"/>
          <w:lang w:eastAsia="ru-RU"/>
        </w:rPr>
        <w:t xml:space="preserve">Настоящий проект решения разработан в соответствии со </w:t>
      </w:r>
      <w:r w:rsidRPr="002E2635">
        <w:rPr>
          <w:rFonts w:eastAsia="SimSun"/>
          <w:bCs/>
          <w:sz w:val="26"/>
          <w:szCs w:val="26"/>
          <w:lang w:eastAsia="zh-CN"/>
        </w:rPr>
        <w:t xml:space="preserve">статьей 168 Трудового кодекса Российской Федерации, </w:t>
      </w:r>
      <w:hyperlink r:id="rId11" w:history="1">
        <w:r w:rsidRPr="002E2635">
          <w:rPr>
            <w:rStyle w:val="af"/>
            <w:rFonts w:eastAsia="SimSun"/>
            <w:bCs/>
            <w:color w:val="000000" w:themeColor="text1"/>
            <w:sz w:val="26"/>
            <w:szCs w:val="26"/>
            <w:u w:val="none"/>
            <w:lang w:eastAsia="zh-CN"/>
          </w:rPr>
          <w:t>пунктом 4</w:t>
        </w:r>
      </w:hyperlink>
      <w:r w:rsidRPr="002E2635">
        <w:rPr>
          <w:rFonts w:eastAsia="SimSun"/>
          <w:bCs/>
          <w:sz w:val="26"/>
          <w:szCs w:val="26"/>
          <w:lang w:eastAsia="zh-CN"/>
        </w:rPr>
        <w:t xml:space="preserve"> Указа Президента Российской Федерации от 17 октября 2022 года №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 постановлением Правительства Российской Федерации от 13.10.2008 № 749 «Об особенностях направления работников в служебные командировки»</w:t>
      </w:r>
      <w:r>
        <w:rPr>
          <w:rFonts w:eastAsia="SimSun"/>
          <w:bCs/>
          <w:sz w:val="26"/>
          <w:szCs w:val="26"/>
          <w:lang w:eastAsia="zh-CN"/>
        </w:rPr>
        <w:t>.</w:t>
      </w:r>
    </w:p>
    <w:p w14:paraId="03AEC9FC" w14:textId="77777777" w:rsidR="0023671F" w:rsidRPr="00F70A4C" w:rsidRDefault="0023671F" w:rsidP="0023671F">
      <w:pPr>
        <w:spacing w:line="276" w:lineRule="auto"/>
        <w:ind w:firstLine="709"/>
        <w:rPr>
          <w:rFonts w:eastAsiaTheme="minorHAnsi"/>
          <w:sz w:val="26"/>
          <w:szCs w:val="26"/>
          <w:u w:val="single"/>
        </w:rPr>
      </w:pPr>
      <w:r>
        <w:rPr>
          <w:rFonts w:eastAsia="SimSun"/>
          <w:bCs/>
          <w:sz w:val="26"/>
          <w:szCs w:val="26"/>
          <w:lang w:eastAsia="zh-CN"/>
        </w:rPr>
        <w:t xml:space="preserve">Кроме того, </w:t>
      </w:r>
      <w:r w:rsidRPr="002E2635">
        <w:rPr>
          <w:rFonts w:eastAsia="SimSun"/>
          <w:bCs/>
          <w:sz w:val="26"/>
          <w:szCs w:val="26"/>
          <w:lang w:eastAsia="zh-CN"/>
        </w:rPr>
        <w:t xml:space="preserve">законом Архангельской области от 20.12.2022 </w:t>
      </w:r>
      <w:r>
        <w:rPr>
          <w:rFonts w:eastAsia="SimSun"/>
          <w:bCs/>
          <w:sz w:val="26"/>
          <w:szCs w:val="26"/>
          <w:lang w:eastAsia="zh-CN"/>
        </w:rPr>
        <w:t>№</w:t>
      </w:r>
      <w:r w:rsidRPr="002E2635">
        <w:rPr>
          <w:rFonts w:eastAsia="SimSun"/>
          <w:bCs/>
          <w:sz w:val="26"/>
          <w:szCs w:val="26"/>
          <w:lang w:eastAsia="zh-CN"/>
        </w:rPr>
        <w:t xml:space="preserve"> 659-40-ОЗ</w:t>
      </w:r>
      <w:r>
        <w:rPr>
          <w:rFonts w:eastAsia="SimSun"/>
          <w:bCs/>
          <w:sz w:val="26"/>
          <w:szCs w:val="26"/>
          <w:lang w:eastAsia="zh-CN"/>
        </w:rPr>
        <w:t xml:space="preserve"> вступившим в силу с 01.01.2023 года введена статья 33</w:t>
      </w:r>
      <w:proofErr w:type="gramStart"/>
      <w:r>
        <w:rPr>
          <w:rFonts w:eastAsia="SimSun"/>
          <w:bCs/>
          <w:sz w:val="26"/>
          <w:szCs w:val="26"/>
          <w:lang w:eastAsia="zh-CN"/>
        </w:rPr>
        <w:t>.</w:t>
      </w:r>
      <w:proofErr w:type="gramEnd"/>
      <w:r>
        <w:rPr>
          <w:rFonts w:eastAsia="SimSun"/>
          <w:bCs/>
          <w:sz w:val="26"/>
          <w:szCs w:val="26"/>
          <w:lang w:eastAsia="zh-CN"/>
        </w:rPr>
        <w:t xml:space="preserve">1 согласно которой, </w:t>
      </w:r>
      <w:r w:rsidRPr="00F70A4C">
        <w:rPr>
          <w:rFonts w:eastAsiaTheme="minorHAnsi"/>
          <w:sz w:val="26"/>
          <w:szCs w:val="26"/>
          <w:u w:val="single"/>
        </w:rPr>
        <w:t>размеры и порядок возмещения расходов, связанных со служебными командировками, муниципальным служащим определяются решениями представительных органов муниципальных образований Архангельской области.</w:t>
      </w:r>
      <w:r>
        <w:rPr>
          <w:rFonts w:eastAsiaTheme="minorHAnsi"/>
          <w:sz w:val="26"/>
          <w:szCs w:val="26"/>
        </w:rPr>
        <w:t xml:space="preserve"> В отношении работников муниципальных учреждений статья 168 ТК РФ также закрепляет </w:t>
      </w:r>
      <w:r w:rsidRPr="00F70A4C">
        <w:rPr>
          <w:rFonts w:eastAsiaTheme="minorHAnsi"/>
          <w:sz w:val="26"/>
          <w:szCs w:val="26"/>
          <w:u w:val="single"/>
        </w:rPr>
        <w:t>право на установление порядка и размеров возмещения расходов, связанных со служебными командировками, нормативными правовыми актами органов местного самоуправления.</w:t>
      </w:r>
    </w:p>
    <w:p w14:paraId="638771C1" w14:textId="77777777" w:rsidR="0023671F" w:rsidRPr="002E2635" w:rsidRDefault="0023671F" w:rsidP="0023671F">
      <w:pPr>
        <w:spacing w:line="276" w:lineRule="auto"/>
        <w:ind w:firstLine="709"/>
        <w:rPr>
          <w:rFonts w:eastAsia="Times New Roman"/>
          <w:sz w:val="25"/>
          <w:szCs w:val="25"/>
          <w:lang w:eastAsia="ru-RU"/>
        </w:rPr>
      </w:pPr>
      <w:r w:rsidRPr="004755EB">
        <w:rPr>
          <w:rFonts w:eastAsia="Times New Roman"/>
          <w:sz w:val="25"/>
          <w:szCs w:val="25"/>
          <w:lang w:eastAsia="ru-RU"/>
        </w:rPr>
        <w:t xml:space="preserve">Настоящий проект решения определяет </w:t>
      </w:r>
      <w:r w:rsidRPr="002E2635">
        <w:rPr>
          <w:rFonts w:eastAsia="Times New Roman"/>
          <w:sz w:val="25"/>
          <w:szCs w:val="25"/>
        </w:rPr>
        <w:t>порядок и размеры возмещения расходов, связанных со служебными командировками, муниципальным служащим органов местного самоуправления Вилегодского муниципального округа, работникам органов местного самоуправления Вилегодского муниципального округа, не отнесенные к должностям муниципальной службы и работникам муниципальных учреждений Вилегодского муниципального округа.</w:t>
      </w:r>
      <w:r>
        <w:rPr>
          <w:rFonts w:eastAsia="Times New Roman"/>
          <w:sz w:val="25"/>
          <w:szCs w:val="25"/>
        </w:rPr>
        <w:t xml:space="preserve"> Тем самым, </w:t>
      </w:r>
      <w:r w:rsidRPr="002E2635">
        <w:rPr>
          <w:rFonts w:eastAsia="Times New Roman"/>
          <w:sz w:val="25"/>
          <w:szCs w:val="25"/>
          <w:lang w:eastAsia="ru-RU"/>
        </w:rPr>
        <w:t>распространяется на работников:</w:t>
      </w:r>
    </w:p>
    <w:p w14:paraId="5E23F591" w14:textId="77777777" w:rsidR="0023671F" w:rsidRPr="002E2635" w:rsidRDefault="0023671F" w:rsidP="0023671F">
      <w:pPr>
        <w:spacing w:line="276" w:lineRule="auto"/>
        <w:ind w:firstLine="709"/>
        <w:rPr>
          <w:rFonts w:eastAsia="Times New Roman"/>
          <w:sz w:val="25"/>
          <w:szCs w:val="25"/>
          <w:lang w:eastAsia="ru-RU"/>
        </w:rPr>
      </w:pPr>
      <w:r w:rsidRPr="002E2635">
        <w:rPr>
          <w:rFonts w:eastAsia="Times New Roman"/>
          <w:sz w:val="25"/>
          <w:szCs w:val="25"/>
          <w:lang w:eastAsia="ru-RU"/>
        </w:rPr>
        <w:t>Администрации Вилегодского муниципального округа, в том числе ее отраслевые (функциональные) и территориальные органы Администрации Вилегодского муниципального округа, являющимися юридическими лицами;</w:t>
      </w:r>
    </w:p>
    <w:p w14:paraId="2490B091" w14:textId="77777777" w:rsidR="0023671F" w:rsidRPr="002E2635" w:rsidRDefault="0023671F" w:rsidP="0023671F">
      <w:pPr>
        <w:spacing w:line="276" w:lineRule="auto"/>
        <w:ind w:firstLine="709"/>
        <w:rPr>
          <w:rFonts w:eastAsia="Times New Roman"/>
          <w:sz w:val="25"/>
          <w:szCs w:val="25"/>
          <w:lang w:eastAsia="ru-RU"/>
        </w:rPr>
      </w:pPr>
      <w:r w:rsidRPr="002E2635">
        <w:rPr>
          <w:rFonts w:eastAsia="Times New Roman"/>
          <w:sz w:val="25"/>
          <w:szCs w:val="25"/>
          <w:lang w:eastAsia="ru-RU"/>
        </w:rPr>
        <w:t>Аппарата Собрание депутатов Вилегодского муниципального округа, аппарата контрольно-счетной комиссии Вилегодского муниципального округа;</w:t>
      </w:r>
    </w:p>
    <w:p w14:paraId="5DD26BF0" w14:textId="77777777" w:rsidR="0023671F" w:rsidRPr="002E2635" w:rsidRDefault="0023671F" w:rsidP="0023671F">
      <w:pPr>
        <w:spacing w:line="276" w:lineRule="auto"/>
        <w:ind w:firstLine="709"/>
        <w:rPr>
          <w:rFonts w:eastAsia="Times New Roman"/>
          <w:sz w:val="25"/>
          <w:szCs w:val="25"/>
          <w:lang w:eastAsia="ru-RU"/>
        </w:rPr>
      </w:pPr>
      <w:r w:rsidRPr="002E2635">
        <w:rPr>
          <w:rFonts w:eastAsia="Times New Roman"/>
          <w:sz w:val="25"/>
          <w:szCs w:val="25"/>
          <w:lang w:eastAsia="ru-RU"/>
        </w:rPr>
        <w:t>Муниципальных бюджетных, казенных учреждений Вилегодского муниципального округа.</w:t>
      </w:r>
      <w:r>
        <w:rPr>
          <w:rFonts w:eastAsia="Times New Roman"/>
          <w:sz w:val="25"/>
          <w:szCs w:val="25"/>
          <w:lang w:eastAsia="ru-RU"/>
        </w:rPr>
        <w:t xml:space="preserve"> </w:t>
      </w:r>
    </w:p>
    <w:p w14:paraId="6C83B80B" w14:textId="77777777" w:rsidR="0023671F" w:rsidRDefault="0023671F" w:rsidP="0023671F">
      <w:pPr>
        <w:autoSpaceDE w:val="0"/>
        <w:autoSpaceDN w:val="0"/>
        <w:adjustRightInd w:val="0"/>
        <w:spacing w:line="276" w:lineRule="auto"/>
        <w:ind w:firstLine="540"/>
        <w:rPr>
          <w:rFonts w:eastAsia="Times New Roman"/>
          <w:bCs/>
          <w:sz w:val="25"/>
          <w:szCs w:val="25"/>
          <w:lang w:eastAsia="ru-RU"/>
        </w:rPr>
      </w:pPr>
      <w:r>
        <w:rPr>
          <w:rFonts w:eastAsia="Times New Roman"/>
          <w:bCs/>
          <w:sz w:val="25"/>
          <w:szCs w:val="25"/>
          <w:lang w:eastAsia="ru-RU"/>
        </w:rPr>
        <w:lastRenderedPageBreak/>
        <w:t>Принятие данного решения позволит установить единый порядок возмещения расходов, связанных со служебными командировками, в отношении всех организаций, финансируемых из бюджета Вилегодского муниципального округа.</w:t>
      </w:r>
    </w:p>
    <w:p w14:paraId="14386061" w14:textId="77777777" w:rsidR="0023671F" w:rsidRDefault="0023671F" w:rsidP="0023671F">
      <w:pPr>
        <w:autoSpaceDE w:val="0"/>
        <w:autoSpaceDN w:val="0"/>
        <w:adjustRightInd w:val="0"/>
        <w:spacing w:line="276" w:lineRule="auto"/>
        <w:ind w:firstLine="540"/>
        <w:rPr>
          <w:rFonts w:eastAsia="Times New Roman"/>
          <w:bCs/>
          <w:sz w:val="25"/>
          <w:szCs w:val="25"/>
          <w:lang w:eastAsia="ru-RU"/>
        </w:rPr>
      </w:pPr>
    </w:p>
    <w:p w14:paraId="51D62FBF" w14:textId="77777777" w:rsidR="0023671F" w:rsidRPr="004755EB" w:rsidRDefault="0023671F" w:rsidP="0023671F">
      <w:pPr>
        <w:autoSpaceDE w:val="0"/>
        <w:autoSpaceDN w:val="0"/>
        <w:adjustRightInd w:val="0"/>
        <w:spacing w:line="276" w:lineRule="auto"/>
        <w:ind w:firstLine="540"/>
        <w:rPr>
          <w:rFonts w:eastAsia="Times New Roman"/>
          <w:bCs/>
          <w:sz w:val="25"/>
          <w:szCs w:val="25"/>
          <w:lang w:eastAsia="ru-RU"/>
        </w:rPr>
      </w:pPr>
      <w:r>
        <w:rPr>
          <w:rFonts w:eastAsia="Times New Roman"/>
          <w:bCs/>
          <w:sz w:val="25"/>
          <w:szCs w:val="25"/>
          <w:lang w:eastAsia="ru-RU"/>
        </w:rPr>
        <w:t xml:space="preserve"> </w:t>
      </w:r>
    </w:p>
    <w:p w14:paraId="20F2894E" w14:textId="77777777" w:rsidR="0023671F" w:rsidRDefault="0023671F" w:rsidP="0023671F">
      <w:pPr>
        <w:autoSpaceDE w:val="0"/>
        <w:autoSpaceDN w:val="0"/>
        <w:adjustRightInd w:val="0"/>
        <w:spacing w:line="276" w:lineRule="auto"/>
        <w:rPr>
          <w:rFonts w:eastAsia="Times New Roman"/>
          <w:bCs/>
          <w:sz w:val="25"/>
          <w:szCs w:val="25"/>
          <w:lang w:eastAsia="ru-RU"/>
        </w:rPr>
      </w:pPr>
      <w:r w:rsidRPr="004755EB">
        <w:rPr>
          <w:rFonts w:eastAsia="Times New Roman"/>
          <w:bCs/>
          <w:sz w:val="25"/>
          <w:szCs w:val="25"/>
          <w:lang w:eastAsia="ru-RU"/>
        </w:rPr>
        <w:t xml:space="preserve">Помощник главы </w:t>
      </w:r>
      <w:r>
        <w:rPr>
          <w:rFonts w:eastAsia="Times New Roman"/>
          <w:bCs/>
          <w:sz w:val="25"/>
          <w:szCs w:val="25"/>
          <w:lang w:eastAsia="ru-RU"/>
        </w:rPr>
        <w:t>администрации</w:t>
      </w:r>
      <w:r w:rsidRPr="004755EB">
        <w:rPr>
          <w:rFonts w:eastAsia="Times New Roman"/>
          <w:bCs/>
          <w:sz w:val="25"/>
          <w:szCs w:val="25"/>
          <w:lang w:eastAsia="ru-RU"/>
        </w:rPr>
        <w:t>,</w:t>
      </w:r>
    </w:p>
    <w:p w14:paraId="138A43CA" w14:textId="77777777" w:rsidR="0023671F" w:rsidRPr="004755EB" w:rsidRDefault="0023671F" w:rsidP="0023671F">
      <w:pPr>
        <w:autoSpaceDE w:val="0"/>
        <w:autoSpaceDN w:val="0"/>
        <w:adjustRightInd w:val="0"/>
        <w:spacing w:line="276" w:lineRule="auto"/>
        <w:rPr>
          <w:rFonts w:eastAsia="Times New Roman"/>
          <w:bCs/>
          <w:sz w:val="25"/>
          <w:szCs w:val="25"/>
          <w:lang w:eastAsia="ru-RU"/>
        </w:rPr>
      </w:pPr>
      <w:r>
        <w:rPr>
          <w:rFonts w:eastAsia="Times New Roman"/>
          <w:bCs/>
          <w:sz w:val="25"/>
          <w:szCs w:val="25"/>
          <w:lang w:eastAsia="ru-RU"/>
        </w:rPr>
        <w:t>н</w:t>
      </w:r>
      <w:r w:rsidRPr="004755EB">
        <w:rPr>
          <w:rFonts w:eastAsia="Times New Roman"/>
          <w:bCs/>
          <w:sz w:val="25"/>
          <w:szCs w:val="25"/>
          <w:lang w:eastAsia="ru-RU"/>
        </w:rPr>
        <w:t>ачальник</w:t>
      </w:r>
      <w:r>
        <w:rPr>
          <w:rFonts w:eastAsia="Times New Roman"/>
          <w:bCs/>
          <w:sz w:val="25"/>
          <w:szCs w:val="25"/>
          <w:lang w:eastAsia="ru-RU"/>
        </w:rPr>
        <w:t xml:space="preserve"> </w:t>
      </w:r>
      <w:r w:rsidRPr="004755EB">
        <w:rPr>
          <w:rFonts w:eastAsia="Times New Roman"/>
          <w:bCs/>
          <w:sz w:val="25"/>
          <w:szCs w:val="25"/>
          <w:lang w:eastAsia="ru-RU"/>
        </w:rPr>
        <w:t>юридического отдела</w:t>
      </w:r>
      <w:r w:rsidRPr="004755EB">
        <w:rPr>
          <w:rFonts w:eastAsia="Times New Roman"/>
          <w:bCs/>
          <w:sz w:val="25"/>
          <w:szCs w:val="25"/>
          <w:lang w:eastAsia="ru-RU"/>
        </w:rPr>
        <w:tab/>
      </w:r>
      <w:r w:rsidRPr="004755EB">
        <w:rPr>
          <w:rFonts w:eastAsia="Times New Roman"/>
          <w:bCs/>
          <w:sz w:val="25"/>
          <w:szCs w:val="25"/>
          <w:lang w:eastAsia="ru-RU"/>
        </w:rPr>
        <w:tab/>
      </w:r>
      <w:r w:rsidRPr="004755EB">
        <w:rPr>
          <w:rFonts w:eastAsia="Times New Roman"/>
          <w:bCs/>
          <w:sz w:val="25"/>
          <w:szCs w:val="25"/>
          <w:lang w:eastAsia="ru-RU"/>
        </w:rPr>
        <w:tab/>
      </w:r>
      <w:r w:rsidRPr="004755EB">
        <w:rPr>
          <w:rFonts w:eastAsia="Times New Roman"/>
          <w:bCs/>
          <w:sz w:val="25"/>
          <w:szCs w:val="25"/>
          <w:lang w:eastAsia="ru-RU"/>
        </w:rPr>
        <w:tab/>
      </w:r>
      <w:r w:rsidRPr="004755EB">
        <w:rPr>
          <w:rFonts w:eastAsia="Times New Roman"/>
          <w:bCs/>
          <w:sz w:val="25"/>
          <w:szCs w:val="25"/>
          <w:lang w:eastAsia="ru-RU"/>
        </w:rPr>
        <w:tab/>
      </w:r>
      <w:r w:rsidRPr="004755EB">
        <w:rPr>
          <w:rFonts w:eastAsia="Times New Roman"/>
          <w:bCs/>
          <w:sz w:val="25"/>
          <w:szCs w:val="25"/>
          <w:lang w:eastAsia="ru-RU"/>
        </w:rPr>
        <w:tab/>
      </w:r>
      <w:r w:rsidRPr="004755EB">
        <w:rPr>
          <w:rFonts w:eastAsia="Times New Roman"/>
          <w:bCs/>
          <w:sz w:val="25"/>
          <w:szCs w:val="25"/>
          <w:lang w:eastAsia="ru-RU"/>
        </w:rPr>
        <w:tab/>
        <w:t>И.Ю. Шевелева</w:t>
      </w:r>
    </w:p>
    <w:p w14:paraId="3A5756AD" w14:textId="77777777" w:rsidR="0023671F" w:rsidRPr="004755EB" w:rsidRDefault="0023671F" w:rsidP="0023671F">
      <w:pPr>
        <w:tabs>
          <w:tab w:val="right" w:pos="9354"/>
        </w:tabs>
        <w:autoSpaceDE w:val="0"/>
        <w:autoSpaceDN w:val="0"/>
        <w:adjustRightInd w:val="0"/>
        <w:spacing w:line="276" w:lineRule="auto"/>
        <w:rPr>
          <w:rFonts w:eastAsia="Times New Roman" w:cs="Arial"/>
          <w:sz w:val="25"/>
          <w:szCs w:val="25"/>
          <w:lang w:eastAsia="ru-RU"/>
        </w:rPr>
      </w:pPr>
      <w:r>
        <w:rPr>
          <w:rFonts w:eastAsia="Times New Roman" w:cs="Arial"/>
          <w:sz w:val="25"/>
          <w:szCs w:val="25"/>
          <w:lang w:eastAsia="ru-RU"/>
        </w:rPr>
        <w:t>09</w:t>
      </w:r>
      <w:r w:rsidRPr="004755EB">
        <w:rPr>
          <w:rFonts w:eastAsia="Times New Roman" w:cs="Arial"/>
          <w:sz w:val="25"/>
          <w:szCs w:val="25"/>
          <w:lang w:eastAsia="ru-RU"/>
        </w:rPr>
        <w:t>.0</w:t>
      </w:r>
      <w:r>
        <w:rPr>
          <w:rFonts w:eastAsia="Times New Roman" w:cs="Arial"/>
          <w:sz w:val="25"/>
          <w:szCs w:val="25"/>
          <w:lang w:eastAsia="ru-RU"/>
        </w:rPr>
        <w:t>2</w:t>
      </w:r>
      <w:r w:rsidRPr="004755EB">
        <w:rPr>
          <w:rFonts w:eastAsia="Times New Roman" w:cs="Arial"/>
          <w:sz w:val="25"/>
          <w:szCs w:val="25"/>
          <w:lang w:eastAsia="ru-RU"/>
        </w:rPr>
        <w:t>.202</w:t>
      </w:r>
      <w:r>
        <w:rPr>
          <w:rFonts w:eastAsia="Times New Roman" w:cs="Arial"/>
          <w:sz w:val="25"/>
          <w:szCs w:val="25"/>
          <w:lang w:eastAsia="ru-RU"/>
        </w:rPr>
        <w:t>3</w:t>
      </w:r>
    </w:p>
    <w:p w14:paraId="43A510D3"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2E8350A9"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7EBA2D58"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476A93E3"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5EB83C50"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5CEEA287"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49DDEA3C"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616FEDCA" w14:textId="77777777" w:rsidR="0023671F" w:rsidRDefault="0023671F" w:rsidP="0023671F">
      <w:pPr>
        <w:tabs>
          <w:tab w:val="right" w:pos="9354"/>
        </w:tabs>
        <w:autoSpaceDE w:val="0"/>
        <w:autoSpaceDN w:val="0"/>
        <w:adjustRightInd w:val="0"/>
        <w:spacing w:line="276" w:lineRule="auto"/>
        <w:rPr>
          <w:rFonts w:eastAsia="Times New Roman" w:cs="Arial"/>
          <w:sz w:val="26"/>
          <w:szCs w:val="26"/>
          <w:lang w:eastAsia="ru-RU"/>
        </w:rPr>
      </w:pPr>
    </w:p>
    <w:p w14:paraId="222BE294" w14:textId="08A00942" w:rsidR="0023671F" w:rsidRDefault="0023671F" w:rsidP="008112FB">
      <w:pPr>
        <w:widowControl w:val="0"/>
        <w:autoSpaceDE w:val="0"/>
        <w:autoSpaceDN w:val="0"/>
        <w:adjustRightInd w:val="0"/>
        <w:jc w:val="center"/>
        <w:outlineLvl w:val="0"/>
        <w:rPr>
          <w:b/>
          <w:bCs/>
          <w:sz w:val="26"/>
          <w:szCs w:val="26"/>
        </w:rPr>
      </w:pPr>
      <w:bookmarkStart w:id="12" w:name="_GoBack"/>
      <w:bookmarkEnd w:id="12"/>
    </w:p>
    <w:p w14:paraId="7E8FD302" w14:textId="77777777" w:rsidR="0023671F" w:rsidRDefault="0023671F" w:rsidP="008112FB">
      <w:pPr>
        <w:widowControl w:val="0"/>
        <w:autoSpaceDE w:val="0"/>
        <w:autoSpaceDN w:val="0"/>
        <w:adjustRightInd w:val="0"/>
        <w:jc w:val="center"/>
        <w:outlineLvl w:val="0"/>
        <w:rPr>
          <w:b/>
          <w:bCs/>
          <w:sz w:val="26"/>
          <w:szCs w:val="26"/>
        </w:rPr>
      </w:pPr>
    </w:p>
    <w:p w14:paraId="4F8B0E98" w14:textId="77777777" w:rsidR="008112FB" w:rsidRDefault="008112FB" w:rsidP="008112FB">
      <w:pPr>
        <w:widowControl w:val="0"/>
        <w:autoSpaceDE w:val="0"/>
        <w:autoSpaceDN w:val="0"/>
        <w:adjustRightInd w:val="0"/>
        <w:jc w:val="center"/>
        <w:outlineLvl w:val="0"/>
        <w:rPr>
          <w:b/>
          <w:bCs/>
          <w:sz w:val="26"/>
          <w:szCs w:val="26"/>
        </w:rPr>
      </w:pPr>
    </w:p>
    <w:p w14:paraId="53C60574" w14:textId="77777777" w:rsidR="008112FB" w:rsidRDefault="008112FB" w:rsidP="008112FB">
      <w:pPr>
        <w:widowControl w:val="0"/>
        <w:autoSpaceDE w:val="0"/>
        <w:autoSpaceDN w:val="0"/>
        <w:adjustRightInd w:val="0"/>
        <w:jc w:val="center"/>
        <w:outlineLvl w:val="0"/>
        <w:rPr>
          <w:b/>
          <w:bCs/>
          <w:sz w:val="26"/>
          <w:szCs w:val="26"/>
        </w:rPr>
      </w:pPr>
    </w:p>
    <w:p w14:paraId="72B9FD6F" w14:textId="77777777" w:rsidR="00EC4BD7" w:rsidRDefault="00EC4BD7" w:rsidP="00517F4A">
      <w:pPr>
        <w:tabs>
          <w:tab w:val="left" w:pos="3705"/>
        </w:tabs>
        <w:jc w:val="right"/>
      </w:pPr>
    </w:p>
    <w:sectPr w:rsidR="00EC4BD7" w:rsidSect="00A87880">
      <w:headerReference w:type="default" r:id="rId12"/>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0262A" w14:textId="77777777" w:rsidR="00FA5B0F" w:rsidRDefault="00FA5B0F" w:rsidP="00EA0482">
      <w:r>
        <w:separator/>
      </w:r>
    </w:p>
  </w:endnote>
  <w:endnote w:type="continuationSeparator" w:id="0">
    <w:p w14:paraId="46CE8D09" w14:textId="77777777" w:rsidR="00FA5B0F" w:rsidRDefault="00FA5B0F" w:rsidP="00EA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1E8F7" w14:textId="77777777" w:rsidR="00FA5B0F" w:rsidRDefault="00FA5B0F" w:rsidP="00EA0482">
      <w:r>
        <w:separator/>
      </w:r>
    </w:p>
  </w:footnote>
  <w:footnote w:type="continuationSeparator" w:id="0">
    <w:p w14:paraId="3B778D5B" w14:textId="77777777" w:rsidR="00FA5B0F" w:rsidRDefault="00FA5B0F" w:rsidP="00EA04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CFF1B" w14:textId="31EC32A2" w:rsidR="00611893" w:rsidRDefault="00611893">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B756F"/>
    <w:multiLevelType w:val="hybridMultilevel"/>
    <w:tmpl w:val="8612C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27286"/>
    <w:multiLevelType w:val="hybridMultilevel"/>
    <w:tmpl w:val="0F2C4F3A"/>
    <w:lvl w:ilvl="0" w:tplc="CC94E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B71A3D"/>
    <w:multiLevelType w:val="hybridMultilevel"/>
    <w:tmpl w:val="C5143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9A479B"/>
    <w:multiLevelType w:val="hybridMultilevel"/>
    <w:tmpl w:val="9E40667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295A2796"/>
    <w:multiLevelType w:val="hybridMultilevel"/>
    <w:tmpl w:val="D3FC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643DF5"/>
    <w:multiLevelType w:val="hybridMultilevel"/>
    <w:tmpl w:val="D29C4A56"/>
    <w:lvl w:ilvl="0" w:tplc="4F980374">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3D0E7FD1"/>
    <w:multiLevelType w:val="hybridMultilevel"/>
    <w:tmpl w:val="D3FC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C31786"/>
    <w:multiLevelType w:val="hybridMultilevel"/>
    <w:tmpl w:val="D3FCE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0808D0"/>
    <w:multiLevelType w:val="hybridMultilevel"/>
    <w:tmpl w:val="89AAD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5D37EF"/>
    <w:multiLevelType w:val="hybridMultilevel"/>
    <w:tmpl w:val="6D5258B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8102CD"/>
    <w:multiLevelType w:val="hybridMultilevel"/>
    <w:tmpl w:val="CC2AE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CC787C"/>
    <w:multiLevelType w:val="hybridMultilevel"/>
    <w:tmpl w:val="1CCE5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0E25EE"/>
    <w:multiLevelType w:val="hybridMultilevel"/>
    <w:tmpl w:val="B776A2EE"/>
    <w:lvl w:ilvl="0" w:tplc="99BEB4F6">
      <w:start w:val="1"/>
      <w:numFmt w:val="decimal"/>
      <w:lvlText w:val="%1."/>
      <w:lvlJc w:val="left"/>
      <w:pPr>
        <w:tabs>
          <w:tab w:val="num" w:pos="928"/>
        </w:tabs>
        <w:ind w:left="928" w:hanging="360"/>
      </w:pPr>
    </w:lvl>
    <w:lvl w:ilvl="1" w:tplc="04190019">
      <w:start w:val="1"/>
      <w:numFmt w:val="decimal"/>
      <w:lvlText w:val="%2."/>
      <w:lvlJc w:val="left"/>
      <w:pPr>
        <w:tabs>
          <w:tab w:val="num" w:pos="1303"/>
        </w:tabs>
        <w:ind w:left="1303" w:hanging="360"/>
      </w:pPr>
    </w:lvl>
    <w:lvl w:ilvl="2" w:tplc="0419001B">
      <w:start w:val="1"/>
      <w:numFmt w:val="decimal"/>
      <w:lvlText w:val="%3."/>
      <w:lvlJc w:val="left"/>
      <w:pPr>
        <w:tabs>
          <w:tab w:val="num" w:pos="2023"/>
        </w:tabs>
        <w:ind w:left="2023" w:hanging="360"/>
      </w:pPr>
    </w:lvl>
    <w:lvl w:ilvl="3" w:tplc="0419000F">
      <w:start w:val="1"/>
      <w:numFmt w:val="decimal"/>
      <w:lvlText w:val="%4."/>
      <w:lvlJc w:val="left"/>
      <w:pPr>
        <w:tabs>
          <w:tab w:val="num" w:pos="2743"/>
        </w:tabs>
        <w:ind w:left="2743" w:hanging="360"/>
      </w:pPr>
    </w:lvl>
    <w:lvl w:ilvl="4" w:tplc="04190019">
      <w:start w:val="1"/>
      <w:numFmt w:val="decimal"/>
      <w:lvlText w:val="%5."/>
      <w:lvlJc w:val="left"/>
      <w:pPr>
        <w:tabs>
          <w:tab w:val="num" w:pos="3463"/>
        </w:tabs>
        <w:ind w:left="3463" w:hanging="360"/>
      </w:pPr>
    </w:lvl>
    <w:lvl w:ilvl="5" w:tplc="0419001B">
      <w:start w:val="1"/>
      <w:numFmt w:val="decimal"/>
      <w:lvlText w:val="%6."/>
      <w:lvlJc w:val="left"/>
      <w:pPr>
        <w:tabs>
          <w:tab w:val="num" w:pos="4183"/>
        </w:tabs>
        <w:ind w:left="4183" w:hanging="360"/>
      </w:pPr>
    </w:lvl>
    <w:lvl w:ilvl="6" w:tplc="0419000F">
      <w:start w:val="1"/>
      <w:numFmt w:val="decimal"/>
      <w:lvlText w:val="%7."/>
      <w:lvlJc w:val="left"/>
      <w:pPr>
        <w:tabs>
          <w:tab w:val="num" w:pos="4903"/>
        </w:tabs>
        <w:ind w:left="4903" w:hanging="360"/>
      </w:pPr>
    </w:lvl>
    <w:lvl w:ilvl="7" w:tplc="04190019">
      <w:start w:val="1"/>
      <w:numFmt w:val="decimal"/>
      <w:lvlText w:val="%8."/>
      <w:lvlJc w:val="left"/>
      <w:pPr>
        <w:tabs>
          <w:tab w:val="num" w:pos="5623"/>
        </w:tabs>
        <w:ind w:left="5623" w:hanging="360"/>
      </w:pPr>
    </w:lvl>
    <w:lvl w:ilvl="8" w:tplc="0419001B">
      <w:start w:val="1"/>
      <w:numFmt w:val="decimal"/>
      <w:lvlText w:val="%9."/>
      <w:lvlJc w:val="left"/>
      <w:pPr>
        <w:tabs>
          <w:tab w:val="num" w:pos="6343"/>
        </w:tabs>
        <w:ind w:left="6343" w:hanging="360"/>
      </w:pPr>
    </w:lvl>
  </w:abstractNum>
  <w:abstractNum w:abstractNumId="13" w15:restartNumberingAfterBreak="0">
    <w:nsid w:val="73F013F6"/>
    <w:multiLevelType w:val="hybridMultilevel"/>
    <w:tmpl w:val="05CA9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73F7D0A"/>
    <w:multiLevelType w:val="hybridMultilevel"/>
    <w:tmpl w:val="47283B04"/>
    <w:lvl w:ilvl="0" w:tplc="ADD8D11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15:restartNumberingAfterBreak="0">
    <w:nsid w:val="78B46564"/>
    <w:multiLevelType w:val="hybridMultilevel"/>
    <w:tmpl w:val="B9D242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764379"/>
    <w:multiLevelType w:val="hybridMultilevel"/>
    <w:tmpl w:val="9E8626EE"/>
    <w:lvl w:ilvl="0" w:tplc="517C679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6"/>
  </w:num>
  <w:num w:numId="4">
    <w:abstractNumId w:val="14"/>
  </w:num>
  <w:num w:numId="5">
    <w:abstractNumId w:val="10"/>
  </w:num>
  <w:num w:numId="6">
    <w:abstractNumId w:val="15"/>
  </w:num>
  <w:num w:numId="7">
    <w:abstractNumId w:val="2"/>
  </w:num>
  <w:num w:numId="8">
    <w:abstractNumId w:val="5"/>
  </w:num>
  <w:num w:numId="9">
    <w:abstractNumId w:val="13"/>
  </w:num>
  <w:num w:numId="10">
    <w:abstractNumId w:val="1"/>
  </w:num>
  <w:num w:numId="11">
    <w:abstractNumId w:val="0"/>
  </w:num>
  <w:num w:numId="12">
    <w:abstractNumId w:val="3"/>
  </w:num>
  <w:num w:numId="13">
    <w:abstractNumId w:val="6"/>
  </w:num>
  <w:num w:numId="14">
    <w:abstractNumId w:val="4"/>
  </w:num>
  <w:num w:numId="15">
    <w:abstractNumId w:val="7"/>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37556"/>
    <w:rsid w:val="00002358"/>
    <w:rsid w:val="000023B2"/>
    <w:rsid w:val="000165B0"/>
    <w:rsid w:val="0002384C"/>
    <w:rsid w:val="00027219"/>
    <w:rsid w:val="000314B3"/>
    <w:rsid w:val="000341DF"/>
    <w:rsid w:val="00034F7B"/>
    <w:rsid w:val="000438C3"/>
    <w:rsid w:val="000516F0"/>
    <w:rsid w:val="00053673"/>
    <w:rsid w:val="00066F62"/>
    <w:rsid w:val="000672AB"/>
    <w:rsid w:val="00067581"/>
    <w:rsid w:val="000721E7"/>
    <w:rsid w:val="0007235A"/>
    <w:rsid w:val="00076817"/>
    <w:rsid w:val="00081A97"/>
    <w:rsid w:val="00083249"/>
    <w:rsid w:val="00095519"/>
    <w:rsid w:val="000A23E0"/>
    <w:rsid w:val="000B40C0"/>
    <w:rsid w:val="000B5E5C"/>
    <w:rsid w:val="000C1D92"/>
    <w:rsid w:val="000C21FE"/>
    <w:rsid w:val="000C4FC2"/>
    <w:rsid w:val="000D4909"/>
    <w:rsid w:val="000E350C"/>
    <w:rsid w:val="000E3E99"/>
    <w:rsid w:val="000E78E1"/>
    <w:rsid w:val="000F1708"/>
    <w:rsid w:val="000F1C2F"/>
    <w:rsid w:val="000F1E61"/>
    <w:rsid w:val="00100E5A"/>
    <w:rsid w:val="0010379A"/>
    <w:rsid w:val="0011205A"/>
    <w:rsid w:val="00116BA8"/>
    <w:rsid w:val="00122FED"/>
    <w:rsid w:val="00131676"/>
    <w:rsid w:val="0013299E"/>
    <w:rsid w:val="00146C20"/>
    <w:rsid w:val="00152969"/>
    <w:rsid w:val="00152F89"/>
    <w:rsid w:val="00157314"/>
    <w:rsid w:val="00157EAD"/>
    <w:rsid w:val="001601BE"/>
    <w:rsid w:val="00173C71"/>
    <w:rsid w:val="00173F67"/>
    <w:rsid w:val="00180408"/>
    <w:rsid w:val="00180E0A"/>
    <w:rsid w:val="0018372E"/>
    <w:rsid w:val="00183B70"/>
    <w:rsid w:val="0018656A"/>
    <w:rsid w:val="001B2158"/>
    <w:rsid w:val="001B4EC2"/>
    <w:rsid w:val="001C161E"/>
    <w:rsid w:val="001D4EBA"/>
    <w:rsid w:val="001E010B"/>
    <w:rsid w:val="001E1BBE"/>
    <w:rsid w:val="001E3F2F"/>
    <w:rsid w:val="001F4BAA"/>
    <w:rsid w:val="001F4DA7"/>
    <w:rsid w:val="00200866"/>
    <w:rsid w:val="002025A2"/>
    <w:rsid w:val="00216DB1"/>
    <w:rsid w:val="00220979"/>
    <w:rsid w:val="002220BB"/>
    <w:rsid w:val="0022235D"/>
    <w:rsid w:val="002231CE"/>
    <w:rsid w:val="00227716"/>
    <w:rsid w:val="002345AD"/>
    <w:rsid w:val="0023671F"/>
    <w:rsid w:val="00236E4F"/>
    <w:rsid w:val="00237556"/>
    <w:rsid w:val="00237AD2"/>
    <w:rsid w:val="002403F7"/>
    <w:rsid w:val="00242E49"/>
    <w:rsid w:val="00250FAE"/>
    <w:rsid w:val="00262064"/>
    <w:rsid w:val="00267EF0"/>
    <w:rsid w:val="00270DA3"/>
    <w:rsid w:val="0027229C"/>
    <w:rsid w:val="00272B5B"/>
    <w:rsid w:val="00274793"/>
    <w:rsid w:val="002748D0"/>
    <w:rsid w:val="0028088B"/>
    <w:rsid w:val="00281066"/>
    <w:rsid w:val="00283C8B"/>
    <w:rsid w:val="002A2059"/>
    <w:rsid w:val="002A3587"/>
    <w:rsid w:val="002B33A5"/>
    <w:rsid w:val="002B7C6B"/>
    <w:rsid w:val="002B7F64"/>
    <w:rsid w:val="002C047D"/>
    <w:rsid w:val="002D3394"/>
    <w:rsid w:val="002D41F3"/>
    <w:rsid w:val="002D6A51"/>
    <w:rsid w:val="002D705A"/>
    <w:rsid w:val="002E2635"/>
    <w:rsid w:val="002E46D8"/>
    <w:rsid w:val="002E6671"/>
    <w:rsid w:val="002E7479"/>
    <w:rsid w:val="002E7C62"/>
    <w:rsid w:val="002F47C6"/>
    <w:rsid w:val="00310B20"/>
    <w:rsid w:val="00311EB0"/>
    <w:rsid w:val="00313906"/>
    <w:rsid w:val="00320373"/>
    <w:rsid w:val="003207DF"/>
    <w:rsid w:val="00324137"/>
    <w:rsid w:val="00324801"/>
    <w:rsid w:val="003329AB"/>
    <w:rsid w:val="00335CC8"/>
    <w:rsid w:val="0033689F"/>
    <w:rsid w:val="00345590"/>
    <w:rsid w:val="003468D5"/>
    <w:rsid w:val="0034763A"/>
    <w:rsid w:val="00350B24"/>
    <w:rsid w:val="00353B59"/>
    <w:rsid w:val="00356C79"/>
    <w:rsid w:val="0035748A"/>
    <w:rsid w:val="00361694"/>
    <w:rsid w:val="00362327"/>
    <w:rsid w:val="0036321F"/>
    <w:rsid w:val="0036341B"/>
    <w:rsid w:val="003850D7"/>
    <w:rsid w:val="00386345"/>
    <w:rsid w:val="00391A66"/>
    <w:rsid w:val="003A07DB"/>
    <w:rsid w:val="003A215A"/>
    <w:rsid w:val="003A4324"/>
    <w:rsid w:val="003A5810"/>
    <w:rsid w:val="003B0D15"/>
    <w:rsid w:val="003B4DCF"/>
    <w:rsid w:val="003B66D5"/>
    <w:rsid w:val="003C5C56"/>
    <w:rsid w:val="003D1C30"/>
    <w:rsid w:val="003D1FC1"/>
    <w:rsid w:val="003E4545"/>
    <w:rsid w:val="003F0A13"/>
    <w:rsid w:val="003F36C2"/>
    <w:rsid w:val="003F5B05"/>
    <w:rsid w:val="004019A9"/>
    <w:rsid w:val="00402281"/>
    <w:rsid w:val="00407B59"/>
    <w:rsid w:val="004116B5"/>
    <w:rsid w:val="00414CE9"/>
    <w:rsid w:val="004156C7"/>
    <w:rsid w:val="00415960"/>
    <w:rsid w:val="0042710C"/>
    <w:rsid w:val="00431F44"/>
    <w:rsid w:val="004356A3"/>
    <w:rsid w:val="00443F3B"/>
    <w:rsid w:val="00443FEB"/>
    <w:rsid w:val="00460AC3"/>
    <w:rsid w:val="00460CE6"/>
    <w:rsid w:val="00473FC6"/>
    <w:rsid w:val="00474CDA"/>
    <w:rsid w:val="00481D2D"/>
    <w:rsid w:val="00483D61"/>
    <w:rsid w:val="0048581A"/>
    <w:rsid w:val="00486581"/>
    <w:rsid w:val="004A00EC"/>
    <w:rsid w:val="004A09A5"/>
    <w:rsid w:val="004A386D"/>
    <w:rsid w:val="004A440A"/>
    <w:rsid w:val="004A560B"/>
    <w:rsid w:val="004B03B1"/>
    <w:rsid w:val="004B73C0"/>
    <w:rsid w:val="004C22ED"/>
    <w:rsid w:val="004D4245"/>
    <w:rsid w:val="004D6BF6"/>
    <w:rsid w:val="004D72F9"/>
    <w:rsid w:val="004E02A1"/>
    <w:rsid w:val="004E73BF"/>
    <w:rsid w:val="004F2306"/>
    <w:rsid w:val="004F4F99"/>
    <w:rsid w:val="00500BAD"/>
    <w:rsid w:val="00512020"/>
    <w:rsid w:val="00517F4A"/>
    <w:rsid w:val="00520200"/>
    <w:rsid w:val="00520870"/>
    <w:rsid w:val="005262A3"/>
    <w:rsid w:val="005301F4"/>
    <w:rsid w:val="005332E3"/>
    <w:rsid w:val="00542E08"/>
    <w:rsid w:val="00547CF1"/>
    <w:rsid w:val="005502DD"/>
    <w:rsid w:val="005545CC"/>
    <w:rsid w:val="00573E39"/>
    <w:rsid w:val="00580174"/>
    <w:rsid w:val="00580289"/>
    <w:rsid w:val="0058721A"/>
    <w:rsid w:val="00592D8A"/>
    <w:rsid w:val="0059442B"/>
    <w:rsid w:val="00594E2E"/>
    <w:rsid w:val="005A76C1"/>
    <w:rsid w:val="005B5332"/>
    <w:rsid w:val="005C24FE"/>
    <w:rsid w:val="005C39F9"/>
    <w:rsid w:val="005C7D7E"/>
    <w:rsid w:val="005D05DC"/>
    <w:rsid w:val="005D68D1"/>
    <w:rsid w:val="005F6AE3"/>
    <w:rsid w:val="0060691F"/>
    <w:rsid w:val="00611893"/>
    <w:rsid w:val="00611B86"/>
    <w:rsid w:val="006232E6"/>
    <w:rsid w:val="006411E8"/>
    <w:rsid w:val="006447F0"/>
    <w:rsid w:val="006457A6"/>
    <w:rsid w:val="00651ECA"/>
    <w:rsid w:val="006544F5"/>
    <w:rsid w:val="00662130"/>
    <w:rsid w:val="00663976"/>
    <w:rsid w:val="00670B16"/>
    <w:rsid w:val="00680D5D"/>
    <w:rsid w:val="006919C1"/>
    <w:rsid w:val="00692BF1"/>
    <w:rsid w:val="0069337C"/>
    <w:rsid w:val="0069495C"/>
    <w:rsid w:val="006A790C"/>
    <w:rsid w:val="006B0A38"/>
    <w:rsid w:val="006B0DC0"/>
    <w:rsid w:val="006D4B10"/>
    <w:rsid w:val="006D6990"/>
    <w:rsid w:val="006E5547"/>
    <w:rsid w:val="006E5D2C"/>
    <w:rsid w:val="006F0AFC"/>
    <w:rsid w:val="006F1DC0"/>
    <w:rsid w:val="006F4020"/>
    <w:rsid w:val="007002B0"/>
    <w:rsid w:val="007043F2"/>
    <w:rsid w:val="00706687"/>
    <w:rsid w:val="00706A2C"/>
    <w:rsid w:val="00710041"/>
    <w:rsid w:val="00712512"/>
    <w:rsid w:val="00712B53"/>
    <w:rsid w:val="00713AEE"/>
    <w:rsid w:val="007156B8"/>
    <w:rsid w:val="0071658B"/>
    <w:rsid w:val="007235FD"/>
    <w:rsid w:val="00726F9A"/>
    <w:rsid w:val="00730863"/>
    <w:rsid w:val="007331F6"/>
    <w:rsid w:val="00734D4B"/>
    <w:rsid w:val="007453B2"/>
    <w:rsid w:val="007465F7"/>
    <w:rsid w:val="00746E78"/>
    <w:rsid w:val="007534C5"/>
    <w:rsid w:val="0075367C"/>
    <w:rsid w:val="0075509D"/>
    <w:rsid w:val="007550CB"/>
    <w:rsid w:val="00770BBA"/>
    <w:rsid w:val="00772184"/>
    <w:rsid w:val="007767E6"/>
    <w:rsid w:val="00780225"/>
    <w:rsid w:val="0078114D"/>
    <w:rsid w:val="00781E4B"/>
    <w:rsid w:val="00782D7B"/>
    <w:rsid w:val="00784150"/>
    <w:rsid w:val="00792480"/>
    <w:rsid w:val="00794DF2"/>
    <w:rsid w:val="007960BA"/>
    <w:rsid w:val="00796289"/>
    <w:rsid w:val="00797EC6"/>
    <w:rsid w:val="007A16C6"/>
    <w:rsid w:val="007A3EE1"/>
    <w:rsid w:val="007A4E20"/>
    <w:rsid w:val="007A7BEE"/>
    <w:rsid w:val="007B01E3"/>
    <w:rsid w:val="007B1E52"/>
    <w:rsid w:val="007B1F6F"/>
    <w:rsid w:val="007B2B09"/>
    <w:rsid w:val="007B41B6"/>
    <w:rsid w:val="007B4E8B"/>
    <w:rsid w:val="007B7FFD"/>
    <w:rsid w:val="007C2D53"/>
    <w:rsid w:val="007C54BE"/>
    <w:rsid w:val="007D1A3C"/>
    <w:rsid w:val="007D6E41"/>
    <w:rsid w:val="007D6FDD"/>
    <w:rsid w:val="007F3FEA"/>
    <w:rsid w:val="00803D3A"/>
    <w:rsid w:val="00804D0F"/>
    <w:rsid w:val="008072F8"/>
    <w:rsid w:val="008112FB"/>
    <w:rsid w:val="008120DF"/>
    <w:rsid w:val="00812DA9"/>
    <w:rsid w:val="00815C01"/>
    <w:rsid w:val="00823FAD"/>
    <w:rsid w:val="008246D1"/>
    <w:rsid w:val="0083475A"/>
    <w:rsid w:val="0084251F"/>
    <w:rsid w:val="008432FD"/>
    <w:rsid w:val="00847807"/>
    <w:rsid w:val="0085486D"/>
    <w:rsid w:val="00855914"/>
    <w:rsid w:val="00857457"/>
    <w:rsid w:val="00882A3E"/>
    <w:rsid w:val="00890DA4"/>
    <w:rsid w:val="00892746"/>
    <w:rsid w:val="00893A12"/>
    <w:rsid w:val="00894695"/>
    <w:rsid w:val="00897CF7"/>
    <w:rsid w:val="008A34D5"/>
    <w:rsid w:val="008B20A6"/>
    <w:rsid w:val="008B3CC9"/>
    <w:rsid w:val="008B6CEF"/>
    <w:rsid w:val="008C0990"/>
    <w:rsid w:val="008C2A9A"/>
    <w:rsid w:val="008C3323"/>
    <w:rsid w:val="008C66AE"/>
    <w:rsid w:val="008D3D2A"/>
    <w:rsid w:val="008D44EE"/>
    <w:rsid w:val="008D67A2"/>
    <w:rsid w:val="008D70DE"/>
    <w:rsid w:val="008D747C"/>
    <w:rsid w:val="008E67CB"/>
    <w:rsid w:val="008F013D"/>
    <w:rsid w:val="008F536B"/>
    <w:rsid w:val="008F7219"/>
    <w:rsid w:val="008F7266"/>
    <w:rsid w:val="008F7E73"/>
    <w:rsid w:val="00900DB6"/>
    <w:rsid w:val="00902D22"/>
    <w:rsid w:val="00916705"/>
    <w:rsid w:val="00916A47"/>
    <w:rsid w:val="00916CC9"/>
    <w:rsid w:val="00917C57"/>
    <w:rsid w:val="00923D9F"/>
    <w:rsid w:val="00937D4D"/>
    <w:rsid w:val="0094006F"/>
    <w:rsid w:val="0094037E"/>
    <w:rsid w:val="009406C7"/>
    <w:rsid w:val="009415FC"/>
    <w:rsid w:val="0095275F"/>
    <w:rsid w:val="00962557"/>
    <w:rsid w:val="00964E07"/>
    <w:rsid w:val="0096703A"/>
    <w:rsid w:val="00976B6E"/>
    <w:rsid w:val="0098029E"/>
    <w:rsid w:val="00986B34"/>
    <w:rsid w:val="0099611D"/>
    <w:rsid w:val="009A6C19"/>
    <w:rsid w:val="009B17F6"/>
    <w:rsid w:val="009B2C1B"/>
    <w:rsid w:val="009B464A"/>
    <w:rsid w:val="009D0AA0"/>
    <w:rsid w:val="009D2DFF"/>
    <w:rsid w:val="009D362D"/>
    <w:rsid w:val="009D454C"/>
    <w:rsid w:val="009D5D40"/>
    <w:rsid w:val="009E3D26"/>
    <w:rsid w:val="009E491F"/>
    <w:rsid w:val="009E620E"/>
    <w:rsid w:val="009F108E"/>
    <w:rsid w:val="009F15A0"/>
    <w:rsid w:val="00A04395"/>
    <w:rsid w:val="00A06676"/>
    <w:rsid w:val="00A10073"/>
    <w:rsid w:val="00A11520"/>
    <w:rsid w:val="00A1233F"/>
    <w:rsid w:val="00A16BF4"/>
    <w:rsid w:val="00A40C65"/>
    <w:rsid w:val="00A41A68"/>
    <w:rsid w:val="00A45A43"/>
    <w:rsid w:val="00A4672E"/>
    <w:rsid w:val="00A51A7A"/>
    <w:rsid w:val="00A52777"/>
    <w:rsid w:val="00A579D2"/>
    <w:rsid w:val="00A624EC"/>
    <w:rsid w:val="00A86595"/>
    <w:rsid w:val="00A87880"/>
    <w:rsid w:val="00A91367"/>
    <w:rsid w:val="00A934B0"/>
    <w:rsid w:val="00A95A3F"/>
    <w:rsid w:val="00A95F68"/>
    <w:rsid w:val="00AA3B7B"/>
    <w:rsid w:val="00AA6B40"/>
    <w:rsid w:val="00AB5A4F"/>
    <w:rsid w:val="00AB63D0"/>
    <w:rsid w:val="00AB7E2F"/>
    <w:rsid w:val="00AC341C"/>
    <w:rsid w:val="00AC5048"/>
    <w:rsid w:val="00AE1C32"/>
    <w:rsid w:val="00AE1E9B"/>
    <w:rsid w:val="00AE4AC8"/>
    <w:rsid w:val="00B01CB3"/>
    <w:rsid w:val="00B1484F"/>
    <w:rsid w:val="00B22791"/>
    <w:rsid w:val="00B22B07"/>
    <w:rsid w:val="00B22E40"/>
    <w:rsid w:val="00B23B37"/>
    <w:rsid w:val="00B250CB"/>
    <w:rsid w:val="00B33792"/>
    <w:rsid w:val="00B50A7A"/>
    <w:rsid w:val="00B54FEB"/>
    <w:rsid w:val="00B553A8"/>
    <w:rsid w:val="00B665FD"/>
    <w:rsid w:val="00B678C6"/>
    <w:rsid w:val="00B751CE"/>
    <w:rsid w:val="00B76BCC"/>
    <w:rsid w:val="00B801F6"/>
    <w:rsid w:val="00B86666"/>
    <w:rsid w:val="00BB1AC3"/>
    <w:rsid w:val="00BB1FA6"/>
    <w:rsid w:val="00BC0BD4"/>
    <w:rsid w:val="00BC73C2"/>
    <w:rsid w:val="00BD2A1C"/>
    <w:rsid w:val="00BD2B91"/>
    <w:rsid w:val="00BE36F7"/>
    <w:rsid w:val="00BF21E4"/>
    <w:rsid w:val="00C009AB"/>
    <w:rsid w:val="00C07689"/>
    <w:rsid w:val="00C1240C"/>
    <w:rsid w:val="00C1373A"/>
    <w:rsid w:val="00C137B4"/>
    <w:rsid w:val="00C1485C"/>
    <w:rsid w:val="00C14B30"/>
    <w:rsid w:val="00C14B5A"/>
    <w:rsid w:val="00C2161D"/>
    <w:rsid w:val="00C25DD2"/>
    <w:rsid w:val="00C262AD"/>
    <w:rsid w:val="00C277DF"/>
    <w:rsid w:val="00C36ABB"/>
    <w:rsid w:val="00C5711C"/>
    <w:rsid w:val="00C6427B"/>
    <w:rsid w:val="00C7023B"/>
    <w:rsid w:val="00C70762"/>
    <w:rsid w:val="00C71B03"/>
    <w:rsid w:val="00C81640"/>
    <w:rsid w:val="00C844EB"/>
    <w:rsid w:val="00C8558F"/>
    <w:rsid w:val="00C87263"/>
    <w:rsid w:val="00C87985"/>
    <w:rsid w:val="00C90813"/>
    <w:rsid w:val="00C92A8F"/>
    <w:rsid w:val="00C957CB"/>
    <w:rsid w:val="00CA1B5A"/>
    <w:rsid w:val="00CA4ABA"/>
    <w:rsid w:val="00CA4F6B"/>
    <w:rsid w:val="00CA73AB"/>
    <w:rsid w:val="00CB0F0A"/>
    <w:rsid w:val="00CB4F94"/>
    <w:rsid w:val="00CC4ACE"/>
    <w:rsid w:val="00CC6AFD"/>
    <w:rsid w:val="00CD0C3B"/>
    <w:rsid w:val="00CD40DE"/>
    <w:rsid w:val="00CE7F57"/>
    <w:rsid w:val="00CF67B6"/>
    <w:rsid w:val="00CF7303"/>
    <w:rsid w:val="00D117DC"/>
    <w:rsid w:val="00D173B7"/>
    <w:rsid w:val="00D33C31"/>
    <w:rsid w:val="00D34952"/>
    <w:rsid w:val="00D37105"/>
    <w:rsid w:val="00D371DE"/>
    <w:rsid w:val="00D55C5D"/>
    <w:rsid w:val="00D57F8D"/>
    <w:rsid w:val="00D64259"/>
    <w:rsid w:val="00D77F10"/>
    <w:rsid w:val="00D871F0"/>
    <w:rsid w:val="00D909A3"/>
    <w:rsid w:val="00D91F37"/>
    <w:rsid w:val="00D93B9F"/>
    <w:rsid w:val="00D95EB2"/>
    <w:rsid w:val="00DA0044"/>
    <w:rsid w:val="00DA6AFE"/>
    <w:rsid w:val="00DB203D"/>
    <w:rsid w:val="00DB37BA"/>
    <w:rsid w:val="00DB545E"/>
    <w:rsid w:val="00DC7249"/>
    <w:rsid w:val="00DD0A47"/>
    <w:rsid w:val="00DD6F4E"/>
    <w:rsid w:val="00E04C8E"/>
    <w:rsid w:val="00E05AD0"/>
    <w:rsid w:val="00E07191"/>
    <w:rsid w:val="00E16E50"/>
    <w:rsid w:val="00E229C2"/>
    <w:rsid w:val="00E255F7"/>
    <w:rsid w:val="00E2635F"/>
    <w:rsid w:val="00E363FA"/>
    <w:rsid w:val="00E37172"/>
    <w:rsid w:val="00E4224A"/>
    <w:rsid w:val="00E4474B"/>
    <w:rsid w:val="00E47DCE"/>
    <w:rsid w:val="00E503A4"/>
    <w:rsid w:val="00E53244"/>
    <w:rsid w:val="00E62335"/>
    <w:rsid w:val="00E65D6C"/>
    <w:rsid w:val="00E7008D"/>
    <w:rsid w:val="00E72B09"/>
    <w:rsid w:val="00E771C8"/>
    <w:rsid w:val="00E83253"/>
    <w:rsid w:val="00E84BB9"/>
    <w:rsid w:val="00E96187"/>
    <w:rsid w:val="00E962DA"/>
    <w:rsid w:val="00EA0482"/>
    <w:rsid w:val="00EA4170"/>
    <w:rsid w:val="00EB385B"/>
    <w:rsid w:val="00EB5BC4"/>
    <w:rsid w:val="00EC0FCA"/>
    <w:rsid w:val="00EC39D3"/>
    <w:rsid w:val="00EC3CB6"/>
    <w:rsid w:val="00EC4BD7"/>
    <w:rsid w:val="00ED6587"/>
    <w:rsid w:val="00EF760F"/>
    <w:rsid w:val="00EF7FEF"/>
    <w:rsid w:val="00F069BA"/>
    <w:rsid w:val="00F1732C"/>
    <w:rsid w:val="00F22229"/>
    <w:rsid w:val="00F32EBB"/>
    <w:rsid w:val="00F4262D"/>
    <w:rsid w:val="00F4535D"/>
    <w:rsid w:val="00F45BED"/>
    <w:rsid w:val="00F53A5F"/>
    <w:rsid w:val="00F54FA8"/>
    <w:rsid w:val="00F6287D"/>
    <w:rsid w:val="00F6575D"/>
    <w:rsid w:val="00F657A2"/>
    <w:rsid w:val="00F661CF"/>
    <w:rsid w:val="00F663C8"/>
    <w:rsid w:val="00F70A4C"/>
    <w:rsid w:val="00F70D30"/>
    <w:rsid w:val="00F80965"/>
    <w:rsid w:val="00F83F8C"/>
    <w:rsid w:val="00F84A67"/>
    <w:rsid w:val="00F87CB6"/>
    <w:rsid w:val="00F93B4E"/>
    <w:rsid w:val="00FA26D3"/>
    <w:rsid w:val="00FA2E66"/>
    <w:rsid w:val="00FA5B0F"/>
    <w:rsid w:val="00FC4E81"/>
    <w:rsid w:val="00FC7E42"/>
    <w:rsid w:val="00FD08DE"/>
    <w:rsid w:val="00FD2628"/>
    <w:rsid w:val="00FD669E"/>
    <w:rsid w:val="00FD68B2"/>
    <w:rsid w:val="00FD6A5F"/>
    <w:rsid w:val="00FE72A5"/>
    <w:rsid w:val="00FF5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D7370"/>
  <w15:docId w15:val="{096E1F9C-A36F-4427-8CF4-03A1D8256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ind w:left="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635"/>
    <w:pPr>
      <w:ind w:left="0"/>
      <w:jc w:val="both"/>
    </w:pPr>
    <w:rPr>
      <w:rFonts w:eastAsia="Calibri" w:cs="Times New Roman"/>
    </w:rPr>
  </w:style>
  <w:style w:type="paragraph" w:styleId="1">
    <w:name w:val="heading 1"/>
    <w:basedOn w:val="a"/>
    <w:next w:val="a"/>
    <w:link w:val="10"/>
    <w:qFormat/>
    <w:rsid w:val="00611893"/>
    <w:pPr>
      <w:keepNext/>
      <w:jc w:val="center"/>
      <w:outlineLvl w:val="0"/>
    </w:pPr>
    <w:rPr>
      <w:rFonts w:eastAsia="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1893"/>
    <w:rPr>
      <w:rFonts w:eastAsia="Times New Roman" w:cs="Times New Roman"/>
      <w:b/>
      <w:sz w:val="28"/>
      <w:szCs w:val="20"/>
    </w:rPr>
  </w:style>
  <w:style w:type="paragraph" w:styleId="a3">
    <w:name w:val="No Spacing"/>
    <w:uiPriority w:val="1"/>
    <w:qFormat/>
    <w:rsid w:val="00237556"/>
    <w:pPr>
      <w:ind w:left="0"/>
    </w:pPr>
    <w:rPr>
      <w:rFonts w:eastAsia="Times New Roman" w:cs="Times New Roman"/>
      <w:szCs w:val="24"/>
      <w:lang w:eastAsia="ru-RU"/>
    </w:rPr>
  </w:style>
  <w:style w:type="paragraph" w:styleId="a4">
    <w:name w:val="List Paragraph"/>
    <w:basedOn w:val="a"/>
    <w:uiPriority w:val="34"/>
    <w:qFormat/>
    <w:rsid w:val="00A4672E"/>
    <w:pPr>
      <w:ind w:left="720"/>
      <w:contextualSpacing/>
    </w:pPr>
  </w:style>
  <w:style w:type="paragraph" w:styleId="a5">
    <w:name w:val="Body Text"/>
    <w:basedOn w:val="a"/>
    <w:link w:val="a6"/>
    <w:rsid w:val="001E010B"/>
    <w:pPr>
      <w:overflowPunct w:val="0"/>
      <w:autoSpaceDE w:val="0"/>
      <w:autoSpaceDN w:val="0"/>
      <w:adjustRightInd w:val="0"/>
    </w:pPr>
    <w:rPr>
      <w:rFonts w:eastAsia="Times New Roman"/>
      <w:szCs w:val="20"/>
      <w:lang w:eastAsia="ru-RU"/>
    </w:rPr>
  </w:style>
  <w:style w:type="character" w:customStyle="1" w:styleId="a6">
    <w:name w:val="Основной текст Знак"/>
    <w:basedOn w:val="a0"/>
    <w:link w:val="a5"/>
    <w:rsid w:val="001E010B"/>
    <w:rPr>
      <w:rFonts w:eastAsia="Times New Roman" w:cs="Times New Roman"/>
      <w:szCs w:val="20"/>
      <w:lang w:eastAsia="ru-RU"/>
    </w:rPr>
  </w:style>
  <w:style w:type="paragraph" w:styleId="a7">
    <w:name w:val="header"/>
    <w:basedOn w:val="a"/>
    <w:link w:val="a8"/>
    <w:uiPriority w:val="99"/>
    <w:unhideWhenUsed/>
    <w:rsid w:val="00BD2B91"/>
    <w:pPr>
      <w:tabs>
        <w:tab w:val="center" w:pos="4677"/>
        <w:tab w:val="right" w:pos="9355"/>
      </w:tabs>
    </w:pPr>
  </w:style>
  <w:style w:type="character" w:customStyle="1" w:styleId="a8">
    <w:name w:val="Верхний колонтитул Знак"/>
    <w:basedOn w:val="a0"/>
    <w:link w:val="a7"/>
    <w:uiPriority w:val="99"/>
    <w:rsid w:val="00BD2B91"/>
    <w:rPr>
      <w:rFonts w:eastAsia="Calibri" w:cs="Times New Roman"/>
    </w:rPr>
  </w:style>
  <w:style w:type="paragraph" w:styleId="a9">
    <w:name w:val="Balloon Text"/>
    <w:basedOn w:val="a"/>
    <w:link w:val="aa"/>
    <w:uiPriority w:val="99"/>
    <w:semiHidden/>
    <w:unhideWhenUsed/>
    <w:rsid w:val="00C14B5A"/>
    <w:rPr>
      <w:rFonts w:ascii="Tahoma" w:hAnsi="Tahoma" w:cs="Tahoma"/>
      <w:sz w:val="16"/>
      <w:szCs w:val="16"/>
    </w:rPr>
  </w:style>
  <w:style w:type="character" w:customStyle="1" w:styleId="aa">
    <w:name w:val="Текст выноски Знак"/>
    <w:basedOn w:val="a0"/>
    <w:link w:val="a9"/>
    <w:uiPriority w:val="99"/>
    <w:semiHidden/>
    <w:rsid w:val="00C14B5A"/>
    <w:rPr>
      <w:rFonts w:ascii="Tahoma" w:eastAsia="Calibri" w:hAnsi="Tahoma" w:cs="Tahoma"/>
      <w:sz w:val="16"/>
      <w:szCs w:val="16"/>
    </w:rPr>
  </w:style>
  <w:style w:type="paragraph" w:styleId="ab">
    <w:name w:val="footer"/>
    <w:basedOn w:val="a"/>
    <w:link w:val="ac"/>
    <w:uiPriority w:val="99"/>
    <w:unhideWhenUsed/>
    <w:rsid w:val="008F7266"/>
    <w:pPr>
      <w:tabs>
        <w:tab w:val="center" w:pos="4677"/>
        <w:tab w:val="right" w:pos="9355"/>
      </w:tabs>
    </w:pPr>
  </w:style>
  <w:style w:type="character" w:customStyle="1" w:styleId="ac">
    <w:name w:val="Нижний колонтитул Знак"/>
    <w:basedOn w:val="a0"/>
    <w:link w:val="ab"/>
    <w:uiPriority w:val="99"/>
    <w:rsid w:val="008F7266"/>
    <w:rPr>
      <w:rFonts w:eastAsia="Calibri" w:cs="Times New Roman"/>
    </w:rPr>
  </w:style>
  <w:style w:type="paragraph" w:customStyle="1" w:styleId="ConsPlusNormal">
    <w:name w:val="ConsPlusNormal"/>
    <w:rsid w:val="00611893"/>
    <w:pPr>
      <w:widowControl w:val="0"/>
      <w:autoSpaceDE w:val="0"/>
      <w:autoSpaceDN w:val="0"/>
      <w:adjustRightInd w:val="0"/>
      <w:ind w:left="0"/>
    </w:pPr>
    <w:rPr>
      <w:rFonts w:eastAsiaTheme="minorEastAsia" w:cs="Times New Roman"/>
      <w:szCs w:val="24"/>
      <w:lang w:eastAsia="ru-RU"/>
    </w:rPr>
  </w:style>
  <w:style w:type="paragraph" w:customStyle="1" w:styleId="ConsPlusNonformat">
    <w:name w:val="ConsPlusNonformat"/>
    <w:uiPriority w:val="99"/>
    <w:rsid w:val="00611893"/>
    <w:pPr>
      <w:widowControl w:val="0"/>
      <w:autoSpaceDE w:val="0"/>
      <w:autoSpaceDN w:val="0"/>
      <w:adjustRightInd w:val="0"/>
      <w:ind w:left="0"/>
    </w:pPr>
    <w:rPr>
      <w:rFonts w:ascii="Courier New" w:eastAsiaTheme="minorEastAsia" w:hAnsi="Courier New" w:cs="Courier New"/>
      <w:sz w:val="20"/>
      <w:szCs w:val="20"/>
      <w:lang w:eastAsia="ru-RU"/>
    </w:rPr>
  </w:style>
  <w:style w:type="paragraph" w:customStyle="1" w:styleId="ConsPlusTitle">
    <w:name w:val="ConsPlusTitle"/>
    <w:rsid w:val="00611893"/>
    <w:pPr>
      <w:widowControl w:val="0"/>
      <w:autoSpaceDE w:val="0"/>
      <w:autoSpaceDN w:val="0"/>
      <w:adjustRightInd w:val="0"/>
      <w:ind w:left="0"/>
    </w:pPr>
    <w:rPr>
      <w:rFonts w:eastAsiaTheme="minorEastAsia" w:cs="Times New Roman"/>
      <w:b/>
      <w:bCs/>
      <w:szCs w:val="24"/>
      <w:lang w:eastAsia="ru-RU"/>
    </w:rPr>
  </w:style>
  <w:style w:type="paragraph" w:customStyle="1" w:styleId="ConsPlusCell">
    <w:name w:val="ConsPlusCell"/>
    <w:uiPriority w:val="99"/>
    <w:rsid w:val="00611893"/>
    <w:pPr>
      <w:widowControl w:val="0"/>
      <w:autoSpaceDE w:val="0"/>
      <w:autoSpaceDN w:val="0"/>
      <w:adjustRightInd w:val="0"/>
      <w:ind w:left="0"/>
    </w:pPr>
    <w:rPr>
      <w:rFonts w:eastAsiaTheme="minorEastAsia" w:cs="Times New Roman"/>
      <w:szCs w:val="24"/>
      <w:lang w:eastAsia="ru-RU"/>
    </w:rPr>
  </w:style>
  <w:style w:type="paragraph" w:customStyle="1" w:styleId="ConsNormal">
    <w:name w:val="ConsNormal"/>
    <w:rsid w:val="00611893"/>
    <w:pPr>
      <w:widowControl w:val="0"/>
      <w:ind w:left="0" w:right="19772" w:firstLine="720"/>
    </w:pPr>
    <w:rPr>
      <w:rFonts w:ascii="Arial" w:eastAsia="Times New Roman" w:hAnsi="Arial" w:cs="Times New Roman"/>
      <w:snapToGrid w:val="0"/>
      <w:sz w:val="20"/>
      <w:szCs w:val="20"/>
      <w:lang w:eastAsia="ru-RU"/>
    </w:rPr>
  </w:style>
  <w:style w:type="table" w:styleId="ad">
    <w:name w:val="Table Grid"/>
    <w:basedOn w:val="a1"/>
    <w:uiPriority w:val="59"/>
    <w:rsid w:val="00DD6F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e">
    <w:name w:val="Гипертекстовая ссылка"/>
    <w:rsid w:val="00A45A43"/>
    <w:rPr>
      <w:color w:val="008000"/>
    </w:rPr>
  </w:style>
  <w:style w:type="paragraph" w:customStyle="1" w:styleId="05GB2-">
    <w:name w:val="05.GB_Текст_2-й_абз."/>
    <w:basedOn w:val="a"/>
    <w:uiPriority w:val="99"/>
    <w:rsid w:val="00A45A43"/>
    <w:pPr>
      <w:tabs>
        <w:tab w:val="left" w:pos="283"/>
        <w:tab w:val="left" w:pos="567"/>
        <w:tab w:val="left" w:pos="860"/>
      </w:tabs>
      <w:autoSpaceDE w:val="0"/>
      <w:autoSpaceDN w:val="0"/>
      <w:adjustRightInd w:val="0"/>
      <w:spacing w:after="120" w:line="240" w:lineRule="atLeast"/>
      <w:ind w:firstLine="283"/>
      <w:jc w:val="left"/>
      <w:textAlignment w:val="center"/>
    </w:pPr>
    <w:rPr>
      <w:rFonts w:eastAsia="Times New Roman"/>
      <w:color w:val="000000"/>
      <w:szCs w:val="20"/>
      <w:lang w:eastAsia="ru-RU"/>
    </w:rPr>
  </w:style>
  <w:style w:type="paragraph" w:customStyle="1" w:styleId="28GB">
    <w:name w:val="28.GB_Образец_шапка_правая"/>
    <w:basedOn w:val="a"/>
    <w:rsid w:val="00A45A43"/>
    <w:pPr>
      <w:autoSpaceDE w:val="0"/>
      <w:autoSpaceDN w:val="0"/>
      <w:adjustRightInd w:val="0"/>
      <w:spacing w:after="120" w:line="240" w:lineRule="atLeast"/>
      <w:jc w:val="right"/>
      <w:textAlignment w:val="center"/>
    </w:pPr>
    <w:rPr>
      <w:rFonts w:eastAsia="Times New Roman"/>
      <w:color w:val="000000"/>
      <w:sz w:val="18"/>
      <w:szCs w:val="20"/>
      <w:lang w:eastAsia="ru-RU"/>
    </w:rPr>
  </w:style>
  <w:style w:type="paragraph" w:customStyle="1" w:styleId="29GB">
    <w:name w:val="29.GB_Образец_заг"/>
    <w:basedOn w:val="a"/>
    <w:rsid w:val="00A45A43"/>
    <w:pPr>
      <w:spacing w:after="120"/>
      <w:jc w:val="center"/>
    </w:pPr>
    <w:rPr>
      <w:rFonts w:eastAsia="Times New Roman"/>
      <w:b/>
      <w:sz w:val="22"/>
      <w:szCs w:val="24"/>
      <w:lang w:eastAsia="ru-RU"/>
    </w:rPr>
  </w:style>
  <w:style w:type="paragraph" w:customStyle="1" w:styleId="30GB">
    <w:name w:val="30.GB_Образец_текст"/>
    <w:basedOn w:val="a"/>
    <w:rsid w:val="00A45A43"/>
    <w:pPr>
      <w:spacing w:after="120"/>
      <w:ind w:firstLine="284"/>
      <w:jc w:val="left"/>
    </w:pPr>
    <w:rPr>
      <w:rFonts w:eastAsia="Times New Roman"/>
      <w:sz w:val="22"/>
      <w:szCs w:val="24"/>
      <w:lang w:eastAsia="ru-RU"/>
    </w:rPr>
  </w:style>
  <w:style w:type="character" w:styleId="af">
    <w:name w:val="Hyperlink"/>
    <w:basedOn w:val="a0"/>
    <w:uiPriority w:val="99"/>
    <w:unhideWhenUsed/>
    <w:rsid w:val="001F4DA7"/>
    <w:rPr>
      <w:color w:val="0000FF" w:themeColor="hyperlink"/>
      <w:u w:val="single"/>
    </w:rPr>
  </w:style>
  <w:style w:type="character" w:customStyle="1" w:styleId="UnresolvedMention">
    <w:name w:val="Unresolved Mention"/>
    <w:basedOn w:val="a0"/>
    <w:uiPriority w:val="99"/>
    <w:semiHidden/>
    <w:unhideWhenUsed/>
    <w:rsid w:val="001F4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F3DB3B880DDF821D2BCB13224389DBB7BE0CF31E8855BCFFFFB8893F93C5010301A89A916625A3AFDA58244471DDC4D95D2985FB6A1340v567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F3DB3B880DDF821D2BCB13224389DBB7BE0CF31E8855BCFFFFB8893F93C5010301A89A916625A3AFDA58244471DDC4D95D2985FB6A1340v567F" TargetMode="External"/><Relationship Id="rId5" Type="http://schemas.openxmlformats.org/officeDocument/2006/relationships/webSettings" Target="webSettings.xml"/><Relationship Id="rId10" Type="http://schemas.openxmlformats.org/officeDocument/2006/relationships/hyperlink" Target="garantF1://12025268.183" TargetMode="External"/><Relationship Id="rId4" Type="http://schemas.openxmlformats.org/officeDocument/2006/relationships/settings" Target="settings.xml"/><Relationship Id="rId9" Type="http://schemas.openxmlformats.org/officeDocument/2006/relationships/hyperlink" Target="garantF1://12057111.10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96F9F-CA3A-4F8F-AC56-05A607285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3168</TotalTime>
  <Pages>14</Pages>
  <Words>4175</Words>
  <Characters>23798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cp:lastPrinted>2023-02-09T06:45:00Z</cp:lastPrinted>
  <dcterms:created xsi:type="dcterms:W3CDTF">2015-04-14T08:43:00Z</dcterms:created>
  <dcterms:modified xsi:type="dcterms:W3CDTF">2023-02-10T05:43:00Z</dcterms:modified>
</cp:coreProperties>
</file>