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9AF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5EA12766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67715250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016FB43D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35622E3A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94250A" w14:textId="77777777" w:rsidR="0088062B" w:rsidRPr="0088062B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62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585DB7F7" w14:textId="77777777" w:rsidR="0088062B" w:rsidRPr="00564CE5" w:rsidRDefault="0088062B" w:rsidP="00880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14:paraId="1E675593" w14:textId="3A9F68F6" w:rsidR="0088062B" w:rsidRPr="00EA16FC" w:rsidRDefault="0088062B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A53B4D"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 </w:t>
      </w:r>
      <w:r w:rsidR="00D5678A"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D5678A"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EA16FC" w:rsidRPr="00EA16FC">
        <w:rPr>
          <w:rFonts w:ascii="Times New Roman" w:eastAsia="Times New Roman" w:hAnsi="Times New Roman"/>
          <w:b/>
          <w:sz w:val="28"/>
          <w:szCs w:val="28"/>
          <w:lang w:eastAsia="ru-RU"/>
        </w:rPr>
        <w:t>48</w:t>
      </w:r>
    </w:p>
    <w:p w14:paraId="7D4AAFE1" w14:textId="77777777" w:rsidR="00ED4B3C" w:rsidRDefault="00ED4B3C" w:rsidP="00880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CD7E6A" w14:textId="31BFEDDD" w:rsidR="002A2CDC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D5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</w:t>
      </w:r>
      <w:r w:rsidR="006B20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дополнений </w:t>
      </w:r>
      <w:r w:rsidR="00D5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решение Собрания депутатов Вилегодского муниципального округа </w:t>
      </w:r>
      <w:r w:rsidR="006B20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Архангельской области </w:t>
      </w:r>
      <w:r w:rsidR="00D567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A53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24 августа 2021 года № 135 «Об утверждении Правил благоустройства территории Вилегодского муниципального округа» </w:t>
      </w:r>
    </w:p>
    <w:p w14:paraId="09779502" w14:textId="77777777" w:rsidR="002A2CDC" w:rsidRDefault="002A2CDC" w:rsidP="00880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7F2DE0" w14:textId="74C007E2" w:rsidR="008E1D60" w:rsidRPr="008E1D60" w:rsidRDefault="008E1D60" w:rsidP="008E1D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D60">
        <w:rPr>
          <w:rFonts w:ascii="Times New Roman" w:hAnsi="Times New Roman"/>
          <w:sz w:val="28"/>
          <w:szCs w:val="28"/>
        </w:rPr>
        <w:t xml:space="preserve">В соответствии с пунктом 25 части 1 статьи 16, статьи 45.1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8E1D60"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пунктом 5 статьи 20 Устава Вилегодского муниципального округа Архангельской области, </w:t>
      </w:r>
      <w:r w:rsidR="002472BD">
        <w:rPr>
          <w:rFonts w:ascii="Times New Roman" w:hAnsi="Times New Roman"/>
          <w:sz w:val="28"/>
          <w:szCs w:val="28"/>
        </w:rPr>
        <w:t xml:space="preserve">в целях исполнения представления прокуратуры Вилегодского района Архангельской области от 08.06.2022 № 7-07-2022, </w:t>
      </w:r>
      <w:r w:rsidRPr="008E1D60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8E1D60">
        <w:rPr>
          <w:rFonts w:ascii="Times New Roman" w:hAnsi="Times New Roman"/>
          <w:b/>
          <w:sz w:val="28"/>
          <w:szCs w:val="28"/>
        </w:rPr>
        <w:t>РЕШИЛО</w:t>
      </w:r>
      <w:r w:rsidRPr="008E1D60">
        <w:rPr>
          <w:rFonts w:ascii="Times New Roman" w:hAnsi="Times New Roman"/>
          <w:sz w:val="28"/>
          <w:szCs w:val="28"/>
        </w:rPr>
        <w:t>:</w:t>
      </w:r>
    </w:p>
    <w:p w14:paraId="759E8E62" w14:textId="77777777" w:rsidR="00ED641C" w:rsidRDefault="001B4384" w:rsidP="00ED6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41C">
        <w:rPr>
          <w:rFonts w:ascii="Times New Roman" w:hAnsi="Times New Roman"/>
          <w:sz w:val="28"/>
          <w:szCs w:val="28"/>
        </w:rPr>
        <w:t xml:space="preserve">1. </w:t>
      </w:r>
      <w:r w:rsidR="006B206C" w:rsidRPr="00ED641C">
        <w:rPr>
          <w:rFonts w:ascii="Times New Roman" w:hAnsi="Times New Roman"/>
          <w:sz w:val="28"/>
          <w:szCs w:val="28"/>
        </w:rPr>
        <w:t xml:space="preserve">Внести в решение Собрания депутатов Вилегодского муниципального округа Архангельской области от </w:t>
      </w:r>
      <w:r w:rsidR="002472BD" w:rsidRPr="00ED641C">
        <w:rPr>
          <w:rFonts w:ascii="Times New Roman" w:hAnsi="Times New Roman"/>
          <w:sz w:val="28"/>
          <w:szCs w:val="28"/>
        </w:rPr>
        <w:t xml:space="preserve">24 августа 2021 года № 135 «Об утверждении Правил благоустройства территории Вилегодского муниципального округа» (далее – Правила) </w:t>
      </w:r>
      <w:r w:rsidR="006B206C" w:rsidRPr="00ED641C">
        <w:rPr>
          <w:rFonts w:ascii="Times New Roman" w:hAnsi="Times New Roman"/>
          <w:sz w:val="28"/>
          <w:szCs w:val="28"/>
        </w:rPr>
        <w:t>изменения</w:t>
      </w:r>
      <w:r w:rsidR="002472BD" w:rsidRPr="00ED641C">
        <w:rPr>
          <w:rFonts w:ascii="Times New Roman" w:hAnsi="Times New Roman"/>
          <w:sz w:val="28"/>
          <w:szCs w:val="28"/>
        </w:rPr>
        <w:t>, изложив пункт 27.3 Правил в следующей редакции</w:t>
      </w:r>
      <w:r w:rsidR="006B206C" w:rsidRPr="00ED641C">
        <w:rPr>
          <w:rFonts w:ascii="Times New Roman" w:hAnsi="Times New Roman"/>
          <w:sz w:val="28"/>
          <w:szCs w:val="28"/>
        </w:rPr>
        <w:t xml:space="preserve">: </w:t>
      </w:r>
      <w:r w:rsidR="00ED641C">
        <w:rPr>
          <w:rFonts w:ascii="Times New Roman" w:hAnsi="Times New Roman"/>
          <w:sz w:val="28"/>
          <w:szCs w:val="28"/>
        </w:rPr>
        <w:t>«</w:t>
      </w:r>
      <w:r w:rsidR="00ED641C" w:rsidRPr="00ED641C">
        <w:rPr>
          <w:rFonts w:ascii="Times New Roman" w:eastAsia="Times New Roman" w:hAnsi="Times New Roman"/>
          <w:sz w:val="28"/>
          <w:szCs w:val="28"/>
          <w:lang w:eastAsia="ru-RU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14:paraId="349E6738" w14:textId="7DAECA98" w:rsidR="00ED641C" w:rsidRPr="00ED641C" w:rsidRDefault="00ED641C" w:rsidP="00ED64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41C">
        <w:rPr>
          <w:rFonts w:ascii="Times New Roman" w:eastAsia="Times New Roman" w:hAnsi="Times New Roman"/>
          <w:sz w:val="28"/>
          <w:szCs w:val="28"/>
          <w:lang w:eastAsia="ru-RU"/>
        </w:rPr>
        <w:t>Перечень потенциально опасных собак утверждается Правительством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D64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269033D" w14:textId="575B91ED" w:rsidR="00A54A75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1136A" w:rsidRPr="00AE13BF">
        <w:rPr>
          <w:rFonts w:ascii="Times New Roman" w:hAnsi="Times New Roman"/>
          <w:sz w:val="28"/>
          <w:szCs w:val="28"/>
        </w:rPr>
        <w:t xml:space="preserve">Настоящее решение опубликовать в муниципальной газете «Вестник Виледи» и разместить на официальном сайте </w:t>
      </w:r>
      <w:r w:rsidR="00F1136A">
        <w:rPr>
          <w:rFonts w:ascii="Times New Roman" w:hAnsi="Times New Roman"/>
          <w:sz w:val="28"/>
          <w:szCs w:val="28"/>
        </w:rPr>
        <w:t>А</w:t>
      </w:r>
      <w:r w:rsidR="00F1136A" w:rsidRPr="00AE13BF">
        <w:rPr>
          <w:rFonts w:ascii="Times New Roman" w:hAnsi="Times New Roman"/>
          <w:sz w:val="28"/>
          <w:szCs w:val="28"/>
        </w:rPr>
        <w:t>дминистрации</w:t>
      </w:r>
      <w:r w:rsidR="00F1136A" w:rsidRPr="00C1176B">
        <w:rPr>
          <w:rFonts w:ascii="Times New Roman" w:hAnsi="Times New Roman"/>
          <w:sz w:val="28"/>
          <w:szCs w:val="28"/>
        </w:rPr>
        <w:t xml:space="preserve"> </w:t>
      </w:r>
      <w:r w:rsidR="00F1136A">
        <w:rPr>
          <w:rFonts w:ascii="Times New Roman" w:hAnsi="Times New Roman"/>
          <w:sz w:val="28"/>
          <w:szCs w:val="28"/>
        </w:rPr>
        <w:t xml:space="preserve">Вилегодского муниципального округа </w:t>
      </w:r>
      <w:r w:rsidR="00F1136A" w:rsidRPr="00C117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раздел</w:t>
      </w:r>
      <w:r w:rsidR="00BD58CC">
        <w:rPr>
          <w:rFonts w:ascii="Times New Roman" w:hAnsi="Times New Roman"/>
          <w:sz w:val="28"/>
          <w:szCs w:val="28"/>
        </w:rPr>
        <w:t>ах «</w:t>
      </w:r>
      <w:r w:rsidR="00A54A75" w:rsidRPr="00C1176B">
        <w:rPr>
          <w:rFonts w:ascii="Times New Roman" w:hAnsi="Times New Roman"/>
          <w:sz w:val="28"/>
          <w:szCs w:val="28"/>
        </w:rPr>
        <w:t>Собрани</w:t>
      </w:r>
      <w:r w:rsidR="00BD58CC">
        <w:rPr>
          <w:rFonts w:ascii="Times New Roman" w:hAnsi="Times New Roman"/>
          <w:sz w:val="28"/>
          <w:szCs w:val="28"/>
        </w:rPr>
        <w:t>е</w:t>
      </w:r>
      <w:r w:rsidR="00A54A75" w:rsidRPr="00C1176B">
        <w:rPr>
          <w:rFonts w:ascii="Times New Roman" w:hAnsi="Times New Roman"/>
          <w:sz w:val="28"/>
          <w:szCs w:val="28"/>
        </w:rPr>
        <w:t xml:space="preserve"> депутатов</w:t>
      </w:r>
      <w:r w:rsidR="00BD58CC">
        <w:rPr>
          <w:rFonts w:ascii="Times New Roman" w:hAnsi="Times New Roman"/>
          <w:sz w:val="28"/>
          <w:szCs w:val="28"/>
        </w:rPr>
        <w:t>» и «Инфраструктура»</w:t>
      </w:r>
      <w:r w:rsidR="00A54A75" w:rsidRPr="00C1176B">
        <w:rPr>
          <w:rFonts w:ascii="Times New Roman" w:hAnsi="Times New Roman"/>
          <w:sz w:val="28"/>
          <w:szCs w:val="28"/>
        </w:rPr>
        <w:t>.</w:t>
      </w:r>
    </w:p>
    <w:p w14:paraId="01AE111B" w14:textId="77777777" w:rsidR="0088062B" w:rsidRPr="00AE13BF" w:rsidRDefault="001B4384" w:rsidP="001B43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8062B" w:rsidRPr="00AE13B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1B6878F" w14:textId="7BA381D5" w:rsidR="0088062B" w:rsidRDefault="0088062B" w:rsidP="00880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D8CE33" w14:textId="77777777" w:rsidR="00EA16FC" w:rsidRPr="00EA16FC" w:rsidRDefault="00EA16FC" w:rsidP="00EA16FC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45"/>
      <w:bookmarkStart w:id="1" w:name="Par174"/>
      <w:bookmarkStart w:id="2" w:name="_GoBack"/>
      <w:bookmarkEnd w:id="0"/>
      <w:bookmarkEnd w:id="1"/>
      <w:bookmarkEnd w:id="2"/>
      <w:r w:rsidRPr="00EA16F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126B5BCA" w14:textId="32757A65" w:rsidR="00EA16FC" w:rsidRPr="00EA16FC" w:rsidRDefault="00EA16FC" w:rsidP="00EA1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6FC">
        <w:rPr>
          <w:rFonts w:ascii="Times New Roman" w:hAnsi="Times New Roman"/>
          <w:sz w:val="28"/>
          <w:szCs w:val="28"/>
        </w:rPr>
        <w:t>Вилегодского муниципального округа</w:t>
      </w:r>
      <w:r w:rsidRPr="00EA16F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A16FC">
        <w:rPr>
          <w:rFonts w:ascii="Times New Roman" w:hAnsi="Times New Roman"/>
          <w:sz w:val="28"/>
          <w:szCs w:val="28"/>
        </w:rPr>
        <w:t>С.А. Устюженко</w:t>
      </w:r>
    </w:p>
    <w:p w14:paraId="3BACFF05" w14:textId="77777777" w:rsidR="00EA16FC" w:rsidRPr="00EA16FC" w:rsidRDefault="00EA16FC" w:rsidP="00EA16FC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C023DA" w14:textId="77777777" w:rsidR="00EA16FC" w:rsidRPr="00EA16FC" w:rsidRDefault="00EA16FC" w:rsidP="00EA16FC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7B6DD" w14:textId="5FE552BA" w:rsidR="00AE13BF" w:rsidRDefault="00EA16FC" w:rsidP="00EA16FC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EA16FC">
        <w:rPr>
          <w:rFonts w:ascii="Times New Roman" w:hAnsi="Times New Roman"/>
          <w:sz w:val="28"/>
          <w:szCs w:val="28"/>
        </w:rPr>
        <w:t>Глава Вилегодского муниципального округа</w:t>
      </w:r>
      <w:r w:rsidRPr="00EA16FC">
        <w:rPr>
          <w:rFonts w:ascii="Times New Roman" w:hAnsi="Times New Roman"/>
          <w:sz w:val="28"/>
          <w:szCs w:val="28"/>
        </w:rPr>
        <w:tab/>
        <w:t>А.Ю. Аксенов</w:t>
      </w:r>
    </w:p>
    <w:sectPr w:rsidR="00AE13BF" w:rsidSect="00EA16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8E080" w14:textId="77777777" w:rsidR="000C07CA" w:rsidRDefault="000C07CA" w:rsidP="009D4ECB">
      <w:pPr>
        <w:spacing w:after="0" w:line="240" w:lineRule="auto"/>
      </w:pPr>
      <w:r>
        <w:separator/>
      </w:r>
    </w:p>
  </w:endnote>
  <w:endnote w:type="continuationSeparator" w:id="0">
    <w:p w14:paraId="6FA275B2" w14:textId="77777777" w:rsidR="000C07CA" w:rsidRDefault="000C07CA" w:rsidP="009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F7E2" w14:textId="77777777" w:rsidR="000C07CA" w:rsidRDefault="000C07CA" w:rsidP="009D4ECB">
      <w:pPr>
        <w:spacing w:after="0" w:line="240" w:lineRule="auto"/>
      </w:pPr>
      <w:r>
        <w:separator/>
      </w:r>
    </w:p>
  </w:footnote>
  <w:footnote w:type="continuationSeparator" w:id="0">
    <w:p w14:paraId="7C34C1C5" w14:textId="77777777" w:rsidR="000C07CA" w:rsidRDefault="000C07CA" w:rsidP="009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12"/>
    <w:multiLevelType w:val="hybridMultilevel"/>
    <w:tmpl w:val="9DD6BC70"/>
    <w:lvl w:ilvl="0" w:tplc="E4E00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E41D8"/>
    <w:multiLevelType w:val="hybridMultilevel"/>
    <w:tmpl w:val="B0CAEB56"/>
    <w:lvl w:ilvl="0" w:tplc="8A161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957956"/>
    <w:multiLevelType w:val="hybridMultilevel"/>
    <w:tmpl w:val="CCB4A318"/>
    <w:lvl w:ilvl="0" w:tplc="ABB842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9965F1"/>
    <w:multiLevelType w:val="hybridMultilevel"/>
    <w:tmpl w:val="471EA5EC"/>
    <w:lvl w:ilvl="0" w:tplc="278A5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CE0A7D"/>
    <w:multiLevelType w:val="hybridMultilevel"/>
    <w:tmpl w:val="77EE4E56"/>
    <w:lvl w:ilvl="0" w:tplc="CAB2A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9A7669"/>
    <w:multiLevelType w:val="hybridMultilevel"/>
    <w:tmpl w:val="B1687F62"/>
    <w:lvl w:ilvl="0" w:tplc="396EB09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6C4E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7CD09A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2F6AE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2A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66A56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8F832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8BE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A6F90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05289"/>
    <w:multiLevelType w:val="hybridMultilevel"/>
    <w:tmpl w:val="C2500B4E"/>
    <w:lvl w:ilvl="0" w:tplc="1D56C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C8518D"/>
    <w:multiLevelType w:val="hybridMultilevel"/>
    <w:tmpl w:val="C8AE6A3E"/>
    <w:lvl w:ilvl="0" w:tplc="BDB0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EE2498"/>
    <w:multiLevelType w:val="hybridMultilevel"/>
    <w:tmpl w:val="68BC7ECE"/>
    <w:lvl w:ilvl="0" w:tplc="CF245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FC6E6A"/>
    <w:multiLevelType w:val="hybridMultilevel"/>
    <w:tmpl w:val="A37AFDEA"/>
    <w:lvl w:ilvl="0" w:tplc="43B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B"/>
    <w:rsid w:val="0006226E"/>
    <w:rsid w:val="00067A19"/>
    <w:rsid w:val="000806A4"/>
    <w:rsid w:val="00095CC3"/>
    <w:rsid w:val="000C07CA"/>
    <w:rsid w:val="000C0EBE"/>
    <w:rsid w:val="001B4384"/>
    <w:rsid w:val="001F086B"/>
    <w:rsid w:val="00212BA6"/>
    <w:rsid w:val="002472BD"/>
    <w:rsid w:val="00270C89"/>
    <w:rsid w:val="002A2CDC"/>
    <w:rsid w:val="002F3ED1"/>
    <w:rsid w:val="0032420A"/>
    <w:rsid w:val="00376DE9"/>
    <w:rsid w:val="003940B4"/>
    <w:rsid w:val="003E758E"/>
    <w:rsid w:val="00402897"/>
    <w:rsid w:val="004A104B"/>
    <w:rsid w:val="004B5260"/>
    <w:rsid w:val="004C1D24"/>
    <w:rsid w:val="00536CC1"/>
    <w:rsid w:val="0055242A"/>
    <w:rsid w:val="005813FD"/>
    <w:rsid w:val="00584C72"/>
    <w:rsid w:val="00587091"/>
    <w:rsid w:val="005876D6"/>
    <w:rsid w:val="005E6880"/>
    <w:rsid w:val="0061637E"/>
    <w:rsid w:val="006237B0"/>
    <w:rsid w:val="006B0C74"/>
    <w:rsid w:val="006B206C"/>
    <w:rsid w:val="006C5BEE"/>
    <w:rsid w:val="0072127F"/>
    <w:rsid w:val="00773720"/>
    <w:rsid w:val="007A762C"/>
    <w:rsid w:val="007E4E7A"/>
    <w:rsid w:val="008272AE"/>
    <w:rsid w:val="00874E5F"/>
    <w:rsid w:val="0088062B"/>
    <w:rsid w:val="008908E4"/>
    <w:rsid w:val="008D0FBE"/>
    <w:rsid w:val="008E1D60"/>
    <w:rsid w:val="0092454A"/>
    <w:rsid w:val="0093429A"/>
    <w:rsid w:val="00974643"/>
    <w:rsid w:val="009A1878"/>
    <w:rsid w:val="009D3887"/>
    <w:rsid w:val="009D4ECB"/>
    <w:rsid w:val="009E1FE5"/>
    <w:rsid w:val="00A35411"/>
    <w:rsid w:val="00A41601"/>
    <w:rsid w:val="00A53B4D"/>
    <w:rsid w:val="00A54A75"/>
    <w:rsid w:val="00A85084"/>
    <w:rsid w:val="00AB0E0E"/>
    <w:rsid w:val="00AB503A"/>
    <w:rsid w:val="00AE13BF"/>
    <w:rsid w:val="00AE6416"/>
    <w:rsid w:val="00B14308"/>
    <w:rsid w:val="00B33BBD"/>
    <w:rsid w:val="00B400C5"/>
    <w:rsid w:val="00BA4A2B"/>
    <w:rsid w:val="00BB5C37"/>
    <w:rsid w:val="00BD58CC"/>
    <w:rsid w:val="00BF0FE9"/>
    <w:rsid w:val="00C3444A"/>
    <w:rsid w:val="00C40ABC"/>
    <w:rsid w:val="00CA3605"/>
    <w:rsid w:val="00CA4E51"/>
    <w:rsid w:val="00CF21AB"/>
    <w:rsid w:val="00D5678A"/>
    <w:rsid w:val="00DC5D2C"/>
    <w:rsid w:val="00E17869"/>
    <w:rsid w:val="00E33946"/>
    <w:rsid w:val="00E41EC8"/>
    <w:rsid w:val="00E60D55"/>
    <w:rsid w:val="00E91D73"/>
    <w:rsid w:val="00EA16FC"/>
    <w:rsid w:val="00ED4B3C"/>
    <w:rsid w:val="00ED641C"/>
    <w:rsid w:val="00EF1284"/>
    <w:rsid w:val="00F1136A"/>
    <w:rsid w:val="00F47748"/>
    <w:rsid w:val="00FA7F82"/>
    <w:rsid w:val="00FD35C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2773"/>
  <w15:docId w15:val="{A3CBF17B-775E-4214-AD5C-CF7D3CB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6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3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C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4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C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D4ECB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C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2022-06-16T07:14:00Z</cp:lastPrinted>
  <dcterms:created xsi:type="dcterms:W3CDTF">2022-06-27T06:00:00Z</dcterms:created>
  <dcterms:modified xsi:type="dcterms:W3CDTF">2022-06-27T06:02:00Z</dcterms:modified>
</cp:coreProperties>
</file>