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04" w:rsidRDefault="00C44404" w:rsidP="00C4440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64F80">
        <w:rPr>
          <w:rFonts w:ascii="Times New Roman" w:hAnsi="Times New Roman" w:cs="Times New Roman"/>
          <w:sz w:val="28"/>
          <w:szCs w:val="28"/>
        </w:rPr>
        <w:t>УТВЕРЖДЕНО</w:t>
      </w:r>
    </w:p>
    <w:p w:rsidR="00C44404" w:rsidRDefault="00C44404" w:rsidP="00C4440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Управления финансово-экономической деятельности и имущественных отношений администрации Вилегодского муниципального округа</w:t>
      </w:r>
    </w:p>
    <w:p w:rsidR="00C44404" w:rsidRPr="00D571D8" w:rsidRDefault="00C44404" w:rsidP="00C4440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19.09.2024 № 397</w:t>
      </w:r>
    </w:p>
    <w:p w:rsidR="00C44404" w:rsidRPr="00DF799B" w:rsidRDefault="00C44404" w:rsidP="00C4440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44404" w:rsidRPr="00CB2108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0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4404" w:rsidRPr="00CB2108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08">
        <w:rPr>
          <w:rFonts w:ascii="Times New Roman" w:hAnsi="Times New Roman" w:cs="Times New Roman"/>
          <w:b/>
          <w:sz w:val="28"/>
          <w:szCs w:val="28"/>
        </w:rPr>
        <w:t>о проведении отбора в форме запроса предложений</w:t>
      </w:r>
    </w:p>
    <w:p w:rsidR="00C44404" w:rsidRPr="00DF799B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108">
        <w:rPr>
          <w:rFonts w:ascii="Times New Roman" w:hAnsi="Times New Roman" w:cs="Times New Roman"/>
          <w:b/>
          <w:sz w:val="28"/>
          <w:szCs w:val="28"/>
        </w:rPr>
        <w:t>для предоставления из местного бюджета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B2108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 юридическим лицам, индивидуальным предпринимателям,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B2108">
        <w:rPr>
          <w:rFonts w:ascii="Times New Roman" w:hAnsi="Times New Roman" w:cs="Times New Roman"/>
          <w:b/>
          <w:sz w:val="28"/>
          <w:szCs w:val="28"/>
        </w:rPr>
        <w:t xml:space="preserve">а также физическим лицам (за исключением граждан, ведущих личное подсобное хозяйство) в связи с оказанием услуг торговли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B2108">
        <w:rPr>
          <w:rFonts w:ascii="Times New Roman" w:hAnsi="Times New Roman" w:cs="Times New Roman"/>
          <w:b/>
          <w:sz w:val="28"/>
          <w:szCs w:val="28"/>
        </w:rPr>
        <w:t xml:space="preserve">в труднодоступных населенных </w:t>
      </w:r>
      <w:r w:rsidRPr="00DF799B">
        <w:rPr>
          <w:rFonts w:ascii="Times New Roman" w:hAnsi="Times New Roman" w:cs="Times New Roman"/>
          <w:b/>
          <w:sz w:val="28"/>
          <w:szCs w:val="28"/>
        </w:rPr>
        <w:t xml:space="preserve">пунктах  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DF799B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финансово-экономической деятельности и имущественных отношений администрации Вилегодского муниципального округа (далее – Управление) проводит </w:t>
      </w:r>
      <w:r w:rsidRPr="00E901CC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 по 30 сентября</w:t>
      </w:r>
      <w:r w:rsidRPr="00E901C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01C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</w:t>
      </w:r>
      <w:r w:rsidRPr="002F5C8A">
        <w:rPr>
          <w:rFonts w:ascii="Times New Roman" w:hAnsi="Times New Roman" w:cs="Times New Roman"/>
          <w:sz w:val="28"/>
          <w:szCs w:val="28"/>
        </w:rPr>
        <w:t>запроса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C8A">
        <w:rPr>
          <w:rFonts w:ascii="Times New Roman" w:hAnsi="Times New Roman" w:cs="Times New Roman"/>
          <w:sz w:val="28"/>
          <w:szCs w:val="28"/>
        </w:rPr>
        <w:t xml:space="preserve">для предоставления из местного </w:t>
      </w:r>
      <w:r>
        <w:rPr>
          <w:rFonts w:ascii="Times New Roman" w:hAnsi="Times New Roman" w:cs="Times New Roman"/>
          <w:sz w:val="28"/>
          <w:szCs w:val="28"/>
        </w:rPr>
        <w:t>бюджета субсидии</w:t>
      </w:r>
      <w:r w:rsidRPr="002F5C8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2F5C8A">
        <w:rPr>
          <w:rFonts w:ascii="Times New Roman" w:hAnsi="Times New Roman" w:cs="Times New Roman"/>
          <w:sz w:val="28"/>
          <w:szCs w:val="28"/>
        </w:rPr>
        <w:t xml:space="preserve"> затрат юридическим лицам, индивидуальным предпринимателям, а также физическим лицам (за исключением граждан, ведущих личное подсобное хозяйство) </w:t>
      </w:r>
      <w:r w:rsidRPr="00DF799B">
        <w:rPr>
          <w:rFonts w:ascii="Times New Roman" w:hAnsi="Times New Roman" w:cs="Times New Roman"/>
          <w:sz w:val="28"/>
          <w:szCs w:val="28"/>
        </w:rPr>
        <w:t xml:space="preserve">в связи с оказанием услуг торговли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799B">
        <w:rPr>
          <w:rFonts w:ascii="Times New Roman" w:hAnsi="Times New Roman" w:cs="Times New Roman"/>
          <w:sz w:val="28"/>
          <w:szCs w:val="28"/>
        </w:rPr>
        <w:t>в труднодоступных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9B">
        <w:rPr>
          <w:rFonts w:ascii="Times New Roman" w:hAnsi="Times New Roman" w:cs="Times New Roman"/>
          <w:sz w:val="28"/>
          <w:szCs w:val="28"/>
        </w:rPr>
        <w:t xml:space="preserve">в </w:t>
      </w:r>
      <w:r w:rsidRPr="00DF799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Pr="00DF799B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F79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799B">
        <w:rPr>
          <w:rFonts w:ascii="Times New Roman" w:hAnsi="Times New Roman" w:cs="Times New Roman"/>
          <w:sz w:val="28"/>
          <w:szCs w:val="28"/>
        </w:rPr>
        <w:t>-</w:t>
      </w:r>
      <w:r w:rsidRPr="00DF79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799B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99B">
        <w:rPr>
          <w:rFonts w:ascii="Times New Roman" w:hAnsi="Times New Roman" w:cs="Times New Roman"/>
          <w:sz w:val="28"/>
          <w:szCs w:val="28"/>
        </w:rPr>
        <w:t xml:space="preserve"> года (далее – отбор).</w:t>
      </w:r>
    </w:p>
    <w:p w:rsidR="00C44404" w:rsidRPr="00DF799B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372EFC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>Организатор отбора: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финансово-экономической деятельности и имущественных отношений администрации Вилегодского муниципального округа.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и почтовый адрес: 165680, Архангельская область, Вилегодский район</w:t>
      </w:r>
      <w:r w:rsidRPr="006E3427">
        <w:rPr>
          <w:rFonts w:ascii="Times New Roman" w:hAnsi="Times New Roman" w:cs="Times New Roman"/>
          <w:sz w:val="28"/>
          <w:szCs w:val="28"/>
        </w:rPr>
        <w:t>, село Ильинско-Подомское</w:t>
      </w:r>
      <w:r>
        <w:rPr>
          <w:rFonts w:ascii="Times New Roman" w:hAnsi="Times New Roman" w:cs="Times New Roman"/>
          <w:sz w:val="28"/>
          <w:szCs w:val="28"/>
        </w:rPr>
        <w:t>, ул. Советская, дом 32.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4-18-64.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DD1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vilfin</w:t>
        </w:r>
        <w:r w:rsidRPr="00DD1AB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D1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D1A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1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C4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baiborodin</w:t>
        </w:r>
        <w:r w:rsidRPr="00DC43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C4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viledland</w:t>
        </w:r>
        <w:r w:rsidRPr="00DC43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4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Байбородин Николай Александрович.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Вилегодского муниципального округа в информационно-телекоммуникационной сети «Интернет» - </w:t>
      </w:r>
      <w:hyperlink r:id="rId10" w:history="1">
        <w:r w:rsidRPr="00A336FC">
          <w:rPr>
            <w:rStyle w:val="a3"/>
            <w:rFonts w:ascii="Times New Roman" w:hAnsi="Times New Roman" w:cs="Times New Roman"/>
            <w:sz w:val="28"/>
            <w:szCs w:val="28"/>
          </w:rPr>
          <w:t>https://виледь.рф</w:t>
        </w:r>
      </w:hyperlink>
      <w:r w:rsidRPr="00A336FC">
        <w:rPr>
          <w:rFonts w:ascii="Times New Roman" w:hAnsi="Times New Roman" w:cs="Times New Roman"/>
          <w:sz w:val="28"/>
          <w:szCs w:val="28"/>
        </w:rPr>
        <w:t>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372EFC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>Результат предоставления субсидии:</w:t>
      </w:r>
    </w:p>
    <w:p w:rsidR="00C44404" w:rsidRPr="00372EFC" w:rsidRDefault="00C44404" w:rsidP="00C4440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  <w:r w:rsidRPr="00372EFC">
        <w:rPr>
          <w:sz w:val="28"/>
          <w:szCs w:val="28"/>
        </w:rPr>
        <w:t>количество населенных пунктов, в которые поставляются товары</w:t>
      </w:r>
      <w:r>
        <w:rPr>
          <w:sz w:val="28"/>
          <w:szCs w:val="28"/>
        </w:rPr>
        <w:t xml:space="preserve"> - 67</w:t>
      </w:r>
      <w:r w:rsidRPr="00372EFC">
        <w:rPr>
          <w:sz w:val="28"/>
          <w:szCs w:val="28"/>
        </w:rPr>
        <w:t>;</w:t>
      </w:r>
    </w:p>
    <w:p w:rsidR="00C44404" w:rsidRPr="00372EFC" w:rsidRDefault="003726A3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поставленного товара</w:t>
      </w:r>
      <w:r w:rsidR="00C44404">
        <w:rPr>
          <w:rFonts w:ascii="Times New Roman" w:hAnsi="Times New Roman" w:cs="Times New Roman"/>
          <w:sz w:val="28"/>
          <w:szCs w:val="28"/>
        </w:rPr>
        <w:t>.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372EFC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возмещение затрат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372EFC">
        <w:rPr>
          <w:rFonts w:ascii="Times New Roman" w:hAnsi="Times New Roman" w:cs="Times New Roman"/>
          <w:sz w:val="28"/>
          <w:szCs w:val="28"/>
        </w:rPr>
        <w:t xml:space="preserve">(за исключением граждан, ведущих личное подсобное хозяйство)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372EFC">
        <w:rPr>
          <w:rFonts w:ascii="Times New Roman" w:hAnsi="Times New Roman" w:cs="Times New Roman"/>
          <w:sz w:val="28"/>
          <w:szCs w:val="28"/>
        </w:rPr>
        <w:lastRenderedPageBreak/>
        <w:t xml:space="preserve">с оказанием услуг торговли в труднодоступных населенных пунктах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372EFC">
        <w:rPr>
          <w:rFonts w:ascii="Times New Roman" w:hAnsi="Times New Roman" w:cs="Times New Roman"/>
          <w:sz w:val="28"/>
          <w:szCs w:val="28"/>
        </w:rPr>
        <w:t xml:space="preserve">в </w:t>
      </w:r>
      <w:r w:rsidRPr="00372E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2EFC">
        <w:rPr>
          <w:rFonts w:ascii="Times New Roman" w:hAnsi="Times New Roman" w:cs="Times New Roman"/>
          <w:sz w:val="28"/>
          <w:szCs w:val="28"/>
        </w:rPr>
        <w:t xml:space="preserve"> квартале 2024 года, </w:t>
      </w:r>
      <w:r w:rsidRPr="00372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EFC">
        <w:rPr>
          <w:rFonts w:ascii="Times New Roman" w:hAnsi="Times New Roman" w:cs="Times New Roman"/>
          <w:sz w:val="28"/>
          <w:szCs w:val="28"/>
        </w:rPr>
        <w:t>-</w:t>
      </w:r>
      <w:r w:rsidRPr="00372E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2EFC">
        <w:rPr>
          <w:rFonts w:ascii="Times New Roman" w:hAnsi="Times New Roman" w:cs="Times New Roman"/>
          <w:sz w:val="28"/>
          <w:szCs w:val="28"/>
        </w:rPr>
        <w:t xml:space="preserve"> квартале 2025 года.</w:t>
      </w:r>
    </w:p>
    <w:p w:rsidR="00C44404" w:rsidRPr="00372EFC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372EFC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>Критерии к участникам отбора: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отбора на получение субсидии является </w:t>
      </w:r>
    </w:p>
    <w:p w:rsidR="00C44404" w:rsidRPr="00A61664" w:rsidRDefault="00C44404" w:rsidP="00C4440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A61664">
        <w:rPr>
          <w:sz w:val="28"/>
          <w:szCs w:val="28"/>
        </w:rPr>
        <w:t>наличие опыта, необходимого для достижения цел</w:t>
      </w:r>
      <w:r>
        <w:rPr>
          <w:sz w:val="28"/>
          <w:szCs w:val="28"/>
        </w:rPr>
        <w:t>и</w:t>
      </w:r>
      <w:r w:rsidRPr="00A61664">
        <w:rPr>
          <w:sz w:val="28"/>
          <w:szCs w:val="28"/>
        </w:rPr>
        <w:t xml:space="preserve"> предоставления субсидии – не менее 1 года;</w:t>
      </w:r>
    </w:p>
    <w:p w:rsidR="00C44404" w:rsidRPr="00A61664" w:rsidRDefault="00C44404" w:rsidP="00C4440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A61664">
        <w:rPr>
          <w:sz w:val="28"/>
          <w:szCs w:val="28"/>
        </w:rPr>
        <w:t>наличие кадрового состава, необходимого для достижения цел</w:t>
      </w:r>
      <w:r>
        <w:rPr>
          <w:sz w:val="28"/>
          <w:szCs w:val="28"/>
        </w:rPr>
        <w:t>и</w:t>
      </w:r>
      <w:r w:rsidRPr="00A61664">
        <w:rPr>
          <w:sz w:val="28"/>
          <w:szCs w:val="28"/>
        </w:rPr>
        <w:t xml:space="preserve"> предоставления субсидии – водителей, продавцов;</w:t>
      </w:r>
    </w:p>
    <w:p w:rsidR="00C44404" w:rsidRDefault="00C44404" w:rsidP="00C4440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664">
        <w:rPr>
          <w:sz w:val="28"/>
          <w:szCs w:val="28"/>
        </w:rPr>
        <w:t>наличие материально-технической базы, необходимой для достижения цел</w:t>
      </w:r>
      <w:r>
        <w:rPr>
          <w:sz w:val="28"/>
          <w:szCs w:val="28"/>
        </w:rPr>
        <w:t>и</w:t>
      </w:r>
      <w:r w:rsidRPr="00A61664">
        <w:rPr>
          <w:sz w:val="28"/>
          <w:szCs w:val="28"/>
        </w:rPr>
        <w:t xml:space="preserve"> предоставления субсидии – не менее трех автотранспортных средств, стационарных магазинов, складов.</w:t>
      </w:r>
    </w:p>
    <w:p w:rsidR="00C44404" w:rsidRPr="00F62C6C" w:rsidRDefault="00C44404" w:rsidP="00C44404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F62C6C">
        <w:rPr>
          <w:sz w:val="28"/>
          <w:szCs w:val="28"/>
          <w:u w:val="single"/>
        </w:rPr>
        <w:t>Для подтверждения соответствия критерию участник отбора должен предоставить:</w:t>
      </w:r>
    </w:p>
    <w:p w:rsidR="00C44404" w:rsidRPr="003E26CC" w:rsidRDefault="00C44404" w:rsidP="00C44404">
      <w:pPr>
        <w:pStyle w:val="a4"/>
        <w:numPr>
          <w:ilvl w:val="0"/>
          <w:numId w:val="2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3E26CC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3E26CC">
        <w:rPr>
          <w:sz w:val="28"/>
          <w:szCs w:val="28"/>
        </w:rPr>
        <w:t xml:space="preserve"> о наличии опыта развозной торговли</w:t>
      </w:r>
      <w:r>
        <w:rPr>
          <w:sz w:val="28"/>
          <w:szCs w:val="28"/>
        </w:rPr>
        <w:t>, стационарных магазинов, складов</w:t>
      </w:r>
      <w:r w:rsidRPr="003E26CC">
        <w:rPr>
          <w:sz w:val="28"/>
          <w:szCs w:val="28"/>
        </w:rPr>
        <w:t>;</w:t>
      </w:r>
    </w:p>
    <w:p w:rsidR="00C44404" w:rsidRPr="003E26CC" w:rsidRDefault="00C44404" w:rsidP="00C44404">
      <w:pPr>
        <w:pStyle w:val="a4"/>
        <w:numPr>
          <w:ilvl w:val="0"/>
          <w:numId w:val="2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в установленном порядке копии </w:t>
      </w:r>
      <w:r w:rsidRPr="003E26CC">
        <w:rPr>
          <w:sz w:val="28"/>
          <w:szCs w:val="28"/>
        </w:rPr>
        <w:t>трудовы</w:t>
      </w:r>
      <w:r>
        <w:rPr>
          <w:sz w:val="28"/>
          <w:szCs w:val="28"/>
        </w:rPr>
        <w:t>х</w:t>
      </w:r>
      <w:r w:rsidRPr="003E26C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3E26CC">
        <w:rPr>
          <w:sz w:val="28"/>
          <w:szCs w:val="28"/>
        </w:rPr>
        <w:t>, заключенны</w:t>
      </w:r>
      <w:r>
        <w:rPr>
          <w:sz w:val="28"/>
          <w:szCs w:val="28"/>
        </w:rPr>
        <w:t>х</w:t>
      </w:r>
      <w:r w:rsidRPr="003E26CC">
        <w:rPr>
          <w:sz w:val="28"/>
          <w:szCs w:val="28"/>
        </w:rPr>
        <w:t xml:space="preserve"> с работниками (водителями, продавцами);</w:t>
      </w:r>
    </w:p>
    <w:p w:rsidR="00C44404" w:rsidRDefault="00C44404" w:rsidP="00C44404">
      <w:pPr>
        <w:pStyle w:val="a4"/>
        <w:numPr>
          <w:ilvl w:val="0"/>
          <w:numId w:val="2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в установленном порядке копии </w:t>
      </w:r>
      <w:r w:rsidRPr="003E26CC">
        <w:rPr>
          <w:sz w:val="28"/>
          <w:szCs w:val="28"/>
        </w:rPr>
        <w:t>паспорт</w:t>
      </w:r>
      <w:r>
        <w:rPr>
          <w:sz w:val="28"/>
          <w:szCs w:val="28"/>
        </w:rPr>
        <w:t>ов</w:t>
      </w:r>
      <w:r w:rsidRPr="003E26CC">
        <w:rPr>
          <w:sz w:val="28"/>
          <w:szCs w:val="28"/>
        </w:rPr>
        <w:t xml:space="preserve"> транспортных средств.</w:t>
      </w:r>
    </w:p>
    <w:p w:rsidR="00C44404" w:rsidRDefault="00C44404" w:rsidP="00C44404">
      <w:pPr>
        <w:pStyle w:val="a4"/>
        <w:tabs>
          <w:tab w:val="right" w:pos="993"/>
        </w:tabs>
        <w:ind w:left="709"/>
        <w:jc w:val="both"/>
        <w:rPr>
          <w:sz w:val="28"/>
          <w:szCs w:val="28"/>
        </w:rPr>
      </w:pPr>
    </w:p>
    <w:p w:rsidR="00C44404" w:rsidRPr="00372EFC" w:rsidRDefault="00C44404" w:rsidP="00C44404">
      <w:pPr>
        <w:tabs>
          <w:tab w:val="right" w:pos="851"/>
          <w:tab w:val="righ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>Субсидии предоставляются при соблюдения следующих условий:</w:t>
      </w:r>
    </w:p>
    <w:p w:rsidR="00C44404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 w:rsidRPr="007D29D7">
        <w:rPr>
          <w:sz w:val="28"/>
          <w:szCs w:val="28"/>
        </w:rPr>
        <w:t xml:space="preserve">Получатель субсидии в соответствии с решением Собрания депутатов </w:t>
      </w:r>
      <w:r>
        <w:rPr>
          <w:sz w:val="28"/>
          <w:szCs w:val="28"/>
        </w:rPr>
        <w:t xml:space="preserve">Вилегодского муниципального округа Архангельской области </w:t>
      </w:r>
      <w:r w:rsidRPr="007D29D7">
        <w:rPr>
          <w:sz w:val="28"/>
          <w:szCs w:val="28"/>
        </w:rPr>
        <w:t xml:space="preserve">от 08.04.2021 № 87 </w:t>
      </w:r>
      <w:r w:rsidRPr="000419A9">
        <w:rPr>
          <w:sz w:val="28"/>
          <w:szCs w:val="28"/>
        </w:rPr>
        <w:t>«</w:t>
      </w:r>
      <w:r w:rsidRPr="000419A9">
        <w:rPr>
          <w:sz w:val="28"/>
          <w:szCs w:val="26"/>
        </w:rPr>
        <w:t>О создании условий для обеспечения населенных пунктов Вилегодского муниципального округа услугами торговли</w:t>
      </w:r>
      <w:r w:rsidRPr="000419A9">
        <w:rPr>
          <w:sz w:val="28"/>
          <w:szCs w:val="28"/>
        </w:rPr>
        <w:t xml:space="preserve">» (с изменениями от 23.12.2021 № 196) (далее - решение Собрания депутатов) обеспечивает </w:t>
      </w:r>
      <w:r w:rsidRPr="000419A9">
        <w:rPr>
          <w:sz w:val="28"/>
          <w:szCs w:val="28"/>
        </w:rPr>
        <w:br/>
        <w:t>в труднодоступных населенных</w:t>
      </w:r>
      <w:r w:rsidRPr="007D29D7">
        <w:rPr>
          <w:sz w:val="28"/>
          <w:szCs w:val="28"/>
        </w:rPr>
        <w:t xml:space="preserve"> пунктах:</w:t>
      </w:r>
    </w:p>
    <w:p w:rsidR="00C44404" w:rsidRPr="006E3427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минимальную периодичность доставки товаров в соответствии </w:t>
      </w:r>
      <w:r>
        <w:rPr>
          <w:sz w:val="28"/>
          <w:szCs w:val="28"/>
        </w:rPr>
        <w:br/>
        <w:t xml:space="preserve">с </w:t>
      </w:r>
      <w:r w:rsidRPr="002F48A0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еречнем </w:t>
      </w:r>
      <w:r w:rsidRPr="002F48A0">
        <w:rPr>
          <w:sz w:val="28"/>
          <w:szCs w:val="28"/>
        </w:rPr>
        <w:t>населенных пунктов Вилегодского муниципального округа, расходы по доставке товаров в которые частично компенсируются поставщику за счет средств бюджета Вилегодского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06800">
        <w:rPr>
          <w:sz w:val="28"/>
          <w:szCs w:val="28"/>
        </w:rPr>
        <w:t xml:space="preserve">в соответствии с приложением № 1 к </w:t>
      </w:r>
      <w:r w:rsidRPr="006E3427">
        <w:rPr>
          <w:sz w:val="28"/>
          <w:szCs w:val="28"/>
        </w:rPr>
        <w:t>настоящему извещению;</w:t>
      </w:r>
    </w:p>
    <w:p w:rsidR="00C44404" w:rsidRPr="006E3427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 w:rsidRPr="006E3427">
        <w:rPr>
          <w:sz w:val="28"/>
          <w:szCs w:val="28"/>
        </w:rPr>
        <w:t>ассортиментный перечень товаров в соответствии с приложением № 2 к настоящему извещению;</w:t>
      </w:r>
    </w:p>
    <w:p w:rsidR="00C44404" w:rsidRPr="00F06800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 w:rsidRPr="006E3427">
        <w:rPr>
          <w:sz w:val="28"/>
          <w:szCs w:val="28"/>
        </w:rPr>
        <w:t xml:space="preserve">количественный минимум ассортимента товаров на одного человека </w:t>
      </w:r>
      <w:r w:rsidRPr="006E3427">
        <w:rPr>
          <w:sz w:val="28"/>
          <w:szCs w:val="28"/>
        </w:rPr>
        <w:br/>
        <w:t>в соответствии с приложением № 3 к настоящему извещению.</w:t>
      </w:r>
    </w:p>
    <w:p w:rsidR="00C44404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норматив возмещения транспортных расходов составляет 70% от фактических транспортных расходов поставщиков. </w:t>
      </w:r>
    </w:p>
    <w:p w:rsidR="00C44404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транспортным расходам относятся только расходы по оплате горюче-смазочных материалов и оплате труда водителей транспортных средств при перевозке товаров в населенный пункт.</w:t>
      </w:r>
    </w:p>
    <w:p w:rsidR="00C44404" w:rsidRPr="00CB68B3" w:rsidRDefault="00C44404" w:rsidP="00C44404">
      <w:pPr>
        <w:pStyle w:val="a4"/>
        <w:tabs>
          <w:tab w:val="right" w:pos="993"/>
        </w:tabs>
        <w:ind w:left="0" w:firstLine="720"/>
        <w:jc w:val="both"/>
        <w:rPr>
          <w:sz w:val="28"/>
          <w:szCs w:val="28"/>
        </w:rPr>
      </w:pPr>
    </w:p>
    <w:p w:rsidR="00C44404" w:rsidRPr="00372EFC" w:rsidRDefault="00C44404" w:rsidP="00C444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отбора на 1-е число месяца, предшествующего месяцу, </w:t>
      </w:r>
      <w:r>
        <w:rPr>
          <w:rFonts w:ascii="Times New Roman" w:hAnsi="Times New Roman" w:cs="Times New Roman"/>
          <w:sz w:val="28"/>
          <w:szCs w:val="28"/>
        </w:rPr>
        <w:br/>
      </w:r>
      <w:r w:rsidRPr="00372EFC">
        <w:rPr>
          <w:rFonts w:ascii="Times New Roman" w:hAnsi="Times New Roman" w:cs="Times New Roman"/>
          <w:sz w:val="28"/>
          <w:szCs w:val="28"/>
        </w:rPr>
        <w:t>в котором планируется проведение отбора должен соответствовать следующим требованиям:</w:t>
      </w:r>
    </w:p>
    <w:p w:rsidR="00C44404" w:rsidRPr="007C2A1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000D12">
        <w:rPr>
          <w:sz w:val="28"/>
          <w:szCs w:val="28"/>
        </w:rPr>
        <w:t xml:space="preserve">участники отбора, являющиеся юридическими лицами не должны находиться в процессе реорганизации (за исключением реорганизации </w:t>
      </w:r>
      <w:r>
        <w:rPr>
          <w:sz w:val="28"/>
          <w:szCs w:val="28"/>
        </w:rPr>
        <w:br/>
      </w:r>
      <w:r w:rsidRPr="00000D12">
        <w:rPr>
          <w:sz w:val="28"/>
          <w:szCs w:val="28"/>
        </w:rPr>
        <w:t xml:space="preserve">в форме присоединения к юридическому лицу, являющемуся участником отбора другого юридического лица), ликвидации, в отношении них </w:t>
      </w:r>
      <w:r>
        <w:rPr>
          <w:sz w:val="28"/>
          <w:szCs w:val="28"/>
        </w:rPr>
        <w:br/>
      </w:r>
      <w:r w:rsidRPr="00000D12">
        <w:rPr>
          <w:sz w:val="28"/>
          <w:szCs w:val="28"/>
        </w:rPr>
        <w:t xml:space="preserve">не введена процедура банкротства, деятельность участника отбора </w:t>
      </w:r>
      <w:r>
        <w:rPr>
          <w:sz w:val="28"/>
          <w:szCs w:val="28"/>
        </w:rPr>
        <w:br/>
      </w:r>
      <w:r w:rsidRPr="00000D12">
        <w:rPr>
          <w:sz w:val="28"/>
          <w:szCs w:val="28"/>
        </w:rPr>
        <w:t>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7C2A19">
        <w:rPr>
          <w:sz w:val="28"/>
          <w:szCs w:val="28"/>
        </w:rPr>
        <w:t>;</w:t>
      </w:r>
    </w:p>
    <w:p w:rsidR="00C44404" w:rsidRPr="000419A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0419A9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0419A9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0419A9">
        <w:rPr>
          <w:sz w:val="28"/>
          <w:szCs w:val="28"/>
        </w:rPr>
        <w:br/>
        <w:t>и о физическом лице - производителе товаров, работ, услуг, являющихся участниками отбора;</w:t>
      </w:r>
    </w:p>
    <w:p w:rsidR="00C44404" w:rsidRPr="007C2A1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0419A9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Pr="000419A9">
        <w:rPr>
          <w:sz w:val="28"/>
          <w:szCs w:val="28"/>
        </w:rPr>
        <w:br/>
        <w:t>в уставном (складочном) капитале кот</w:t>
      </w:r>
      <w:r w:rsidRPr="007C2A19">
        <w:rPr>
          <w:sz w:val="28"/>
          <w:szCs w:val="28"/>
        </w:rPr>
        <w:t xml:space="preserve">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sz w:val="28"/>
          <w:szCs w:val="28"/>
        </w:rPr>
        <w:br/>
      </w:r>
      <w:r w:rsidRPr="007C2A19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44404" w:rsidRPr="007C2A1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7C2A19">
        <w:rPr>
          <w:sz w:val="28"/>
          <w:szCs w:val="28"/>
        </w:rPr>
        <w:t xml:space="preserve">участники отбора не должны находиться в перечне организаций </w:t>
      </w:r>
      <w:r>
        <w:rPr>
          <w:sz w:val="28"/>
          <w:szCs w:val="28"/>
        </w:rPr>
        <w:br/>
      </w:r>
      <w:r w:rsidRPr="007C2A19">
        <w:rPr>
          <w:sz w:val="28"/>
          <w:szCs w:val="28"/>
        </w:rPr>
        <w:t xml:space="preserve">и физических лиц, в отношении которых имеются сведения об </w:t>
      </w:r>
      <w:r>
        <w:rPr>
          <w:sz w:val="28"/>
          <w:szCs w:val="28"/>
        </w:rPr>
        <w:br/>
      </w:r>
      <w:r w:rsidRPr="007C2A19">
        <w:rPr>
          <w:sz w:val="28"/>
          <w:szCs w:val="28"/>
        </w:rPr>
        <w:t>их причастности к экстремистской деятельности и терроризму;</w:t>
      </w:r>
    </w:p>
    <w:p w:rsidR="00C44404" w:rsidRPr="007C2A1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7C2A19">
        <w:rPr>
          <w:sz w:val="28"/>
          <w:szCs w:val="28"/>
        </w:rPr>
        <w:t xml:space="preserve">участники отбора не должны находится в составляемых в рамках реализации полномочий, предусмотренных главой </w:t>
      </w:r>
      <w:r w:rsidRPr="007C2A19">
        <w:rPr>
          <w:sz w:val="28"/>
          <w:szCs w:val="28"/>
          <w:lang w:val="en-US"/>
        </w:rPr>
        <w:t>VII</w:t>
      </w:r>
      <w:r w:rsidRPr="007C2A19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 организациями и террористами или </w:t>
      </w:r>
      <w:r>
        <w:rPr>
          <w:sz w:val="28"/>
          <w:szCs w:val="28"/>
        </w:rPr>
        <w:br/>
      </w:r>
      <w:r w:rsidRPr="007C2A19">
        <w:rPr>
          <w:sz w:val="28"/>
          <w:szCs w:val="28"/>
        </w:rPr>
        <w:t>с распространением оружия массового уничтожения;</w:t>
      </w:r>
    </w:p>
    <w:p w:rsidR="00C44404" w:rsidRPr="007C2A19" w:rsidRDefault="00C44404" w:rsidP="00C4440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  <w:rPr>
          <w:sz w:val="28"/>
          <w:szCs w:val="28"/>
        </w:rPr>
      </w:pPr>
      <w:r w:rsidRPr="007C2A19">
        <w:rPr>
          <w:sz w:val="28"/>
          <w:szCs w:val="28"/>
        </w:rPr>
        <w:t xml:space="preserve">участники отбора не должны являться иностранными агентами </w:t>
      </w:r>
      <w:r>
        <w:rPr>
          <w:sz w:val="28"/>
          <w:szCs w:val="28"/>
        </w:rPr>
        <w:br/>
      </w:r>
      <w:r w:rsidRPr="007C2A19">
        <w:rPr>
          <w:sz w:val="28"/>
          <w:szCs w:val="28"/>
        </w:rPr>
        <w:lastRenderedPageBreak/>
        <w:t>в соответствии с Федеральным законом «О контроле за деятельностью лиц, находящихся под иностранным влиянием»;</w:t>
      </w:r>
    </w:p>
    <w:p w:rsidR="00C44404" w:rsidRDefault="00C44404" w:rsidP="00C44404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50"/>
        <w:ind w:left="0" w:firstLine="709"/>
        <w:jc w:val="both"/>
      </w:pPr>
      <w:r w:rsidRPr="007C2A19">
        <w:rPr>
          <w:sz w:val="28"/>
          <w:szCs w:val="28"/>
        </w:rPr>
        <w:t>участники отбора не должны получать средства из местного бюджета на основании иных муниципальных правовых актов на цели, установленные правовым актом.</w:t>
      </w:r>
    </w:p>
    <w:p w:rsidR="00C44404" w:rsidRDefault="00C44404" w:rsidP="00C44404">
      <w:pPr>
        <w:tabs>
          <w:tab w:val="right" w:pos="993"/>
        </w:tabs>
        <w:spacing w:after="0" w:line="240" w:lineRule="auto"/>
        <w:jc w:val="both"/>
        <w:rPr>
          <w:sz w:val="28"/>
          <w:szCs w:val="28"/>
        </w:rPr>
      </w:pPr>
    </w:p>
    <w:p w:rsidR="00C44404" w:rsidRPr="00372EFC" w:rsidRDefault="00C44404" w:rsidP="00C44404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FC">
        <w:rPr>
          <w:rFonts w:ascii="Times New Roman" w:hAnsi="Times New Roman" w:cs="Times New Roman"/>
          <w:sz w:val="28"/>
          <w:szCs w:val="28"/>
        </w:rPr>
        <w:t>Порядок подачи заявок: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1D">
        <w:rPr>
          <w:rFonts w:ascii="Times New Roman" w:hAnsi="Times New Roman" w:cs="Times New Roman"/>
          <w:sz w:val="28"/>
          <w:szCs w:val="28"/>
        </w:rPr>
        <w:t xml:space="preserve">Заявление и </w:t>
      </w:r>
      <w:r>
        <w:rPr>
          <w:rFonts w:ascii="Times New Roman" w:hAnsi="Times New Roman" w:cs="Times New Roman"/>
          <w:sz w:val="28"/>
          <w:szCs w:val="28"/>
        </w:rPr>
        <w:t>подтверждающие документы могут быть представлены заявителем по адресу: село Ильинско-Подомское, ул. Советская, дом 32, кабинет 14, по будням с 08:00 до 12:00 и с 13:00 до 17:00. Крайний срок предоставления документов 30 сентября 2024 года в 17:00.</w:t>
      </w:r>
    </w:p>
    <w:p w:rsidR="00C44404" w:rsidRPr="00356349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листы должны быть прошиты, пронумерованы сквозной нумерацией, начиная со второго листа, либо направлены заказным почтовым отправлением с описью вложения, а также по электронной почте: </w:t>
      </w:r>
      <w:hyperlink r:id="rId11" w:history="1"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baiborodin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viledland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56349">
        <w:rPr>
          <w:rFonts w:ascii="Times New Roman" w:hAnsi="Times New Roman" w:cs="Times New Roman"/>
          <w:sz w:val="28"/>
          <w:szCs w:val="28"/>
        </w:rPr>
        <w:t xml:space="preserve"> с дальнейшей досылкой или доставкой подлинников документов.</w:t>
      </w:r>
    </w:p>
    <w:p w:rsidR="00C44404" w:rsidRDefault="00C44404" w:rsidP="00C44404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356349" w:rsidRDefault="00C44404" w:rsidP="00C44404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sz w:val="28"/>
          <w:szCs w:val="28"/>
        </w:rPr>
        <w:t>Форма Заявления на участие в отборе прилагается к настоящему извещению (приложение № 4).</w:t>
      </w:r>
    </w:p>
    <w:p w:rsidR="00C44404" w:rsidRPr="00356349" w:rsidRDefault="00C44404" w:rsidP="00C44404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sz w:val="28"/>
          <w:szCs w:val="28"/>
        </w:rPr>
        <w:t xml:space="preserve">Информация о проведении отбора размещена на сайте Администрации Вилегодского муниципального округа в разделе «Новости». </w:t>
      </w:r>
    </w:p>
    <w:p w:rsidR="00C44404" w:rsidRPr="00356349" w:rsidRDefault="00C44404" w:rsidP="00C44404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sz w:val="28"/>
          <w:szCs w:val="28"/>
        </w:rPr>
        <w:t xml:space="preserve">Участник отбора может отозвать предложение (заявку) в срок до принятия Управлением решения о предоставлении субсидии либо об отказе </w:t>
      </w:r>
      <w:r w:rsidRPr="00356349">
        <w:rPr>
          <w:rFonts w:ascii="Times New Roman" w:hAnsi="Times New Roman" w:cs="Times New Roman"/>
          <w:sz w:val="28"/>
          <w:szCs w:val="28"/>
        </w:rPr>
        <w:br/>
        <w:t>в предоставлении субсидии.</w:t>
      </w:r>
    </w:p>
    <w:p w:rsidR="00C44404" w:rsidRPr="00356349" w:rsidRDefault="00C44404" w:rsidP="00C444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на доработку, направив соответствующее обращение в Управление.</w:t>
      </w:r>
    </w:p>
    <w:p w:rsidR="00C44404" w:rsidRPr="00356349" w:rsidRDefault="00C44404" w:rsidP="00C444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sz w:val="28"/>
          <w:szCs w:val="28"/>
        </w:rPr>
        <w:t xml:space="preserve">Отозванные участником отбора заявки на доработку возвращаются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356349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соответствующего обращения в Управление.</w:t>
      </w:r>
    </w:p>
    <w:p w:rsidR="00C44404" w:rsidRPr="00356349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349">
        <w:rPr>
          <w:rFonts w:ascii="Times New Roman" w:hAnsi="Times New Roman" w:cs="Times New Roman"/>
          <w:color w:val="auto"/>
          <w:sz w:val="28"/>
          <w:szCs w:val="28"/>
        </w:rPr>
        <w:t xml:space="preserve">Участник отбора вправе направить на адрес электронной почты </w:t>
      </w:r>
      <w:hyperlink r:id="rId12" w:history="1"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baiborodin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viledland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63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56349">
        <w:rPr>
          <w:rFonts w:ascii="Times New Roman" w:hAnsi="Times New Roman" w:cs="Times New Roman"/>
          <w:color w:val="auto"/>
          <w:sz w:val="28"/>
          <w:szCs w:val="28"/>
        </w:rPr>
        <w:t xml:space="preserve"> запрос о даче разъяснений положений извещения </w:t>
      </w:r>
      <w:r w:rsidRPr="0035634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проведении отбора. </w:t>
      </w:r>
    </w:p>
    <w:p w:rsidR="00C44404" w:rsidRPr="00AD70B2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9">
        <w:rPr>
          <w:rFonts w:ascii="Times New Roman" w:hAnsi="Times New Roman" w:cs="Times New Roman"/>
          <w:color w:val="auto"/>
          <w:sz w:val="28"/>
          <w:szCs w:val="28"/>
        </w:rPr>
        <w:t>В течение дв</w:t>
      </w:r>
      <w:r w:rsidRPr="00AD70B2">
        <w:rPr>
          <w:rFonts w:ascii="Times New Roman" w:hAnsi="Times New Roman" w:cs="Times New Roman"/>
          <w:sz w:val="28"/>
          <w:szCs w:val="28"/>
        </w:rPr>
        <w:t xml:space="preserve">ух дней с даты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Управление направляет участнику отбора </w:t>
      </w:r>
      <w:r w:rsidRPr="00AD70B2">
        <w:rPr>
          <w:rFonts w:ascii="Times New Roman" w:hAnsi="Times New Roman" w:cs="Times New Roman"/>
          <w:sz w:val="28"/>
          <w:szCs w:val="28"/>
        </w:rPr>
        <w:t xml:space="preserve">разъяснения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извещения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проведении отбора. </w:t>
      </w:r>
    </w:p>
    <w:p w:rsidR="00C44404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386">
        <w:rPr>
          <w:rFonts w:ascii="Times New Roman" w:hAnsi="Times New Roman" w:cs="Times New Roman"/>
          <w:color w:val="auto"/>
          <w:sz w:val="28"/>
          <w:szCs w:val="28"/>
        </w:rPr>
        <w:t xml:space="preserve">Разъяснения положений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извещения</w:t>
      </w:r>
      <w:r w:rsidRPr="004B1386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отбора предоставляются участникам отбора в </w:t>
      </w:r>
      <w:r w:rsidRPr="00AA6F04">
        <w:rPr>
          <w:rFonts w:ascii="Times New Roman" w:hAnsi="Times New Roman" w:cs="Times New Roman"/>
          <w:color w:val="auto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по 26 сентября </w:t>
      </w:r>
      <w:r w:rsidRPr="004B1386"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B1386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44404" w:rsidRDefault="00C44404" w:rsidP="00C44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4E1781" w:rsidRDefault="00C44404" w:rsidP="00C44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81">
        <w:rPr>
          <w:rFonts w:ascii="Times New Roman" w:hAnsi="Times New Roman" w:cs="Times New Roman"/>
          <w:sz w:val="28"/>
          <w:szCs w:val="28"/>
        </w:rPr>
        <w:t xml:space="preserve">Отбор и рассмотрение предложений (заявок) проводятся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4E1781">
        <w:rPr>
          <w:rFonts w:ascii="Times New Roman" w:hAnsi="Times New Roman" w:cs="Times New Roman"/>
          <w:sz w:val="28"/>
          <w:szCs w:val="28"/>
        </w:rPr>
        <w:t xml:space="preserve">в срок не позднее 15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4E1781">
        <w:rPr>
          <w:rFonts w:ascii="Times New Roman" w:hAnsi="Times New Roman" w:cs="Times New Roman"/>
          <w:sz w:val="28"/>
          <w:szCs w:val="28"/>
        </w:rPr>
        <w:t xml:space="preserve"> дней с даты окончания подачи предложений (заявок).</w:t>
      </w:r>
    </w:p>
    <w:p w:rsidR="00C44404" w:rsidRPr="004E1781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E1781">
        <w:rPr>
          <w:rFonts w:ascii="Times New Roman" w:hAnsi="Times New Roman" w:cs="Times New Roman"/>
          <w:sz w:val="28"/>
          <w:szCs w:val="28"/>
        </w:rPr>
        <w:t xml:space="preserve">рассматривает предложения (заявки) на предмет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E1781">
        <w:rPr>
          <w:rFonts w:ascii="Times New Roman" w:hAnsi="Times New Roman" w:cs="Times New Roman"/>
          <w:sz w:val="28"/>
          <w:szCs w:val="28"/>
        </w:rPr>
        <w:t xml:space="preserve">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4E1781">
        <w:rPr>
          <w:rFonts w:ascii="Times New Roman" w:hAnsi="Times New Roman" w:cs="Times New Roman"/>
          <w:sz w:val="28"/>
          <w:szCs w:val="28"/>
        </w:rPr>
        <w:t xml:space="preserve"> о проведении отбора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4E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404" w:rsidRPr="004E1781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81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отклонения предложения (заявки) участника отбора на стадии рассмотрения и оценки предложений (заявок) являются: </w:t>
      </w:r>
    </w:p>
    <w:p w:rsidR="00C44404" w:rsidRPr="003A25E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E0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 и критериям, установленным в пунктах 6 и 7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E0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оказанием услуг торговли в труднодоступных населенных пунктах, утвержденного постановлением администрации Вилегодского муниципального округа от 12.01.2021 № 1-мп (далее – Порядок); </w:t>
      </w:r>
    </w:p>
    <w:p w:rsidR="00C44404" w:rsidRPr="003A25E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E0">
        <w:rPr>
          <w:rFonts w:ascii="Times New Roman" w:hAnsi="Times New Roman" w:cs="Times New Roman"/>
          <w:sz w:val="28"/>
          <w:szCs w:val="28"/>
        </w:rPr>
        <w:t xml:space="preserve">2) непредставление (предоставление не в полном объеме) документов, указанных в пункте 8 настоящего Порядка; </w:t>
      </w:r>
    </w:p>
    <w:p w:rsidR="00C44404" w:rsidRPr="003A25E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E0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соответствии с настоящим Порядком; </w:t>
      </w:r>
    </w:p>
    <w:p w:rsidR="00C44404" w:rsidRPr="003A25E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E0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C44404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D">
        <w:rPr>
          <w:rFonts w:ascii="Times New Roman" w:hAnsi="Times New Roman" w:cs="Times New Roman"/>
          <w:sz w:val="28"/>
          <w:szCs w:val="28"/>
        </w:rPr>
        <w:t>Объем распределяемых средств в текущем отборе – 1 340,0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44404" w:rsidRPr="00471AF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субсидии для одного получателя субсидии – 1 340,0 тыс. рублей</w:t>
      </w:r>
    </w:p>
    <w:p w:rsidR="00C44404" w:rsidRPr="00471AF0" w:rsidRDefault="00C44404" w:rsidP="00C444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1AF0">
        <w:rPr>
          <w:rFonts w:ascii="Times New Roman" w:hAnsi="Times New Roman" w:cs="Times New Roman"/>
          <w:sz w:val="28"/>
          <w:szCs w:val="28"/>
        </w:rPr>
        <w:t>Размер субсидии составляет 70% от фактических транспортных расходов получателя субсидии.</w:t>
      </w:r>
    </w:p>
    <w:p w:rsidR="00C44404" w:rsidRPr="00471AF0" w:rsidRDefault="00C44404" w:rsidP="00C444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1AF0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C44404" w:rsidRPr="00471AF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F0">
        <w:rPr>
          <w:rFonts w:ascii="Times New Roman" w:hAnsi="Times New Roman" w:cs="Times New Roman"/>
          <w:sz w:val="28"/>
          <w:szCs w:val="28"/>
        </w:rPr>
        <w:t xml:space="preserve">Ci = Р x 70%, где: </w:t>
      </w:r>
    </w:p>
    <w:p w:rsidR="00C44404" w:rsidRPr="00471AF0" w:rsidRDefault="00C44404" w:rsidP="00C444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F0">
        <w:rPr>
          <w:rFonts w:ascii="Times New Roman" w:hAnsi="Times New Roman" w:cs="Times New Roman"/>
          <w:sz w:val="28"/>
          <w:szCs w:val="28"/>
        </w:rPr>
        <w:t xml:space="preserve">Ci - размер субсидии, предоставляемой i-му получателю субсидии, рублей; </w:t>
      </w:r>
    </w:p>
    <w:p w:rsidR="00C44404" w:rsidRDefault="00C44404" w:rsidP="00C44404">
      <w:pPr>
        <w:pStyle w:val="ab"/>
        <w:ind w:firstLine="709"/>
        <w:rPr>
          <w:sz w:val="28"/>
          <w:szCs w:val="28"/>
        </w:rPr>
      </w:pPr>
      <w:r w:rsidRPr="00471AF0">
        <w:rPr>
          <w:sz w:val="28"/>
          <w:szCs w:val="28"/>
        </w:rPr>
        <w:t>Р</w:t>
      </w:r>
      <w:r>
        <w:rPr>
          <w:sz w:val="28"/>
          <w:szCs w:val="28"/>
        </w:rPr>
        <w:t xml:space="preserve"> - затраты, рублей.</w:t>
      </w:r>
    </w:p>
    <w:p w:rsidR="00C44404" w:rsidRDefault="00C44404" w:rsidP="00C4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Субсидия, распределяемая в рамках отбора, распределяется между участниками отбора следующим способом: 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заявке, но не выше максимального размера субсидии, определенного объявлением о проведении отбора. Порядковый номер присваивается по дате и времени поступления заявки.</w:t>
      </w:r>
    </w:p>
    <w:p w:rsidR="00C44404" w:rsidRDefault="00C44404" w:rsidP="00C4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победителей отбора – 1.  </w:t>
      </w:r>
    </w:p>
    <w:p w:rsidR="00C44404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04" w:rsidRPr="00D571D8" w:rsidRDefault="00C44404" w:rsidP="00C4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отбора будет размещен на официальном сайте Администрации Вилегодского муниципального округа </w:t>
      </w:r>
      <w:r w:rsidRPr="00D571D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D571D8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71D8">
        <w:rPr>
          <w:rFonts w:ascii="Times New Roman" w:hAnsi="Times New Roman" w:cs="Times New Roman"/>
          <w:sz w:val="28"/>
          <w:szCs w:val="28"/>
        </w:rPr>
        <w:t xml:space="preserve">со дня рассмотрения предложений. </w:t>
      </w:r>
    </w:p>
    <w:p w:rsidR="00C44404" w:rsidRPr="00D571D8" w:rsidRDefault="00C44404" w:rsidP="00C44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D8">
        <w:rPr>
          <w:rFonts w:ascii="Times New Roman" w:hAnsi="Times New Roman" w:cs="Times New Roman"/>
          <w:sz w:val="28"/>
          <w:szCs w:val="28"/>
        </w:rPr>
        <w:t>Срок, в течение которых победитель (победители) отбора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1D8">
        <w:rPr>
          <w:rFonts w:ascii="Times New Roman" w:hAnsi="Times New Roman" w:cs="Times New Roman"/>
          <w:sz w:val="28"/>
          <w:szCs w:val="28"/>
        </w:rPr>
        <w:t xml:space="preserve"> составляет 10 календарных дней.</w:t>
      </w:r>
    </w:p>
    <w:p w:rsidR="00C44404" w:rsidRPr="00D571D8" w:rsidRDefault="00C44404" w:rsidP="00C44404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 истечении указанного срока, соглашение не было подписано получателем, обязательства Управления по предоставлению субсидии данному получателю прекращаются. </w:t>
      </w:r>
    </w:p>
    <w:p w:rsidR="00C44404" w:rsidRPr="00AA6F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  <w:r w:rsidRPr="00AA6F04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C44404" w:rsidRPr="00AA6F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t>для предоставления из местного бюджета</w:t>
      </w:r>
      <w:r w:rsidRPr="00D63288">
        <w:rPr>
          <w:rFonts w:ascii="Times New Roman" w:hAnsi="Times New Roman" w:cs="Times New Roman"/>
          <w:sz w:val="24"/>
          <w:szCs w:val="24"/>
        </w:rPr>
        <w:t xml:space="preserve">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Pr="00A827F1" w:rsidRDefault="00C44404" w:rsidP="00C44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F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44404" w:rsidRPr="00A827F1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F1">
        <w:rPr>
          <w:rFonts w:ascii="Times New Roman" w:hAnsi="Times New Roman" w:cs="Times New Roman"/>
          <w:b/>
          <w:sz w:val="24"/>
          <w:szCs w:val="24"/>
        </w:rPr>
        <w:t>населенных пунктов Вилегодского муниципального округа, расходы по доставке товаров в которые частично компенсируются поставщику за счет средств бюджета Вилегодского муниципального округа</w:t>
      </w: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06"/>
        <w:gridCol w:w="2268"/>
        <w:gridCol w:w="1418"/>
        <w:gridCol w:w="1984"/>
        <w:gridCol w:w="2268"/>
        <w:gridCol w:w="7"/>
      </w:tblGrid>
      <w:tr w:rsidR="00C44404" w:rsidRPr="00A827F1" w:rsidTr="00C52053">
        <w:trPr>
          <w:trHeight w:val="921"/>
          <w:jc w:val="center"/>
        </w:trPr>
        <w:tc>
          <w:tcPr>
            <w:tcW w:w="567" w:type="dxa"/>
            <w:vMerge w:val="restart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06" w:type="dxa"/>
            <w:vMerge w:val="restart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268" w:type="dxa"/>
            <w:vMerge w:val="restart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Расстояние по автомобильным дорогам до  административного центра Вилегодского муниципального округа (км)</w:t>
            </w:r>
          </w:p>
        </w:tc>
        <w:tc>
          <w:tcPr>
            <w:tcW w:w="1418" w:type="dxa"/>
            <w:vMerge w:val="restart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Численность жителей населенного пункта на 01.07.2020 (человек)</w:t>
            </w:r>
          </w:p>
        </w:tc>
        <w:tc>
          <w:tcPr>
            <w:tcW w:w="4259" w:type="dxa"/>
            <w:gridSpan w:val="3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Минимальная периодичность доставки товаров</w:t>
            </w:r>
            <w:r w:rsidRPr="00A827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 xml:space="preserve"> – промежуток времени между поставками в населенный пункт ассортиментного перечня товаров</w:t>
            </w:r>
          </w:p>
        </w:tc>
      </w:tr>
      <w:tr w:rsidR="00C44404" w:rsidRPr="00A827F1" w:rsidTr="00C52053">
        <w:trPr>
          <w:gridAfter w:val="1"/>
          <w:wAfter w:w="7" w:type="dxa"/>
          <w:trHeight w:val="920"/>
          <w:jc w:val="center"/>
        </w:trPr>
        <w:tc>
          <w:tcPr>
            <w:tcW w:w="567" w:type="dxa"/>
            <w:vMerge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  <w:vMerge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 01 мая по 30 сентября</w:t>
            </w:r>
          </w:p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 xml:space="preserve">(летний период) </w:t>
            </w:r>
          </w:p>
        </w:tc>
        <w:tc>
          <w:tcPr>
            <w:tcW w:w="2268" w:type="dxa"/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 01 октября по 30 апреля</w:t>
            </w:r>
          </w:p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(зимний период)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Ершиха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Костиха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Лукинская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trHeight w:val="275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Пирогово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Полубреховская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Стародыбина гора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Соловьиха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Выставка Соловьихи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Кожуховская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Демиха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Нылога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Петухово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Городок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Якино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Пузырево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 xml:space="preserve">дер. Акуловская 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 xml:space="preserve">дер. Замятино 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Савичи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Ивашевская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Володино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Перевоз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trHeight w:val="70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Слободка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Щербинская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Мышкино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Пригодино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Клубоковская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Выставка Клубоковская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Маурино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Дресвянка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Колодино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Сысоевская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Новораспаханная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Самино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Сафроновская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Теринская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Лубягино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Васюнино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Насадкинская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Ивановская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Игнатовская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Даниловская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с. Шалимово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Исаковская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Язинец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Чаброво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Таборы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Рязань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Рябовская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Горбачиха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Игольница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Выставка Пятовская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Наволок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Горка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Андреевская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Саранчиха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Бурцево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Безацкая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Пенкино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с. Казаково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Колтас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306" w:type="dxa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Кочнеговская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Гашево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Торопово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Володино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06" w:type="dxa"/>
            <w:shd w:val="clear" w:color="auto" w:fill="auto"/>
          </w:tcPr>
          <w:p w:rsidR="00C44404" w:rsidRPr="00146582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дер. Островская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до 14 (в летний период)</w:t>
            </w:r>
          </w:p>
        </w:tc>
        <w:tc>
          <w:tcPr>
            <w:tcW w:w="1984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306" w:type="dxa"/>
            <w:shd w:val="clear" w:color="auto" w:fill="auto"/>
          </w:tcPr>
          <w:p w:rsidR="00C44404" w:rsidRPr="00146582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дер. Залесье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306" w:type="dxa"/>
            <w:shd w:val="clear" w:color="auto" w:fill="auto"/>
          </w:tcPr>
          <w:p w:rsidR="00C44404" w:rsidRPr="00146582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дер. Заозерье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146582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582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jc w:val="center"/>
        </w:trPr>
        <w:tc>
          <w:tcPr>
            <w:tcW w:w="10818" w:type="dxa"/>
            <w:gridSpan w:val="7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b/>
                <w:sz w:val="16"/>
                <w:szCs w:val="16"/>
              </w:rPr>
              <w:t>(на период отсутствия моста через р. Виледь в с. Никольск)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Даниловская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с. Шалимово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Исаковская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Таборы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Горка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  <w:shd w:val="clear" w:color="auto" w:fill="auto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Андреевская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Саранчиха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Бурцево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Безацкая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Пенкино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с. Казаково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Выставка Пятовская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Колтас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Кочнеговская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Гашево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  <w:tr w:rsidR="00C44404" w:rsidRPr="00A827F1" w:rsidTr="00C52053">
        <w:trPr>
          <w:gridAfter w:val="1"/>
          <w:wAfter w:w="7" w:type="dxa"/>
          <w:trHeight w:val="70"/>
          <w:jc w:val="center"/>
        </w:trPr>
        <w:tc>
          <w:tcPr>
            <w:tcW w:w="567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6" w:type="dxa"/>
            <w:shd w:val="clear" w:color="auto" w:fill="FFFFFF" w:themeFill="background1"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дер. Торопово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3 (трех) дней</w:t>
            </w:r>
          </w:p>
        </w:tc>
        <w:tc>
          <w:tcPr>
            <w:tcW w:w="2268" w:type="dxa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7F1">
              <w:rPr>
                <w:rFonts w:ascii="Times New Roman" w:hAnsi="Times New Roman" w:cs="Times New Roman"/>
                <w:sz w:val="16"/>
                <w:szCs w:val="16"/>
              </w:rPr>
              <w:t>не более 6 (шести) дней</w:t>
            </w:r>
          </w:p>
        </w:tc>
      </w:tr>
    </w:tbl>
    <w:p w:rsidR="00C44404" w:rsidRDefault="00C44404" w:rsidP="00C44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Pr="00A827F1" w:rsidRDefault="00C44404" w:rsidP="00C44404">
      <w:pPr>
        <w:rPr>
          <w:rFonts w:ascii="Times New Roman" w:hAnsi="Times New Roman" w:cs="Times New Roman"/>
          <w:sz w:val="24"/>
          <w:szCs w:val="24"/>
        </w:rPr>
      </w:pPr>
      <w:r w:rsidRPr="00A827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27F1">
        <w:rPr>
          <w:rFonts w:ascii="Times New Roman" w:hAnsi="Times New Roman" w:cs="Times New Roman"/>
          <w:sz w:val="24"/>
          <w:szCs w:val="24"/>
        </w:rPr>
        <w:t>Не включая дни поставки товаров.</w:t>
      </w:r>
    </w:p>
    <w:p w:rsidR="00C44404" w:rsidRDefault="00C44404" w:rsidP="00C44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Pr="00D63288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63288">
        <w:rPr>
          <w:rFonts w:ascii="Times New Roman" w:hAnsi="Times New Roman" w:cs="Times New Roman"/>
          <w:sz w:val="24"/>
          <w:szCs w:val="24"/>
        </w:rPr>
        <w:t>к ИЗВЕЩЕНИЮ</w:t>
      </w:r>
    </w:p>
    <w:p w:rsidR="00C44404" w:rsidRPr="00D63288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4404" w:rsidRPr="00A827F1" w:rsidRDefault="00C44404" w:rsidP="00C44404">
      <w:pPr>
        <w:ind w:left="72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A827F1">
        <w:rPr>
          <w:rFonts w:ascii="Times New Roman" w:eastAsia="Arial Unicode MS" w:hAnsi="Times New Roman" w:cs="Times New Roman"/>
          <w:b/>
          <w:sz w:val="26"/>
          <w:szCs w:val="26"/>
        </w:rPr>
        <w:t>Ассортиментный перечень товаров</w:t>
      </w:r>
    </w:p>
    <w:p w:rsidR="00C44404" w:rsidRPr="003E207F" w:rsidRDefault="00C44404" w:rsidP="00C44404">
      <w:pPr>
        <w:ind w:left="720"/>
        <w:jc w:val="center"/>
        <w:rPr>
          <w:rFonts w:eastAsia="Arial Unicode MS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4853"/>
        <w:gridCol w:w="4252"/>
      </w:tblGrid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разновидностей</w:t>
            </w:r>
          </w:p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наименования товара, не менее, (единиц)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Товары продовольственные: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Хлеб ржано-пшеничный и пшеничный высшего сорта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Макаронные изделия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Масло растительное, маргарин и другие жиры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Сахар, сахарный песок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Чай, кофе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Соль пищевая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Кондитерские товары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Мясопродукты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Овощные консервы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Пищевые концентраты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Овощи свежие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Мыло туалетное, хозяйственное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Шампуни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Стиральные моющие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C44404" w:rsidRPr="00A827F1" w:rsidTr="00C5205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Товары бытовой химии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eastAsia="Arial Unicode MS" w:hAnsi="Times New Roman" w:cs="Times New Roman"/>
                <w:sz w:val="24"/>
                <w:szCs w:val="24"/>
              </w:rPr>
              <w:t>по заявке</w:t>
            </w:r>
          </w:p>
        </w:tc>
      </w:tr>
    </w:tbl>
    <w:p w:rsidR="00C44404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4404" w:rsidRPr="00D63288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63288">
        <w:rPr>
          <w:rFonts w:ascii="Times New Roman" w:hAnsi="Times New Roman" w:cs="Times New Roman"/>
          <w:sz w:val="24"/>
          <w:szCs w:val="24"/>
        </w:rPr>
        <w:t>к ИЗВЕЩЕНИЮ</w:t>
      </w:r>
    </w:p>
    <w:p w:rsidR="00C44404" w:rsidRPr="00D63288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Pr="00A827F1" w:rsidRDefault="00C44404" w:rsidP="00C4440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27F1">
        <w:rPr>
          <w:rFonts w:ascii="Times New Roman" w:hAnsi="Times New Roman" w:cs="Times New Roman"/>
          <w:b/>
          <w:bCs/>
          <w:sz w:val="26"/>
          <w:szCs w:val="26"/>
        </w:rPr>
        <w:t>Количественный минимум ассортимента товаров</w:t>
      </w:r>
    </w:p>
    <w:p w:rsidR="00C44404" w:rsidRPr="009C5B55" w:rsidRDefault="00C44404" w:rsidP="00C44404">
      <w:pPr>
        <w:jc w:val="center"/>
        <w:rPr>
          <w:b/>
          <w:bCs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31"/>
        <w:gridCol w:w="1984"/>
        <w:gridCol w:w="1985"/>
        <w:gridCol w:w="1984"/>
      </w:tblGrid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доставленного товара на 1 человека в день (кг)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доставленного товара на одного человека в квартал (кг)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доставленного товара на 1 человека</w:t>
            </w:r>
          </w:p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год (кг)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 и пшеничный в/с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Крупы в ассортименте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 xml:space="preserve"> 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Сахар, сахарный песок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Чай, кофе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Соль пищевая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Кондитерские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54,8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Мясные  консервы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Рыбные консервы и пресервы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Молочные консервы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Молочные товары ( молоко цельное пастеризованное 2, 5%, кисло-молочные продукты)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Овощи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54,8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Яйца (шт/кг)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1/0,064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91/5,8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365/23,4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Спички  (коробок)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0,06 на 30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Стиральные моющие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0,2 на 30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C44404" w:rsidRPr="00A827F1" w:rsidTr="00C52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04" w:rsidRPr="00A827F1" w:rsidRDefault="00C44404" w:rsidP="00C520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F1">
              <w:rPr>
                <w:rFonts w:ascii="Times New Roman" w:hAnsi="Times New Roman" w:cs="Times New Roman"/>
                <w:sz w:val="26"/>
                <w:szCs w:val="26"/>
              </w:rPr>
              <w:t>По заявке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4" w:rsidRPr="00A827F1" w:rsidRDefault="00C44404" w:rsidP="00C52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lastRenderedPageBreak/>
        <w:t>Приложение № 4 к</w:t>
      </w:r>
      <w:r w:rsidRPr="00D63288">
        <w:rPr>
          <w:rFonts w:ascii="Times New Roman" w:hAnsi="Times New Roman" w:cs="Times New Roman"/>
          <w:sz w:val="24"/>
          <w:szCs w:val="24"/>
        </w:rPr>
        <w:t xml:space="preserve"> ИЗВЕЩЕНИЮ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9B655B" w:rsidRDefault="009B655B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9B655B" w:rsidRPr="009B655B" w:rsidRDefault="009B655B" w:rsidP="009B655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заявления 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 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"_____"_______________20____ года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9B65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5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ИНН_____________________________, 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9B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5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55B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устава юридического лица, свидетельства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55B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5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доверенности)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9B65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участию в отборе в форме запроса предложений для предоставления из местного бюджета субсидии на финансовое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оказанием услуг торговли в труднодоступных населенных пунктах в </w:t>
      </w:r>
      <w:r w:rsidRPr="009B6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________ года, </w:t>
      </w:r>
      <w:r w:rsidRPr="009B6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B6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______ года.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сумма _____________ рублей. 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заявитель соответствует следующим условиям: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отбора, являющийся юридическим лицом,  не находиться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отношении него не введена процедура банкротства, деятельность участника отбора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реестре дисквалифицированных лиц отсутствуют сведения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утвержденный Министерством финансов Российской Федерации перечень государств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территорий, используемых для промежуточного (офшорного) владения активами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 не находится в перечне организаций и физических лиц,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отношении которых имеются сведения об их причастности к экстремистской деятельности и терроризму;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9B65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физических лиц, связанных с террористическим организациями и террористами или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распространением оружия массового уничтожения;</w:t>
      </w:r>
    </w:p>
    <w:p w:rsidR="009B655B" w:rsidRPr="009B655B" w:rsidRDefault="009B655B" w:rsidP="009B655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 не является иностранным агентом в соответствии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Федеральным законом «О контроле за деятельностью лиц, находящихся под иностранным влиянием»;</w:t>
      </w:r>
    </w:p>
    <w:p w:rsidR="009B655B" w:rsidRPr="009B655B" w:rsidRDefault="009B655B" w:rsidP="009B655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не получает средства из местного бюджета на основании иных муниципальных правовых актов на цели, установленные правовым актом.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55B" w:rsidRPr="009B655B" w:rsidRDefault="009B655B" w:rsidP="009B65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9B655B" w:rsidRPr="009B655B" w:rsidRDefault="009B655B" w:rsidP="009B655B">
      <w:pPr>
        <w:numPr>
          <w:ilvl w:val="0"/>
          <w:numId w:val="5"/>
        </w:numPr>
        <w:tabs>
          <w:tab w:val="left" w:pos="284"/>
          <w:tab w:val="righ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 наличии опыта развозной торговли, стационарных магазинов, складов;</w:t>
      </w:r>
    </w:p>
    <w:p w:rsidR="009B655B" w:rsidRPr="009B655B" w:rsidRDefault="009B655B" w:rsidP="009B655B">
      <w:pPr>
        <w:numPr>
          <w:ilvl w:val="0"/>
          <w:numId w:val="5"/>
        </w:numPr>
        <w:tabs>
          <w:tab w:val="left" w:pos="284"/>
          <w:tab w:val="righ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заверенные в установленном порядке копии трудовых договоров, заключенные </w:t>
      </w: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работниками (водителями, продавцами);</w:t>
      </w:r>
    </w:p>
    <w:p w:rsidR="009B655B" w:rsidRPr="009B655B" w:rsidRDefault="009B655B" w:rsidP="009B655B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5B">
        <w:rPr>
          <w:rFonts w:ascii="Times New Roman" w:eastAsia="Calibri" w:hAnsi="Times New Roman" w:cs="Times New Roman"/>
          <w:sz w:val="24"/>
          <w:szCs w:val="24"/>
          <w:lang w:eastAsia="ru-RU"/>
        </w:rPr>
        <w:t>заверенные в установленном порядке копии паспортов транспортных средств.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444" w:type="dxa"/>
        <w:tblLook w:val="04A0" w:firstRow="1" w:lastRow="0" w:firstColumn="1" w:lastColumn="0" w:noHBand="0" w:noVBand="1"/>
      </w:tblPr>
      <w:tblGrid>
        <w:gridCol w:w="1776"/>
        <w:gridCol w:w="614"/>
        <w:gridCol w:w="1689"/>
        <w:gridCol w:w="2692"/>
        <w:gridCol w:w="850"/>
        <w:gridCol w:w="1823"/>
      </w:tblGrid>
      <w:tr w:rsidR="009B655B" w:rsidRPr="009B655B" w:rsidTr="00A14A33"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B655B" w:rsidRPr="009B655B" w:rsidTr="00A14A33"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B655B">
              <w:rPr>
                <w:sz w:val="24"/>
                <w:szCs w:val="24"/>
              </w:rPr>
              <w:t>(должность)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B655B">
              <w:rPr>
                <w:sz w:val="24"/>
                <w:szCs w:val="24"/>
              </w:rPr>
              <w:t>(подпись руководителя юридического   лица, индивидуального предпринимателя или уполномоченного представителя)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B" w:rsidRPr="009B655B" w:rsidRDefault="009B655B" w:rsidP="009B65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B655B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9B65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6F04">
        <w:rPr>
          <w:rFonts w:ascii="Times New Roman" w:hAnsi="Times New Roman" w:cs="Times New Roman"/>
          <w:sz w:val="24"/>
          <w:szCs w:val="24"/>
        </w:rPr>
        <w:t xml:space="preserve"> к</w:t>
      </w:r>
      <w:r w:rsidRPr="00D63288">
        <w:rPr>
          <w:rFonts w:ascii="Times New Roman" w:hAnsi="Times New Roman" w:cs="Times New Roman"/>
          <w:sz w:val="24"/>
          <w:szCs w:val="24"/>
        </w:rPr>
        <w:t xml:space="preserve"> ИЗВЕЩЕНИЮ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Я,_____________________________________________________________________,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зарегистрированный(ная) по адресу: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       серия _______   №__________, выдан ____________________________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(дата)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E30AB">
        <w:rPr>
          <w:rFonts w:ascii="Times New Roman" w:eastAsia="Calibri" w:hAnsi="Times New Roman" w:cs="Times New Roman"/>
          <w:lang w:eastAsia="ru-RU"/>
        </w:rPr>
        <w:t>(кем выдан)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свободно, добровольно, по своей воле и в своем интересе даю согласие уполномоченным должностным лицам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финансово-экономической деятельности и имущественных отношений администрации Вилегодского муниципального округа (далее – Управление)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расположенно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адресу: Архангельская область,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Вилегодский район, село Ильинско-Подомское,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ул. Советская дом 32.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данные: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фамилия, имя, отчество, дата и место рождения, гражданство;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 xml:space="preserve">паспорт, удостоверяющий личность гражданина Российской Федерации </w:t>
      </w:r>
      <w:r>
        <w:rPr>
          <w:sz w:val="26"/>
          <w:szCs w:val="26"/>
        </w:rPr>
        <w:br/>
      </w:r>
      <w:r w:rsidRPr="00EB247D">
        <w:rPr>
          <w:sz w:val="26"/>
          <w:szCs w:val="26"/>
        </w:rPr>
        <w:t>за пределами Российской Федерации (серия, номер, когда и кем выдан);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номер телефона;</w:t>
      </w:r>
    </w:p>
    <w:p w:rsidR="00C44404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идентификационный номер налогоплательщика;</w:t>
      </w:r>
    </w:p>
    <w:p w:rsidR="00C44404" w:rsidRPr="0069355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9355D">
        <w:rPr>
          <w:sz w:val="26"/>
          <w:szCs w:val="26"/>
        </w:rPr>
        <w:t>номер страхового свидетельства обязательного пенсионного страхования.</w:t>
      </w:r>
    </w:p>
    <w:p w:rsidR="00C44404" w:rsidRPr="00183E0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3E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</w:t>
      </w:r>
      <w:r w:rsidRPr="00183E0B">
        <w:rPr>
          <w:rFonts w:ascii="Times New Roman" w:hAnsi="Times New Roman" w:cs="Times New Roman"/>
          <w:sz w:val="26"/>
          <w:szCs w:val="26"/>
        </w:rPr>
        <w:t>из местного бюджета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83E0B">
        <w:rPr>
          <w:rFonts w:ascii="Times New Roman" w:hAnsi="Times New Roman" w:cs="Times New Roman"/>
          <w:sz w:val="26"/>
          <w:szCs w:val="26"/>
        </w:rPr>
        <w:t xml:space="preserve"> на финансовое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183E0B">
        <w:rPr>
          <w:rFonts w:ascii="Times New Roman" w:hAnsi="Times New Roman" w:cs="Times New Roman"/>
          <w:sz w:val="26"/>
          <w:szCs w:val="26"/>
        </w:rPr>
        <w:t>в труднодоступных населенных пунктах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отбора, осуществления деятельности по его результатам, и проверочных мероприятий, а также на осуществление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Управлением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органами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финансового контроля действий и органов государственной власти, связанных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обращением в иные государственные органы о предоставлении сведений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заявителе, имеющихся у таких органов, в целях и объеме, необходимых для предоставления и целевого использования средств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субсидии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предусмотренных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83E0B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183E0B">
        <w:rPr>
          <w:rFonts w:ascii="Times New Roman" w:hAnsi="Times New Roman" w:cs="Times New Roman"/>
          <w:sz w:val="26"/>
          <w:szCs w:val="26"/>
        </w:rPr>
        <w:t>предоставления субсидии на возмещение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3E0B">
        <w:rPr>
          <w:rFonts w:ascii="Times New Roman" w:hAnsi="Times New Roman" w:cs="Times New Roman"/>
          <w:sz w:val="26"/>
          <w:szCs w:val="26"/>
        </w:rPr>
        <w:t xml:space="preserve">в связи с оказанием услуг торговли в труднодоступных </w:t>
      </w:r>
      <w:r w:rsidRPr="00E705D0">
        <w:rPr>
          <w:rFonts w:ascii="Times New Roman" w:hAnsi="Times New Roman" w:cs="Times New Roman"/>
          <w:sz w:val="26"/>
          <w:szCs w:val="26"/>
        </w:rPr>
        <w:t xml:space="preserve">населенных пунктах, утвержденных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5D0">
        <w:rPr>
          <w:rFonts w:ascii="Times New Roman" w:hAnsi="Times New Roman" w:cs="Times New Roman"/>
          <w:sz w:val="26"/>
          <w:szCs w:val="26"/>
        </w:rPr>
        <w:t xml:space="preserve">дминистрации Вилегодского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br/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>от 12.01.2021 № 1-мп, проведения проверок соблюдения получателем субсиди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условий, целей и порядка предоставления, расходования и использования субсиди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 ознакомлен(а) с тем, что: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может быть отозвано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письменного заявления в произвольной форме;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отзыва согласия на обработку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D0E8C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Управлением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только в целях осуществления и выполнения, возложенных законодательством Российской Федерации на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функций, полномочий и обязанностей при условии соблюдения моих законных прав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и свобод, если иное не предусмотрено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муниципальных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органов.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выявления неправомерных действий с персональными данными по моему письменному заявлению и в случае невозможности устранения недостатков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трехдневный срок персональные данные подлежат уничтожению.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начала обработки персональных данных: 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4404" w:rsidRPr="00AE30AB" w:rsidRDefault="00C44404" w:rsidP="00C4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(подпись)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6F04">
        <w:rPr>
          <w:rFonts w:ascii="Times New Roman" w:hAnsi="Times New Roman" w:cs="Times New Roman"/>
          <w:sz w:val="24"/>
          <w:szCs w:val="24"/>
        </w:rPr>
        <w:t xml:space="preserve"> к</w:t>
      </w:r>
      <w:r w:rsidRPr="00D63288">
        <w:rPr>
          <w:rFonts w:ascii="Times New Roman" w:hAnsi="Times New Roman" w:cs="Times New Roman"/>
          <w:sz w:val="24"/>
          <w:szCs w:val="24"/>
        </w:rPr>
        <w:t xml:space="preserve"> ИЗВЕЩЕНИЮ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Pr="00EF152F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Согласие </w:t>
      </w:r>
      <w:r w:rsidRPr="00EF152F">
        <w:rPr>
          <w:rFonts w:ascii="Times New Roman" w:hAnsi="Times New Roman" w:cs="Times New Roman"/>
          <w:b/>
          <w:sz w:val="28"/>
          <w:szCs w:val="28"/>
        </w:rPr>
        <w:t xml:space="preserve">на распространение персональных данных 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зарегистрированный(ная) по адресу: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паспорт        серия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выдан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C44404" w:rsidRPr="00EF152F" w:rsidRDefault="00C44404" w:rsidP="00C4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свободно, добровольно, по своей вол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в своем интересе даю согласие уполномоченным должностным лицам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финансово-экономической деятельности и имущественных отношений администрации Вилегодского муниципального округа (далее – Управление)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расположенно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адресу: Архангельская область,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Вилегодский район, село Ильинско-Подомское, ул. Советская дом 32 </w:t>
      </w:r>
      <w:r w:rsidRPr="00EF152F">
        <w:rPr>
          <w:rFonts w:ascii="Times New Roman" w:eastAsia="Calibri" w:hAnsi="Times New Roman" w:cs="Times New Roman"/>
          <w:sz w:val="26"/>
          <w:szCs w:val="26"/>
        </w:rPr>
        <w:t>на распространение, совершаемых с использованием средств автоматизации или без использования таких средств следующих персональных данных:</w:t>
      </w:r>
    </w:p>
    <w:p w:rsidR="00C44404" w:rsidRPr="00EF152F" w:rsidRDefault="00C44404" w:rsidP="00C444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1. Персональные данные: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>фамилия, имя, отчество, дата и место рождения, гражданство;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 xml:space="preserve">паспорт, удостоверяющий личность гражданина Российской Федерации </w:t>
      </w:r>
    </w:p>
    <w:p w:rsidR="00C44404" w:rsidRPr="00373FF5" w:rsidRDefault="00C44404" w:rsidP="00C44404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3FF5">
        <w:rPr>
          <w:rFonts w:ascii="Times New Roman" w:hAnsi="Times New Roman" w:cs="Times New Roman"/>
          <w:sz w:val="26"/>
          <w:szCs w:val="26"/>
        </w:rPr>
        <w:t>за пределами Российской Федерации (серия, номер, когда и кем выдан);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>номер телефона;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>идентификационный номер налогоплательщика;</w:t>
      </w:r>
    </w:p>
    <w:p w:rsidR="00C44404" w:rsidRPr="00373FF5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FF5">
        <w:rPr>
          <w:sz w:val="26"/>
          <w:szCs w:val="26"/>
        </w:rPr>
        <w:t>номер страхового свидетельства обязательного пенсионного страхования.</w:t>
      </w:r>
    </w:p>
    <w:p w:rsidR="00C44404" w:rsidRPr="00373FF5" w:rsidRDefault="00C44404" w:rsidP="00C444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FF5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C44404" w:rsidRPr="00EF152F" w:rsidRDefault="00C44404" w:rsidP="00C44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C44404" w:rsidRPr="00EF152F" w:rsidRDefault="00C44404" w:rsidP="00C44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может быть отозвано на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C44404" w:rsidRPr="00EF152F" w:rsidRDefault="00C44404" w:rsidP="00C44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</w:t>
      </w:r>
      <w:r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пунктах </w:t>
      </w:r>
      <w:hyperlink r:id="rId13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4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5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6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11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закона от 27 июля 2006 года № 152-ФЗ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«О персональных данных».</w:t>
      </w:r>
    </w:p>
    <w:p w:rsidR="00C44404" w:rsidRPr="00EF152F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              </w:t>
      </w: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________________ 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(подпись)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(расшифровка подписи)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F7747" w:rsidRPr="00C44404" w:rsidRDefault="008F7747" w:rsidP="00C44404"/>
    <w:sectPr w:rsidR="008F7747" w:rsidRPr="00C44404" w:rsidSect="002A11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2C" w:rsidRDefault="0011132C" w:rsidP="006770DC">
      <w:pPr>
        <w:spacing w:after="0" w:line="240" w:lineRule="auto"/>
      </w:pPr>
      <w:r>
        <w:separator/>
      </w:r>
    </w:p>
  </w:endnote>
  <w:endnote w:type="continuationSeparator" w:id="0">
    <w:p w:rsidR="0011132C" w:rsidRDefault="0011132C" w:rsidP="0067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2C" w:rsidRDefault="0011132C" w:rsidP="006770DC">
      <w:pPr>
        <w:spacing w:after="0" w:line="240" w:lineRule="auto"/>
      </w:pPr>
      <w:r>
        <w:separator/>
      </w:r>
    </w:p>
  </w:footnote>
  <w:footnote w:type="continuationSeparator" w:id="0">
    <w:p w:rsidR="0011132C" w:rsidRDefault="0011132C" w:rsidP="0067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74"/>
    <w:multiLevelType w:val="multilevel"/>
    <w:tmpl w:val="7528E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89B4E6C"/>
    <w:multiLevelType w:val="hybridMultilevel"/>
    <w:tmpl w:val="264C7928"/>
    <w:lvl w:ilvl="0" w:tplc="54665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761"/>
    <w:multiLevelType w:val="hybridMultilevel"/>
    <w:tmpl w:val="BD5CE394"/>
    <w:lvl w:ilvl="0" w:tplc="B13E3D9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1337FDE"/>
    <w:multiLevelType w:val="hybridMultilevel"/>
    <w:tmpl w:val="93A8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931C72"/>
    <w:multiLevelType w:val="multilevel"/>
    <w:tmpl w:val="3BFA7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186310"/>
    <w:multiLevelType w:val="hybridMultilevel"/>
    <w:tmpl w:val="75D4E9C2"/>
    <w:lvl w:ilvl="0" w:tplc="8246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2F2C50"/>
    <w:multiLevelType w:val="hybridMultilevel"/>
    <w:tmpl w:val="65D4DF32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4D26E8"/>
    <w:multiLevelType w:val="hybridMultilevel"/>
    <w:tmpl w:val="799029E8"/>
    <w:lvl w:ilvl="0" w:tplc="B13E3D9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6054FD0"/>
    <w:multiLevelType w:val="hybridMultilevel"/>
    <w:tmpl w:val="5F8E5730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7"/>
    <w:rsid w:val="00060A57"/>
    <w:rsid w:val="00086BE1"/>
    <w:rsid w:val="00097A8D"/>
    <w:rsid w:val="0011132C"/>
    <w:rsid w:val="00136F1E"/>
    <w:rsid w:val="00146582"/>
    <w:rsid w:val="00164F80"/>
    <w:rsid w:val="00196DB1"/>
    <w:rsid w:val="002127E4"/>
    <w:rsid w:val="00214E2F"/>
    <w:rsid w:val="00235D3E"/>
    <w:rsid w:val="00244812"/>
    <w:rsid w:val="002575FB"/>
    <w:rsid w:val="00263E17"/>
    <w:rsid w:val="002652EE"/>
    <w:rsid w:val="00275FBA"/>
    <w:rsid w:val="002938C7"/>
    <w:rsid w:val="002A11CD"/>
    <w:rsid w:val="002B27E1"/>
    <w:rsid w:val="002B3439"/>
    <w:rsid w:val="002D0E8C"/>
    <w:rsid w:val="002D2EDA"/>
    <w:rsid w:val="002E603C"/>
    <w:rsid w:val="002E60A3"/>
    <w:rsid w:val="002F48A0"/>
    <w:rsid w:val="002F5C8A"/>
    <w:rsid w:val="002F71A8"/>
    <w:rsid w:val="00305B2E"/>
    <w:rsid w:val="0032439D"/>
    <w:rsid w:val="00330852"/>
    <w:rsid w:val="00335752"/>
    <w:rsid w:val="003726A3"/>
    <w:rsid w:val="003A0F05"/>
    <w:rsid w:val="003A585A"/>
    <w:rsid w:val="003A5994"/>
    <w:rsid w:val="003B1E3D"/>
    <w:rsid w:val="003B21BD"/>
    <w:rsid w:val="003E26CC"/>
    <w:rsid w:val="004030E2"/>
    <w:rsid w:val="004319D3"/>
    <w:rsid w:val="00442317"/>
    <w:rsid w:val="00456B4E"/>
    <w:rsid w:val="004B1386"/>
    <w:rsid w:val="004B2E30"/>
    <w:rsid w:val="004B7A11"/>
    <w:rsid w:val="004E1781"/>
    <w:rsid w:val="00515556"/>
    <w:rsid w:val="005324E6"/>
    <w:rsid w:val="00532B57"/>
    <w:rsid w:val="00551C66"/>
    <w:rsid w:val="005A7980"/>
    <w:rsid w:val="006413E8"/>
    <w:rsid w:val="006707A6"/>
    <w:rsid w:val="006770DC"/>
    <w:rsid w:val="006A47F3"/>
    <w:rsid w:val="006D0763"/>
    <w:rsid w:val="006F5F03"/>
    <w:rsid w:val="0071680E"/>
    <w:rsid w:val="00734D86"/>
    <w:rsid w:val="007A6C8E"/>
    <w:rsid w:val="007D29D7"/>
    <w:rsid w:val="007E5969"/>
    <w:rsid w:val="008035E0"/>
    <w:rsid w:val="00820F1E"/>
    <w:rsid w:val="008425D3"/>
    <w:rsid w:val="00852B0D"/>
    <w:rsid w:val="00864171"/>
    <w:rsid w:val="00864BBD"/>
    <w:rsid w:val="0086575B"/>
    <w:rsid w:val="008A3AAC"/>
    <w:rsid w:val="008B7DCB"/>
    <w:rsid w:val="008C3F18"/>
    <w:rsid w:val="008D661D"/>
    <w:rsid w:val="008E14B3"/>
    <w:rsid w:val="008F7747"/>
    <w:rsid w:val="008F7D33"/>
    <w:rsid w:val="009314AB"/>
    <w:rsid w:val="009822AC"/>
    <w:rsid w:val="009B655B"/>
    <w:rsid w:val="009C767F"/>
    <w:rsid w:val="009D42DB"/>
    <w:rsid w:val="00A61664"/>
    <w:rsid w:val="00A64ABC"/>
    <w:rsid w:val="00A64B4E"/>
    <w:rsid w:val="00A827F1"/>
    <w:rsid w:val="00AA0338"/>
    <w:rsid w:val="00AA6F04"/>
    <w:rsid w:val="00AD3083"/>
    <w:rsid w:val="00AD70B2"/>
    <w:rsid w:val="00AE0180"/>
    <w:rsid w:val="00AE2C6E"/>
    <w:rsid w:val="00B17042"/>
    <w:rsid w:val="00B61BB4"/>
    <w:rsid w:val="00B857F5"/>
    <w:rsid w:val="00BC0E38"/>
    <w:rsid w:val="00BD621F"/>
    <w:rsid w:val="00BF3CC0"/>
    <w:rsid w:val="00C34DE5"/>
    <w:rsid w:val="00C44404"/>
    <w:rsid w:val="00C52053"/>
    <w:rsid w:val="00C74345"/>
    <w:rsid w:val="00CB2108"/>
    <w:rsid w:val="00CB68B3"/>
    <w:rsid w:val="00CC1D59"/>
    <w:rsid w:val="00CD55D9"/>
    <w:rsid w:val="00CF794C"/>
    <w:rsid w:val="00D0450A"/>
    <w:rsid w:val="00D253D3"/>
    <w:rsid w:val="00D277B3"/>
    <w:rsid w:val="00D35BE1"/>
    <w:rsid w:val="00D50E5E"/>
    <w:rsid w:val="00D571D8"/>
    <w:rsid w:val="00D63288"/>
    <w:rsid w:val="00D862A7"/>
    <w:rsid w:val="00D86446"/>
    <w:rsid w:val="00DC5E3F"/>
    <w:rsid w:val="00DF799B"/>
    <w:rsid w:val="00E718ED"/>
    <w:rsid w:val="00E72988"/>
    <w:rsid w:val="00E901CC"/>
    <w:rsid w:val="00E93640"/>
    <w:rsid w:val="00EF393A"/>
    <w:rsid w:val="00F06800"/>
    <w:rsid w:val="00F25E93"/>
    <w:rsid w:val="00F439EF"/>
    <w:rsid w:val="00F62C6C"/>
    <w:rsid w:val="00FB2E29"/>
    <w:rsid w:val="00FC5BD5"/>
    <w:rsid w:val="00FE7EC9"/>
    <w:rsid w:val="00FF4BDC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29C"/>
  <w15:docId w15:val="{D80C4B0E-7296-4D04-A6F7-3793AE7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04"/>
  </w:style>
  <w:style w:type="paragraph" w:styleId="2">
    <w:name w:val="heading 2"/>
    <w:basedOn w:val="a"/>
    <w:next w:val="a"/>
    <w:link w:val="20"/>
    <w:qFormat/>
    <w:rsid w:val="002F48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8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616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1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168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680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8E14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F48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770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70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70DC"/>
    <w:rPr>
      <w:vertAlign w:val="superscript"/>
    </w:rPr>
  </w:style>
  <w:style w:type="paragraph" w:styleId="ab">
    <w:name w:val="header"/>
    <w:basedOn w:val="a"/>
    <w:link w:val="ac"/>
    <w:unhideWhenUsed/>
    <w:rsid w:val="00C4440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c">
    <w:name w:val="Верхний колонтитул Знак"/>
    <w:basedOn w:val="a0"/>
    <w:link w:val="ab"/>
    <w:rsid w:val="00C44404"/>
    <w:rPr>
      <w:rFonts w:ascii="Times New Roman" w:eastAsia="Calibri" w:hAnsi="Times New Roman" w:cs="Times New Roman"/>
      <w:sz w:val="24"/>
    </w:rPr>
  </w:style>
  <w:style w:type="table" w:customStyle="1" w:styleId="11">
    <w:name w:val="Сетка таблицы11"/>
    <w:basedOn w:val="a1"/>
    <w:next w:val="a7"/>
    <w:rsid w:val="009B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fin@yandex.ru" TargetMode="External"/><Relationship Id="rId13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borodin@viledlan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324113231312069C149E4104951DCC986A0D90FAB5503ADC2CE5832CA2495EBDA4E6240AA123C9C32EE61B2D4D82B4C840951AW0H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borodin@viledla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10" Type="http://schemas.openxmlformats.org/officeDocument/2006/relationships/hyperlink" Target="https://&#1074;&#1080;&#1083;&#1077;&#1076;&#110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borodin@viledland.ru" TargetMode="External"/><Relationship Id="rId14" Type="http://schemas.openxmlformats.org/officeDocument/2006/relationships/hyperlink" Target="consultantplus://offline/ref=E2324113231312069C149E4104951DCC986A0D90FAB5503ADC2CE5832CA2495EBDA4E62408AA759E8E70BF4B6A068FBDD55C95131BE02566WA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47CE-94A7-4CFE-AAA5-3450237B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Николай Александрович</dc:creator>
  <cp:keywords/>
  <dc:description/>
  <cp:lastModifiedBy>RePack by Diakov</cp:lastModifiedBy>
  <cp:revision>19</cp:revision>
  <cp:lastPrinted>2021-03-04T12:56:00Z</cp:lastPrinted>
  <dcterms:created xsi:type="dcterms:W3CDTF">2022-09-20T07:09:00Z</dcterms:created>
  <dcterms:modified xsi:type="dcterms:W3CDTF">2024-09-24T05:21:00Z</dcterms:modified>
</cp:coreProperties>
</file>