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70F8" w14:textId="2B23F582" w:rsidR="001F4824" w:rsidRDefault="001F4824" w:rsidP="00660C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5432">
        <w:rPr>
          <w:rFonts w:ascii="Times New Roman" w:hAnsi="Times New Roman"/>
          <w:b/>
          <w:sz w:val="28"/>
          <w:szCs w:val="28"/>
          <w:lang w:eastAsia="ru-RU"/>
        </w:rPr>
        <w:t>АДМИНИСТРАЦИ</w:t>
      </w:r>
      <w:r w:rsidR="002A0B69" w:rsidRPr="00A55432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A55432">
        <w:rPr>
          <w:rFonts w:ascii="Times New Roman" w:hAnsi="Times New Roman"/>
          <w:b/>
          <w:sz w:val="28"/>
          <w:szCs w:val="28"/>
          <w:lang w:eastAsia="ru-RU"/>
        </w:rPr>
        <w:br/>
        <w:t>ВИЛЕГОДСКОГО МУНИЦИПАЛЬНОГО ОКРУГА</w:t>
      </w:r>
      <w:r w:rsidRPr="00A55432">
        <w:rPr>
          <w:rFonts w:ascii="Times New Roman" w:hAnsi="Times New Roman"/>
          <w:b/>
          <w:sz w:val="28"/>
          <w:szCs w:val="28"/>
          <w:lang w:eastAsia="ru-RU"/>
        </w:rPr>
        <w:br/>
        <w:t>АРХАНГЕЛЬСКОЙ ОБЛАСТИ</w:t>
      </w:r>
    </w:p>
    <w:p w14:paraId="6554895F" w14:textId="77777777" w:rsidR="001F4824" w:rsidRPr="00A55432" w:rsidRDefault="001F4824" w:rsidP="00660C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6F2F3" w14:textId="77777777" w:rsidR="001F4824" w:rsidRPr="00A55432" w:rsidRDefault="001F4824" w:rsidP="00660CA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432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14:paraId="0759E9F4" w14:textId="77777777" w:rsidR="000A533A" w:rsidRPr="00A55432" w:rsidRDefault="000A533A" w:rsidP="00660CA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12842C" w14:textId="0B677D16" w:rsidR="001F4824" w:rsidRPr="00A55432" w:rsidRDefault="00A55432" w:rsidP="00660CA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6733E9" w:rsidRPr="00A554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02D7" w:rsidRPr="00A55432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6733E9" w:rsidRPr="00A5543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902D7" w:rsidRPr="00A554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F4824" w:rsidRPr="00A554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5176AE" w:rsidRPr="00A5543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F4824" w:rsidRPr="00A554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F4824" w:rsidRPr="00A5543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54E7B" w:rsidRPr="00A55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DFD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14:paraId="50395CC6" w14:textId="77777777" w:rsidR="006733E9" w:rsidRPr="00A55432" w:rsidRDefault="006733E9" w:rsidP="00660CA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65641A" w14:textId="4A94B214" w:rsidR="001F4824" w:rsidRDefault="001F4824" w:rsidP="00660CA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432">
        <w:rPr>
          <w:rFonts w:ascii="Times New Roman" w:eastAsia="Times New Roman" w:hAnsi="Times New Roman"/>
          <w:sz w:val="28"/>
          <w:szCs w:val="28"/>
          <w:lang w:eastAsia="ru-RU"/>
        </w:rPr>
        <w:t>с. Ильинско-Подомское</w:t>
      </w:r>
    </w:p>
    <w:p w14:paraId="5281EFF8" w14:textId="1D16EDBA" w:rsidR="00EB4DFD" w:rsidRDefault="00EB4DFD" w:rsidP="00EB4DFD">
      <w:pPr>
        <w:tabs>
          <w:tab w:val="right" w:pos="9355"/>
        </w:tabs>
        <w:rPr>
          <w:rFonts w:ascii="Times New Roman" w:eastAsia="Times New Roman" w:hAnsi="Times New Roman"/>
          <w:sz w:val="28"/>
          <w:szCs w:val="28"/>
        </w:rPr>
      </w:pPr>
    </w:p>
    <w:p w14:paraId="5DDFEE89" w14:textId="77777777" w:rsidR="00EB4DFD" w:rsidRDefault="00EB4DFD" w:rsidP="00EB4DF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67316326"/>
      <w:r>
        <w:rPr>
          <w:rFonts w:ascii="Times New Roman" w:hAnsi="Times New Roman"/>
          <w:b/>
          <w:sz w:val="28"/>
          <w:szCs w:val="28"/>
        </w:rPr>
        <w:t>О назначении сходов граждан по вопросу выдвижения кандидатур</w:t>
      </w:r>
      <w:r>
        <w:rPr>
          <w:rFonts w:ascii="Times New Roman" w:hAnsi="Times New Roman"/>
          <w:b/>
          <w:sz w:val="28"/>
          <w:szCs w:val="28"/>
        </w:rPr>
        <w:br/>
        <w:t>на должность старост сельских населенных пунктов</w:t>
      </w:r>
    </w:p>
    <w:bookmarkEnd w:id="0"/>
    <w:p w14:paraId="72CED7C1" w14:textId="77777777" w:rsidR="00EB4DFD" w:rsidRDefault="00EB4DFD" w:rsidP="00EB4D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380D17" w14:textId="7A61895B" w:rsidR="00EB4DFD" w:rsidRDefault="00EB4DFD" w:rsidP="00EB4D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27.1 Федерального закона от 06.10.2003 №131-ФЗ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в Российской Федерации», статьей 6.2 закона Архангельской области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от 23.09.2004 № 259-внеоч.-ОЗ «О реализации государственных полномочий Архангельской области в сфере правового регулирования организации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и осуществления местного самоуправления», решением Собрания депутатов Вилегодского муниципального округа от 26.01.2021 № 47 «Об утверждении Положения о старостах сельских населенных пунктов Вилегодского муниципального округа»</w:t>
      </w:r>
      <w:r>
        <w:rPr>
          <w:rFonts w:ascii="Times New Roman" w:hAnsi="Times New Roman"/>
          <w:bCs/>
          <w:sz w:val="28"/>
          <w:szCs w:val="28"/>
        </w:rPr>
        <w:t>, руководствуясь статьей 22 Устава Вилегодского муниципального округа и</w:t>
      </w:r>
      <w:r>
        <w:rPr>
          <w:rFonts w:ascii="Times New Roman" w:hAnsi="Times New Roman"/>
          <w:sz w:val="28"/>
          <w:szCs w:val="28"/>
        </w:rPr>
        <w:t xml:space="preserve"> в целях избрания старост сельских населенных пунктов:</w:t>
      </w:r>
    </w:p>
    <w:p w14:paraId="755AD623" w14:textId="0D5D232C" w:rsidR="00EB4DFD" w:rsidRDefault="00EB4DFD" w:rsidP="00EB4D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и провести сходы граждан по вопросу выдвижения кандидатур на должность старост сельских населенных пунктов в границах ответственности административного центра с. Ильинско-Подомское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и прилегающих населенных пунктов.</w:t>
      </w:r>
    </w:p>
    <w:p w14:paraId="38D5F20E" w14:textId="7DCF07E5" w:rsidR="00EB4DFD" w:rsidRDefault="00EB4DFD" w:rsidP="00EB4DF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Установить дату, место и время проведения сходов граждан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 приложением.</w:t>
      </w:r>
    </w:p>
    <w:p w14:paraId="02B3C7F3" w14:textId="77777777" w:rsidR="00EB4DFD" w:rsidRDefault="00EB4DFD" w:rsidP="00EB4DFD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организации и проведения сходов граждан создать организационную комиссию в составе:</w:t>
      </w:r>
    </w:p>
    <w:p w14:paraId="460A65FB" w14:textId="528236D7" w:rsidR="00EB4DFD" w:rsidRDefault="00EB4DFD" w:rsidP="00EB4D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Парухина Ю.Н. – заместитель начальника Управления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по организационной работе, делам ГО и ЧС, начальник отдела организационной работы и местного самоуправления, председатель комиссии;</w:t>
      </w:r>
    </w:p>
    <w:p w14:paraId="17F72A93" w14:textId="77777777" w:rsidR="00EB4DFD" w:rsidRDefault="00EB4DFD" w:rsidP="00EB4DF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Елезов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С.Л. – руководитель аппарата администрации, начальник Управления по организационной деятельности, делам ГО и ЧС администрации Вилегодского муниципального округа, заместитель председателя комиссии;</w:t>
      </w:r>
    </w:p>
    <w:p w14:paraId="00291276" w14:textId="156B9389" w:rsidR="00EB4DFD" w:rsidRDefault="00EB4DFD" w:rsidP="00EB4D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Гурьева Е.Н. – главный специалист отдела организационной работы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и местного самоуправления, секретарь комиссии;</w:t>
      </w:r>
    </w:p>
    <w:p w14:paraId="42B5F02A" w14:textId="77777777" w:rsidR="00EB4DFD" w:rsidRDefault="00EB4DFD" w:rsidP="00EB4DFD">
      <w:pPr>
        <w:tabs>
          <w:tab w:val="left" w:pos="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Гомзякова О.Н. - депутат Собрания депутатов Вилегодского муниципального округа (по согласованию);</w:t>
      </w:r>
    </w:p>
    <w:p w14:paraId="58CB570C" w14:textId="77777777" w:rsidR="00EB4DFD" w:rsidRDefault="00EB4DFD" w:rsidP="00EB4DFD">
      <w:pPr>
        <w:tabs>
          <w:tab w:val="left" w:pos="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Г.А. - председатель Ильинской первичной ветеранской организации (по согласованию);</w:t>
      </w:r>
    </w:p>
    <w:p w14:paraId="0BD73CC8" w14:textId="77777777" w:rsidR="00EB4DFD" w:rsidRDefault="00EB4DFD" w:rsidP="00EB4DFD">
      <w:pPr>
        <w:tabs>
          <w:tab w:val="left" w:pos="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Шевелева Е.Л. – начальник отдела социальных программ и проектов Управления образования и культуры.</w:t>
      </w:r>
    </w:p>
    <w:p w14:paraId="5B437AD4" w14:textId="77777777" w:rsidR="00EB4DFD" w:rsidRDefault="00EB4DFD" w:rsidP="00EB4DFD">
      <w:pPr>
        <w:tabs>
          <w:tab w:val="left" w:pos="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вопросу, вынесенному на сходы граждан, принимаются по адресу: с. Ильинско-Подомское, ул. Советская, д.32,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2 в рабочие дни с 8.00 часов до 16.00 часов со дня опубликования настоящего распоряжения и не позднее 3 дней до даты проведения схода граждан.</w:t>
      </w:r>
    </w:p>
    <w:p w14:paraId="46CBFD5E" w14:textId="77777777" w:rsidR="00EB4DFD" w:rsidRDefault="00EB4DFD" w:rsidP="00EB4D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Организационной комиссии по проведению сходов граждан обеспечить рассмотрение поступивших предложений, обобщить их и озвучить в ходе схода граждан.</w:t>
      </w:r>
    </w:p>
    <w:p w14:paraId="1AC3DDA3" w14:textId="77777777" w:rsidR="00EB4DFD" w:rsidRDefault="00EB4DFD" w:rsidP="00EB4DFD">
      <w:pPr>
        <w:tabs>
          <w:tab w:val="left" w:pos="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распоряжение опубликовать </w:t>
      </w:r>
      <w:bookmarkStart w:id="1" w:name="_Hlk63957714"/>
      <w:r>
        <w:rPr>
          <w:rFonts w:ascii="Times New Roman" w:hAnsi="Times New Roman"/>
          <w:sz w:val="28"/>
          <w:szCs w:val="28"/>
        </w:rPr>
        <w:t>в муниципальной газете «Вестник Виледи»</w:t>
      </w:r>
      <w:bookmarkEnd w:id="1"/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Вилегодского муниципального округа.</w:t>
      </w:r>
    </w:p>
    <w:p w14:paraId="671A6B90" w14:textId="77777777" w:rsidR="00EB4DFD" w:rsidRDefault="00EB4DFD" w:rsidP="00EB4DF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распоряжение вступает в силу со дня его официального опубликования.</w:t>
      </w:r>
    </w:p>
    <w:p w14:paraId="7B9D59BC" w14:textId="77777777" w:rsidR="00EB4DFD" w:rsidRDefault="00EB4DFD" w:rsidP="00EB4DFD">
      <w:pPr>
        <w:ind w:left="709"/>
        <w:jc w:val="both"/>
        <w:rPr>
          <w:rFonts w:ascii="Times New Roman" w:hAnsi="Times New Roman"/>
          <w:sz w:val="28"/>
          <w:szCs w:val="28"/>
        </w:rPr>
      </w:pPr>
    </w:p>
    <w:p w14:paraId="5E888D1D" w14:textId="77777777" w:rsidR="00EB4DFD" w:rsidRDefault="00EB4DFD" w:rsidP="00EB4DFD">
      <w:pPr>
        <w:widowControl w:val="0"/>
        <w:tabs>
          <w:tab w:val="right" w:pos="949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14:paraId="379A6947" w14:textId="77777777" w:rsidR="00EB4DFD" w:rsidRDefault="00EB4DFD" w:rsidP="00EB4DFD">
      <w:pPr>
        <w:widowControl w:val="0"/>
        <w:tabs>
          <w:tab w:val="right" w:pos="949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Вилегодского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ab/>
        <w:t xml:space="preserve"> О.В. Аникиева                             </w:t>
      </w:r>
    </w:p>
    <w:p w14:paraId="39C5972B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bCs/>
          <w:sz w:val="28"/>
          <w:szCs w:val="28"/>
        </w:rPr>
      </w:pPr>
    </w:p>
    <w:p w14:paraId="6C45264F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33DB8ECC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090209BF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2E3C8B80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63C0804B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6B06B26E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7AF82975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1D5B6551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564A98FC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06DBDD1B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3BBE1B51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072AC959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0F7B036C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7D3F0086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75042104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3A739EE6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00A3AE8E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226C3EA0" w14:textId="77777777" w:rsidR="00EB4DFD" w:rsidRDefault="00EB4DFD" w:rsidP="00EB4DFD">
      <w:pPr>
        <w:tabs>
          <w:tab w:val="left" w:pos="915"/>
        </w:tabs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2DAB4D14" w14:textId="77777777" w:rsidR="00EB4DFD" w:rsidRDefault="00EB4DFD" w:rsidP="00EB4DFD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</w:p>
    <w:p w14:paraId="1FB8CC26" w14:textId="77777777" w:rsidR="00EB4DFD" w:rsidRDefault="00EB4DFD" w:rsidP="00EB4DFD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</w:p>
    <w:p w14:paraId="0F7CA1C4" w14:textId="77777777" w:rsidR="00EB4DFD" w:rsidRDefault="00EB4DFD" w:rsidP="00EB4DFD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</w:p>
    <w:p w14:paraId="3B5690C4" w14:textId="77777777" w:rsidR="00EB4DFD" w:rsidRDefault="00EB4DFD" w:rsidP="00EB4DFD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</w:p>
    <w:p w14:paraId="02FC8603" w14:textId="77777777" w:rsidR="00EB4DFD" w:rsidRDefault="00EB4DFD" w:rsidP="00EB4DFD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</w:p>
    <w:p w14:paraId="2CADD1F2" w14:textId="77777777" w:rsidR="00EB4DFD" w:rsidRDefault="00EB4DFD" w:rsidP="00EB4DFD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</w:p>
    <w:p w14:paraId="235BF4E1" w14:textId="77777777" w:rsidR="00EB4DFD" w:rsidRDefault="00EB4DFD" w:rsidP="00EB4DFD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</w:p>
    <w:p w14:paraId="19CE1C8E" w14:textId="77777777" w:rsidR="00EB4DFD" w:rsidRDefault="00EB4DFD" w:rsidP="00EB4DFD">
      <w:pPr>
        <w:tabs>
          <w:tab w:val="left" w:pos="915"/>
        </w:tabs>
        <w:jc w:val="right"/>
        <w:rPr>
          <w:rFonts w:ascii="Times New Roman" w:hAnsi="Times New Roman"/>
          <w:sz w:val="24"/>
          <w:szCs w:val="24"/>
        </w:rPr>
      </w:pPr>
    </w:p>
    <w:p w14:paraId="132A2BA3" w14:textId="77777777" w:rsidR="00EB4DFD" w:rsidRDefault="00EB4DFD" w:rsidP="00EB4DFD">
      <w:pPr>
        <w:tabs>
          <w:tab w:val="left" w:pos="915"/>
        </w:tabs>
        <w:jc w:val="right"/>
        <w:rPr>
          <w:rFonts w:ascii="Times New Roman" w:hAnsi="Times New Roman"/>
          <w:sz w:val="24"/>
          <w:szCs w:val="24"/>
        </w:rPr>
      </w:pPr>
    </w:p>
    <w:p w14:paraId="53D8BA98" w14:textId="5B07A2B2" w:rsidR="00EB4DFD" w:rsidRPr="00EB4DFD" w:rsidRDefault="00EB4DFD" w:rsidP="00EB4DFD">
      <w:pPr>
        <w:tabs>
          <w:tab w:val="left" w:pos="915"/>
        </w:tabs>
        <w:jc w:val="right"/>
        <w:rPr>
          <w:rFonts w:ascii="Times New Roman" w:hAnsi="Times New Roman"/>
          <w:b/>
          <w:sz w:val="26"/>
          <w:szCs w:val="26"/>
        </w:rPr>
      </w:pPr>
      <w:r w:rsidRPr="00EB4DFD">
        <w:rPr>
          <w:rFonts w:ascii="Times New Roman" w:hAnsi="Times New Roman"/>
          <w:sz w:val="26"/>
          <w:szCs w:val="26"/>
        </w:rPr>
        <w:t xml:space="preserve">Приложение </w:t>
      </w:r>
      <w:r w:rsidRPr="00EB4DFD">
        <w:rPr>
          <w:rFonts w:ascii="Times New Roman" w:hAnsi="Times New Roman"/>
          <w:sz w:val="26"/>
          <w:szCs w:val="26"/>
        </w:rPr>
        <w:br/>
      </w:r>
      <w:r w:rsidRPr="00EB4DFD">
        <w:rPr>
          <w:rFonts w:ascii="Times New Roman" w:hAnsi="Times New Roman"/>
          <w:sz w:val="26"/>
          <w:szCs w:val="26"/>
        </w:rPr>
        <w:t>к распоряжению Администрации</w:t>
      </w:r>
    </w:p>
    <w:p w14:paraId="3C7B43C4" w14:textId="6E9C0690" w:rsidR="00EB4DFD" w:rsidRPr="00EB4DFD" w:rsidRDefault="00EB4DFD" w:rsidP="00EB4DFD">
      <w:pPr>
        <w:shd w:val="clear" w:color="auto" w:fill="FFFFFF"/>
        <w:ind w:left="4248" w:firstLine="708"/>
        <w:jc w:val="center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B4DFD">
        <w:rPr>
          <w:rFonts w:ascii="Times New Roman" w:hAnsi="Times New Roman"/>
          <w:sz w:val="26"/>
          <w:szCs w:val="26"/>
        </w:rPr>
        <w:t xml:space="preserve"> </w:t>
      </w:r>
      <w:r w:rsidRPr="00EB4DFD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Pr="00EB4DFD">
        <w:rPr>
          <w:rFonts w:ascii="Times New Roman" w:hAnsi="Times New Roman"/>
          <w:sz w:val="26"/>
          <w:szCs w:val="26"/>
        </w:rPr>
        <w:br/>
        <w:t xml:space="preserve">                               от </w:t>
      </w:r>
      <w:r w:rsidRPr="00EB4DFD">
        <w:rPr>
          <w:rFonts w:ascii="Times New Roman" w:hAnsi="Times New Roman"/>
          <w:sz w:val="26"/>
          <w:szCs w:val="26"/>
        </w:rPr>
        <w:t>31.05.</w:t>
      </w:r>
      <w:r w:rsidRPr="00EB4DFD">
        <w:rPr>
          <w:rFonts w:ascii="Times New Roman" w:hAnsi="Times New Roman"/>
          <w:sz w:val="26"/>
          <w:szCs w:val="26"/>
        </w:rPr>
        <w:t>2024 года №</w:t>
      </w:r>
      <w:r>
        <w:rPr>
          <w:rFonts w:ascii="Times New Roman" w:hAnsi="Times New Roman"/>
          <w:sz w:val="26"/>
          <w:szCs w:val="26"/>
        </w:rPr>
        <w:t xml:space="preserve"> 198</w:t>
      </w:r>
      <w:r w:rsidRPr="00EB4DFD">
        <w:rPr>
          <w:rFonts w:ascii="Times New Roman" w:hAnsi="Times New Roman"/>
          <w:sz w:val="26"/>
          <w:szCs w:val="26"/>
        </w:rPr>
        <w:t>-р</w:t>
      </w:r>
    </w:p>
    <w:p w14:paraId="39C8F445" w14:textId="77777777" w:rsidR="00EB4DFD" w:rsidRPr="00EB4DFD" w:rsidRDefault="00EB4DFD" w:rsidP="00EB4DFD">
      <w:pPr>
        <w:shd w:val="clear" w:color="auto" w:fill="FFFFFF"/>
        <w:textAlignment w:val="baseline"/>
        <w:rPr>
          <w:rFonts w:ascii="Times New Roman" w:hAnsi="Times New Roman"/>
          <w:b/>
          <w:bCs/>
          <w:sz w:val="26"/>
          <w:szCs w:val="26"/>
        </w:rPr>
      </w:pPr>
    </w:p>
    <w:p w14:paraId="6D4FD01C" w14:textId="77777777" w:rsidR="00EB4DFD" w:rsidRPr="00EB4DFD" w:rsidRDefault="00EB4DFD" w:rsidP="00EB4DFD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6"/>
          <w:szCs w:val="26"/>
        </w:rPr>
      </w:pPr>
      <w:r w:rsidRPr="00EB4DFD">
        <w:rPr>
          <w:rFonts w:ascii="Times New Roman" w:hAnsi="Times New Roman"/>
          <w:b/>
          <w:bCs/>
          <w:sz w:val="26"/>
          <w:szCs w:val="26"/>
        </w:rPr>
        <w:t>Информация о дате, времени и месте схода граждан</w:t>
      </w:r>
      <w:r w:rsidRPr="00EB4DFD">
        <w:rPr>
          <w:rFonts w:ascii="Times New Roman" w:hAnsi="Times New Roman"/>
          <w:b/>
          <w:bCs/>
          <w:sz w:val="26"/>
          <w:szCs w:val="26"/>
        </w:rPr>
        <w:br/>
        <w:t>по вопросу выдвижения кандидатур на должность старост</w:t>
      </w:r>
      <w:r w:rsidRPr="00EB4DFD">
        <w:rPr>
          <w:rFonts w:ascii="Times New Roman" w:hAnsi="Times New Roman"/>
          <w:b/>
          <w:bCs/>
          <w:sz w:val="26"/>
          <w:szCs w:val="26"/>
        </w:rPr>
        <w:br/>
        <w:t>сельских населенных пунктов</w:t>
      </w:r>
    </w:p>
    <w:p w14:paraId="29EFA23B" w14:textId="77777777" w:rsidR="00EB4DFD" w:rsidRDefault="00EB4DFD" w:rsidP="00EB4DFD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1386"/>
        <w:gridCol w:w="1685"/>
        <w:gridCol w:w="3448"/>
      </w:tblGrid>
      <w:tr w:rsidR="00EB4DFD" w:rsidRPr="00EB4DFD" w14:paraId="7A34F7C1" w14:textId="77777777" w:rsidTr="00EB4DFD">
        <w:trPr>
          <w:trHeight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62D" w14:textId="77777777" w:rsidR="00EB4DFD" w:rsidRPr="00EB4DFD" w:rsidRDefault="00EB4DFD">
            <w:pPr>
              <w:jc w:val="center"/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</w:pPr>
            <w:r w:rsidRPr="00EB4DFD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Наименование населенного пункта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56E5" w14:textId="77777777" w:rsidR="00EB4DFD" w:rsidRPr="00EB4DFD" w:rsidRDefault="00EB4D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4DFD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7446" w14:textId="77777777" w:rsidR="00EB4DFD" w:rsidRPr="00EB4DFD" w:rsidRDefault="00EB4D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4DFD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Время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562E" w14:textId="77777777" w:rsidR="00EB4DFD" w:rsidRPr="00EB4DFD" w:rsidRDefault="00EB4D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4DFD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Место</w:t>
            </w:r>
          </w:p>
        </w:tc>
      </w:tr>
      <w:tr w:rsidR="00EB4DFD" w:rsidRPr="00EB4DFD" w14:paraId="42B57C63" w14:textId="77777777" w:rsidTr="00EB4DFD">
        <w:trPr>
          <w:trHeight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9E2C" w14:textId="77777777" w:rsidR="00EB4DFD" w:rsidRPr="00EB4DFD" w:rsidRDefault="00EB4DFD">
            <w:pP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EB4DFD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д. Слудка</w:t>
            </w:r>
          </w:p>
          <w:p w14:paraId="07EDEFF4" w14:textId="77777777" w:rsidR="00EB4DFD" w:rsidRPr="00EB4DFD" w:rsidRDefault="00EB4DFD">
            <w:pP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EB4DFD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д. Вохта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21AE" w14:textId="77777777" w:rsidR="00EB4DFD" w:rsidRPr="00EB4DFD" w:rsidRDefault="00EB4D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DFD">
              <w:rPr>
                <w:rFonts w:ascii="Times New Roman" w:hAnsi="Times New Roman"/>
                <w:sz w:val="26"/>
                <w:szCs w:val="26"/>
              </w:rPr>
              <w:t>19.06.2024</w:t>
            </w:r>
          </w:p>
          <w:p w14:paraId="01E7F957" w14:textId="77777777" w:rsidR="00EB4DFD" w:rsidRPr="00EB4DFD" w:rsidRDefault="00EB4D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DFD">
              <w:rPr>
                <w:rFonts w:ascii="Times New Roman" w:hAnsi="Times New Roman"/>
                <w:sz w:val="26"/>
                <w:szCs w:val="26"/>
              </w:rPr>
              <w:t>19.06.2024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2C03" w14:textId="77777777" w:rsidR="00EB4DFD" w:rsidRPr="00EB4DFD" w:rsidRDefault="00EB4DFD">
            <w:pPr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EB4DFD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15.00</w:t>
            </w:r>
          </w:p>
          <w:p w14:paraId="4D864BC7" w14:textId="77777777" w:rsidR="00EB4DFD" w:rsidRPr="00EB4DFD" w:rsidRDefault="00EB4DFD">
            <w:pPr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EB4DFD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15.30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639" w14:textId="77777777" w:rsidR="00EB4DFD" w:rsidRPr="00EB4DFD" w:rsidRDefault="00EB4D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DFD">
              <w:rPr>
                <w:rFonts w:ascii="Times New Roman" w:hAnsi="Times New Roman"/>
                <w:sz w:val="26"/>
                <w:szCs w:val="26"/>
              </w:rPr>
              <w:t>У въезда в деревню</w:t>
            </w:r>
          </w:p>
          <w:p w14:paraId="4993B5E2" w14:textId="77777777" w:rsidR="00EB4DFD" w:rsidRPr="00EB4DFD" w:rsidRDefault="00EB4DFD">
            <w:pPr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 w:rsidRPr="00EB4DFD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У въезда в деревню</w:t>
            </w:r>
          </w:p>
        </w:tc>
      </w:tr>
    </w:tbl>
    <w:p w14:paraId="4771C146" w14:textId="77777777" w:rsidR="00EB4DFD" w:rsidRDefault="00EB4DFD" w:rsidP="00EB4DFD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72107610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</w:p>
    <w:p w14:paraId="7C8E49A2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  <w:bookmarkStart w:id="2" w:name="_GoBack"/>
      <w:bookmarkEnd w:id="2"/>
    </w:p>
    <w:p w14:paraId="79ABB592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</w:p>
    <w:p w14:paraId="4B61ADA1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</w:p>
    <w:p w14:paraId="7D4EE29C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</w:p>
    <w:p w14:paraId="565874CE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</w:p>
    <w:p w14:paraId="1A85DFAD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</w:p>
    <w:p w14:paraId="1CE2A559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</w:p>
    <w:p w14:paraId="3DEE1555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</w:p>
    <w:p w14:paraId="71B53B16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</w:p>
    <w:p w14:paraId="50A8B9B2" w14:textId="77777777" w:rsidR="00EB4DFD" w:rsidRDefault="00EB4DFD" w:rsidP="00EB4DFD">
      <w:pPr>
        <w:rPr>
          <w:rFonts w:ascii="Times New Roman" w:hAnsi="Times New Roman"/>
          <w:b/>
          <w:sz w:val="26"/>
          <w:szCs w:val="26"/>
        </w:rPr>
      </w:pPr>
    </w:p>
    <w:p w14:paraId="1BCBB3FA" w14:textId="4AED0341" w:rsidR="00CB0F8E" w:rsidRPr="00A55432" w:rsidRDefault="00CB0F8E" w:rsidP="00A55432">
      <w:pPr>
        <w:rPr>
          <w:rFonts w:ascii="Times New Roman" w:eastAsia="TimesNewRomanPSMT" w:hAnsi="Times New Roman"/>
          <w:sz w:val="28"/>
          <w:szCs w:val="28"/>
        </w:rPr>
      </w:pPr>
    </w:p>
    <w:sectPr w:rsidR="00CB0F8E" w:rsidRPr="00A55432" w:rsidSect="00EB4D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1431"/>
    <w:multiLevelType w:val="multilevel"/>
    <w:tmpl w:val="A63A6D6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2ADF6F38"/>
    <w:multiLevelType w:val="hybridMultilevel"/>
    <w:tmpl w:val="4FAC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B036D"/>
    <w:multiLevelType w:val="hybridMultilevel"/>
    <w:tmpl w:val="B7DCE59E"/>
    <w:lvl w:ilvl="0" w:tplc="B2C600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0D"/>
    <w:rsid w:val="00061F20"/>
    <w:rsid w:val="000902D7"/>
    <w:rsid w:val="00097F39"/>
    <w:rsid w:val="000A369C"/>
    <w:rsid w:val="000A533A"/>
    <w:rsid w:val="000C01CF"/>
    <w:rsid w:val="000C0528"/>
    <w:rsid w:val="000D2FE4"/>
    <w:rsid w:val="000E1B98"/>
    <w:rsid w:val="000E33E7"/>
    <w:rsid w:val="00142A15"/>
    <w:rsid w:val="001557C5"/>
    <w:rsid w:val="001F4824"/>
    <w:rsid w:val="00247CAD"/>
    <w:rsid w:val="002626DE"/>
    <w:rsid w:val="00267CAC"/>
    <w:rsid w:val="00280825"/>
    <w:rsid w:val="002A0B69"/>
    <w:rsid w:val="002C4CD2"/>
    <w:rsid w:val="002D6AB6"/>
    <w:rsid w:val="003442FA"/>
    <w:rsid w:val="00344696"/>
    <w:rsid w:val="0035086A"/>
    <w:rsid w:val="00365F9F"/>
    <w:rsid w:val="003944D2"/>
    <w:rsid w:val="00426770"/>
    <w:rsid w:val="004477D9"/>
    <w:rsid w:val="00451353"/>
    <w:rsid w:val="004608D6"/>
    <w:rsid w:val="00466FDE"/>
    <w:rsid w:val="004867AB"/>
    <w:rsid w:val="004B6652"/>
    <w:rsid w:val="004C145A"/>
    <w:rsid w:val="004E3B0D"/>
    <w:rsid w:val="005115D5"/>
    <w:rsid w:val="00512F24"/>
    <w:rsid w:val="005176AE"/>
    <w:rsid w:val="0056509B"/>
    <w:rsid w:val="00584A67"/>
    <w:rsid w:val="00587E50"/>
    <w:rsid w:val="005A7FEA"/>
    <w:rsid w:val="006307FD"/>
    <w:rsid w:val="00631B69"/>
    <w:rsid w:val="00632129"/>
    <w:rsid w:val="0063749E"/>
    <w:rsid w:val="00660CA6"/>
    <w:rsid w:val="006733E9"/>
    <w:rsid w:val="006F6061"/>
    <w:rsid w:val="00700ADB"/>
    <w:rsid w:val="007358FE"/>
    <w:rsid w:val="00746274"/>
    <w:rsid w:val="00767844"/>
    <w:rsid w:val="007718E7"/>
    <w:rsid w:val="007A3828"/>
    <w:rsid w:val="007B5A6A"/>
    <w:rsid w:val="007E1780"/>
    <w:rsid w:val="007F0160"/>
    <w:rsid w:val="00811962"/>
    <w:rsid w:val="008479E7"/>
    <w:rsid w:val="00861235"/>
    <w:rsid w:val="008641DE"/>
    <w:rsid w:val="008943DD"/>
    <w:rsid w:val="008C1D68"/>
    <w:rsid w:val="008F3E20"/>
    <w:rsid w:val="00923753"/>
    <w:rsid w:val="009238A4"/>
    <w:rsid w:val="0096713D"/>
    <w:rsid w:val="00970083"/>
    <w:rsid w:val="00990B9C"/>
    <w:rsid w:val="009A19E8"/>
    <w:rsid w:val="009C7C51"/>
    <w:rsid w:val="009E3589"/>
    <w:rsid w:val="00A00B57"/>
    <w:rsid w:val="00A24D90"/>
    <w:rsid w:val="00A5118A"/>
    <w:rsid w:val="00A55432"/>
    <w:rsid w:val="00A72F44"/>
    <w:rsid w:val="00AC0609"/>
    <w:rsid w:val="00AD4CB3"/>
    <w:rsid w:val="00AD6E5D"/>
    <w:rsid w:val="00AE2B39"/>
    <w:rsid w:val="00B0213B"/>
    <w:rsid w:val="00B1246A"/>
    <w:rsid w:val="00B2178F"/>
    <w:rsid w:val="00B21BCF"/>
    <w:rsid w:val="00B3343C"/>
    <w:rsid w:val="00B43D28"/>
    <w:rsid w:val="00B5700D"/>
    <w:rsid w:val="00B8166F"/>
    <w:rsid w:val="00B91E14"/>
    <w:rsid w:val="00BB2246"/>
    <w:rsid w:val="00BB77B7"/>
    <w:rsid w:val="00BE74F5"/>
    <w:rsid w:val="00BF74C8"/>
    <w:rsid w:val="00C06D06"/>
    <w:rsid w:val="00C22A1D"/>
    <w:rsid w:val="00C63FA7"/>
    <w:rsid w:val="00C71E44"/>
    <w:rsid w:val="00C774D1"/>
    <w:rsid w:val="00CB0F8E"/>
    <w:rsid w:val="00CB4FDC"/>
    <w:rsid w:val="00CB6CC6"/>
    <w:rsid w:val="00CC4D16"/>
    <w:rsid w:val="00D01358"/>
    <w:rsid w:val="00D026F0"/>
    <w:rsid w:val="00D315DE"/>
    <w:rsid w:val="00D33FB3"/>
    <w:rsid w:val="00D438AC"/>
    <w:rsid w:val="00D525A7"/>
    <w:rsid w:val="00D54E7B"/>
    <w:rsid w:val="00D61A06"/>
    <w:rsid w:val="00D6757A"/>
    <w:rsid w:val="00DA1A75"/>
    <w:rsid w:val="00DA3EAE"/>
    <w:rsid w:val="00DB02F7"/>
    <w:rsid w:val="00DC7766"/>
    <w:rsid w:val="00DF7EC0"/>
    <w:rsid w:val="00E006E5"/>
    <w:rsid w:val="00E150B0"/>
    <w:rsid w:val="00E432BC"/>
    <w:rsid w:val="00E47523"/>
    <w:rsid w:val="00E53BE8"/>
    <w:rsid w:val="00E72CB1"/>
    <w:rsid w:val="00E83B67"/>
    <w:rsid w:val="00E93BB0"/>
    <w:rsid w:val="00EB031C"/>
    <w:rsid w:val="00EB4DFD"/>
    <w:rsid w:val="00EC78C9"/>
    <w:rsid w:val="00F05AF1"/>
    <w:rsid w:val="00F81AA7"/>
    <w:rsid w:val="00F822C4"/>
    <w:rsid w:val="00FA7604"/>
    <w:rsid w:val="00FB66FF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ABE3"/>
  <w15:chartTrackingRefBased/>
  <w15:docId w15:val="{D81B44EA-C5BF-4A76-AB55-4C764201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F8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B0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B0F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0F8E"/>
    <w:pPr>
      <w:ind w:left="720"/>
      <w:contextualSpacing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A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828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8641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Стенин Олег Николаевич</dc:creator>
  <cp:keywords/>
  <dc:description/>
  <cp:lastModifiedBy>priemnaya</cp:lastModifiedBy>
  <cp:revision>3</cp:revision>
  <cp:lastPrinted>2024-05-31T11:18:00Z</cp:lastPrinted>
  <dcterms:created xsi:type="dcterms:W3CDTF">2024-05-31T11:44:00Z</dcterms:created>
  <dcterms:modified xsi:type="dcterms:W3CDTF">2024-05-31T11:46:00Z</dcterms:modified>
</cp:coreProperties>
</file>